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6F" w:rsidRPr="00B97CBA" w:rsidRDefault="004F336F" w:rsidP="0031724F">
      <w:pPr>
        <w:spacing w:line="240" w:lineRule="auto"/>
        <w:rPr>
          <w:lang w:val="uk-UA"/>
        </w:rPr>
      </w:pPr>
    </w:p>
    <w:p w:rsidR="004F336F" w:rsidRPr="002A1AA7" w:rsidRDefault="004F336F" w:rsidP="00C371C6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5" o:title=""/>
          </v:shape>
        </w:pict>
      </w:r>
      <w:r>
        <w:t xml:space="preserve"> </w:t>
      </w:r>
      <w:r>
        <w:rPr>
          <w:lang w:val="uk-UA"/>
        </w:rPr>
        <w:t xml:space="preserve">                    </w:t>
      </w:r>
    </w:p>
    <w:p w:rsidR="004F336F" w:rsidRPr="00515C7B" w:rsidRDefault="004F336F" w:rsidP="00515C7B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515C7B">
        <w:rPr>
          <w:b/>
          <w:sz w:val="32"/>
          <w:szCs w:val="32"/>
          <w:lang w:val="uk-UA"/>
        </w:rPr>
        <w:t xml:space="preserve"> УКРАЇНА</w:t>
      </w:r>
    </w:p>
    <w:p w:rsidR="004F336F" w:rsidRPr="00515C7B" w:rsidRDefault="004F336F" w:rsidP="00515C7B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515C7B">
        <w:rPr>
          <w:b/>
          <w:sz w:val="32"/>
          <w:szCs w:val="32"/>
          <w:lang w:val="uk-UA"/>
        </w:rPr>
        <w:t xml:space="preserve"> СТОРОЖИНЕЦЬКА МІСЬКА РАДА</w:t>
      </w:r>
    </w:p>
    <w:p w:rsidR="004F336F" w:rsidRPr="00515C7B" w:rsidRDefault="004F336F" w:rsidP="00515C7B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15C7B">
        <w:rPr>
          <w:sz w:val="32"/>
          <w:szCs w:val="32"/>
          <w:lang w:val="uk-UA" w:eastAsia="ru-RU"/>
        </w:rPr>
        <w:t xml:space="preserve">                                  </w:t>
      </w:r>
      <w:r w:rsidRPr="00515C7B">
        <w:rPr>
          <w:rFonts w:ascii="Times New Roman" w:hAnsi="Times New Roman"/>
          <w:b/>
          <w:sz w:val="32"/>
          <w:szCs w:val="32"/>
          <w:lang w:val="uk-UA" w:eastAsia="ru-RU"/>
        </w:rPr>
        <w:t>СТОРОЖИНЕЦЬКОГО РАЙОНУ</w:t>
      </w:r>
    </w:p>
    <w:p w:rsidR="004F336F" w:rsidRPr="00515C7B" w:rsidRDefault="004F336F" w:rsidP="00515C7B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515C7B">
        <w:rPr>
          <w:rFonts w:ascii="Times New Roman" w:hAnsi="Times New Roman" w:cs="Times New Roman"/>
          <w:i w:val="0"/>
          <w:sz w:val="32"/>
          <w:szCs w:val="32"/>
          <w:lang w:val="uk-UA"/>
        </w:rPr>
        <w:t xml:space="preserve"> ЧЕРНІВЕЦЬКОЇ ОБЛАСТІ</w:t>
      </w:r>
    </w:p>
    <w:p w:rsidR="004F336F" w:rsidRDefault="004F336F" w:rsidP="00515C7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515C7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515C7B">
        <w:rPr>
          <w:rFonts w:ascii="Times New Roman" w:hAnsi="Times New Roman"/>
          <w:b/>
          <w:sz w:val="32"/>
          <w:szCs w:val="32"/>
          <w:lang w:val="uk-UA"/>
        </w:rPr>
        <w:t>ІІІ сесія VІ</w:t>
      </w:r>
      <w:r w:rsidRPr="00515C7B">
        <w:rPr>
          <w:rFonts w:ascii="Times New Roman" w:hAnsi="Times New Roman"/>
          <w:b/>
          <w:sz w:val="32"/>
          <w:szCs w:val="32"/>
          <w:lang w:val="en-US"/>
        </w:rPr>
        <w:t>I</w:t>
      </w:r>
      <w:r w:rsidRPr="00515C7B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4F336F" w:rsidRPr="00BD7DC8" w:rsidRDefault="004F336F" w:rsidP="00515C7B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F336F" w:rsidRPr="00B97CBA" w:rsidRDefault="004F336F" w:rsidP="00B97CBA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515C7B">
        <w:rPr>
          <w:sz w:val="32"/>
          <w:szCs w:val="32"/>
          <w:lang w:val="uk-UA"/>
        </w:rPr>
        <w:t xml:space="preserve"> </w:t>
      </w:r>
      <w:r w:rsidRPr="00515C7B">
        <w:rPr>
          <w:sz w:val="32"/>
          <w:szCs w:val="32"/>
          <w:lang w:val="ru-RU"/>
        </w:rPr>
        <w:t>Р  І  Ш  Е  Н  Н  Я     №</w:t>
      </w:r>
      <w:r>
        <w:rPr>
          <w:sz w:val="32"/>
          <w:szCs w:val="32"/>
          <w:lang w:val="ru-RU"/>
        </w:rPr>
        <w:t xml:space="preserve"> 241</w:t>
      </w:r>
      <w:r>
        <w:rPr>
          <w:sz w:val="32"/>
          <w:szCs w:val="32"/>
          <w:lang w:val="uk-UA"/>
        </w:rPr>
        <w:t xml:space="preserve"> </w:t>
      </w:r>
      <w:r w:rsidRPr="00515C7B">
        <w:rPr>
          <w:sz w:val="32"/>
          <w:szCs w:val="32"/>
          <w:lang w:val="ru-RU"/>
        </w:rPr>
        <w:t>- 8/2017</w:t>
      </w:r>
    </w:p>
    <w:p w:rsidR="004F336F" w:rsidRPr="00BD7DC8" w:rsidRDefault="004F336F" w:rsidP="00C371C6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16"/>
          <w:szCs w:val="16"/>
          <w:lang w:val="uk-UA"/>
        </w:rPr>
      </w:pPr>
    </w:p>
    <w:p w:rsidR="004F336F" w:rsidRPr="00C371C6" w:rsidRDefault="004F336F" w:rsidP="00C371C6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03 серпня</w:t>
      </w:r>
      <w:r w:rsidRPr="00E2360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2017 року                                                                        м.Сторожинець</w:t>
      </w:r>
    </w:p>
    <w:p w:rsidR="004F336F" w:rsidRDefault="004F336F" w:rsidP="00C371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Комплексної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4F336F" w:rsidRDefault="004F336F" w:rsidP="00C371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b/>
          <w:sz w:val="28"/>
          <w:szCs w:val="28"/>
          <w:lang w:val="uk-UA"/>
        </w:rPr>
        <w:t xml:space="preserve">заходів із забезпечення діяльності </w:t>
      </w:r>
      <w:r>
        <w:rPr>
          <w:rFonts w:ascii="Times New Roman" w:hAnsi="Times New Roman"/>
          <w:b/>
          <w:sz w:val="28"/>
          <w:szCs w:val="28"/>
          <w:lang w:val="uk-UA"/>
        </w:rPr>
        <w:t>охоронних</w:t>
      </w:r>
    </w:p>
    <w:p w:rsidR="004F336F" w:rsidRDefault="004F336F" w:rsidP="00C371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служб</w:t>
      </w:r>
      <w:r w:rsidRPr="00C371C6">
        <w:rPr>
          <w:rFonts w:ascii="Times New Roman" w:hAnsi="Times New Roman"/>
          <w:b/>
          <w:sz w:val="28"/>
          <w:szCs w:val="28"/>
          <w:lang w:val="uk-UA"/>
        </w:rPr>
        <w:t xml:space="preserve"> з охорони громадськ</w:t>
      </w:r>
      <w:r>
        <w:rPr>
          <w:rFonts w:ascii="Times New Roman" w:hAnsi="Times New Roman"/>
          <w:b/>
          <w:sz w:val="28"/>
          <w:szCs w:val="28"/>
          <w:lang w:val="uk-UA"/>
        </w:rPr>
        <w:t>ого порядку на території</w:t>
      </w:r>
    </w:p>
    <w:p w:rsidR="004F336F" w:rsidRDefault="004F336F" w:rsidP="007B6E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ОТГ </w:t>
      </w:r>
      <w:r w:rsidRPr="00C371C6">
        <w:rPr>
          <w:rFonts w:ascii="Times New Roman" w:hAnsi="Times New Roman"/>
          <w:b/>
          <w:sz w:val="28"/>
          <w:szCs w:val="28"/>
          <w:lang w:val="uk-UA"/>
        </w:rPr>
        <w:t>на 2017 – 2020 роки</w:t>
      </w:r>
    </w:p>
    <w:p w:rsidR="004F336F" w:rsidRPr="00B97CBA" w:rsidRDefault="004F336F" w:rsidP="007B6E49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F336F" w:rsidRDefault="004F336F" w:rsidP="00B97C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sz w:val="28"/>
          <w:szCs w:val="28"/>
          <w:lang w:val="uk-UA"/>
        </w:rPr>
        <w:t xml:space="preserve">З метою забезпечення конституційних прав, збереження майна територіальної громади і її жителів та налагодження громадського порядку (парку, скверів, об’єктів громади, старостатів, загальноосвітніх і дошкільних навчальних закладів та інших об’єктів), керуючись Законами України «Про охоронну діяльність» та </w:t>
      </w:r>
      <w:r w:rsidRPr="00C371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F336F" w:rsidRPr="00B97CBA" w:rsidRDefault="004F336F" w:rsidP="00B97CB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F336F" w:rsidRPr="0027222A" w:rsidRDefault="004F336F" w:rsidP="00B97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4F336F" w:rsidRPr="005F28BB" w:rsidRDefault="004F336F" w:rsidP="005F28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2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28B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5F28BB">
        <w:rPr>
          <w:rFonts w:ascii="Times New Roman" w:hAnsi="Times New Roman"/>
          <w:color w:val="000000"/>
          <w:sz w:val="28"/>
          <w:szCs w:val="28"/>
          <w:lang w:val="uk-UA"/>
        </w:rPr>
        <w:t>Затвердити Комплексну програму заходів із забезпечення діяльн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 xml:space="preserve">ості охоронних служб </w:t>
      </w:r>
      <w:r w:rsidRPr="005F28BB">
        <w:rPr>
          <w:rFonts w:ascii="Times New Roman" w:hAnsi="Times New Roman"/>
          <w:color w:val="000000"/>
          <w:sz w:val="28"/>
          <w:szCs w:val="28"/>
          <w:lang w:val="uk-UA"/>
        </w:rPr>
        <w:t xml:space="preserve">з охорони громадського порядку 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Сторожинецької ОТГ </w:t>
      </w:r>
      <w:r w:rsidRPr="005F28BB">
        <w:rPr>
          <w:rFonts w:ascii="Times New Roman" w:hAnsi="Times New Roman"/>
          <w:color w:val="000000"/>
          <w:sz w:val="28"/>
          <w:szCs w:val="28"/>
          <w:lang w:val="uk-UA"/>
        </w:rPr>
        <w:t>на 201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5F28B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20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5F28B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(далі - Програма), що додається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722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336F" w:rsidRDefault="004F336F" w:rsidP="00B97CBA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2. Військово – обліковому бюро</w:t>
      </w:r>
      <w:r w:rsidRPr="0027222A">
        <w:rPr>
          <w:rFonts w:ascii="Times New Roman" w:hAnsi="Times New Roman"/>
          <w:color w:val="FF0000"/>
          <w:lang w:val="uk-UA"/>
        </w:rPr>
        <w:t xml:space="preserve"> </w:t>
      </w:r>
      <w:r w:rsidRPr="00866E05">
        <w:rPr>
          <w:rFonts w:ascii="Times New Roman" w:hAnsi="Times New Roman"/>
          <w:color w:val="000000"/>
          <w:lang w:val="uk-UA"/>
        </w:rPr>
        <w:t>Сторожинецької міської ради</w:t>
      </w:r>
      <w:r>
        <w:rPr>
          <w:rFonts w:ascii="Times New Roman" w:hAnsi="Times New Roman"/>
          <w:lang w:val="uk-UA"/>
        </w:rPr>
        <w:t xml:space="preserve"> щорічно до 1 березня  інформувати сесію Сторожинецької міської ради про хід виконання Програми.</w:t>
      </w:r>
    </w:p>
    <w:p w:rsidR="004F336F" w:rsidRDefault="004F336F" w:rsidP="00B97CBA">
      <w:pPr>
        <w:pStyle w:val="a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3. Встановити, що обсяг видатків на виконання заходів Програми у відповідному бюджетному періоді визначається рішенням сесії Сторожинецької міської ради,  виходячи із наявних бюджетних можливостей.</w:t>
      </w:r>
    </w:p>
    <w:p w:rsidR="004F336F" w:rsidRDefault="004F336F" w:rsidP="00B97CBA">
      <w:pPr>
        <w:pStyle w:val="a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4. Військово-обліковому бюро та фінансовому відділу Сторожинецької міської ради </w:t>
      </w:r>
      <w:r w:rsidRPr="00F86214">
        <w:rPr>
          <w:rFonts w:ascii="Times New Roman" w:hAnsi="Times New Roman"/>
          <w:szCs w:val="28"/>
          <w:lang w:val="uk-UA"/>
        </w:rPr>
        <w:t>проаналізувати роботу та діяльність всіх охоронних фірм, як</w:t>
      </w:r>
      <w:r>
        <w:rPr>
          <w:rFonts w:ascii="Times New Roman" w:hAnsi="Times New Roman"/>
          <w:szCs w:val="28"/>
          <w:lang w:val="uk-UA"/>
        </w:rPr>
        <w:t>і</w:t>
      </w:r>
      <w:r w:rsidRPr="00F86214">
        <w:rPr>
          <w:rFonts w:ascii="Times New Roman" w:hAnsi="Times New Roman"/>
          <w:szCs w:val="28"/>
          <w:lang w:val="uk-UA"/>
        </w:rPr>
        <w:t xml:space="preserve"> розташовані на території громади та проаналізувати їхню сплату податків.</w:t>
      </w:r>
    </w:p>
    <w:p w:rsidR="004F336F" w:rsidRDefault="004F336F" w:rsidP="00515C7B">
      <w:pPr>
        <w:widowControl w:val="0"/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F862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2643">
        <w:rPr>
          <w:rFonts w:ascii="Times New Roman" w:hAnsi="Times New Roman"/>
          <w:bCs/>
          <w:sz w:val="28"/>
          <w:szCs w:val="28"/>
        </w:rPr>
        <w:t>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                                 (С. Войцицький).</w:t>
      </w:r>
    </w:p>
    <w:p w:rsidR="004F336F" w:rsidRPr="00515C7B" w:rsidRDefault="004F336F" w:rsidP="00515C7B">
      <w:pPr>
        <w:widowControl w:val="0"/>
        <w:spacing w:line="240" w:lineRule="auto"/>
        <w:ind w:firstLine="851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4F336F" w:rsidRPr="00E23604" w:rsidRDefault="004F336F" w:rsidP="003426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23604">
        <w:rPr>
          <w:rFonts w:ascii="Times New Roman" w:hAnsi="Times New Roman"/>
          <w:b/>
          <w:sz w:val="28"/>
          <w:szCs w:val="28"/>
        </w:rPr>
        <w:t xml:space="preserve">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E23604">
        <w:rPr>
          <w:rFonts w:ascii="Times New Roman" w:hAnsi="Times New Roman"/>
          <w:b/>
          <w:sz w:val="28"/>
          <w:szCs w:val="28"/>
        </w:rPr>
        <w:t>М. Карлійчук</w:t>
      </w:r>
    </w:p>
    <w:p w:rsidR="004F336F" w:rsidRPr="00BD7DC8" w:rsidRDefault="004F336F" w:rsidP="00BD7D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862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336F" w:rsidRPr="006B0357" w:rsidRDefault="004F336F" w:rsidP="00703D3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</w:t>
      </w: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4F336F" w:rsidRDefault="004F336F" w:rsidP="00703D31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CA5B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Pr="00FB39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 </w:t>
      </w:r>
    </w:p>
    <w:p w:rsidR="004F336F" w:rsidRDefault="004F336F" w:rsidP="00703D31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міської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FB39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ІІ скликання</w:t>
      </w:r>
    </w:p>
    <w:p w:rsidR="004F336F" w:rsidRPr="00FB395F" w:rsidRDefault="004F336F" w:rsidP="00703D31">
      <w:pPr>
        <w:pStyle w:val="1"/>
        <w:ind w:right="-4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F336F" w:rsidRDefault="004F336F" w:rsidP="00703D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4F336F" w:rsidRPr="00C371C6" w:rsidRDefault="004F336F" w:rsidP="00703D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371C6">
        <w:rPr>
          <w:rFonts w:ascii="Times New Roman" w:hAnsi="Times New Roman"/>
          <w:b/>
          <w:sz w:val="36"/>
          <w:szCs w:val="36"/>
          <w:lang w:val="uk-UA"/>
        </w:rPr>
        <w:t>КОМПЛЕКСНА ПРОГРАМА</w:t>
      </w:r>
    </w:p>
    <w:p w:rsidR="004F336F" w:rsidRDefault="004F336F" w:rsidP="0070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b/>
          <w:sz w:val="36"/>
          <w:szCs w:val="36"/>
          <w:lang w:val="uk-UA"/>
        </w:rPr>
        <w:t>заходів із забезпечення діяльності охоронних служб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</w:t>
      </w:r>
      <w:r w:rsidRPr="00C371C6">
        <w:rPr>
          <w:rFonts w:ascii="Times New Roman" w:hAnsi="Times New Roman"/>
          <w:b/>
          <w:sz w:val="36"/>
          <w:szCs w:val="36"/>
          <w:lang w:val="uk-UA"/>
        </w:rPr>
        <w:t xml:space="preserve"> з охорони громадського порядку у місті Сторожинець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</w:t>
      </w:r>
      <w:r w:rsidRPr="00C371C6">
        <w:rPr>
          <w:rFonts w:ascii="Times New Roman" w:hAnsi="Times New Roman"/>
          <w:b/>
          <w:sz w:val="36"/>
          <w:szCs w:val="36"/>
          <w:lang w:val="uk-UA"/>
        </w:rPr>
        <w:t>на 2017 – 2020 роки</w:t>
      </w: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м.Сторожинець</w:t>
      </w:r>
    </w:p>
    <w:p w:rsidR="004F336F" w:rsidRDefault="004F336F" w:rsidP="00F5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 рік</w:t>
      </w:r>
    </w:p>
    <w:p w:rsidR="004F336F" w:rsidRDefault="004F336F" w:rsidP="00F5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Pr="00F54F95" w:rsidRDefault="004F336F" w:rsidP="00BD7D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0304C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04C3">
        <w:rPr>
          <w:rFonts w:ascii="Times New Roman" w:hAnsi="Times New Roman"/>
          <w:b/>
          <w:sz w:val="28"/>
          <w:szCs w:val="28"/>
        </w:rPr>
        <w:t>Загальна характеристика Програми</w:t>
      </w:r>
    </w:p>
    <w:p w:rsidR="004F336F" w:rsidRPr="000304C3" w:rsidRDefault="004F336F" w:rsidP="000304C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728"/>
        <w:gridCol w:w="5494"/>
      </w:tblGrid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494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5494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4F336F" w:rsidRPr="00F54F95" w:rsidRDefault="004F336F" w:rsidP="00A36771">
            <w:pPr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494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4F336F" w:rsidRPr="00F54F95" w:rsidRDefault="004F336F" w:rsidP="00A36771">
            <w:pPr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5494" w:type="dxa"/>
          </w:tcPr>
          <w:p w:rsidR="004F336F" w:rsidRPr="00F54F95" w:rsidRDefault="004F336F" w:rsidP="00A36771">
            <w:pPr>
              <w:rPr>
                <w:rFonts w:ascii="Times New Roman" w:hAnsi="Times New Roman"/>
                <w:sz w:val="26"/>
              </w:rPr>
            </w:pPr>
            <w:r w:rsidRPr="00F54F95">
              <w:rPr>
                <w:rFonts w:ascii="Times New Roman" w:hAnsi="Times New Roman"/>
                <w:sz w:val="26"/>
              </w:rPr>
              <w:t>–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494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4F336F" w:rsidRPr="00F54F95" w:rsidRDefault="004F336F" w:rsidP="00A36771">
            <w:pPr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494" w:type="dxa"/>
          </w:tcPr>
          <w:p w:rsidR="004F336F" w:rsidRPr="00F54F95" w:rsidRDefault="004F336F" w:rsidP="000304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532731">
              <w:rPr>
                <w:rFonts w:ascii="Times New Roman" w:hAnsi="Times New Roman"/>
                <w:sz w:val="28"/>
                <w:szCs w:val="28"/>
                <w:lang w:val="uk-UA"/>
              </w:rPr>
              <w:t>хоронні служби з охорони громадського порядку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м.Сторожинець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4F336F" w:rsidRPr="00F54F95" w:rsidRDefault="004F336F" w:rsidP="00A36771">
            <w:pPr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494" w:type="dxa"/>
          </w:tcPr>
          <w:p w:rsidR="004F336F" w:rsidRPr="000304C3" w:rsidRDefault="004F336F" w:rsidP="00A367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2017-2020 роки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494" w:type="dxa"/>
          </w:tcPr>
          <w:p w:rsidR="004F336F" w:rsidRPr="000304C3" w:rsidRDefault="004F336F" w:rsidP="0003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36F" w:rsidRPr="000304C3" w:rsidRDefault="004F336F" w:rsidP="000304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Бюджет Сторожинецької міської ради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тис. грн. </w:t>
            </w:r>
          </w:p>
        </w:tc>
        <w:tc>
          <w:tcPr>
            <w:tcW w:w="5494" w:type="dxa"/>
          </w:tcPr>
          <w:p w:rsidR="004F336F" w:rsidRPr="00F54F95" w:rsidRDefault="004F336F" w:rsidP="00F54F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336F" w:rsidRPr="00F54F95" w:rsidRDefault="004F336F" w:rsidP="00F54F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в тому числі бюджетних коштів, тис. грн. з них:</w:t>
            </w:r>
          </w:p>
        </w:tc>
        <w:tc>
          <w:tcPr>
            <w:tcW w:w="5494" w:type="dxa"/>
          </w:tcPr>
          <w:p w:rsidR="004F336F" w:rsidRPr="00F54F95" w:rsidRDefault="004F336F" w:rsidP="0003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- 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728" w:type="dxa"/>
          </w:tcPr>
          <w:p w:rsidR="004F336F" w:rsidRPr="00F54F95" w:rsidRDefault="004F336F" w:rsidP="00A36771">
            <w:pPr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кошти обласного бюджету</w:t>
            </w:r>
          </w:p>
        </w:tc>
        <w:tc>
          <w:tcPr>
            <w:tcW w:w="5494" w:type="dxa"/>
          </w:tcPr>
          <w:p w:rsidR="004F336F" w:rsidRPr="000304C3" w:rsidRDefault="004F336F" w:rsidP="0003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-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кошти місцевого бюджету, тис. грн.</w:t>
            </w:r>
          </w:p>
        </w:tc>
        <w:tc>
          <w:tcPr>
            <w:tcW w:w="5494" w:type="dxa"/>
          </w:tcPr>
          <w:p w:rsidR="004F336F" w:rsidRPr="000304C3" w:rsidRDefault="004F336F" w:rsidP="0003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728" w:type="dxa"/>
          </w:tcPr>
          <w:p w:rsidR="004F336F" w:rsidRPr="00F54F95" w:rsidRDefault="004F336F" w:rsidP="00A36771">
            <w:pPr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кошти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бюджетів сіл,</w:t>
            </w:r>
            <w:r w:rsidRPr="00F54F95">
              <w:rPr>
                <w:rFonts w:ascii="Times New Roman" w:hAnsi="Times New Roman"/>
                <w:sz w:val="28"/>
                <w:szCs w:val="28"/>
              </w:rPr>
              <w:t xml:space="preserve"> міста</w:t>
            </w:r>
          </w:p>
        </w:tc>
        <w:tc>
          <w:tcPr>
            <w:tcW w:w="5494" w:type="dxa"/>
          </w:tcPr>
          <w:p w:rsidR="004F336F" w:rsidRPr="000304C3" w:rsidRDefault="004F336F" w:rsidP="0003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-</w:t>
            </w:r>
          </w:p>
        </w:tc>
      </w:tr>
      <w:tr w:rsidR="004F336F" w:rsidRPr="00F54F95" w:rsidTr="00A36771">
        <w:tc>
          <w:tcPr>
            <w:tcW w:w="606" w:type="dxa"/>
          </w:tcPr>
          <w:p w:rsidR="004F336F" w:rsidRPr="00F54F95" w:rsidRDefault="004F336F" w:rsidP="00A36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28" w:type="dxa"/>
          </w:tcPr>
          <w:p w:rsidR="004F336F" w:rsidRPr="00F54F95" w:rsidRDefault="004F336F" w:rsidP="0003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95">
              <w:rPr>
                <w:rFonts w:ascii="Times New Roman" w:hAnsi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494" w:type="dxa"/>
          </w:tcPr>
          <w:p w:rsidR="004F336F" w:rsidRPr="000304C3" w:rsidRDefault="004F336F" w:rsidP="0003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F54F95">
              <w:rPr>
                <w:rFonts w:ascii="Times New Roman" w:hAnsi="Times New Roman"/>
                <w:sz w:val="28"/>
                <w:szCs w:val="28"/>
              </w:rPr>
              <w:t>Бюджет Сторожинецької міської ради</w:t>
            </w:r>
          </w:p>
        </w:tc>
      </w:tr>
    </w:tbl>
    <w:p w:rsidR="004F336F" w:rsidRPr="00B97CBA" w:rsidRDefault="004F336F" w:rsidP="00342643">
      <w:pPr>
        <w:pStyle w:val="ListParagraph"/>
        <w:spacing w:after="0" w:line="240" w:lineRule="auto"/>
        <w:ind w:left="0"/>
        <w:jc w:val="both"/>
        <w:rPr>
          <w:lang w:val="uk-UA"/>
        </w:rPr>
      </w:pPr>
    </w:p>
    <w:p w:rsidR="004F336F" w:rsidRPr="00342643" w:rsidRDefault="004F336F" w:rsidP="003426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1234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1234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Default="004F336F" w:rsidP="001234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Pr="00532731" w:rsidRDefault="004F336F" w:rsidP="00342643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2731">
        <w:rPr>
          <w:rFonts w:ascii="Times New Roman" w:hAnsi="Times New Roman"/>
          <w:b/>
          <w:sz w:val="28"/>
          <w:szCs w:val="28"/>
          <w:lang w:val="uk-UA"/>
        </w:rPr>
        <w:t>Передумови</w:t>
      </w:r>
    </w:p>
    <w:p w:rsidR="004F336F" w:rsidRPr="00532731" w:rsidRDefault="004F336F" w:rsidP="00532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Стан правопорядку в місті Сторожинець суттєво впливає на його соціально-економічний розвиток та добробут мешканців міста.  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Успішне виконання завдань, щодо забезпечення та збереження майна громади, та економія фінансування коштів, які громада витрачає на ремонт (парків, скверів, стадіону та ін.), підтримання належного правопорядку в місті залежить не тільки від професіоналізму та самовід</w:t>
      </w:r>
      <w:r>
        <w:rPr>
          <w:rFonts w:ascii="Times New Roman" w:hAnsi="Times New Roman"/>
          <w:sz w:val="28"/>
          <w:szCs w:val="28"/>
          <w:lang w:val="uk-UA"/>
        </w:rPr>
        <w:t xml:space="preserve">даності правоохоронців, ступеня </w:t>
      </w:r>
      <w:r w:rsidRPr="00532731">
        <w:rPr>
          <w:rFonts w:ascii="Times New Roman" w:hAnsi="Times New Roman"/>
          <w:sz w:val="28"/>
          <w:szCs w:val="28"/>
          <w:lang w:val="uk-UA"/>
        </w:rPr>
        <w:t>довіри до них з боку населення, але й від належного рівня  організації взаємодії з охоронними фірмами з охорони громадського порядку.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ab/>
        <w:t>Комплексна програма заходів із забезпечення діяльності охоронних служб з охорони громадського порядку у місті Сторожинець на 2017 – 2020 роки (далі – Програма) розроблена для забезпечення активної протидії злочинності, створення належного рівня безпеки в місті, за допомогою груп швидкого реагування та патрулювання вулиць міста та територіальних громад автомобілями охоронних служб.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ab/>
        <w:t xml:space="preserve">Основними завданнями Програми є реалізація вимог Закону, комплексне розв’язання проблеми забезпечення охорони громадського порядку та громадської безпеки, сприяння захисту інтересів громади та громадян від злочинних посягань, надання допомоги органам внутрішніх справ у забезпеченні громадського порядку, формування правосвідомості, запобігання дитячій бездоглядності та вчиненню правопорушень з боку неповнолітніх, участь у рятуванні людей і майна, при виникненні надзвичайних ситуацій. 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32731">
        <w:rPr>
          <w:rFonts w:ascii="Times New Roman" w:hAnsi="Times New Roman"/>
          <w:sz w:val="28"/>
          <w:szCs w:val="28"/>
          <w:lang w:val="uk-UA"/>
        </w:rPr>
        <w:tab/>
        <w:t>Цільовими групами в процесі реалізації даної програми є: жителі міста Сторожинець, заклади освіти та культури, організації, установи та підприємства, які здійснюють свою діяльність на території міста та громади, до функцій яких віднесено забезпечення безпеки та правопорядку міста.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6F" w:rsidRDefault="004F336F" w:rsidP="001234A7">
      <w:pPr>
        <w:spacing w:after="0" w:line="240" w:lineRule="auto"/>
        <w:ind w:left="25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 xml:space="preserve">. Дослідження та аналіз 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3.1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. Аналіз законодавчої бази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32731">
        <w:rPr>
          <w:rFonts w:ascii="Times New Roman" w:hAnsi="Times New Roman"/>
          <w:sz w:val="28"/>
          <w:szCs w:val="28"/>
          <w:lang w:val="uk-UA"/>
        </w:rPr>
        <w:t>Розроблення Програми здійснювалось в межах Законів України «Про місцеве самоврядування в Україні», «Про охоронну діяльність» «Про участь громадян в охороні громадського порядку і державного кордону», Кодексу України  про адміністративні правопорушення та інших нормативно-правових актів України.</w:t>
      </w:r>
    </w:p>
    <w:p w:rsidR="004F336F" w:rsidRPr="00BD7DC8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Реалізація П</w:t>
      </w:r>
      <w:r w:rsidRPr="00532731">
        <w:rPr>
          <w:rFonts w:ascii="Times New Roman" w:hAnsi="Times New Roman"/>
          <w:sz w:val="28"/>
          <w:szCs w:val="28"/>
          <w:lang w:val="uk-UA"/>
        </w:rPr>
        <w:t>рограми направлена на</w:t>
      </w:r>
      <w:r>
        <w:rPr>
          <w:rFonts w:ascii="Times New Roman" w:hAnsi="Times New Roman"/>
          <w:sz w:val="28"/>
          <w:szCs w:val="28"/>
          <w:lang w:val="uk-UA"/>
        </w:rPr>
        <w:t xml:space="preserve"> те, щоб зберегти майно громади</w:t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 та вдосконалити охорону об’єктів за допомого залучення приватних служб та державних органів.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3.2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. Практика запровадження подібних програм</w:t>
      </w:r>
    </w:p>
    <w:p w:rsidR="004F336F" w:rsidRPr="00532731" w:rsidRDefault="004F336F" w:rsidP="00196D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Подібні програми запроваджені у багатьох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українських містах та</w:t>
      </w:r>
      <w:r w:rsidRPr="00532731">
        <w:rPr>
          <w:rFonts w:ascii="Times New Roman" w:hAnsi="Times New Roman"/>
          <w:sz w:val="28"/>
          <w:szCs w:val="28"/>
          <w:lang w:val="uk-UA"/>
        </w:rPr>
        <w:t>ких  як Одеса, Рівне, Суми, Каховка (Херсонської області), Дубно, Кузнєцовськ (Рівненської області) і Чернівцях.</w:t>
      </w:r>
    </w:p>
    <w:p w:rsidR="004F336F" w:rsidRPr="00532731" w:rsidRDefault="004F336F" w:rsidP="00444ED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>В результаті</w:t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 реалізації таких програм, зменшилась статистика кількості допущених порушень громадського порядку, адміністративних проступків, злочинів та покращилась співпраця охоронних служб з охорони громадського порядку, органів внутрішніх справ та органів місцевого самоврядування,  що звісно свідчить про корисність такої практики, дієвість роботи громадських формувань та необхідність налагодження співпраці у даній сфері.</w:t>
      </w:r>
    </w:p>
    <w:p w:rsidR="004F336F" w:rsidRPr="00532731" w:rsidRDefault="004F336F" w:rsidP="00196D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>Дана практика сприяє створенню нових робочих місць, підбір людей до роботи з громади та дає можливість  скерувати сплату податків у місцевий бюджет.</w:t>
      </w:r>
    </w:p>
    <w:p w:rsidR="004F336F" w:rsidRDefault="004F336F" w:rsidP="00444ED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73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4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Мета і завдання Програми</w:t>
      </w:r>
    </w:p>
    <w:p w:rsidR="004F336F" w:rsidRPr="00532731" w:rsidRDefault="004F336F" w:rsidP="00444ED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Метою Програми є: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- підвищення ефективності та якості здійснення контролю за забезпеченням громадського порядку та громадської безпеки у місцях проведення зборів, мітингів, маніфестацій та демонстрацій, спортивних, видовищних та інших загальноміських масових заходів, а також в повсякденних умовах життєдіяльності м. Сторожинець;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- запобігання виникненню умов, що сприяють вчиненню правопорушень, удосконалення методів роботи з їх профілактики; 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- створення умов для проведення ефективної правової та виховної роботи серед населення, поступового нарощування зусиль у цій справі охоронних служб. 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32731">
        <w:rPr>
          <w:rFonts w:ascii="Times New Roman" w:hAnsi="Times New Roman"/>
          <w:sz w:val="28"/>
          <w:szCs w:val="28"/>
          <w:lang w:val="uk-UA"/>
        </w:rPr>
        <w:t>Програма спрямована на вдосконалення здійснення узгоджених заходів охоронних служб з охорони громадського порядку щодо профілактики правопорушень та усунення причин, що зумовили вчинення протиправних дій на території м. Сторожинець.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4.2. 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Основні завдання Програми: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>- сприяння органам внутрішніх справ у забезпеченні громадського порядку і громадської безпеки, запобіганні адміністративним проступкам і злочинам;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- участь у забезпеченні безпеки дорожнього руху та боротьбі з дитячою бездоглядністю і правопорушеннями неповнолітніх;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- організація надання невідкладної допомоги особам, які потерпіли від нещасних випадків (у разі виникнення надзвичайних ситуацій) чи правопорушень;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- забезпечення належної організації роботи служб для рятування людей і майна.</w:t>
      </w:r>
    </w:p>
    <w:p w:rsidR="004F336F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Джерелами фінансування Програми є міський бюджет та інші джерела, які не заборонені чинним законодавством України. З метою підвищення ефективності та якості забезпечення громадського порядку у місцях проведення зборів, мітингів, маніфестацій та демонстрацій, спортивних та загальноміських масових заходів, а також в повсякденних умовах життєдіяльності м.Сторожинець, запобігання виникненню умов, що сприяють вчиненню правопорушень, удосконалення  роботи охоронних служб з збереження майна громади. 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З міського бюджету відповідно до заходів Програми, </w:t>
      </w:r>
      <w:r>
        <w:rPr>
          <w:rFonts w:ascii="Times New Roman" w:hAnsi="Times New Roman"/>
          <w:sz w:val="28"/>
          <w:szCs w:val="28"/>
          <w:lang w:val="uk-UA"/>
        </w:rPr>
        <w:t xml:space="preserve">кошти </w:t>
      </w:r>
      <w:r w:rsidRPr="00532731">
        <w:rPr>
          <w:rFonts w:ascii="Times New Roman" w:hAnsi="Times New Roman"/>
          <w:sz w:val="28"/>
          <w:szCs w:val="28"/>
          <w:lang w:val="uk-UA"/>
        </w:rPr>
        <w:t>спрямовуються на: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>страхування членів охоронних служб на випадок, травм або каліцтва, захворювання чи інвалідності, що сталися у зв’язку з виконанням обов’язків з охорони громадського порядку;</w:t>
      </w:r>
    </w:p>
    <w:p w:rsidR="004F336F" w:rsidRPr="00532731" w:rsidRDefault="004F336F" w:rsidP="00111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>компенсація збитків завданих майну члена охоронної структури з охорони громадського порядку або майну членів його сім'ї, у зв'язку з виконанням ним  обов'язків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 охорони громадського порядку.</w:t>
      </w:r>
    </w:p>
    <w:p w:rsidR="004F336F" w:rsidRPr="00532731" w:rsidRDefault="004F336F" w:rsidP="00444ED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6F" w:rsidRPr="00532731" w:rsidRDefault="004F336F" w:rsidP="005F28B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6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 xml:space="preserve">. Очікувані результати від реалізації Програми </w:t>
      </w:r>
    </w:p>
    <w:p w:rsidR="004F336F" w:rsidRPr="00532731" w:rsidRDefault="004F336F" w:rsidP="005F2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>Реалізація заходів Програми дасть змогу:</w:t>
      </w:r>
    </w:p>
    <w:p w:rsidR="004F336F" w:rsidRPr="00532731" w:rsidRDefault="004F336F" w:rsidP="005F2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розширити участь інституцій громадянського суспільства у житті міста; 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зниження рівня злочинності та адміністративних правопорушень; 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>більш ефективно здійснювати заходи по контролю за дотриманням правопорядку у місцях проведення загальноміських заходів, місцях масового перебування громадян;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>забезпечити участь охоронних структур з охорони громадського порядку в роботі по боротьбі з дитячою бездоглядністю та правопорушеннями неповнолітніх, надання невідкладної допомоги особам, які потерпіли від нещасних випадків чи правопорушень, участь у рятуванні людей і майна, підтриманні громадського порядку;</w:t>
      </w:r>
    </w:p>
    <w:p w:rsidR="004F336F" w:rsidRPr="00532731" w:rsidRDefault="004F336F" w:rsidP="0044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731">
        <w:rPr>
          <w:rFonts w:ascii="Times New Roman" w:hAnsi="Times New Roman"/>
          <w:sz w:val="28"/>
          <w:szCs w:val="28"/>
          <w:lang w:val="uk-UA"/>
        </w:rPr>
        <w:t>покращити стан правопорядку та боротьби зі злочинністю в місті.</w:t>
      </w:r>
    </w:p>
    <w:p w:rsidR="004F336F" w:rsidRPr="00532731" w:rsidRDefault="004F336F" w:rsidP="00444ED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6F" w:rsidRPr="00532731" w:rsidRDefault="004F336F" w:rsidP="005F2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7</w:t>
      </w:r>
      <w:r w:rsidRPr="00532731">
        <w:rPr>
          <w:rFonts w:ascii="Times New Roman" w:hAnsi="Times New Roman"/>
          <w:b/>
          <w:sz w:val="28"/>
          <w:szCs w:val="28"/>
          <w:lang w:val="uk-UA"/>
        </w:rPr>
        <w:t>. Впровадження, моніторинг та перегляд Програми</w:t>
      </w:r>
    </w:p>
    <w:p w:rsidR="004F336F" w:rsidRPr="00532731" w:rsidRDefault="004F336F" w:rsidP="00BD7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2731">
        <w:rPr>
          <w:rFonts w:ascii="Times New Roman" w:hAnsi="Times New Roman"/>
          <w:sz w:val="28"/>
          <w:szCs w:val="28"/>
          <w:lang w:val="uk-UA"/>
        </w:rPr>
        <w:t>Виконання Програми здійснюється шляхом реалізації її заходів і завдань. Виконавчі органи міської ради, охоронні служби з охорони громадського порядку узагальнення матеріалів від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авців Програми здійснює військово-облікове </w:t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міської ради. Відповідальні за виконання Програми щоквартально до 10 числа, наступного за звітним періодом, інформують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військово-облікове </w:t>
      </w:r>
      <w:r w:rsidRPr="00532731">
        <w:rPr>
          <w:rFonts w:ascii="Times New Roman" w:hAnsi="Times New Roman"/>
          <w:sz w:val="28"/>
          <w:szCs w:val="28"/>
          <w:lang w:val="uk-UA"/>
        </w:rPr>
        <w:t>міської ради про стан виконання заходів.  Узагальнена інформація щодо виконання заходів Програми аналізується розробником.  Крім цього, з метою забезпечення контролю за досягненням поставлених цілей визначено перелік показників монітор</w:t>
      </w:r>
      <w:r>
        <w:rPr>
          <w:rFonts w:ascii="Times New Roman" w:hAnsi="Times New Roman"/>
          <w:sz w:val="28"/>
          <w:szCs w:val="28"/>
          <w:lang w:val="uk-UA"/>
        </w:rPr>
        <w:t>ингу реалізації П</w:t>
      </w:r>
      <w:r w:rsidRPr="00532731">
        <w:rPr>
          <w:rFonts w:ascii="Times New Roman" w:hAnsi="Times New Roman"/>
          <w:sz w:val="28"/>
          <w:szCs w:val="28"/>
          <w:lang w:val="uk-UA"/>
        </w:rPr>
        <w:t>рограми. Для визначення необхідності коригування документу щорічно проводити</w:t>
      </w:r>
      <w:r>
        <w:rPr>
          <w:rFonts w:ascii="Times New Roman" w:hAnsi="Times New Roman"/>
          <w:sz w:val="28"/>
          <w:szCs w:val="28"/>
          <w:lang w:val="uk-UA"/>
        </w:rPr>
        <w:t>меться аналіз ефективності дії П</w:t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рограми,  виходячи з фактичних показників моніторингу.  Внесення змін до Програми здійснюватиметься  за процедурою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місцевих нормативних актів. </w:t>
      </w:r>
      <w:r w:rsidRPr="00532731">
        <w:rPr>
          <w:rFonts w:ascii="Times New Roman" w:hAnsi="Times New Roman"/>
          <w:sz w:val="28"/>
          <w:szCs w:val="28"/>
          <w:lang w:val="uk-UA"/>
        </w:rPr>
        <w:t xml:space="preserve"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 </w:t>
      </w:r>
    </w:p>
    <w:p w:rsidR="004F336F" w:rsidRPr="005F28BB" w:rsidRDefault="004F336F" w:rsidP="005F28B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336F" w:rsidRDefault="004F336F" w:rsidP="00F54F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   ПЛАН ЗАХОДІВ ЩОДО РЕАЛІЗАЦІЇ ПРОГРАМИ</w:t>
      </w:r>
    </w:p>
    <w:tbl>
      <w:tblPr>
        <w:tblW w:w="10780" w:type="dxa"/>
        <w:tblInd w:w="-7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952"/>
        <w:gridCol w:w="1522"/>
        <w:gridCol w:w="1632"/>
        <w:gridCol w:w="1295"/>
        <w:gridCol w:w="1379"/>
        <w:gridCol w:w="1591"/>
      </w:tblGrid>
      <w:tr w:rsidR="004F336F" w:rsidRPr="0048612D" w:rsidTr="00F54F95"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закінчення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Відповідальний за виконання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Терміни виконання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Передбачувані витрати тис.грн.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Джерело фінансування</w:t>
            </w:r>
          </w:p>
        </w:tc>
      </w:tr>
      <w:tr w:rsidR="004F336F" w:rsidRPr="0048612D" w:rsidTr="00F54F95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 xml:space="preserve">Проведення системного - аналітичного обстеження криміногенного показника 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в населених пунктах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громади 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 xml:space="preserve"> для наступного розширення системи відео нагляду.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Аналітичний звіт  міської ради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Сторожинецький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Відділ поліції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в Чернівецькій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області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Фінансування не потрібне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6F" w:rsidRPr="00B23EB3" w:rsidRDefault="004F336F" w:rsidP="00A36771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4F336F" w:rsidRPr="0048612D" w:rsidTr="00F54F95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6F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Обробка результатів обстеження, створення проектно-кошторисної документації по закупівлі та монтажу обладнання.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Інформація в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Сторожинецьк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міську раду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Підрядна організація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Фінансування не потрібне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B23EB3" w:rsidRDefault="004F336F" w:rsidP="00A36771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4F336F" w:rsidRPr="0048612D" w:rsidTr="00F54F95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 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правопорядку в населених пунктах громади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: патрулювання мобільними групами та охорона ЗОШ, ДНЗ, парків, скверів, памятників, внутрішніх дворів мікрорайону, спортивних майданчиків, стадіону, зелених насаджень, огорож від вандалів та крадіжок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Інформація в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Сторожинецьк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міську раду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Сторожинецький відділ поліції,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Охоронні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фірми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2017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рр.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B23EB3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громади</w:t>
            </w:r>
          </w:p>
        </w:tc>
      </w:tr>
      <w:tr w:rsidR="004F336F" w:rsidRPr="0048612D" w:rsidTr="00F54F95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>рганізація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>профілактичних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>заходів, спрямованих на запобігання та припинення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>адміністративних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>правопорушень і злочинів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 xml:space="preserve">Інформація в 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Сторожинецьку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 xml:space="preserve"> міську раду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Сторожинецький відділ поліції,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Охоронні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фірми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2017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-2020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рр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Фінансування не потрібне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Бюджет міста</w:t>
            </w:r>
          </w:p>
        </w:tc>
      </w:tr>
      <w:tr w:rsidR="004F336F" w:rsidRPr="0048612D" w:rsidTr="00F54F95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</w:rPr>
              <w:t>Проведення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рейдів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щодо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обмеження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неповнолітніх у відвідуванн</w:t>
            </w:r>
            <w:r w:rsidRPr="00CE109D">
              <w:rPr>
                <w:rFonts w:ascii="Times New Roman" w:hAnsi="Times New Roman"/>
                <w:lang w:val="uk-UA"/>
              </w:rPr>
              <w:t xml:space="preserve">і </w:t>
            </w:r>
            <w:r w:rsidRPr="00CE109D">
              <w:rPr>
                <w:rFonts w:ascii="Times New Roman" w:hAnsi="Times New Roman"/>
              </w:rPr>
              <w:t>ігрови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залів, комп’ютерних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клубів, дискотек та інших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закладів у нічний час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 xml:space="preserve">Інформація в 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Сторожинецьку 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>міську раду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Сторожинецький відділ поліції,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Охоронні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фірми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2017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рр.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Фінансування не потрібне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Бюджет міста</w:t>
            </w:r>
          </w:p>
        </w:tc>
      </w:tr>
      <w:tr w:rsidR="004F336F" w:rsidRPr="0048612D" w:rsidTr="00F54F95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</w:rPr>
              <w:t>Організація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патрулювання в місті разом із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представниками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правоохоронних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органів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під час проведен</w:t>
            </w:r>
            <w:r w:rsidRPr="00CE109D">
              <w:rPr>
                <w:rFonts w:ascii="Times New Roman" w:hAnsi="Times New Roman"/>
                <w:lang w:val="uk-UA"/>
              </w:rPr>
              <w:t xml:space="preserve">я </w:t>
            </w:r>
            <w:r w:rsidRPr="00CE109D">
              <w:rPr>
                <w:rFonts w:ascii="Times New Roman" w:hAnsi="Times New Roman"/>
              </w:rPr>
              <w:t>масових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заходів, у вихідні та святков</w:t>
            </w:r>
            <w:r w:rsidRPr="00CE109D">
              <w:rPr>
                <w:rFonts w:ascii="Times New Roman" w:hAnsi="Times New Roman"/>
                <w:lang w:val="uk-UA"/>
              </w:rPr>
              <w:t xml:space="preserve"> </w:t>
            </w:r>
            <w:r w:rsidRPr="00CE109D">
              <w:rPr>
                <w:rFonts w:ascii="Times New Roman" w:hAnsi="Times New Roman"/>
              </w:rPr>
              <w:t>ідні: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 xml:space="preserve">Інформація в </w:t>
            </w: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Сторожинецьку </w:t>
            </w:r>
            <w:r w:rsidRPr="00CE109D">
              <w:rPr>
                <w:rFonts w:ascii="Times New Roman" w:hAnsi="Times New Roman"/>
                <w:sz w:val="20"/>
                <w:szCs w:val="20"/>
              </w:rPr>
              <w:t>міську раду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Сторожинецький відділ поліції,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Охоронні</w:t>
            </w:r>
          </w:p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09D">
              <w:rPr>
                <w:rFonts w:ascii="Times New Roman" w:hAnsi="Times New Roman"/>
                <w:sz w:val="20"/>
                <w:szCs w:val="20"/>
                <w:lang w:val="uk-UA"/>
              </w:rPr>
              <w:t>фірми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B23EB3" w:rsidRDefault="004F336F" w:rsidP="00A3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6F" w:rsidRPr="00CE109D" w:rsidRDefault="004F336F" w:rsidP="00A3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9D">
              <w:rPr>
                <w:rFonts w:ascii="Times New Roman" w:hAnsi="Times New Roman"/>
                <w:sz w:val="20"/>
                <w:szCs w:val="20"/>
              </w:rPr>
              <w:t>Бюджет міста</w:t>
            </w:r>
          </w:p>
        </w:tc>
      </w:tr>
    </w:tbl>
    <w:p w:rsidR="004F336F" w:rsidRDefault="004F336F" w:rsidP="00444ED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36F" w:rsidRPr="00F54F95" w:rsidRDefault="004F336F" w:rsidP="00444ED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4F95">
        <w:rPr>
          <w:rFonts w:ascii="Times New Roman" w:hAnsi="Times New Roman"/>
          <w:b/>
          <w:sz w:val="28"/>
          <w:szCs w:val="28"/>
          <w:lang w:val="uk-UA"/>
        </w:rPr>
        <w:t xml:space="preserve">          Секретар міської ради                                            І.Матейчук</w:t>
      </w:r>
    </w:p>
    <w:sectPr w:rsidR="004F336F" w:rsidRPr="00F54F95" w:rsidSect="00BD7DC8">
      <w:pgSz w:w="11906" w:h="16838"/>
      <w:pgMar w:top="719" w:right="57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CB3"/>
    <w:multiLevelType w:val="hybridMultilevel"/>
    <w:tmpl w:val="A13CEE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516734B0"/>
    <w:multiLevelType w:val="hybridMultilevel"/>
    <w:tmpl w:val="1288617A"/>
    <w:lvl w:ilvl="0" w:tplc="2C3A3B2A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24F"/>
    <w:rsid w:val="00012D60"/>
    <w:rsid w:val="00021E12"/>
    <w:rsid w:val="000304C3"/>
    <w:rsid w:val="00042FDB"/>
    <w:rsid w:val="00075EEB"/>
    <w:rsid w:val="000F0E60"/>
    <w:rsid w:val="00103AE8"/>
    <w:rsid w:val="00106AC5"/>
    <w:rsid w:val="00110790"/>
    <w:rsid w:val="00111198"/>
    <w:rsid w:val="001234A7"/>
    <w:rsid w:val="00153010"/>
    <w:rsid w:val="00196DE6"/>
    <w:rsid w:val="001A21EC"/>
    <w:rsid w:val="001B0500"/>
    <w:rsid w:val="00226FAE"/>
    <w:rsid w:val="002447C1"/>
    <w:rsid w:val="00264D9F"/>
    <w:rsid w:val="0027222A"/>
    <w:rsid w:val="002A1AA7"/>
    <w:rsid w:val="002E4746"/>
    <w:rsid w:val="002F4E8E"/>
    <w:rsid w:val="0031724F"/>
    <w:rsid w:val="00342643"/>
    <w:rsid w:val="00373330"/>
    <w:rsid w:val="003C0A98"/>
    <w:rsid w:val="003E6295"/>
    <w:rsid w:val="00400B21"/>
    <w:rsid w:val="00444ED9"/>
    <w:rsid w:val="0048612D"/>
    <w:rsid w:val="004C5169"/>
    <w:rsid w:val="004F336F"/>
    <w:rsid w:val="00515492"/>
    <w:rsid w:val="00515C7B"/>
    <w:rsid w:val="00532731"/>
    <w:rsid w:val="0059067B"/>
    <w:rsid w:val="005A726F"/>
    <w:rsid w:val="005C5704"/>
    <w:rsid w:val="005D603E"/>
    <w:rsid w:val="005F28BB"/>
    <w:rsid w:val="00606B35"/>
    <w:rsid w:val="006075B1"/>
    <w:rsid w:val="00612EB8"/>
    <w:rsid w:val="00645F82"/>
    <w:rsid w:val="00652D01"/>
    <w:rsid w:val="0069230C"/>
    <w:rsid w:val="006B0357"/>
    <w:rsid w:val="006C6AED"/>
    <w:rsid w:val="00702F8B"/>
    <w:rsid w:val="00703D31"/>
    <w:rsid w:val="0073564D"/>
    <w:rsid w:val="007B6E49"/>
    <w:rsid w:val="007D66FB"/>
    <w:rsid w:val="00866E05"/>
    <w:rsid w:val="00875D2D"/>
    <w:rsid w:val="00893F22"/>
    <w:rsid w:val="0089796C"/>
    <w:rsid w:val="008A7A47"/>
    <w:rsid w:val="008D0FF6"/>
    <w:rsid w:val="00902967"/>
    <w:rsid w:val="00912984"/>
    <w:rsid w:val="00922153"/>
    <w:rsid w:val="00956969"/>
    <w:rsid w:val="009B5CFC"/>
    <w:rsid w:val="009B61B2"/>
    <w:rsid w:val="009D1B24"/>
    <w:rsid w:val="00A00E2B"/>
    <w:rsid w:val="00A010C4"/>
    <w:rsid w:val="00A36771"/>
    <w:rsid w:val="00A41D88"/>
    <w:rsid w:val="00A43FC3"/>
    <w:rsid w:val="00A7766C"/>
    <w:rsid w:val="00AC6A50"/>
    <w:rsid w:val="00B05251"/>
    <w:rsid w:val="00B23EB3"/>
    <w:rsid w:val="00B9307F"/>
    <w:rsid w:val="00B96923"/>
    <w:rsid w:val="00B97CBA"/>
    <w:rsid w:val="00BD7DC8"/>
    <w:rsid w:val="00BF27F3"/>
    <w:rsid w:val="00BF5D3E"/>
    <w:rsid w:val="00C03BA1"/>
    <w:rsid w:val="00C046D5"/>
    <w:rsid w:val="00C3671C"/>
    <w:rsid w:val="00C371C6"/>
    <w:rsid w:val="00C375AF"/>
    <w:rsid w:val="00C962E8"/>
    <w:rsid w:val="00CA5B64"/>
    <w:rsid w:val="00CA5E9F"/>
    <w:rsid w:val="00CA78F8"/>
    <w:rsid w:val="00CB7C0D"/>
    <w:rsid w:val="00CD6AF3"/>
    <w:rsid w:val="00CE109D"/>
    <w:rsid w:val="00CE7153"/>
    <w:rsid w:val="00D02B3F"/>
    <w:rsid w:val="00D25991"/>
    <w:rsid w:val="00D30E78"/>
    <w:rsid w:val="00D34685"/>
    <w:rsid w:val="00D74656"/>
    <w:rsid w:val="00D80C4F"/>
    <w:rsid w:val="00DB34E1"/>
    <w:rsid w:val="00DB5917"/>
    <w:rsid w:val="00DE0154"/>
    <w:rsid w:val="00E0252E"/>
    <w:rsid w:val="00E23604"/>
    <w:rsid w:val="00E42E97"/>
    <w:rsid w:val="00E60CC2"/>
    <w:rsid w:val="00E8315E"/>
    <w:rsid w:val="00E96E4C"/>
    <w:rsid w:val="00F129DA"/>
    <w:rsid w:val="00F15253"/>
    <w:rsid w:val="00F20B69"/>
    <w:rsid w:val="00F25E4D"/>
    <w:rsid w:val="00F36A0F"/>
    <w:rsid w:val="00F54F95"/>
    <w:rsid w:val="00F60297"/>
    <w:rsid w:val="00F80018"/>
    <w:rsid w:val="00F84FFE"/>
    <w:rsid w:val="00F86214"/>
    <w:rsid w:val="00F92E14"/>
    <w:rsid w:val="00F95A57"/>
    <w:rsid w:val="00FB0887"/>
    <w:rsid w:val="00FB395F"/>
    <w:rsid w:val="00FD267F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71C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371C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71C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1C6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71C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71C6"/>
    <w:rPr>
      <w:rFonts w:eastAsia="Times New Roman" w:cs="Times New Roman"/>
      <w:b/>
      <w:sz w:val="52"/>
      <w:lang w:val="en-US" w:eastAsia="ru-RU" w:bidi="ar-SA"/>
    </w:rPr>
  </w:style>
  <w:style w:type="paragraph" w:styleId="NoSpacing">
    <w:name w:val="No Spacing"/>
    <w:uiPriority w:val="99"/>
    <w:qFormat/>
    <w:rsid w:val="0031724F"/>
    <w:rPr>
      <w:lang w:eastAsia="en-US"/>
    </w:rPr>
  </w:style>
  <w:style w:type="paragraph" w:styleId="ListParagraph">
    <w:name w:val="List Paragraph"/>
    <w:basedOn w:val="Normal"/>
    <w:uiPriority w:val="99"/>
    <w:qFormat/>
    <w:rsid w:val="00F84FF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C371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371C6"/>
    <w:rPr>
      <w:rFonts w:eastAsia="Times New Roman" w:cs="Times New Roman"/>
      <w:b/>
      <w:bCs/>
      <w:sz w:val="24"/>
      <w:szCs w:val="24"/>
      <w:lang w:val="uk-UA" w:eastAsia="ru-RU" w:bidi="ar-SA"/>
    </w:rPr>
  </w:style>
  <w:style w:type="paragraph" w:customStyle="1" w:styleId="a">
    <w:name w:val="О"/>
    <w:uiPriority w:val="99"/>
    <w:rsid w:val="0027222A"/>
    <w:pPr>
      <w:widowControl w:val="0"/>
    </w:pPr>
    <w:rPr>
      <w:rFonts w:ascii="Arial" w:hAnsi="Arial"/>
      <w:sz w:val="28"/>
      <w:szCs w:val="20"/>
    </w:rPr>
  </w:style>
  <w:style w:type="paragraph" w:customStyle="1" w:styleId="1">
    <w:name w:val="Без интервала1"/>
    <w:uiPriority w:val="99"/>
    <w:rsid w:val="00703D3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1944</Words>
  <Characters>11083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User</cp:lastModifiedBy>
  <cp:revision>14</cp:revision>
  <cp:lastPrinted>2017-08-03T14:11:00Z</cp:lastPrinted>
  <dcterms:created xsi:type="dcterms:W3CDTF">2017-07-03T07:31:00Z</dcterms:created>
  <dcterms:modified xsi:type="dcterms:W3CDTF">2017-08-03T14:12:00Z</dcterms:modified>
</cp:coreProperties>
</file>