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5A" w:rsidRDefault="00EA7D24">
      <w:pPr>
        <w:ind w:left="374" w:right="-117" w:hanging="374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проект</w:t>
      </w:r>
    </w:p>
    <w:p w:rsidR="00D00E5A" w:rsidRDefault="00EA7D24" w:rsidP="00EA7D24">
      <w:pPr>
        <w:ind w:left="374" w:right="-117" w:hanging="374"/>
        <w:jc w:val="center"/>
        <w:rPr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77545" cy="80454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FP++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ArBAAA8wQ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8045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00E5A" w:rsidRDefault="00EA7D24" w:rsidP="00EA7D24">
      <w:pPr>
        <w:ind w:left="374" w:right="-11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D00E5A" w:rsidRDefault="00EA7D24" w:rsidP="00EA7D24">
      <w:pPr>
        <w:ind w:left="374" w:right="-11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</w:t>
      </w:r>
    </w:p>
    <w:p w:rsidR="00D00E5A" w:rsidRDefault="00EA7D24" w:rsidP="00EA7D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:rsidR="00D00E5A" w:rsidRDefault="00EA7D24" w:rsidP="00EA7D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D00E5A" w:rsidRDefault="00EA7D24" w:rsidP="00EA7D24">
      <w:pPr>
        <w:ind w:left="374" w:right="-11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ХХХ сесія 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D00E5A" w:rsidRDefault="00EA7D24" w:rsidP="00EA7D24">
      <w:pPr>
        <w:ind w:left="374" w:right="-11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 xml:space="preserve">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 </w:t>
      </w:r>
      <w:bookmarkStart w:id="0" w:name="_GoBack"/>
      <w:bookmarkEnd w:id="0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___-30/2019</w:t>
      </w:r>
    </w:p>
    <w:p w:rsidR="00D00E5A" w:rsidRDefault="00D00E5A">
      <w:pPr>
        <w:rPr>
          <w:sz w:val="28"/>
          <w:szCs w:val="28"/>
          <w:lang w:val="uk-UA"/>
        </w:rPr>
      </w:pPr>
    </w:p>
    <w:p w:rsidR="00D00E5A" w:rsidRDefault="00EA7D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квітня 2019 року                                                                     м. </w:t>
      </w:r>
      <w:proofErr w:type="spellStart"/>
      <w:r>
        <w:rPr>
          <w:sz w:val="28"/>
          <w:szCs w:val="28"/>
          <w:lang w:val="uk-UA"/>
        </w:rPr>
        <w:t>Сторожинець</w:t>
      </w:r>
      <w:proofErr w:type="spellEnd"/>
    </w:p>
    <w:p w:rsidR="00D00E5A" w:rsidRDefault="00D00E5A">
      <w:pPr>
        <w:rPr>
          <w:sz w:val="28"/>
          <w:szCs w:val="28"/>
          <w:lang w:val="uk-UA"/>
        </w:rPr>
      </w:pPr>
    </w:p>
    <w:p w:rsidR="00D00E5A" w:rsidRDefault="00EA7D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D00E5A" w:rsidRDefault="00EA7D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нормативній грошовій оцінці земельних </w:t>
      </w:r>
    </w:p>
    <w:p w:rsidR="00D00E5A" w:rsidRDefault="00EA7D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 державної власності водного фонду</w:t>
      </w:r>
    </w:p>
    <w:p w:rsidR="00D00E5A" w:rsidRDefault="00D00E5A">
      <w:pPr>
        <w:rPr>
          <w:b/>
          <w:sz w:val="28"/>
          <w:szCs w:val="28"/>
          <w:lang w:val="uk-UA"/>
        </w:rPr>
      </w:pPr>
    </w:p>
    <w:p w:rsidR="00D00E5A" w:rsidRDefault="00EA7D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Ке</w:t>
      </w:r>
      <w:r>
        <w:rPr>
          <w:sz w:val="28"/>
          <w:szCs w:val="28"/>
          <w:lang w:val="uk-UA"/>
        </w:rPr>
        <w:t>руючись статтею 43 Закону України « Про місцеве самоврядування в Україні, статтею 23 Закону України « Про оцінку земель»</w:t>
      </w:r>
    </w:p>
    <w:p w:rsidR="00D00E5A" w:rsidRDefault="00D00E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0E5A" w:rsidRDefault="00EA7D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міська рада вирішила:  </w:t>
      </w:r>
    </w:p>
    <w:p w:rsidR="00D00E5A" w:rsidRDefault="00D00E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0E5A" w:rsidRDefault="00EA7D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Затвердити технічну документацію по нормативній грошовій оцінці земельної ділянки державної вл</w:t>
      </w:r>
      <w:r>
        <w:rPr>
          <w:sz w:val="28"/>
          <w:szCs w:val="28"/>
        </w:rPr>
        <w:t xml:space="preserve">асності водного фонду з метою виставлення права оренди на аукціоні для рибогосподарських потреб (код цільового призначення 10.07) на території </w:t>
      </w:r>
      <w:proofErr w:type="spellStart"/>
      <w:r>
        <w:rPr>
          <w:sz w:val="28"/>
          <w:szCs w:val="28"/>
        </w:rPr>
        <w:t>с.Стара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Жадова</w:t>
      </w:r>
      <w:proofErr w:type="spellEnd"/>
      <w:r>
        <w:rPr>
          <w:sz w:val="28"/>
          <w:szCs w:val="28"/>
        </w:rPr>
        <w:t xml:space="preserve"> (за межами населеного пункту), загальною площею 3,6017 га, кадастровий номер 7324589500:01:002:031</w:t>
      </w:r>
      <w:r>
        <w:rPr>
          <w:sz w:val="28"/>
          <w:szCs w:val="28"/>
        </w:rPr>
        <w:t>0. Нормативна грошова оцінка становить 57 095 грн. 95 коп..</w:t>
      </w:r>
    </w:p>
    <w:p w:rsidR="00D00E5A" w:rsidRDefault="00EA7D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Затвердити технічну документацію по нормативній грошовій оцінці земельної ділянки державної власності водного фонду для рибогосподарських потреб (код цільового призначення 10.07) в </w:t>
      </w:r>
      <w:proofErr w:type="spellStart"/>
      <w:r>
        <w:rPr>
          <w:sz w:val="28"/>
          <w:szCs w:val="28"/>
        </w:rPr>
        <w:t>м.Сторожинець</w:t>
      </w:r>
      <w:proofErr w:type="spellEnd"/>
      <w:r>
        <w:rPr>
          <w:sz w:val="28"/>
          <w:szCs w:val="28"/>
        </w:rPr>
        <w:t xml:space="preserve"> (за межами населеного пункту), загальною площе</w:t>
      </w:r>
      <w:r>
        <w:rPr>
          <w:sz w:val="28"/>
          <w:szCs w:val="28"/>
        </w:rPr>
        <w:t>ю 0,49 га, кадастровий номер 7324510100:02:001:0309. Нормативна грошова оцінка становить 7767,60</w:t>
      </w:r>
    </w:p>
    <w:p w:rsidR="00D00E5A" w:rsidRDefault="00EA7D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</w:t>
      </w:r>
      <w:r>
        <w:rPr>
          <w:sz w:val="28"/>
          <w:szCs w:val="28"/>
        </w:rPr>
        <w:t xml:space="preserve">. </w:t>
      </w:r>
      <w:r>
        <w:rPr>
          <w:rFonts w:cs="Times New Roman CYR"/>
          <w:sz w:val="28"/>
          <w:szCs w:val="28"/>
          <w:lang w:val="uk-UA"/>
        </w:rPr>
        <w:t xml:space="preserve">Контроль за виконанням  рішення покласти на постійну комісію з питань регулювання земельних відносин, архітектури, будівництва та перспективного </w:t>
      </w:r>
      <w:r>
        <w:rPr>
          <w:rFonts w:cs="Times New Roman CYR"/>
          <w:sz w:val="28"/>
          <w:szCs w:val="28"/>
          <w:lang w:val="uk-UA"/>
        </w:rPr>
        <w:t>планування (М.</w:t>
      </w:r>
      <w:proofErr w:type="spellStart"/>
      <w:r>
        <w:rPr>
          <w:rFonts w:cs="Times New Roman CYR"/>
          <w:sz w:val="28"/>
          <w:szCs w:val="28"/>
          <w:lang w:val="uk-UA"/>
        </w:rPr>
        <w:t>Деліцой</w:t>
      </w:r>
      <w:proofErr w:type="spellEnd"/>
      <w:r>
        <w:rPr>
          <w:rFonts w:cs="Times New Roman CYR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00E5A" w:rsidRDefault="00D00E5A">
      <w:pPr>
        <w:jc w:val="both"/>
        <w:rPr>
          <w:sz w:val="26"/>
          <w:szCs w:val="26"/>
          <w:lang w:val="uk-UA"/>
        </w:rPr>
      </w:pPr>
    </w:p>
    <w:p w:rsidR="00D00E5A" w:rsidRDefault="00D00E5A">
      <w:pPr>
        <w:jc w:val="both"/>
        <w:rPr>
          <w:sz w:val="26"/>
          <w:szCs w:val="26"/>
          <w:lang w:val="uk-UA"/>
        </w:rPr>
      </w:pPr>
    </w:p>
    <w:p w:rsidR="00D00E5A" w:rsidRDefault="00EA7D2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</w:t>
      </w:r>
      <w:proofErr w:type="spellStart"/>
      <w:r>
        <w:rPr>
          <w:b/>
          <w:sz w:val="28"/>
          <w:szCs w:val="28"/>
        </w:rPr>
        <w:t>М.М.Карлійчук</w:t>
      </w:r>
      <w:proofErr w:type="spellEnd"/>
    </w:p>
    <w:p w:rsidR="00D00E5A" w:rsidRDefault="00D00E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0E5A" w:rsidRDefault="00D00E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0E5A" w:rsidRDefault="00D00E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0E5A" w:rsidRDefault="00D00E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0E5A" w:rsidRDefault="00EA7D2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Виконавець:</w:t>
      </w:r>
    </w:p>
    <w:p w:rsidR="00D00E5A" w:rsidRDefault="00EA7D2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Провідний спеціаліст відділу земельних </w:t>
      </w:r>
    </w:p>
    <w:p w:rsidR="00D00E5A" w:rsidRDefault="00EA7D2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відносин та комунальної власності                                                   А.Д.</w:t>
      </w:r>
      <w:proofErr w:type="spellStart"/>
      <w:r>
        <w:rPr>
          <w:sz w:val="26"/>
          <w:szCs w:val="26"/>
          <w:lang w:val="uk-UA"/>
        </w:rPr>
        <w:t>Вітюк</w:t>
      </w:r>
      <w:proofErr w:type="spellEnd"/>
    </w:p>
    <w:p w:rsidR="00D00E5A" w:rsidRDefault="00EA7D2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Погоджено</w:t>
      </w:r>
      <w:proofErr w:type="spellEnd"/>
      <w:r>
        <w:rPr>
          <w:sz w:val="26"/>
          <w:szCs w:val="26"/>
        </w:rPr>
        <w:t>:</w:t>
      </w:r>
    </w:p>
    <w:p w:rsidR="00D00E5A" w:rsidRDefault="00EA7D24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proofErr w:type="gramStart"/>
      <w:r>
        <w:rPr>
          <w:sz w:val="26"/>
          <w:szCs w:val="26"/>
        </w:rPr>
        <w:t xml:space="preserve">                                                                          </w:t>
      </w:r>
      <w:proofErr w:type="spellStart"/>
      <w:r>
        <w:rPr>
          <w:sz w:val="26"/>
          <w:szCs w:val="26"/>
        </w:rPr>
        <w:t>І.</w:t>
      </w:r>
      <w:proofErr w:type="gramEnd"/>
      <w:r>
        <w:rPr>
          <w:sz w:val="26"/>
          <w:szCs w:val="26"/>
        </w:rPr>
        <w:t>Г.Матейчук</w:t>
      </w:r>
      <w:proofErr w:type="spellEnd"/>
    </w:p>
    <w:p w:rsidR="00D00E5A" w:rsidRDefault="00EA7D2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відділу організаційної</w:t>
      </w:r>
    </w:p>
    <w:p w:rsidR="00D00E5A" w:rsidRDefault="00EA7D2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 кадрової роботи                                                                                </w:t>
      </w:r>
      <w:r>
        <w:rPr>
          <w:sz w:val="26"/>
          <w:szCs w:val="26"/>
          <w:lang w:val="uk-UA"/>
        </w:rPr>
        <w:t>А.Г.</w:t>
      </w:r>
      <w:proofErr w:type="spellStart"/>
      <w:r>
        <w:rPr>
          <w:sz w:val="26"/>
          <w:szCs w:val="26"/>
          <w:lang w:val="uk-UA"/>
        </w:rPr>
        <w:t>Побіжан</w:t>
      </w:r>
      <w:proofErr w:type="spellEnd"/>
    </w:p>
    <w:p w:rsidR="00D00E5A" w:rsidRDefault="00EA7D24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юридичного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відділу</w:t>
      </w:r>
      <w:proofErr w:type="spellEnd"/>
      <w:r>
        <w:rPr>
          <w:sz w:val="26"/>
          <w:szCs w:val="26"/>
        </w:rPr>
        <w:t xml:space="preserve">                                                           </w:t>
      </w:r>
      <w:proofErr w:type="spellStart"/>
      <w:r>
        <w:rPr>
          <w:sz w:val="26"/>
          <w:szCs w:val="26"/>
        </w:rPr>
        <w:t>А.В.Сирбу</w:t>
      </w:r>
      <w:proofErr w:type="spellEnd"/>
    </w:p>
    <w:p w:rsidR="00D00E5A" w:rsidRDefault="00EA7D24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відділу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документообігу</w:t>
      </w:r>
      <w:proofErr w:type="spellEnd"/>
      <w:r>
        <w:rPr>
          <w:sz w:val="26"/>
          <w:szCs w:val="26"/>
        </w:rPr>
        <w:t xml:space="preserve"> </w:t>
      </w:r>
    </w:p>
    <w:p w:rsidR="00D00E5A" w:rsidRDefault="00EA7D24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та контролю                                                                                           </w:t>
      </w:r>
      <w:proofErr w:type="spellStart"/>
      <w:r>
        <w:rPr>
          <w:sz w:val="26"/>
          <w:szCs w:val="26"/>
        </w:rPr>
        <w:t>М.М.Баланюк</w:t>
      </w:r>
      <w:proofErr w:type="spellEnd"/>
    </w:p>
    <w:p w:rsidR="00D00E5A" w:rsidRDefault="00EA7D24">
      <w:pPr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постійної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питань</w:t>
      </w:r>
      <w:proofErr w:type="spellEnd"/>
      <w:r>
        <w:rPr>
          <w:sz w:val="26"/>
          <w:szCs w:val="26"/>
        </w:rPr>
        <w:t xml:space="preserve"> </w:t>
      </w:r>
    </w:p>
    <w:p w:rsidR="00D00E5A" w:rsidRDefault="00EA7D2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земельних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відносин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будівництва</w:t>
      </w:r>
      <w:proofErr w:type="spellEnd"/>
      <w:r>
        <w:rPr>
          <w:sz w:val="26"/>
          <w:szCs w:val="26"/>
        </w:rPr>
        <w:t xml:space="preserve"> </w:t>
      </w:r>
    </w:p>
    <w:p w:rsidR="00D00E5A" w:rsidRDefault="00EA7D24">
      <w:pPr>
        <w:rPr>
          <w:sz w:val="26"/>
          <w:szCs w:val="26"/>
        </w:rPr>
      </w:pPr>
      <w:r>
        <w:rPr>
          <w:sz w:val="26"/>
          <w:szCs w:val="26"/>
        </w:rPr>
        <w:t xml:space="preserve">та </w:t>
      </w:r>
      <w:proofErr w:type="gramStart"/>
      <w:r>
        <w:rPr>
          <w:sz w:val="26"/>
          <w:szCs w:val="26"/>
        </w:rPr>
        <w:t>перспективного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планування</w:t>
      </w:r>
      <w:proofErr w:type="spellEnd"/>
      <w:r>
        <w:rPr>
          <w:sz w:val="26"/>
          <w:szCs w:val="26"/>
        </w:rPr>
        <w:t xml:space="preserve">                                                            </w:t>
      </w:r>
      <w:proofErr w:type="spellStart"/>
      <w:r>
        <w:rPr>
          <w:sz w:val="26"/>
          <w:szCs w:val="26"/>
        </w:rPr>
        <w:t>М.А.Деліцой</w:t>
      </w:r>
      <w:proofErr w:type="spellEnd"/>
    </w:p>
    <w:p w:rsidR="00D00E5A" w:rsidRDefault="00D00E5A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D00E5A" w:rsidRDefault="00D00E5A">
      <w:pPr>
        <w:rPr>
          <w:lang w:val="uk-UA"/>
        </w:rPr>
      </w:pPr>
    </w:p>
    <w:sectPr w:rsidR="00D00E5A">
      <w:endnotePr>
        <w:numFmt w:val="decimal"/>
      </w:endnotePr>
      <w:pgSz w:w="11906" w:h="16838"/>
      <w:pgMar w:top="1134" w:right="851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00E5A"/>
    <w:rsid w:val="00D00E5A"/>
    <w:rsid w:val="00E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1608</Words>
  <Characters>917</Characters>
  <Application>Microsoft Office Word</Application>
  <DocSecurity>0</DocSecurity>
  <Lines>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студио техно</dc:creator>
  <cp:keywords/>
  <dc:description/>
  <cp:lastModifiedBy>Arkadiy</cp:lastModifiedBy>
  <cp:revision>8</cp:revision>
  <cp:lastPrinted>2019-04-18T05:18:00Z</cp:lastPrinted>
  <dcterms:created xsi:type="dcterms:W3CDTF">2019-03-27T11:58:00Z</dcterms:created>
  <dcterms:modified xsi:type="dcterms:W3CDTF">2019-04-24T05:55:00Z</dcterms:modified>
</cp:coreProperties>
</file>