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6F" w:rsidRPr="006A3593" w:rsidRDefault="00FB1F6F" w:rsidP="006A3593">
      <w:pPr>
        <w:pStyle w:val="Heading1"/>
        <w:rPr>
          <w:color w:val="000000"/>
          <w:szCs w:val="40"/>
        </w:rPr>
      </w:pPr>
      <w:r w:rsidRPr="00326E0B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pt;height:86.25pt;visibility:visible">
            <v:imagedata r:id="rId7" o:title=""/>
          </v:shape>
        </w:pict>
      </w:r>
    </w:p>
    <w:p w:rsidR="00FB1F6F" w:rsidRPr="006A3593" w:rsidRDefault="00FB1F6F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 К Р А Ї Н А </w:t>
      </w:r>
    </w:p>
    <w:p w:rsidR="00FB1F6F" w:rsidRPr="006A3593" w:rsidRDefault="00FB1F6F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СТОРОЖИНЕЦЬКА МІСЬКА РАДА СТОРОЖИНЕЦЬКОГО РАЙОНУ</w:t>
      </w:r>
    </w:p>
    <w:p w:rsidR="00FB1F6F" w:rsidRPr="006A3593" w:rsidRDefault="00FB1F6F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ЧЕРНІВЕЦЬКОЇ ОБЛАСТІ</w:t>
      </w:r>
    </w:p>
    <w:p w:rsidR="00FB1F6F" w:rsidRPr="006A3593" w:rsidRDefault="00FB1F6F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ВИКОНАВЧИЙ КОМІТЕТ</w:t>
      </w:r>
    </w:p>
    <w:p w:rsidR="00FB1F6F" w:rsidRPr="006A3593" w:rsidRDefault="00FB1F6F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FB1F6F" w:rsidRPr="006A3593" w:rsidRDefault="00FB1F6F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 І Ш Е Н Н Я </w:t>
      </w:r>
    </w:p>
    <w:p w:rsidR="00FB1F6F" w:rsidRPr="006A3593" w:rsidRDefault="00FB1F6F" w:rsidP="000609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</w:t>
      </w: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грудня 2019</w:t>
      </w:r>
      <w:r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року                                                                           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</w:t>
      </w:r>
      <w:r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r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248</w:t>
      </w:r>
    </w:p>
    <w:p w:rsidR="00FB1F6F" w:rsidRPr="006A3593" w:rsidRDefault="00FB1F6F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затвердження плану роботи </w:t>
      </w:r>
    </w:p>
    <w:p w:rsidR="00FB1F6F" w:rsidRPr="006A3593" w:rsidRDefault="00FB1F6F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виконавчого комітету Сторожинецької </w:t>
      </w:r>
    </w:p>
    <w:p w:rsidR="00FB1F6F" w:rsidRPr="006A3593" w:rsidRDefault="00FB1F6F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міської ради на  2020</w:t>
      </w: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рік та звіт про виконання</w:t>
      </w:r>
    </w:p>
    <w:p w:rsidR="00FB1F6F" w:rsidRDefault="00FB1F6F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плану роботи за 2019</w:t>
      </w: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рік</w:t>
      </w:r>
    </w:p>
    <w:p w:rsidR="00FB1F6F" w:rsidRPr="005A6E19" w:rsidRDefault="00FB1F6F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</w:pPr>
    </w:p>
    <w:p w:rsidR="00FB1F6F" w:rsidRPr="006A3593" w:rsidRDefault="00FB1F6F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6"/>
          <w:szCs w:val="6"/>
          <w:lang w:eastAsia="uk-UA"/>
        </w:rPr>
      </w:pPr>
    </w:p>
    <w:p w:rsidR="00FB1F6F" w:rsidRDefault="00FB1F6F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Заслухавши секрет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аря Сторожинецької міської ради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щодо основних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завдань виконавчого комітету Сторожинецької міської ради  на  2020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рік, керуючись Регламентом роботи виконавчого комітету Сторожинецької міської ради, статтею 40 Закону України „Про місцеве самоврядування в Україні”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FB1F6F" w:rsidRPr="006A3593" w:rsidRDefault="00FB1F6F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</w:p>
    <w:p w:rsidR="00FB1F6F" w:rsidRPr="006A3593" w:rsidRDefault="00FB1F6F" w:rsidP="0006091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3593">
        <w:rPr>
          <w:rFonts w:ascii="Times New Roman" w:hAnsi="Times New Roman"/>
          <w:b/>
          <w:color w:val="000000"/>
          <w:sz w:val="28"/>
          <w:szCs w:val="28"/>
        </w:rPr>
        <w:t>ВИКОНАВЧИЙ КОМІТЕТ МІСЬКОЇ РАДИ ВИРІШИВ:</w:t>
      </w:r>
    </w:p>
    <w:p w:rsidR="00FB1F6F" w:rsidRDefault="00FB1F6F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 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атвердити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лан роботи виконавчого комітету міс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ької ради на 2020 рік (додаток 1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).</w:t>
      </w:r>
    </w:p>
    <w:p w:rsidR="00FB1F6F" w:rsidRPr="00881573" w:rsidRDefault="00FB1F6F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</w:rPr>
        <w:t xml:space="preserve">2. </w:t>
      </w:r>
      <w:r w:rsidRPr="00881573">
        <w:rPr>
          <w:rFonts w:ascii="Times New Roman" w:hAnsi="Times New Roman"/>
          <w:sz w:val="28"/>
        </w:rPr>
        <w:t>Звіт про виконання плану роботи міської ради за 201</w:t>
      </w:r>
      <w:r>
        <w:rPr>
          <w:rFonts w:ascii="Times New Roman" w:hAnsi="Times New Roman"/>
          <w:sz w:val="28"/>
        </w:rPr>
        <w:t>9 рік взяти до відома (додаток 2).</w:t>
      </w:r>
    </w:p>
    <w:p w:rsidR="00FB1F6F" w:rsidRPr="006A3593" w:rsidRDefault="00FB1F6F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. Сек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ретарю міської ради, першому заступнику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міського голови, керівникам та спеціалістам виконавчого органу міської ради забезпечити своєчасну підготовку та виконання заходів, що передбачені цим планом.</w:t>
      </w:r>
    </w:p>
    <w:p w:rsidR="00FB1F6F" w:rsidRDefault="00FB1F6F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. Контроль за виконанням даного рішення покласти на секретаря Сторожинецької міської ради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І.Матейчука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FB1F6F" w:rsidRPr="006A3593" w:rsidRDefault="00FB1F6F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</w:p>
    <w:p w:rsidR="00FB1F6F" w:rsidRDefault="00FB1F6F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Сторожинецький міський голова                                    М.М.Карлійчук</w:t>
      </w:r>
    </w:p>
    <w:p w:rsidR="00FB1F6F" w:rsidRPr="00881573" w:rsidRDefault="00FB1F6F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6"/>
          <w:szCs w:val="6"/>
        </w:rPr>
      </w:pPr>
    </w:p>
    <w:tbl>
      <w:tblPr>
        <w:tblW w:w="0" w:type="auto"/>
        <w:tblLayout w:type="fixed"/>
        <w:tblLook w:val="01E0"/>
      </w:tblPr>
      <w:tblGrid>
        <w:gridCol w:w="2448"/>
        <w:gridCol w:w="6480"/>
      </w:tblGrid>
      <w:tr w:rsidR="00FB1F6F" w:rsidRPr="002B7A0A" w:rsidTr="00435610">
        <w:tc>
          <w:tcPr>
            <w:tcW w:w="2448" w:type="dxa"/>
          </w:tcPr>
          <w:p w:rsidR="00FB1F6F" w:rsidRPr="00435610" w:rsidRDefault="00FB1F6F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610">
              <w:rPr>
                <w:rFonts w:ascii="Times New Roman" w:hAnsi="Times New Roman"/>
                <w:sz w:val="24"/>
                <w:szCs w:val="24"/>
              </w:rPr>
              <w:t>Підготував:</w:t>
            </w:r>
          </w:p>
        </w:tc>
        <w:tc>
          <w:tcPr>
            <w:tcW w:w="6480" w:type="dxa"/>
          </w:tcPr>
          <w:p w:rsidR="00FB1F6F" w:rsidRPr="00435610" w:rsidRDefault="00FB1F6F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610">
              <w:rPr>
                <w:rFonts w:ascii="Times New Roman" w:hAnsi="Times New Roman"/>
                <w:sz w:val="24"/>
                <w:szCs w:val="24"/>
              </w:rPr>
              <w:t>І.Г.Матейчук</w:t>
            </w:r>
          </w:p>
        </w:tc>
      </w:tr>
      <w:tr w:rsidR="00FB1F6F" w:rsidRPr="002B7A0A" w:rsidTr="00435610">
        <w:tc>
          <w:tcPr>
            <w:tcW w:w="2448" w:type="dxa"/>
          </w:tcPr>
          <w:p w:rsidR="00FB1F6F" w:rsidRPr="00435610" w:rsidRDefault="00FB1F6F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610">
              <w:rPr>
                <w:rFonts w:ascii="Times New Roman" w:hAnsi="Times New Roman"/>
                <w:sz w:val="24"/>
                <w:szCs w:val="24"/>
              </w:rPr>
              <w:t xml:space="preserve">Погоджено:                  </w:t>
            </w:r>
          </w:p>
        </w:tc>
        <w:tc>
          <w:tcPr>
            <w:tcW w:w="6480" w:type="dxa"/>
          </w:tcPr>
          <w:p w:rsidR="00FB1F6F" w:rsidRPr="00435610" w:rsidRDefault="00FB1F6F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610">
              <w:rPr>
                <w:rFonts w:ascii="Times New Roman" w:hAnsi="Times New Roman"/>
                <w:sz w:val="24"/>
                <w:szCs w:val="24"/>
              </w:rPr>
              <w:t>П.М.Брижак</w:t>
            </w:r>
          </w:p>
        </w:tc>
      </w:tr>
      <w:tr w:rsidR="00FB1F6F" w:rsidRPr="002B7A0A" w:rsidTr="00435610">
        <w:tc>
          <w:tcPr>
            <w:tcW w:w="2448" w:type="dxa"/>
          </w:tcPr>
          <w:p w:rsidR="00FB1F6F" w:rsidRPr="00435610" w:rsidRDefault="00FB1F6F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FB1F6F" w:rsidRPr="00435610" w:rsidRDefault="00FB1F6F" w:rsidP="0043561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610">
              <w:rPr>
                <w:rFonts w:ascii="Times New Roman" w:hAnsi="Times New Roman"/>
                <w:sz w:val="24"/>
                <w:szCs w:val="24"/>
              </w:rPr>
              <w:t>М.М.Баланюк</w:t>
            </w:r>
          </w:p>
        </w:tc>
      </w:tr>
      <w:tr w:rsidR="00FB1F6F" w:rsidRPr="002B7A0A" w:rsidTr="00435610">
        <w:tc>
          <w:tcPr>
            <w:tcW w:w="2448" w:type="dxa"/>
          </w:tcPr>
          <w:p w:rsidR="00FB1F6F" w:rsidRPr="00435610" w:rsidRDefault="00FB1F6F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FB1F6F" w:rsidRPr="00435610" w:rsidRDefault="00FB1F6F" w:rsidP="0043561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А.В.Сирбу</w:t>
            </w:r>
          </w:p>
        </w:tc>
      </w:tr>
      <w:tr w:rsidR="00FB1F6F" w:rsidRPr="002B7A0A" w:rsidTr="00435610">
        <w:tc>
          <w:tcPr>
            <w:tcW w:w="2448" w:type="dxa"/>
          </w:tcPr>
          <w:p w:rsidR="00FB1F6F" w:rsidRPr="00435610" w:rsidRDefault="00FB1F6F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FB1F6F" w:rsidRDefault="00FB1F6F" w:rsidP="0043561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А.Г.Побіжан</w:t>
            </w:r>
          </w:p>
        </w:tc>
      </w:tr>
      <w:tr w:rsidR="00FB1F6F" w:rsidRPr="002B7A0A" w:rsidTr="00435610">
        <w:tc>
          <w:tcPr>
            <w:tcW w:w="2448" w:type="dxa"/>
          </w:tcPr>
          <w:p w:rsidR="00FB1F6F" w:rsidRPr="00435610" w:rsidRDefault="00FB1F6F" w:rsidP="00544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FB1F6F" w:rsidRDefault="00FB1F6F" w:rsidP="0054468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F6F" w:rsidRPr="002B7A0A" w:rsidTr="00435610">
        <w:tc>
          <w:tcPr>
            <w:tcW w:w="2448" w:type="dxa"/>
          </w:tcPr>
          <w:p w:rsidR="00FB1F6F" w:rsidRPr="00881573" w:rsidRDefault="00FB1F6F" w:rsidP="00544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0" w:type="dxa"/>
          </w:tcPr>
          <w:p w:rsidR="00FB1F6F" w:rsidRPr="00881573" w:rsidRDefault="00FB1F6F" w:rsidP="0054468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B1F6F" w:rsidRDefault="00FB1F6F" w:rsidP="005A6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</w:t>
      </w:r>
    </w:p>
    <w:p w:rsidR="00FB1F6F" w:rsidRPr="005A6E19" w:rsidRDefault="00FB1F6F" w:rsidP="005A6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</w:t>
      </w:r>
      <w:r w:rsidRPr="00567F51">
        <w:rPr>
          <w:rFonts w:ascii="Times New Roman" w:hAnsi="Times New Roman"/>
          <w:sz w:val="28"/>
          <w:szCs w:val="28"/>
          <w:lang w:eastAsia="uk-UA"/>
        </w:rPr>
        <w:t>Додаток №1</w:t>
      </w:r>
    </w:p>
    <w:p w:rsidR="00FB1F6F" w:rsidRPr="00567F51" w:rsidRDefault="00FB1F6F" w:rsidP="005A6E1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 w:rsidRPr="00567F51">
        <w:rPr>
          <w:rFonts w:ascii="Times New Roman" w:hAnsi="Times New Roman"/>
          <w:sz w:val="28"/>
          <w:szCs w:val="28"/>
          <w:lang w:eastAsia="uk-UA"/>
        </w:rPr>
        <w:t>до рішення виконкому міської ради</w:t>
      </w:r>
    </w:p>
    <w:p w:rsidR="00FB1F6F" w:rsidRPr="00567F51" w:rsidRDefault="00FB1F6F" w:rsidP="005A6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567F51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від 11.12.2019 № 248</w:t>
      </w:r>
    </w:p>
    <w:p w:rsidR="00FB1F6F" w:rsidRPr="00567F51" w:rsidRDefault="00FB1F6F" w:rsidP="00621ED1">
      <w:pPr>
        <w:shd w:val="clear" w:color="auto" w:fill="FFFFFF"/>
        <w:spacing w:before="225" w:after="300" w:line="240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FB1F6F" w:rsidRPr="00DB62B5" w:rsidRDefault="00FB1F6F" w:rsidP="005A6E19">
      <w:pPr>
        <w:shd w:val="clear" w:color="auto" w:fill="FFFFFF"/>
        <w:spacing w:after="0" w:line="240" w:lineRule="atLeast"/>
        <w:jc w:val="center"/>
        <w:outlineLvl w:val="1"/>
        <w:rPr>
          <w:rFonts w:ascii="Open Sans" w:hAnsi="Open Sans"/>
          <w:color w:val="191919"/>
          <w:sz w:val="38"/>
          <w:szCs w:val="38"/>
          <w:lang w:eastAsia="uk-UA"/>
        </w:rPr>
      </w:pPr>
      <w:r w:rsidRPr="00DB62B5"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>ПЛАН РОБОТИ</w:t>
      </w:r>
    </w:p>
    <w:p w:rsidR="00FB1F6F" w:rsidRPr="00DB62B5" w:rsidRDefault="00FB1F6F" w:rsidP="005A6E19">
      <w:pPr>
        <w:shd w:val="clear" w:color="auto" w:fill="FFFFFF"/>
        <w:spacing w:after="0" w:line="240" w:lineRule="atLeast"/>
        <w:jc w:val="center"/>
        <w:outlineLvl w:val="1"/>
        <w:rPr>
          <w:rFonts w:ascii="Open Sans" w:hAnsi="Open Sans"/>
          <w:color w:val="191919"/>
          <w:sz w:val="38"/>
          <w:szCs w:val="38"/>
          <w:lang w:eastAsia="uk-UA"/>
        </w:rPr>
      </w:pPr>
      <w:r w:rsidRPr="00DB62B5"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 xml:space="preserve">виконавчого комітету </w:t>
      </w:r>
      <w:r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 xml:space="preserve">Сторожинецької </w:t>
      </w:r>
      <w:r w:rsidRPr="00DB62B5"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>міської ради</w:t>
      </w:r>
    </w:p>
    <w:p w:rsidR="00FB1F6F" w:rsidRPr="00DB62B5" w:rsidRDefault="00FB1F6F" w:rsidP="005A6E19">
      <w:pPr>
        <w:shd w:val="clear" w:color="auto" w:fill="FFFFFF"/>
        <w:spacing w:after="0" w:line="240" w:lineRule="atLeast"/>
        <w:jc w:val="center"/>
        <w:outlineLvl w:val="1"/>
        <w:rPr>
          <w:rFonts w:ascii="Open Sans" w:hAnsi="Open Sans"/>
          <w:color w:val="191919"/>
          <w:sz w:val="38"/>
          <w:szCs w:val="38"/>
          <w:lang w:eastAsia="uk-UA"/>
        </w:rPr>
      </w:pPr>
      <w:r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>на  20</w:t>
      </w:r>
      <w:r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20</w:t>
      </w:r>
      <w:r w:rsidRPr="00DB62B5"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 xml:space="preserve"> р</w:t>
      </w:r>
      <w:r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>і</w:t>
      </w:r>
      <w:r w:rsidRPr="00DB62B5"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>к</w:t>
      </w:r>
    </w:p>
    <w:p w:rsidR="00FB1F6F" w:rsidRPr="00DB62B5" w:rsidRDefault="00FB1F6F" w:rsidP="00621ED1">
      <w:pPr>
        <w:shd w:val="clear" w:color="auto" w:fill="FFFFFF"/>
        <w:spacing w:after="105" w:line="240" w:lineRule="auto"/>
        <w:rPr>
          <w:rFonts w:ascii="Arial" w:hAnsi="Arial" w:cs="Arial"/>
          <w:color w:val="444444"/>
          <w:sz w:val="20"/>
          <w:szCs w:val="20"/>
          <w:lang w:eastAsia="uk-UA"/>
        </w:rPr>
      </w:pPr>
      <w:r w:rsidRPr="00DB62B5">
        <w:rPr>
          <w:rFonts w:ascii="Arial" w:hAnsi="Arial" w:cs="Arial"/>
          <w:color w:val="444444"/>
          <w:sz w:val="20"/>
          <w:szCs w:val="20"/>
          <w:lang w:eastAsia="uk-UA"/>
        </w:rPr>
        <w:t> </w:t>
      </w:r>
    </w:p>
    <w:tbl>
      <w:tblPr>
        <w:tblW w:w="10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15"/>
        <w:gridCol w:w="4133"/>
        <w:gridCol w:w="1738"/>
        <w:gridCol w:w="1695"/>
        <w:gridCol w:w="1614"/>
      </w:tblGrid>
      <w:tr w:rsidR="00FB1F6F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</w:t>
            </w:r>
          </w:p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Термін    виконання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Відповідальні</w:t>
            </w:r>
          </w:p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 виконання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Доповідачі</w:t>
            </w:r>
          </w:p>
        </w:tc>
      </w:tr>
      <w:tr w:rsidR="00FB1F6F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</w:tr>
      <w:tr w:rsidR="00FB1F6F" w:rsidRPr="00D91A01" w:rsidTr="007F760A"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І. ПИТАННЯ ДЛЯ РОЗГЛЯДУ НА ЗАСІДАННІ ВИКОНАВЧОГО КОМІТЕТУ МІСЬКОЇ РАДИ</w:t>
            </w:r>
          </w:p>
        </w:tc>
      </w:tr>
      <w:tr w:rsidR="00FB1F6F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611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підсумки роботи із зверненнями громадян, які надійшли до міської ради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 2019 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році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документообігу та контролю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337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Звіт КП «КАРП ЕКО-2010»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Сторожинецької міської ради про підсумки фінансово-господарської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діяльності підприємств за 2019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 та пог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одження фінансово-господарського плану комунального підприємства на 2020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керівники комунальних установ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33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план ремонтних робіт на дорогах загальнодержавного і  місцевого значення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житлово-комунального господарства…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33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проведення весняної толоки по санітарній очистці і благоустрою населених пунктів, братських кла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довищ, пам’ятників та обелісків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житлово-комунального господарства…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32D55" w:rsidRDefault="00FB1F6F" w:rsidP="00611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>Про с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правляння плати за землю за 2019</w:t>
            </w: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 в Сторожинецькій міській раді та розр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ахункові показники плану на 2020</w:t>
            </w: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земельних відносин та комунальної власності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1.6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8B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подання посадовими особами декларацій про доходи, зобов’язання фінансового характеру та майновий стан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щодо себе та членів своєї сім’ї за 2019 рік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секретар МР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1.7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0C12C8" w:rsidRDefault="00FB1F6F" w:rsidP="007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12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організацію культурно-дозвіллєвої діяльності на території Сторожинецької ОТГ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культури...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1.8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7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протипожежний стан на території ОТГ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військово-облікове бюро 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1.9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7E4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організацію оздоровлення та відпочинку дітей шкільного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дошкільного віку влітку 2020 року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освіти, молоді та спорту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1.10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організацію роботи щодо освітлення вулиць міста та сіл ОТГ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житлово-комунального…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1.11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попередження неща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сних випадків на воді у літній період 2019 року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військово-облікове бюро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1.12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виконання Закону України “Про запобігання корупції” у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виконавчих органах міської ради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юридичний відділ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1.13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1019E9" w:rsidRDefault="00FB1F6F" w:rsidP="00307B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1019E9">
              <w:rPr>
                <w:rFonts w:ascii="Times New Roman" w:hAnsi="Times New Roman"/>
                <w:sz w:val="24"/>
                <w:szCs w:val="24"/>
                <w:lang w:eastAsia="uk-UA"/>
              </w:rPr>
              <w:t>Про стан справ щодо захисту дітей-сиріт та дітей позбавлених батьківського піклування на території Сторожинецької міської ОТГ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567F51" w:rsidRDefault="00FB1F6F" w:rsidP="00621E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у справах дітей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1.14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1019E9" w:rsidRDefault="00FB1F6F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19E9">
              <w:rPr>
                <w:rFonts w:ascii="Times New Roman" w:hAnsi="Times New Roman"/>
                <w:sz w:val="24"/>
                <w:szCs w:val="24"/>
                <w:lang w:eastAsia="uk-UA"/>
              </w:rPr>
              <w:t>Про стан розрахунків за житлово – комунальні послуги підприємствами, установами організаціями та населення ОТГ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жилово-комунального господарства…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1.15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81F40" w:rsidRDefault="00FB1F6F" w:rsidP="00307B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забезпечення дітей дошкільного віку місцями у дитячих дошкільних закладах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освіти, молоді та спорту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1.16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Звіт про виконання річного плану роботи школами естетичного виховання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культури...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1.17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70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організацію підготовки підприємств житлово-комунального господарства міста до робо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ти в осінньо-зимовий період 2020-2021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р.р.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житлово-комунального господарства…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1.18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70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стан надання медико-санітарної допомоги населенню міста і сіл ОТГ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Головний лікар ЦПМСД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1.19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32D55" w:rsidRDefault="00FB1F6F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>Про справляння плати за оренду комунальнго майна Сторожинецької міської ОТГ відмінного від земельної ділянки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земельних відносин та комунальної власності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1.20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організацію снігоприбирання та залучення снігоочисної техніки підприємств, організацій міста для очистки доріг і ву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лиць міста в зимовий період 2020-2021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рр.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житлово-комунального господарства…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1.21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5B64F4" w:rsidRDefault="00FB1F6F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B64F4">
              <w:rPr>
                <w:rFonts w:ascii="Times New Roman" w:hAnsi="Times New Roman"/>
                <w:sz w:val="24"/>
                <w:szCs w:val="24"/>
                <w:lang w:eastAsia="uk-UA"/>
              </w:rPr>
              <w:t>Про стан роботи щодо соціального захисту ветеранів війни та праці, які проживають на території Сторожинецької міської ОТГ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соціального захисту…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1.22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затвердження плану роботи Сто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рожинецької міської ради на 2021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секретар МР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заходи щодо організації та проведення в місті новорічних та різдвяних свят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культури… відділ ЖКГ…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7F760A">
        <w:trPr>
          <w:tblHeader/>
        </w:trPr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ІІ. ПИТАННЯ ДЛЯ РОЗГЛЯДУ В РОБОЧОМУ ПОРЯДКУ:</w:t>
            </w:r>
          </w:p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а) підготовка проектів рішень виконавчого комітету міської  ради</w:t>
            </w:r>
          </w:p>
        </w:tc>
      </w:tr>
      <w:tr w:rsidR="00FB1F6F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надання одноразової грошової допомоги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Впродовж 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розгляд житлових питань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надання дозволу на підключення домоволодінь громадян міста до міського водопроводу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надання дозволу на газифікацію домоволодінь громадян міста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забезпечення дровами соціально-незахищених верств населення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затвердження маршрутів і графіків місцевого пасажирського транспорту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забезпечення утримання в належному стані кладовищ та надання ритуальних послуг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924A3">
        <w:trPr>
          <w:trHeight w:val="494"/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видалення зелених насаджень на території міської ради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FB1F6F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FB1F6F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7F760A">
        <w:trPr>
          <w:tblHeader/>
        </w:trPr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б) підготовка проектів розпоряджень міського голови</w:t>
            </w:r>
          </w:p>
        </w:tc>
      </w:tr>
      <w:tr w:rsidR="00FB1F6F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основної діяльності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особового складу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надання щорічних оплачуваних відпусток та відпусток у зв’язку з навчанням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надання короткострокових відряджень працівникам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адміністративно-господарських питань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7F760A"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ІІІ. Вивчення роботи підприємств, установ та організацій (у межах наданих повноважень)</w:t>
            </w: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Заслуховування звітів про роботу комунальних підприємств.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>
            <w:r w:rsidRPr="00E02EFF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роботу комунальних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загальноосвітніх  навчальних закладів громади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>
            <w:r w:rsidRPr="00E02EFF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7F760A"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D91A01" w:rsidRDefault="00FB1F6F" w:rsidP="007F76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91A0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IV. КОНТРОЛЬ ЗА ВИКОНАННЯМ ДОКУМЕНТІВ:</w:t>
            </w:r>
          </w:p>
          <w:p w:rsidR="00FB1F6F" w:rsidRPr="00D91A01" w:rsidRDefault="00FB1F6F" w:rsidP="007F76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91A0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IV.1. Законів України</w:t>
            </w: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службу в органах місцевого самоврядування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місцеве самоврядування в Україні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доступ до публічної інформації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захист персональних даних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внесення змін до деяких законодавчих актів України щодо посилення відповідальності за порушення законодавства про захист персональних даних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звернення громадян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запобігання корупції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охорону праці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захист прав споживачів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мови в Україні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статус ветеранів війни, гарантії їх соціального захисту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зайнятість населення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охорону дитинства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сприяння соціальному ставленню та розвитку молоді в Україні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захист економічної конкуренції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оренду землі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оцінку землі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7F7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оренду державного та комунального майна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7F7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оцінку майна, майнових прав та професійну оціночну діяльність в Україні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7F7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регулювання містобудівної діяльності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B1F6F" w:rsidRPr="00D91A01" w:rsidTr="007F760A"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B81DA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1A0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IV.</w:t>
            </w: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2.Указів (розпоряджень, доручень) Президента України</w:t>
            </w: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7F7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881573">
            <w:pPr>
              <w:jc w:val="center"/>
            </w:pPr>
            <w:r w:rsidRPr="00A97377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7F7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заходи щодо врегулювання цін/тарифів на житлово-комунальні послуги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881573">
            <w:pPr>
              <w:jc w:val="center"/>
            </w:pPr>
            <w:r w:rsidRPr="00A97377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7F760A">
        <w:trPr>
          <w:tblHeader/>
        </w:trPr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1A0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IV.</w:t>
            </w: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3.Рішень міської ради</w:t>
            </w:r>
          </w:p>
        </w:tc>
      </w:tr>
      <w:tr w:rsidR="00FB1F6F" w:rsidRPr="00D91A01" w:rsidTr="006364D2">
        <w:trPr>
          <w:trHeight w:val="512"/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хід виконання цільових Програм міської ради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FB1F6F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7F760A">
        <w:trPr>
          <w:tblHeader/>
        </w:trPr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B81DA1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1A0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IV.</w:t>
            </w:r>
            <w:r w:rsidRPr="00B81DA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4.Рішень виконавчого комітету міської ради</w:t>
            </w:r>
          </w:p>
        </w:tc>
      </w:tr>
      <w:tr w:rsidR="00FB1F6F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Звіти керівників комунальних підприємств міста про підсумки фінансово-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господарської діяльності за 2020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 та погодження фінансових планів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комунальних підприємств на 2021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4D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роботу із зверненнями громадян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справляння плати за землю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7F760A"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V</w:t>
            </w: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. РОБОТА ЩОДО ЗАБЕЗПЕЧЕННЯ ГРОМАДСЬКИХ ВІДНОСИН,</w:t>
            </w:r>
          </w:p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ФОРМУВАННЯ ІНФОРМАЦІЙНОГО ПРОСТОРУ</w:t>
            </w: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B81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Інформування населення міста через засоби масової інформації про діяльність виконавчого комітету 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B81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Організація сходок, виїзних прийомів громадян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7F760A"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VІ</w:t>
            </w: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. РОБОТА З КАДРАМИ</w:t>
            </w: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Участь посадових осіб місцевого самоврядування в тематичних семінарах, навчаннях за професійною програмою в регіональному інституті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B81DA1">
            <w:pPr>
              <w:spacing w:after="10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B81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Навчання працівників апарату виконкому міської ради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B81DA1">
            <w:pPr>
              <w:spacing w:after="10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Щомісячно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B1F6F" w:rsidRPr="00D91A01" w:rsidTr="007F760A"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VII</w:t>
            </w: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. НАРАДИ, УЧАСТЬ У  РАЙОННИХ ЗАХОДАХ  </w:t>
            </w: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нарадах при районній державній адміністрації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нарад із керівниками комунальних загальноосвітніх навчальних закладів громади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Апаратні наради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Щопонеділка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Старостат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23427B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Щовівторка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Наради міського голови з керівниками комунальних служб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громади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Щоденно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7F760A">
        <w:trPr>
          <w:tblHeader/>
        </w:trPr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VIIІ</w:t>
            </w:r>
            <w:r w:rsidRPr="004408E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.  УЧАСТЬ У ПІДГОТОВЦІ ТА ПРОВЕДЕННІ МАСОВИХ ЗАХОДІВ, УРОЧИСТОСТЕЙ, ВИСТАВОК ТОЩО</w:t>
            </w: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Новорічно-Р</w:t>
            </w: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іздвяних свят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свята Дня Соборності України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заходів з Дня вшанування Героїв Крут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дня вшанування учасників бойових дій на території інших держав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свята Дня 8 Березня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працівників комунального господарства і побутового обслуговування населення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Всеукраїнського Дня працівників культури і аматорів народного мистецтва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Дня довкілля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Дня Чорнобильської трагедії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пам’яті та примирення і Перемоги над нацизмом у Європі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D6D9C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 заходів до Міжнародного Дня захисту дітей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скорботи та вшанування пам’яті жертв війни в Україні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молоді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Конституції України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Державного Прапора України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едення Дня Незалежності України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Знань</w:t>
            </w:r>
            <w:r w:rsidRPr="004408E9">
              <w:rPr>
                <w:rFonts w:ascii="Times New Roman" w:hAnsi="Times New Roman"/>
                <w:color w:val="363636"/>
                <w:sz w:val="24"/>
                <w:szCs w:val="24"/>
                <w:lang w:eastAsia="uk-UA"/>
              </w:rPr>
              <w:br/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підприємця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EC220E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фізичної культури і спорту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рятувальників України.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працівника лісу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вихователя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Всеукраїнського дня бібліотек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музики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B20F14" w:rsidRDefault="00FB1F6F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літніх людей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Вчителя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лікаря.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 працівника освіти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захисника України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рятувальника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працівників сільського господарства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гідності і свободи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Збройних сил України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B1F6F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місцевого самоврядування в Україні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4408E9" w:rsidRDefault="00FB1F6F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B1F6F" w:rsidRPr="007F760A" w:rsidRDefault="00FB1F6F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</w:tbl>
    <w:p w:rsidR="00FB1F6F" w:rsidRDefault="00FB1F6F"/>
    <w:p w:rsidR="00FB1F6F" w:rsidRDefault="00FB1F6F" w:rsidP="0023427B">
      <w:pPr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23427B">
        <w:rPr>
          <w:rFonts w:ascii="Times New Roman" w:hAnsi="Times New Roman"/>
          <w:b/>
          <w:sz w:val="28"/>
          <w:szCs w:val="28"/>
        </w:rPr>
        <w:t>І.Матей</w:t>
      </w:r>
      <w:r>
        <w:rPr>
          <w:rFonts w:ascii="Times New Roman" w:hAnsi="Times New Roman"/>
          <w:b/>
          <w:sz w:val="28"/>
          <w:szCs w:val="28"/>
        </w:rPr>
        <w:t>чук</w:t>
      </w:r>
    </w:p>
    <w:tbl>
      <w:tblPr>
        <w:tblW w:w="4680" w:type="dxa"/>
        <w:tblInd w:w="4788" w:type="dxa"/>
        <w:tblLook w:val="0000"/>
      </w:tblPr>
      <w:tblGrid>
        <w:gridCol w:w="4680"/>
      </w:tblGrid>
      <w:tr w:rsidR="00FB1F6F" w:rsidRPr="005A317A" w:rsidTr="00544681">
        <w:trPr>
          <w:trHeight w:val="360"/>
        </w:trPr>
        <w:tc>
          <w:tcPr>
            <w:tcW w:w="4680" w:type="dxa"/>
          </w:tcPr>
          <w:p w:rsidR="00FB1F6F" w:rsidRPr="00435610" w:rsidRDefault="00FB1F6F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  <w:r w:rsidRPr="00435610">
              <w:rPr>
                <w:rFonts w:ascii="Times New Roman" w:hAnsi="Times New Roman"/>
                <w:sz w:val="28"/>
                <w:szCs w:val="28"/>
              </w:rPr>
              <w:t xml:space="preserve">2                                                                                                </w:t>
            </w:r>
            <w:r w:rsidRPr="00435610">
              <w:rPr>
                <w:rFonts w:ascii="Times New Roman" w:hAnsi="Times New Roman"/>
                <w:sz w:val="28"/>
                <w:szCs w:val="28"/>
                <w:lang w:eastAsia="uk-UA"/>
              </w:rPr>
              <w:t>до рішення виконкому міської ради</w:t>
            </w:r>
          </w:p>
          <w:p w:rsidR="00FB1F6F" w:rsidRPr="00435610" w:rsidRDefault="00FB1F6F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від 11.12.2019 № 248</w:t>
            </w:r>
          </w:p>
          <w:p w:rsidR="00FB1F6F" w:rsidRDefault="00FB1F6F" w:rsidP="00544681">
            <w:pPr>
              <w:rPr>
                <w:sz w:val="28"/>
                <w:szCs w:val="28"/>
              </w:rPr>
            </w:pPr>
          </w:p>
        </w:tc>
      </w:tr>
    </w:tbl>
    <w:p w:rsidR="00FB1F6F" w:rsidRPr="00C5190E" w:rsidRDefault="00FB1F6F" w:rsidP="00C5190E">
      <w:pPr>
        <w:jc w:val="center"/>
      </w:pPr>
      <w:r>
        <w:t xml:space="preserve">                                                                                                           </w:t>
      </w:r>
    </w:p>
    <w:p w:rsidR="00FB1F6F" w:rsidRPr="0023427B" w:rsidRDefault="00FB1F6F" w:rsidP="0023427B">
      <w:pPr>
        <w:jc w:val="center"/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FB1F6F" w:rsidRPr="0023427B" w:rsidRDefault="00FB1F6F" w:rsidP="0023427B">
      <w:pPr>
        <w:jc w:val="center"/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>про виконання п</w:t>
      </w:r>
      <w:r>
        <w:rPr>
          <w:rFonts w:ascii="Times New Roman" w:hAnsi="Times New Roman"/>
          <w:b/>
          <w:sz w:val="28"/>
          <w:szCs w:val="28"/>
        </w:rPr>
        <w:t>лану роботи міської ради за 2019</w:t>
      </w:r>
      <w:r w:rsidRPr="0023427B">
        <w:rPr>
          <w:rFonts w:ascii="Times New Roman" w:hAnsi="Times New Roman"/>
          <w:b/>
          <w:sz w:val="28"/>
          <w:szCs w:val="28"/>
        </w:rPr>
        <w:t xml:space="preserve"> рік</w:t>
      </w:r>
    </w:p>
    <w:p w:rsidR="00FB1F6F" w:rsidRPr="0023427B" w:rsidRDefault="00FB1F6F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2019</w:t>
      </w:r>
      <w:r w:rsidRPr="0023427B">
        <w:rPr>
          <w:rFonts w:ascii="Times New Roman" w:hAnsi="Times New Roman"/>
          <w:sz w:val="28"/>
          <w:szCs w:val="28"/>
        </w:rPr>
        <w:t xml:space="preserve"> році діяльність Сторожинецької міської ради здійснювалась відповідно до вимог чинного законодавства України та плану роботи ради.</w:t>
      </w:r>
    </w:p>
    <w:p w:rsidR="00FB1F6F" w:rsidRPr="0023427B" w:rsidRDefault="00FB1F6F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27B">
        <w:rPr>
          <w:rFonts w:ascii="Times New Roman" w:hAnsi="Times New Roman"/>
          <w:sz w:val="28"/>
          <w:szCs w:val="28"/>
        </w:rPr>
        <w:t>Впродо</w:t>
      </w:r>
      <w:r>
        <w:rPr>
          <w:rFonts w:ascii="Times New Roman" w:hAnsi="Times New Roman"/>
          <w:sz w:val="28"/>
          <w:szCs w:val="28"/>
        </w:rPr>
        <w:t>вж звітного періоду відбулося 14 засідань виконавчого комітету міської ради. На розгляд було внесено 2</w:t>
      </w:r>
      <w:r w:rsidRPr="00E32D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9 питань.</w:t>
      </w:r>
      <w:r w:rsidRPr="00234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Всі </w:t>
      </w:r>
      <w:r w:rsidRPr="0023427B">
        <w:rPr>
          <w:rFonts w:ascii="Times New Roman" w:hAnsi="Times New Roman"/>
          <w:sz w:val="28"/>
          <w:szCs w:val="28"/>
        </w:rPr>
        <w:t xml:space="preserve">засідання проходили організовано, відкрито і гласно, із залученням необхідних фахівців, запрошенням представників засобів масової інформації. </w:t>
      </w:r>
    </w:p>
    <w:p w:rsidR="00FB1F6F" w:rsidRPr="0023427B" w:rsidRDefault="00FB1F6F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27B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 xml:space="preserve">елік внесених та прийнятих </w:t>
      </w:r>
      <w:r w:rsidRPr="0023427B">
        <w:rPr>
          <w:rFonts w:ascii="Times New Roman" w:hAnsi="Times New Roman"/>
          <w:sz w:val="28"/>
          <w:szCs w:val="28"/>
        </w:rPr>
        <w:t xml:space="preserve"> рішень відображає актуальні проблеми економічного, соціального та культурного життя району.</w:t>
      </w:r>
    </w:p>
    <w:p w:rsidR="00FB1F6F" w:rsidRPr="00AA637B" w:rsidRDefault="00FB1F6F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Впродовж 2019</w:t>
      </w:r>
      <w:r w:rsidRPr="0023427B">
        <w:rPr>
          <w:rFonts w:ascii="Times New Roman" w:hAnsi="Times New Roman"/>
          <w:sz w:val="28"/>
          <w:szCs w:val="28"/>
        </w:rPr>
        <w:t xml:space="preserve"> року виконавчий апарат міської ради здійснював організаційне, правове, інформаційне, аналітичне, матеріально-технічне забезпечення діяльності</w:t>
      </w:r>
      <w:r>
        <w:rPr>
          <w:rFonts w:ascii="Times New Roman" w:hAnsi="Times New Roman"/>
          <w:sz w:val="28"/>
          <w:szCs w:val="28"/>
        </w:rPr>
        <w:t xml:space="preserve"> міської ради</w:t>
      </w:r>
      <w:r w:rsidRPr="0023427B">
        <w:rPr>
          <w:rFonts w:ascii="Times New Roman" w:hAnsi="Times New Roman"/>
          <w:sz w:val="28"/>
          <w:szCs w:val="28"/>
        </w:rPr>
        <w:t>. На виконання Закону України „Про доступ до публічної інформації” інформація про її діяльність, усі проекти та прийняті рішення ради розміщуються на веб-сторінці міської ради. Робота Сторожинецької міської об'єднаної територіальної громади постійно висвітлювалась на сторінках газети „Рідний край” та в передачах районного радіомовлення та інших засобах масової інформації.</w:t>
      </w:r>
    </w:p>
    <w:p w:rsidR="00FB1F6F" w:rsidRDefault="00FB1F6F" w:rsidP="0023427B">
      <w:pPr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       </w:t>
      </w:r>
    </w:p>
    <w:p w:rsidR="00FB1F6F" w:rsidRPr="0023427B" w:rsidRDefault="00FB1F6F" w:rsidP="002342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3427B">
        <w:rPr>
          <w:rFonts w:ascii="Times New Roman" w:hAnsi="Times New Roman"/>
          <w:b/>
          <w:sz w:val="28"/>
          <w:szCs w:val="28"/>
        </w:rPr>
        <w:t>Секретар міської ради                                            І.Г. Матейчук</w:t>
      </w:r>
    </w:p>
    <w:p w:rsidR="00FB1F6F" w:rsidRPr="0023427B" w:rsidRDefault="00FB1F6F" w:rsidP="0023427B">
      <w:pPr>
        <w:rPr>
          <w:rFonts w:ascii="Times New Roman" w:hAnsi="Times New Roman"/>
          <w:b/>
          <w:sz w:val="28"/>
          <w:szCs w:val="28"/>
        </w:rPr>
      </w:pPr>
    </w:p>
    <w:p w:rsidR="00FB1F6F" w:rsidRPr="0023427B" w:rsidRDefault="00FB1F6F" w:rsidP="0023427B">
      <w:pPr>
        <w:rPr>
          <w:rFonts w:ascii="Times New Roman" w:hAnsi="Times New Roman"/>
          <w:b/>
          <w:sz w:val="28"/>
          <w:szCs w:val="28"/>
        </w:rPr>
      </w:pPr>
    </w:p>
    <w:p w:rsidR="00FB1F6F" w:rsidRPr="00724F4D" w:rsidRDefault="00FB1F6F" w:rsidP="0023427B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FB1F6F" w:rsidRPr="00724F4D" w:rsidSect="0007126B">
      <w:footerReference w:type="default" r:id="rId8"/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6F" w:rsidRDefault="00FB1F6F" w:rsidP="00E54680">
      <w:pPr>
        <w:spacing w:after="0" w:line="240" w:lineRule="auto"/>
      </w:pPr>
      <w:r>
        <w:separator/>
      </w:r>
    </w:p>
  </w:endnote>
  <w:endnote w:type="continuationSeparator" w:id="0">
    <w:p w:rsidR="00FB1F6F" w:rsidRDefault="00FB1F6F" w:rsidP="00E5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6F" w:rsidRDefault="00FB1F6F">
    <w:pPr>
      <w:pStyle w:val="Footer"/>
      <w:jc w:val="right"/>
    </w:pPr>
    <w:fldSimple w:instr="PAGE   \* MERGEFORMAT">
      <w:r w:rsidRPr="00C84EED">
        <w:rPr>
          <w:noProof/>
          <w:lang w:val="ru-RU"/>
        </w:rPr>
        <w:t>9</w:t>
      </w:r>
    </w:fldSimple>
  </w:p>
  <w:p w:rsidR="00FB1F6F" w:rsidRDefault="00FB1F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6F" w:rsidRDefault="00FB1F6F" w:rsidP="00E54680">
      <w:pPr>
        <w:spacing w:after="0" w:line="240" w:lineRule="auto"/>
      </w:pPr>
      <w:r>
        <w:separator/>
      </w:r>
    </w:p>
  </w:footnote>
  <w:footnote w:type="continuationSeparator" w:id="0">
    <w:p w:rsidR="00FB1F6F" w:rsidRDefault="00FB1F6F" w:rsidP="00E54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40A"/>
    <w:multiLevelType w:val="multilevel"/>
    <w:tmpl w:val="7D6A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152"/>
    <w:rsid w:val="00000D8D"/>
    <w:rsid w:val="000338B4"/>
    <w:rsid w:val="0004673F"/>
    <w:rsid w:val="00060912"/>
    <w:rsid w:val="0007126B"/>
    <w:rsid w:val="0007440F"/>
    <w:rsid w:val="00092152"/>
    <w:rsid w:val="000C12C8"/>
    <w:rsid w:val="000C7073"/>
    <w:rsid w:val="000D409A"/>
    <w:rsid w:val="000D551F"/>
    <w:rsid w:val="001019E9"/>
    <w:rsid w:val="00122520"/>
    <w:rsid w:val="00137619"/>
    <w:rsid w:val="0014632B"/>
    <w:rsid w:val="00161D2F"/>
    <w:rsid w:val="001721E0"/>
    <w:rsid w:val="001B5402"/>
    <w:rsid w:val="002222E4"/>
    <w:rsid w:val="0023427B"/>
    <w:rsid w:val="002417E5"/>
    <w:rsid w:val="00252204"/>
    <w:rsid w:val="00274CBB"/>
    <w:rsid w:val="002B7A0A"/>
    <w:rsid w:val="002D35FA"/>
    <w:rsid w:val="002D54A4"/>
    <w:rsid w:val="002F0843"/>
    <w:rsid w:val="00307BA4"/>
    <w:rsid w:val="00326E0B"/>
    <w:rsid w:val="003312AA"/>
    <w:rsid w:val="00337C1C"/>
    <w:rsid w:val="003452AE"/>
    <w:rsid w:val="00357384"/>
    <w:rsid w:val="003826E4"/>
    <w:rsid w:val="003C2A11"/>
    <w:rsid w:val="003D15F5"/>
    <w:rsid w:val="003F4CFF"/>
    <w:rsid w:val="004065CF"/>
    <w:rsid w:val="00423F25"/>
    <w:rsid w:val="00435610"/>
    <w:rsid w:val="004408E9"/>
    <w:rsid w:val="00444388"/>
    <w:rsid w:val="00451B4F"/>
    <w:rsid w:val="004521D1"/>
    <w:rsid w:val="00477119"/>
    <w:rsid w:val="00481F40"/>
    <w:rsid w:val="00496BB9"/>
    <w:rsid w:val="004D6D9C"/>
    <w:rsid w:val="004E36B1"/>
    <w:rsid w:val="004E75A5"/>
    <w:rsid w:val="004F3CF2"/>
    <w:rsid w:val="00501B4F"/>
    <w:rsid w:val="00544681"/>
    <w:rsid w:val="00561493"/>
    <w:rsid w:val="00566DAE"/>
    <w:rsid w:val="00567F51"/>
    <w:rsid w:val="00570002"/>
    <w:rsid w:val="00593CDB"/>
    <w:rsid w:val="005945CB"/>
    <w:rsid w:val="005A317A"/>
    <w:rsid w:val="005A6E19"/>
    <w:rsid w:val="005B2EDA"/>
    <w:rsid w:val="005B3189"/>
    <w:rsid w:val="005B64F4"/>
    <w:rsid w:val="005F35C4"/>
    <w:rsid w:val="00604E8F"/>
    <w:rsid w:val="00611712"/>
    <w:rsid w:val="00621ED1"/>
    <w:rsid w:val="006364D2"/>
    <w:rsid w:val="00660333"/>
    <w:rsid w:val="006A3578"/>
    <w:rsid w:val="006A3593"/>
    <w:rsid w:val="006B4EAA"/>
    <w:rsid w:val="006D395E"/>
    <w:rsid w:val="0070208B"/>
    <w:rsid w:val="00724F4D"/>
    <w:rsid w:val="00737498"/>
    <w:rsid w:val="007B683F"/>
    <w:rsid w:val="007C080D"/>
    <w:rsid w:val="007C1245"/>
    <w:rsid w:val="007E4D4E"/>
    <w:rsid w:val="007F059F"/>
    <w:rsid w:val="007F760A"/>
    <w:rsid w:val="008118DA"/>
    <w:rsid w:val="00830288"/>
    <w:rsid w:val="00831F7F"/>
    <w:rsid w:val="00832EBA"/>
    <w:rsid w:val="00873CFF"/>
    <w:rsid w:val="008743B1"/>
    <w:rsid w:val="00881573"/>
    <w:rsid w:val="008853BF"/>
    <w:rsid w:val="008924A3"/>
    <w:rsid w:val="0089390F"/>
    <w:rsid w:val="0089672C"/>
    <w:rsid w:val="008B06A3"/>
    <w:rsid w:val="008B2801"/>
    <w:rsid w:val="008C30A6"/>
    <w:rsid w:val="008D1114"/>
    <w:rsid w:val="008F588A"/>
    <w:rsid w:val="009041D0"/>
    <w:rsid w:val="00906E8F"/>
    <w:rsid w:val="00961A19"/>
    <w:rsid w:val="00974CCD"/>
    <w:rsid w:val="0097574B"/>
    <w:rsid w:val="00977570"/>
    <w:rsid w:val="009B7156"/>
    <w:rsid w:val="009C0E16"/>
    <w:rsid w:val="009F0A03"/>
    <w:rsid w:val="009F589D"/>
    <w:rsid w:val="00A05FE1"/>
    <w:rsid w:val="00A176B3"/>
    <w:rsid w:val="00A20551"/>
    <w:rsid w:val="00A43A60"/>
    <w:rsid w:val="00A67245"/>
    <w:rsid w:val="00A97377"/>
    <w:rsid w:val="00AA637B"/>
    <w:rsid w:val="00AE1392"/>
    <w:rsid w:val="00AE54B4"/>
    <w:rsid w:val="00AF224A"/>
    <w:rsid w:val="00B00E78"/>
    <w:rsid w:val="00B16469"/>
    <w:rsid w:val="00B20F14"/>
    <w:rsid w:val="00B23381"/>
    <w:rsid w:val="00B27BE7"/>
    <w:rsid w:val="00B509EC"/>
    <w:rsid w:val="00B5784A"/>
    <w:rsid w:val="00B81DA1"/>
    <w:rsid w:val="00B93A41"/>
    <w:rsid w:val="00BB44D3"/>
    <w:rsid w:val="00BC4822"/>
    <w:rsid w:val="00BF53DC"/>
    <w:rsid w:val="00C1099F"/>
    <w:rsid w:val="00C178FA"/>
    <w:rsid w:val="00C252C7"/>
    <w:rsid w:val="00C366DB"/>
    <w:rsid w:val="00C5190E"/>
    <w:rsid w:val="00C5540C"/>
    <w:rsid w:val="00C722B1"/>
    <w:rsid w:val="00C84EED"/>
    <w:rsid w:val="00CC03A1"/>
    <w:rsid w:val="00CC1F1A"/>
    <w:rsid w:val="00CC3212"/>
    <w:rsid w:val="00CE5AC7"/>
    <w:rsid w:val="00D17EC4"/>
    <w:rsid w:val="00D32CCB"/>
    <w:rsid w:val="00D5260F"/>
    <w:rsid w:val="00D56CFC"/>
    <w:rsid w:val="00D56D1B"/>
    <w:rsid w:val="00D80F0A"/>
    <w:rsid w:val="00D91A01"/>
    <w:rsid w:val="00D96496"/>
    <w:rsid w:val="00DB3C2A"/>
    <w:rsid w:val="00DB4429"/>
    <w:rsid w:val="00DB62B5"/>
    <w:rsid w:val="00DD7A6B"/>
    <w:rsid w:val="00DE58BF"/>
    <w:rsid w:val="00DF65F5"/>
    <w:rsid w:val="00E02EFF"/>
    <w:rsid w:val="00E27360"/>
    <w:rsid w:val="00E3198C"/>
    <w:rsid w:val="00E32D55"/>
    <w:rsid w:val="00E54680"/>
    <w:rsid w:val="00E63852"/>
    <w:rsid w:val="00EB1B04"/>
    <w:rsid w:val="00EC220E"/>
    <w:rsid w:val="00EC78E7"/>
    <w:rsid w:val="00ED383B"/>
    <w:rsid w:val="00EF6050"/>
    <w:rsid w:val="00F3010F"/>
    <w:rsid w:val="00F82933"/>
    <w:rsid w:val="00FA32D8"/>
    <w:rsid w:val="00FB1F6F"/>
    <w:rsid w:val="00FC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D1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6091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34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0912"/>
    <w:rPr>
      <w:rFonts w:cs="Times New Roman"/>
      <w:b/>
      <w:sz w:val="4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7119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paragraph" w:styleId="NoSpacing">
    <w:name w:val="No Spacing"/>
    <w:uiPriority w:val="99"/>
    <w:qFormat/>
    <w:rsid w:val="007F760A"/>
    <w:rPr>
      <w:lang w:val="uk-UA" w:eastAsia="en-US"/>
    </w:rPr>
  </w:style>
  <w:style w:type="paragraph" w:styleId="Header">
    <w:name w:val="header"/>
    <w:basedOn w:val="Normal"/>
    <w:link w:val="HeaderChar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46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4680"/>
    <w:rPr>
      <w:rFonts w:cs="Times New Roman"/>
    </w:rPr>
  </w:style>
  <w:style w:type="paragraph" w:customStyle="1" w:styleId="a">
    <w:name w:val="Знак"/>
    <w:basedOn w:val="Normal"/>
    <w:uiPriority w:val="99"/>
    <w:rsid w:val="00234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xfmc1">
    <w:name w:val="xfmc1"/>
    <w:basedOn w:val="DefaultParagraphFont"/>
    <w:uiPriority w:val="99"/>
    <w:rsid w:val="00724F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6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73F"/>
    <w:rPr>
      <w:rFonts w:ascii="Times New Roman" w:hAnsi="Times New Roman" w:cs="Times New Roman"/>
      <w:sz w:val="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464</TotalTime>
  <Pages>9</Pages>
  <Words>2098</Words>
  <Characters>11962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плану роботи виконавчого комітету </dc:title>
  <dc:subject/>
  <dc:creator>Петро</dc:creator>
  <cp:keywords/>
  <dc:description/>
  <cp:lastModifiedBy>User</cp:lastModifiedBy>
  <cp:revision>21</cp:revision>
  <cp:lastPrinted>2019-12-17T13:29:00Z</cp:lastPrinted>
  <dcterms:created xsi:type="dcterms:W3CDTF">2017-11-07T13:25:00Z</dcterms:created>
  <dcterms:modified xsi:type="dcterms:W3CDTF">2019-12-17T13:30:00Z</dcterms:modified>
</cp:coreProperties>
</file>