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2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34pt;margin-top:18pt;width:34.5pt;height:48.75pt;z-index:251658240;visibility:visible">
            <v:imagedata r:id="rId5" o:title=""/>
            <w10:wrap type="square"/>
          </v:shape>
        </w:pic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Проект </w:t>
      </w:r>
    </w:p>
    <w:p w:rsidR="00916F02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916F02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916F02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916F02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916F02" w:rsidRPr="00FD2455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916F02" w:rsidRPr="0093524B" w:rsidRDefault="00916F02" w:rsidP="007E7D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СТОРОЖИНЕЦЬКОГО РАЙОНУ</w:t>
      </w:r>
    </w:p>
    <w:p w:rsidR="00916F02" w:rsidRPr="0093524B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916F02" w:rsidRPr="009D3CD3" w:rsidRDefault="00916F02" w:rsidP="007E7D19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916F02" w:rsidRPr="0005794E" w:rsidRDefault="00916F02" w:rsidP="0023257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5794E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L</w:t>
      </w:r>
      <w:r w:rsidRPr="0005794E">
        <w:rPr>
          <w:b/>
          <w:sz w:val="28"/>
          <w:szCs w:val="28"/>
          <w:lang w:val="uk-UA"/>
        </w:rPr>
        <w:t xml:space="preserve"> сесія  </w:t>
      </w:r>
      <w:r w:rsidRPr="00046370">
        <w:rPr>
          <w:b/>
          <w:sz w:val="28"/>
          <w:szCs w:val="28"/>
        </w:rPr>
        <w:t>V</w:t>
      </w:r>
      <w:r w:rsidRPr="0005794E">
        <w:rPr>
          <w:b/>
          <w:sz w:val="28"/>
          <w:szCs w:val="28"/>
          <w:lang w:val="uk-UA"/>
        </w:rPr>
        <w:t>ІІ скликання</w:t>
      </w:r>
    </w:p>
    <w:p w:rsidR="00916F02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916F02" w:rsidRPr="00F27A4F" w:rsidRDefault="00916F02" w:rsidP="007E7D19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-40/2020</w:t>
      </w:r>
    </w:p>
    <w:p w:rsidR="00916F02" w:rsidRPr="009D3CD3" w:rsidRDefault="00916F02" w:rsidP="007E7D19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916F02" w:rsidRPr="0093524B" w:rsidRDefault="00916F02" w:rsidP="007E7D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31 січня 2020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>м. Сторожинець</w:t>
      </w:r>
    </w:p>
    <w:p w:rsidR="00916F02" w:rsidRPr="007E7D19" w:rsidRDefault="00916F02" w:rsidP="007E7D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</w:p>
    <w:p w:rsidR="00916F02" w:rsidRPr="007E7D19" w:rsidRDefault="00916F02" w:rsidP="007E7D19">
      <w:pPr>
        <w:rPr>
          <w:b/>
          <w:sz w:val="28"/>
          <w:szCs w:val="28"/>
          <w:lang w:eastAsia="uk-UA"/>
        </w:rPr>
      </w:pPr>
      <w:r w:rsidRPr="007E7D19">
        <w:rPr>
          <w:b/>
          <w:sz w:val="28"/>
          <w:szCs w:val="28"/>
          <w:lang w:eastAsia="uk-UA"/>
        </w:rPr>
        <w:t xml:space="preserve">Про встановлення надбавок  </w:t>
      </w:r>
    </w:p>
    <w:p w:rsidR="00916F02" w:rsidRDefault="00916F02" w:rsidP="007E7D1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працівникам закладів освіти та</w:t>
      </w:r>
    </w:p>
    <w:p w:rsidR="00916F02" w:rsidRDefault="00916F02" w:rsidP="007E7D1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КУ «Сторожинецький</w:t>
      </w:r>
    </w:p>
    <w:p w:rsidR="00916F02" w:rsidRPr="000755C3" w:rsidRDefault="00916F02" w:rsidP="007E7D1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Інклюзивно-ресурсний центр»</w:t>
      </w:r>
      <w:r w:rsidRPr="007E7D19">
        <w:rPr>
          <w:b/>
          <w:sz w:val="28"/>
          <w:szCs w:val="28"/>
          <w:lang w:val="uk-UA" w:eastAsia="uk-UA"/>
        </w:rPr>
        <w:t xml:space="preserve"> </w:t>
      </w:r>
    </w:p>
    <w:p w:rsidR="00916F02" w:rsidRPr="0023257A" w:rsidRDefault="00916F02" w:rsidP="007E7D19">
      <w:pPr>
        <w:tabs>
          <w:tab w:val="left" w:pos="7320"/>
        </w:tabs>
        <w:autoSpaceDE w:val="0"/>
        <w:autoSpaceDN w:val="0"/>
        <w:adjustRightInd w:val="0"/>
        <w:rPr>
          <w:b/>
          <w:bCs/>
          <w:sz w:val="16"/>
          <w:szCs w:val="16"/>
          <w:lang w:val="uk-UA"/>
        </w:rPr>
      </w:pPr>
    </w:p>
    <w:p w:rsidR="00916F02" w:rsidRPr="007E7D19" w:rsidRDefault="00916F02" w:rsidP="007E7D19">
      <w:pPr>
        <w:ind w:firstLine="708"/>
        <w:jc w:val="both"/>
        <w:rPr>
          <w:sz w:val="28"/>
          <w:szCs w:val="28"/>
          <w:lang w:val="uk-UA" w:eastAsia="uk-UA"/>
        </w:rPr>
      </w:pPr>
      <w:r w:rsidRPr="007E7D19">
        <w:rPr>
          <w:sz w:val="28"/>
          <w:szCs w:val="28"/>
          <w:lang w:val="uk-UA" w:eastAsia="uk-UA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7E7D19">
        <w:rPr>
          <w:bCs/>
          <w:sz w:val="28"/>
          <w:szCs w:val="28"/>
          <w:lang w:val="uk-UA" w:eastAsia="uk-UA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7E7D19">
        <w:rPr>
          <w:sz w:val="28"/>
          <w:szCs w:val="28"/>
          <w:lang w:val="uk-UA" w:eastAsia="uk-UA"/>
        </w:rPr>
        <w:t>»,</w:t>
      </w:r>
    </w:p>
    <w:p w:rsidR="00916F02" w:rsidRDefault="00916F02" w:rsidP="002A7E66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</w:t>
      </w:r>
      <w:r w:rsidRPr="00311D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міська р</w:t>
      </w: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 w:rsidRPr="00311D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да</w:t>
      </w: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вирішила:</w:t>
      </w:r>
    </w:p>
    <w:p w:rsidR="00916F02" w:rsidRPr="00F61F2E" w:rsidRDefault="00916F02" w:rsidP="002A7E66">
      <w:pPr>
        <w:pStyle w:val="NoSpacing"/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Встановити надбавки:</w:t>
      </w:r>
    </w:p>
    <w:p w:rsidR="00916F02" w:rsidRPr="00C80311" w:rsidRDefault="00916F02" w:rsidP="007B165C">
      <w:pPr>
        <w:pStyle w:val="NoSpacing"/>
        <w:ind w:left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1.1 з 02.01.2020 р. по 31.12.2020 р.</w:t>
      </w:r>
      <w:r w:rsidRPr="007834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складність та напруженість в роботі:</w:t>
      </w:r>
    </w:p>
    <w:p w:rsidR="00916F02" w:rsidRPr="007B165C" w:rsidRDefault="00916F02" w:rsidP="007B165C">
      <w:pPr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070E94">
        <w:rPr>
          <w:color w:val="000000"/>
          <w:sz w:val="28"/>
          <w:szCs w:val="28"/>
          <w:shd w:val="clear" w:color="auto" w:fill="FFFFFF"/>
          <w:lang w:val="uk-UA"/>
        </w:rPr>
        <w:t>завідувачам Сторожинецького ДНЗ «Чебурашка» (Порошняк В.В.)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 w:eastAsia="en-US"/>
        </w:rPr>
        <w:t xml:space="preserve"> </w:t>
      </w:r>
      <w:r w:rsidRPr="001D23D2">
        <w:rPr>
          <w:sz w:val="28"/>
          <w:szCs w:val="28"/>
          <w:lang w:val="uk-UA" w:eastAsia="en-US"/>
        </w:rPr>
        <w:t xml:space="preserve">Сторожинецького  ДНЗ  «Дзвіночок»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Мотуз Л. А.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Костинецького  ДНЗ «Горянка»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Марчук Р.Д.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 Старожадівського ДНЗ «Ромашка»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Токарюк Н.М.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Комарівського ДНЗ «Колосок»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Гринчук Л.Д.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Новобросковецького ДНЗ «Буратіно»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Соломон С.Г.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Банилово- Підгірнівського ДНЗ «Малятко»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Швед Л.Т.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Давидівського ДНЗ «Колобок»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Найда М.В.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Бобовецький ДНЗ «Барвінок»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Івончак Л.В.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Слобода-Комарівського ДНЗ «Золотий ключик»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Косован Н.В.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Зруб-Комарівського  ДНЗ «Казочка»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Сумарюк Р.З.</w:t>
      </w:r>
      <w:r>
        <w:rPr>
          <w:sz w:val="28"/>
          <w:szCs w:val="28"/>
          <w:lang w:val="uk-UA" w:eastAsia="en-US"/>
        </w:rPr>
        <w:t>)</w:t>
      </w:r>
      <w:r w:rsidRPr="00070E94">
        <w:rPr>
          <w:color w:val="000000"/>
          <w:sz w:val="28"/>
          <w:szCs w:val="28"/>
          <w:shd w:val="clear" w:color="auto" w:fill="FFFFFF"/>
          <w:lang w:val="uk-UA"/>
        </w:rPr>
        <w:t xml:space="preserve"> в розмірі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070E94">
        <w:rPr>
          <w:color w:val="000000"/>
          <w:sz w:val="28"/>
          <w:szCs w:val="28"/>
          <w:shd w:val="clear" w:color="auto" w:fill="FFFFFF"/>
          <w:lang w:val="uk-UA"/>
        </w:rPr>
        <w:t>30 % посадового окладу;</w:t>
      </w:r>
    </w:p>
    <w:p w:rsidR="00916F02" w:rsidRDefault="00916F02" w:rsidP="007B165C">
      <w:pPr>
        <w:pStyle w:val="NoSpacing"/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завідувачам Сторожинецького ДНЗ «Сонечко» (Остапенко О.О.) та Панківського ДНЗ «Сонечко» в розмірі 50% посадового окладу;</w:t>
      </w:r>
    </w:p>
    <w:p w:rsidR="00916F02" w:rsidRPr="0058137A" w:rsidRDefault="00916F02" w:rsidP="006B0DD7">
      <w:pPr>
        <w:pStyle w:val="NoSpacing"/>
        <w:numPr>
          <w:ilvl w:val="0"/>
          <w:numId w:val="3"/>
        </w:numPr>
        <w:ind w:left="567"/>
        <w:jc w:val="both"/>
        <w:rPr>
          <w:lang w:val="uk-UA"/>
        </w:rPr>
      </w:pPr>
      <w:r w:rsidRPr="00070E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завідувачам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осподарством та</w:t>
      </w:r>
      <w:r w:rsidRPr="005813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заступникам директорів з адміністративно-господарської роботи закладів освіти </w:t>
      </w:r>
      <w:r w:rsidRPr="00070E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50% посадового окладу;</w:t>
      </w:r>
    </w:p>
    <w:p w:rsidR="00916F02" w:rsidRPr="00070E94" w:rsidRDefault="00916F02" w:rsidP="006B0DD7">
      <w:pPr>
        <w:pStyle w:val="NoSpacing"/>
        <w:numPr>
          <w:ilvl w:val="0"/>
          <w:numId w:val="3"/>
        </w:numPr>
        <w:ind w:left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водіям шкільних автобусів за ненормований робочий день в розмірі 25% посадового окладу;</w:t>
      </w:r>
    </w:p>
    <w:p w:rsidR="00916F02" w:rsidRPr="00C05040" w:rsidRDefault="00916F02" w:rsidP="006B0DD7">
      <w:pPr>
        <w:pStyle w:val="NoSpacing"/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директору Сторожинецького комбінату трудового навчання і технічної творчості молоді Павлусик І.В., директору Сторожинецької  дитячо-юнацької спортивної школи Москалюку С.І. в розмірі 50 % посадового окладу.</w:t>
      </w:r>
    </w:p>
    <w:p w:rsidR="00916F02" w:rsidRPr="00C05040" w:rsidRDefault="00916F02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lang w:val="uk-UA"/>
        </w:rPr>
      </w:pPr>
      <w:r w:rsidRPr="00C05040">
        <w:rPr>
          <w:rFonts w:ascii="Times New Roman" w:hAnsi="Times New Roman"/>
          <w:sz w:val="28"/>
          <w:szCs w:val="28"/>
          <w:lang w:val="uk-UA"/>
        </w:rPr>
        <w:t>заступнику директора з навчально-тренувальної роботи</w:t>
      </w:r>
      <w:r w:rsidRPr="00C050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Сторожинецької  дитячо-юнацької спортивної школи Колабському М.Ю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C050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30 % посадового окладу.</w:t>
      </w:r>
    </w:p>
    <w:p w:rsidR="00916F02" w:rsidRDefault="00916F02" w:rsidP="006B0DD7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14.01.2020 р. по 31.12.2020 р. працівникам</w:t>
      </w:r>
      <w:r w:rsidRPr="000763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Сторожинецького Центру дитячо-юнацької  творчості:</w:t>
      </w:r>
    </w:p>
    <w:p w:rsidR="00916F02" w:rsidRDefault="00916F02" w:rsidP="006B0DD7">
      <w:pPr>
        <w:pStyle w:val="NoSpacing"/>
        <w:numPr>
          <w:ilvl w:val="2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складність та напруженість в роботі:</w:t>
      </w:r>
    </w:p>
    <w:p w:rsidR="00916F02" w:rsidRDefault="00916F02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E1C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секретарю-діловоду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Алексюк Т.М. в розмірі 50 % посадового окладу;</w:t>
      </w:r>
    </w:p>
    <w:p w:rsidR="00916F02" w:rsidRDefault="00916F02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директору Паладій О.М. в розмірі 50% посадового окладу;</w:t>
      </w:r>
    </w:p>
    <w:p w:rsidR="00916F02" w:rsidRDefault="00916F02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заступнику директора з навчально-виховної роботи  Унгурян Т.М. в розмірі 40% посадового окладу;</w:t>
      </w:r>
    </w:p>
    <w:p w:rsidR="00916F02" w:rsidRDefault="00916F02" w:rsidP="006B0DD7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15.01.2020 р. по 31.12.2020 р.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складність та напруженість в роботі виконуючій обов</w:t>
      </w:r>
      <w:r w:rsidRPr="00C050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язки завідуючої філією Новобросковецької ЗОШ І ст. Многодітній С.М.</w:t>
      </w:r>
      <w:r w:rsidRPr="00F61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25 % посадового окладу.</w:t>
      </w:r>
    </w:p>
    <w:p w:rsidR="00916F02" w:rsidRDefault="00916F02" w:rsidP="00AA6EC5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02.01.2020 р. по 31.12.2020 р. працівникам КУ «Сторожиннцький Інклюзивно-ресурсний центр»: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916F02" w:rsidRDefault="00916F02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спеціалістам за престижність в розмірі 20% посадового окладу;</w:t>
      </w:r>
    </w:p>
    <w:p w:rsidR="00916F02" w:rsidRDefault="00916F02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спеціалістам за складність та напруженість в розмірі 50 % посадового окладу;</w:t>
      </w:r>
    </w:p>
    <w:p w:rsidR="00916F02" w:rsidRDefault="00916F02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медичній сестрі за складність та напруженість в розмірі 50 % посадового окладу;</w:t>
      </w:r>
    </w:p>
    <w:p w:rsidR="00916F02" w:rsidRDefault="00916F02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водію за складність та напруженість в розмірі 50 % посадового окладу та за ненормований робочий день в розмірі 25 % посадового окладу.</w:t>
      </w:r>
    </w:p>
    <w:p w:rsidR="00916F02" w:rsidRPr="007A5EE3" w:rsidRDefault="00916F02" w:rsidP="007A5EE3">
      <w:pPr>
        <w:jc w:val="both"/>
        <w:rPr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ab/>
      </w:r>
      <w:r w:rsidRPr="007A5EE3">
        <w:rPr>
          <w:sz w:val="28"/>
          <w:szCs w:val="28"/>
          <w:shd w:val="clear" w:color="auto" w:fill="FFFFFF"/>
          <w:lang w:val="uk-UA"/>
        </w:rPr>
        <w:t>2. Внести зміни до рішення ХХХ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 xml:space="preserve">ІІІ сесії міської ради 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>ІІ скликання від 06.12.2019 року №</w:t>
      </w:r>
      <w:r w:rsidRPr="007A5E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355-</w:t>
      </w:r>
      <w:r w:rsidRPr="007A5EE3">
        <w:rPr>
          <w:sz w:val="28"/>
          <w:szCs w:val="28"/>
          <w:lang w:val="uk-UA"/>
        </w:rPr>
        <w:t>38/2019</w:t>
      </w:r>
      <w:r w:rsidRPr="007A5E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7A5EE3">
        <w:rPr>
          <w:sz w:val="28"/>
          <w:szCs w:val="28"/>
          <w:lang w:val="uk-UA"/>
        </w:rPr>
        <w:t>Про встановлення надбавок працівникам</w:t>
      </w:r>
      <w:r>
        <w:rPr>
          <w:sz w:val="28"/>
          <w:szCs w:val="28"/>
          <w:lang w:val="uk-UA"/>
        </w:rPr>
        <w:t xml:space="preserve"> </w:t>
      </w:r>
      <w:r w:rsidRPr="007A5EE3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 xml:space="preserve"> та Центру надання методичної </w:t>
      </w:r>
      <w:r w:rsidRPr="007A5EE3">
        <w:rPr>
          <w:sz w:val="28"/>
          <w:szCs w:val="28"/>
          <w:lang w:val="uk-UA"/>
        </w:rPr>
        <w:t>допомоги відділу освіти, молоді та спорту</w:t>
      </w:r>
      <w:r>
        <w:rPr>
          <w:sz w:val="28"/>
          <w:szCs w:val="28"/>
          <w:lang w:val="uk-UA"/>
        </w:rPr>
        <w:t xml:space="preserve"> </w:t>
      </w:r>
      <w:r w:rsidRPr="007A5EE3">
        <w:rPr>
          <w:sz w:val="28"/>
          <w:szCs w:val="28"/>
          <w:lang w:val="uk-UA"/>
        </w:rPr>
        <w:t>Сторожинецької міської ради</w:t>
      </w:r>
      <w:r>
        <w:rPr>
          <w:sz w:val="28"/>
          <w:szCs w:val="28"/>
          <w:lang w:val="uk-UA"/>
        </w:rPr>
        <w:t>»</w:t>
      </w:r>
      <w:r w:rsidRPr="007A5EE3">
        <w:rPr>
          <w:sz w:val="28"/>
          <w:szCs w:val="28"/>
          <w:shd w:val="clear" w:color="auto" w:fill="FFFFFF"/>
          <w:lang w:val="uk-UA"/>
        </w:rPr>
        <w:t>, а саме п.4 викласти в наступній редакції:</w:t>
      </w:r>
    </w:p>
    <w:p w:rsidR="00916F02" w:rsidRPr="002357C0" w:rsidRDefault="00916F02" w:rsidP="007A5EE3">
      <w:pPr>
        <w:pStyle w:val="ListParagraph"/>
        <w:ind w:left="0" w:firstLine="36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uk-UA"/>
        </w:rPr>
        <w:t>«</w:t>
      </w:r>
      <w:r w:rsidRPr="002357C0">
        <w:rPr>
          <w:rStyle w:val="rvts23"/>
          <w:sz w:val="28"/>
          <w:szCs w:val="28"/>
        </w:rPr>
        <w:t>Директорам Старожадівського НВК (Гранат Г.М.), Банилово-Підгірнівської гімназії (Мандрик М.С.)</w:t>
      </w:r>
      <w:r w:rsidRPr="002357C0">
        <w:rPr>
          <w:rStyle w:val="rvts23"/>
          <w:sz w:val="28"/>
          <w:szCs w:val="28"/>
          <w:lang w:val="uk-UA"/>
        </w:rPr>
        <w:t xml:space="preserve"> </w:t>
      </w:r>
      <w:r w:rsidRPr="002357C0">
        <w:rPr>
          <w:rStyle w:val="rvts23"/>
          <w:sz w:val="28"/>
          <w:szCs w:val="28"/>
        </w:rPr>
        <w:t xml:space="preserve">встановити </w:t>
      </w:r>
      <w:r w:rsidRPr="002357C0">
        <w:rPr>
          <w:rStyle w:val="rvts23"/>
          <w:sz w:val="28"/>
          <w:szCs w:val="28"/>
          <w:lang w:val="uk-UA"/>
        </w:rPr>
        <w:t>з</w:t>
      </w:r>
      <w:r w:rsidRPr="002357C0">
        <w:rPr>
          <w:rStyle w:val="rvts23"/>
          <w:sz w:val="28"/>
          <w:szCs w:val="28"/>
        </w:rPr>
        <w:t xml:space="preserve"> 02.01.2020 р.  по 31.12.2020 р. виплату надбавки за складність та напруженість в роботі заступникам директора з адміністративно-господарської роботи у розмірі:</w:t>
      </w:r>
    </w:p>
    <w:p w:rsidR="00916F02" w:rsidRPr="007A5EE3" w:rsidRDefault="00916F02" w:rsidP="00AA6EC5">
      <w:pPr>
        <w:pStyle w:val="ListParagraph"/>
        <w:numPr>
          <w:ilvl w:val="0"/>
          <w:numId w:val="5"/>
        </w:numPr>
        <w:ind w:left="0" w:firstLine="36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uk-UA"/>
        </w:rPr>
        <w:t>5</w:t>
      </w:r>
      <w:r w:rsidRPr="002357C0">
        <w:rPr>
          <w:rStyle w:val="rvts23"/>
          <w:sz w:val="28"/>
          <w:szCs w:val="28"/>
        </w:rPr>
        <w:t>0 % від посадового окладу Лахман А.В., Мандрик М.Д.</w:t>
      </w:r>
      <w:r>
        <w:rPr>
          <w:rStyle w:val="rvts23"/>
          <w:sz w:val="28"/>
          <w:szCs w:val="28"/>
          <w:lang w:val="uk-UA"/>
        </w:rPr>
        <w:t>».</w:t>
      </w:r>
    </w:p>
    <w:p w:rsidR="00916F02" w:rsidRPr="007A5EE3" w:rsidRDefault="00916F02" w:rsidP="007A5EE3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іншій частині </w:t>
      </w:r>
      <w:r w:rsidRPr="007A5EE3">
        <w:rPr>
          <w:sz w:val="28"/>
          <w:szCs w:val="28"/>
          <w:shd w:val="clear" w:color="auto" w:fill="FFFFFF"/>
          <w:lang w:val="uk-UA"/>
        </w:rPr>
        <w:t>рішення ХХХ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 xml:space="preserve">ІІІ сесії міської ради 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>ІІ скликання від 06.12.2019 року №</w:t>
      </w:r>
      <w:r w:rsidRPr="007A5EE3">
        <w:rPr>
          <w:b/>
          <w:sz w:val="28"/>
          <w:szCs w:val="28"/>
          <w:lang w:val="uk-UA"/>
        </w:rPr>
        <w:t xml:space="preserve"> </w:t>
      </w:r>
      <w:r w:rsidRPr="007A5EE3">
        <w:rPr>
          <w:sz w:val="28"/>
          <w:szCs w:val="28"/>
          <w:lang w:val="uk-UA"/>
        </w:rPr>
        <w:t>355 - 38/2019</w:t>
      </w:r>
      <w:r>
        <w:rPr>
          <w:sz w:val="28"/>
          <w:szCs w:val="28"/>
          <w:lang w:val="uk-UA"/>
        </w:rPr>
        <w:t xml:space="preserve"> залишити без змін.</w:t>
      </w:r>
    </w:p>
    <w:p w:rsidR="00916F02" w:rsidRDefault="00916F02" w:rsidP="007A5E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3.</w:t>
      </w:r>
      <w:r w:rsidRPr="00407025">
        <w:rPr>
          <w:sz w:val="28"/>
          <w:szCs w:val="28"/>
          <w:lang w:val="uk-UA" w:eastAsia="en-US"/>
        </w:rPr>
        <w:t xml:space="preserve"> </w:t>
      </w:r>
      <w:r w:rsidRPr="00D82877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 та </w:t>
      </w:r>
      <w:r w:rsidRPr="00D82877">
        <w:rPr>
          <w:sz w:val="28"/>
          <w:szCs w:val="28"/>
        </w:rPr>
        <w:t>постійну комісію з питань освіти, фізичного виховання та культури</w:t>
      </w:r>
      <w:r w:rsidRPr="00D82877">
        <w:rPr>
          <w:sz w:val="28"/>
          <w:szCs w:val="28"/>
          <w:lang w:val="uk-UA"/>
        </w:rPr>
        <w:t>, охорони здоров</w:t>
      </w:r>
      <w:r w:rsidRPr="00D82877">
        <w:rPr>
          <w:sz w:val="28"/>
          <w:szCs w:val="28"/>
          <w:lang w:val="uk-UA"/>
        </w:rPr>
        <w:sym w:font="Symbol" w:char="F0A2"/>
      </w:r>
      <w:r w:rsidRPr="00D82877">
        <w:rPr>
          <w:sz w:val="28"/>
          <w:szCs w:val="28"/>
          <w:lang w:val="uk-UA"/>
        </w:rPr>
        <w:t>я, соціального захисту населення, молодіжної політики</w:t>
      </w:r>
      <w:r w:rsidRPr="00D82877">
        <w:rPr>
          <w:sz w:val="28"/>
          <w:szCs w:val="28"/>
        </w:rPr>
        <w:t xml:space="preserve"> (</w:t>
      </w:r>
      <w:r w:rsidRPr="00D82877">
        <w:rPr>
          <w:sz w:val="28"/>
          <w:szCs w:val="28"/>
          <w:lang w:val="uk-UA"/>
        </w:rPr>
        <w:t>Т.</w:t>
      </w:r>
      <w:r w:rsidRPr="00D82877">
        <w:rPr>
          <w:sz w:val="28"/>
          <w:szCs w:val="28"/>
        </w:rPr>
        <w:t>Чернявська).</w:t>
      </w:r>
    </w:p>
    <w:p w:rsidR="00916F02" w:rsidRPr="0005794E" w:rsidRDefault="00916F02" w:rsidP="007A5EE3">
      <w:pPr>
        <w:ind w:firstLine="709"/>
        <w:jc w:val="both"/>
        <w:rPr>
          <w:sz w:val="16"/>
          <w:szCs w:val="16"/>
          <w:lang w:val="uk-UA"/>
        </w:rPr>
      </w:pPr>
    </w:p>
    <w:p w:rsidR="00916F02" w:rsidRPr="00407025" w:rsidRDefault="00916F02" w:rsidP="002A7E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Сторожинецький міський голова                           Микола КАРЛІЙЧУК</w:t>
      </w:r>
    </w:p>
    <w:p w:rsidR="00916F02" w:rsidRDefault="00916F02" w:rsidP="002A7E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6F02" w:rsidRPr="00F73618" w:rsidRDefault="00916F02" w:rsidP="002A7E6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916F02" w:rsidRDefault="00916F02" w:rsidP="002A7E66">
      <w:pPr>
        <w:jc w:val="both"/>
      </w:pPr>
    </w:p>
    <w:sectPr w:rsidR="00916F02" w:rsidSect="009D3CD3">
      <w:pgSz w:w="12240" w:h="15840"/>
      <w:pgMar w:top="540" w:right="850" w:bottom="53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B14FF"/>
    <w:multiLevelType w:val="hybridMultilevel"/>
    <w:tmpl w:val="48BEFCA2"/>
    <w:lvl w:ilvl="0" w:tplc="4BBE4040">
      <w:start w:val="5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14607"/>
    <w:multiLevelType w:val="hybridMultilevel"/>
    <w:tmpl w:val="C10802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045713"/>
    <w:multiLevelType w:val="multilevel"/>
    <w:tmpl w:val="0E7E4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4EA02720"/>
    <w:multiLevelType w:val="hybridMultilevel"/>
    <w:tmpl w:val="50AE8D2A"/>
    <w:lvl w:ilvl="0" w:tplc="6A969C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23"/>
    <w:rsid w:val="00046370"/>
    <w:rsid w:val="0005794E"/>
    <w:rsid w:val="00070E94"/>
    <w:rsid w:val="000755C3"/>
    <w:rsid w:val="00076333"/>
    <w:rsid w:val="0008402E"/>
    <w:rsid w:val="000A4749"/>
    <w:rsid w:val="000E1C9F"/>
    <w:rsid w:val="001162E3"/>
    <w:rsid w:val="001D23D2"/>
    <w:rsid w:val="00215BF4"/>
    <w:rsid w:val="0023257A"/>
    <w:rsid w:val="002357C0"/>
    <w:rsid w:val="002A3425"/>
    <w:rsid w:val="002A7E66"/>
    <w:rsid w:val="00311D78"/>
    <w:rsid w:val="003320E5"/>
    <w:rsid w:val="00342D68"/>
    <w:rsid w:val="003D2023"/>
    <w:rsid w:val="003F6FB1"/>
    <w:rsid w:val="00407025"/>
    <w:rsid w:val="00415BD2"/>
    <w:rsid w:val="004B6169"/>
    <w:rsid w:val="004F3718"/>
    <w:rsid w:val="0058137A"/>
    <w:rsid w:val="006B0DD7"/>
    <w:rsid w:val="007834C1"/>
    <w:rsid w:val="007A5EE3"/>
    <w:rsid w:val="007B165C"/>
    <w:rsid w:val="007D4A88"/>
    <w:rsid w:val="007E7D19"/>
    <w:rsid w:val="008D3C80"/>
    <w:rsid w:val="00916F02"/>
    <w:rsid w:val="0093524B"/>
    <w:rsid w:val="009D3CD3"/>
    <w:rsid w:val="00AA6EC5"/>
    <w:rsid w:val="00BC7557"/>
    <w:rsid w:val="00C05040"/>
    <w:rsid w:val="00C0620D"/>
    <w:rsid w:val="00C27DAD"/>
    <w:rsid w:val="00C80311"/>
    <w:rsid w:val="00CE7BBD"/>
    <w:rsid w:val="00D50C1D"/>
    <w:rsid w:val="00D76214"/>
    <w:rsid w:val="00D82877"/>
    <w:rsid w:val="00DA5182"/>
    <w:rsid w:val="00E63325"/>
    <w:rsid w:val="00E767CF"/>
    <w:rsid w:val="00E87D78"/>
    <w:rsid w:val="00E90C77"/>
    <w:rsid w:val="00F27A4F"/>
    <w:rsid w:val="00F61F2E"/>
    <w:rsid w:val="00F637D4"/>
    <w:rsid w:val="00F73618"/>
    <w:rsid w:val="00F936FC"/>
    <w:rsid w:val="00FD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7D19"/>
    <w:rPr>
      <w:lang w:eastAsia="en-US"/>
    </w:rPr>
  </w:style>
  <w:style w:type="paragraph" w:styleId="ListParagraph">
    <w:name w:val="List Paragraph"/>
    <w:basedOn w:val="Normal"/>
    <w:uiPriority w:val="99"/>
    <w:qFormat/>
    <w:rsid w:val="00C80311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AA6E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678</Words>
  <Characters>3866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2020-01-21T08:41:00Z</cp:lastPrinted>
  <dcterms:created xsi:type="dcterms:W3CDTF">2020-01-15T13:00:00Z</dcterms:created>
  <dcterms:modified xsi:type="dcterms:W3CDTF">2020-01-21T08:41:00Z</dcterms:modified>
</cp:coreProperties>
</file>