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09" w:rsidRDefault="008A2809" w:rsidP="00CB27C1">
      <w:pPr>
        <w:spacing w:line="480" w:lineRule="atLeast"/>
        <w:ind w:right="-7"/>
        <w:rPr>
          <w:b/>
          <w:sz w:val="32"/>
          <w:szCs w:val="32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15pt;margin-top:-1.95pt;width:36pt;height:55.4pt;z-index:251658240">
            <v:imagedata r:id="rId5" o:title=""/>
            <w10:wrap type="square" side="right"/>
          </v:shape>
          <o:OLEObject Type="Embed" ProgID="PBrush" ShapeID="_x0000_s1026" DrawAspect="Content" ObjectID="_1643108838" r:id="rId6"/>
        </w:pict>
      </w:r>
      <w:r w:rsidRPr="007C65B5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</w:t>
      </w:r>
    </w:p>
    <w:p w:rsidR="008A2809" w:rsidRPr="007C65B5" w:rsidRDefault="008A2809" w:rsidP="00CB27C1">
      <w:pPr>
        <w:spacing w:line="480" w:lineRule="atLeast"/>
        <w:ind w:right="-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</w:p>
    <w:p w:rsidR="008A2809" w:rsidRDefault="008A2809" w:rsidP="00CB27C1">
      <w:pPr>
        <w:ind w:right="-6"/>
        <w:rPr>
          <w:b/>
        </w:rPr>
      </w:pPr>
    </w:p>
    <w:p w:rsidR="008A2809" w:rsidRDefault="008A2809" w:rsidP="00CB27C1">
      <w:pPr>
        <w:ind w:right="-6"/>
        <w:rPr>
          <w:b/>
        </w:rPr>
      </w:pPr>
    </w:p>
    <w:p w:rsidR="008A2809" w:rsidRDefault="008A2809" w:rsidP="00CB27C1">
      <w:pPr>
        <w:ind w:right="-6"/>
        <w:rPr>
          <w:b/>
        </w:rPr>
      </w:pPr>
    </w:p>
    <w:p w:rsidR="008A2809" w:rsidRDefault="008A2809" w:rsidP="00CB27C1">
      <w:pPr>
        <w:ind w:right="-6"/>
        <w:rPr>
          <w:b/>
        </w:rPr>
      </w:pPr>
    </w:p>
    <w:p w:rsidR="008A2809" w:rsidRDefault="008A2809" w:rsidP="00CB27C1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 К Р А Ї Н А</w:t>
      </w:r>
    </w:p>
    <w:p w:rsidR="008A2809" w:rsidRDefault="008A2809" w:rsidP="00CB27C1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СТОРОЖИНЕЦЬКА  МІСЬКА  РАДА</w:t>
      </w:r>
      <w:r>
        <w:rPr>
          <w:b/>
          <w:sz w:val="32"/>
          <w:szCs w:val="32"/>
        </w:rPr>
        <w:tab/>
      </w:r>
    </w:p>
    <w:p w:rsidR="008A2809" w:rsidRDefault="008A2809" w:rsidP="00CB27C1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СТОРОЖИНЕЦЬКОГО РАЙОНУ</w:t>
      </w:r>
    </w:p>
    <w:p w:rsidR="008A2809" w:rsidRDefault="008A2809" w:rsidP="00CB27C1">
      <w:pPr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ЧЕРНІВЕЦЬКОЇ  ОБЛАСТІ</w:t>
      </w:r>
      <w:r>
        <w:rPr>
          <w:b/>
          <w:sz w:val="32"/>
          <w:szCs w:val="32"/>
        </w:rPr>
        <w:tab/>
      </w:r>
    </w:p>
    <w:p w:rsidR="008A2809" w:rsidRPr="00BC01E4" w:rsidRDefault="008A2809" w:rsidP="00244ACE">
      <w:pPr>
        <w:pStyle w:val="Heading2"/>
        <w:rPr>
          <w:b/>
          <w:sz w:val="32"/>
          <w:szCs w:val="32"/>
          <w:lang w:val="uk-UA"/>
        </w:rPr>
      </w:pPr>
      <w:r w:rsidRPr="00BC01E4">
        <w:rPr>
          <w:b/>
          <w:sz w:val="32"/>
          <w:szCs w:val="32"/>
          <w:lang w:val="uk-UA"/>
        </w:rPr>
        <w:t>Х</w:t>
      </w:r>
      <w:r w:rsidRPr="00BC01E4">
        <w:rPr>
          <w:b/>
          <w:sz w:val="32"/>
          <w:szCs w:val="32"/>
        </w:rPr>
        <w:t>L</w:t>
      </w:r>
      <w:r w:rsidRPr="00BC01E4">
        <w:rPr>
          <w:b/>
          <w:sz w:val="32"/>
          <w:szCs w:val="32"/>
          <w:lang w:val="uk-UA"/>
        </w:rPr>
        <w:t xml:space="preserve"> сесія </w:t>
      </w:r>
      <w:r w:rsidRPr="00BC01E4">
        <w:rPr>
          <w:b/>
          <w:sz w:val="32"/>
          <w:szCs w:val="32"/>
        </w:rPr>
        <w:t>V</w:t>
      </w:r>
      <w:r w:rsidRPr="00BC01E4">
        <w:rPr>
          <w:b/>
          <w:sz w:val="32"/>
          <w:szCs w:val="32"/>
          <w:lang w:val="uk-UA"/>
        </w:rPr>
        <w:t>І</w:t>
      </w:r>
      <w:r w:rsidRPr="00BC01E4">
        <w:rPr>
          <w:b/>
          <w:sz w:val="32"/>
          <w:szCs w:val="32"/>
        </w:rPr>
        <w:t>I</w:t>
      </w:r>
      <w:r w:rsidRPr="00BC01E4">
        <w:rPr>
          <w:b/>
          <w:sz w:val="32"/>
          <w:szCs w:val="32"/>
          <w:lang w:val="uk-UA"/>
        </w:rPr>
        <w:t xml:space="preserve"> скликання</w:t>
      </w:r>
    </w:p>
    <w:p w:rsidR="008A2809" w:rsidRPr="00B16FF3" w:rsidRDefault="008A2809" w:rsidP="00244ACE">
      <w:pPr>
        <w:ind w:right="-6"/>
        <w:jc w:val="center"/>
        <w:rPr>
          <w:b/>
          <w:sz w:val="28"/>
          <w:szCs w:val="28"/>
        </w:rPr>
      </w:pPr>
      <w:r w:rsidRPr="00B16FF3">
        <w:rPr>
          <w:b/>
          <w:sz w:val="28"/>
          <w:szCs w:val="28"/>
        </w:rPr>
        <w:br/>
        <w:t xml:space="preserve">Р І Ш Е Н Н Я  № </w:t>
      </w:r>
      <w:r>
        <w:rPr>
          <w:b/>
          <w:sz w:val="28"/>
          <w:szCs w:val="28"/>
        </w:rPr>
        <w:t>11</w:t>
      </w:r>
      <w:r w:rsidRPr="00B16FF3">
        <w:rPr>
          <w:b/>
          <w:sz w:val="28"/>
          <w:szCs w:val="28"/>
        </w:rPr>
        <w:t xml:space="preserve"> - </w:t>
      </w:r>
      <w:r w:rsidRPr="00244ACE">
        <w:rPr>
          <w:b/>
          <w:sz w:val="28"/>
          <w:szCs w:val="28"/>
          <w:lang w:val="ru-RU"/>
        </w:rPr>
        <w:t>40</w:t>
      </w:r>
      <w:r w:rsidRPr="00B16FF3">
        <w:rPr>
          <w:b/>
          <w:sz w:val="28"/>
          <w:szCs w:val="28"/>
        </w:rPr>
        <w:t>/20</w:t>
      </w:r>
      <w:r w:rsidRPr="00244ACE">
        <w:rPr>
          <w:b/>
          <w:sz w:val="28"/>
          <w:szCs w:val="28"/>
          <w:lang w:val="ru-RU"/>
        </w:rPr>
        <w:t>20</w:t>
      </w:r>
    </w:p>
    <w:p w:rsidR="008A2809" w:rsidRPr="00B16FF3" w:rsidRDefault="008A2809" w:rsidP="00244ACE">
      <w:pPr>
        <w:rPr>
          <w:sz w:val="28"/>
          <w:szCs w:val="28"/>
        </w:rPr>
      </w:pPr>
    </w:p>
    <w:p w:rsidR="008A2809" w:rsidRDefault="008A2809" w:rsidP="00CB27C1"/>
    <w:tbl>
      <w:tblPr>
        <w:tblW w:w="0" w:type="auto"/>
        <w:tblLayout w:type="fixed"/>
        <w:tblLook w:val="00A0"/>
      </w:tblPr>
      <w:tblGrid>
        <w:gridCol w:w="4261"/>
        <w:gridCol w:w="5203"/>
      </w:tblGrid>
      <w:tr w:rsidR="008A2809" w:rsidTr="00CB27C1">
        <w:tc>
          <w:tcPr>
            <w:tcW w:w="4261" w:type="dxa"/>
          </w:tcPr>
          <w:p w:rsidR="008A2809" w:rsidRDefault="008A2809">
            <w:pPr>
              <w:ind w:right="-4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січня 2020 року</w:t>
            </w:r>
          </w:p>
        </w:tc>
        <w:tc>
          <w:tcPr>
            <w:tcW w:w="5203" w:type="dxa"/>
          </w:tcPr>
          <w:p w:rsidR="008A2809" w:rsidRDefault="008A28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м. Сторожинець</w:t>
            </w:r>
          </w:p>
        </w:tc>
      </w:tr>
    </w:tbl>
    <w:p w:rsidR="008A2809" w:rsidRDefault="008A2809" w:rsidP="00CB27C1">
      <w:pPr>
        <w:ind w:right="4032"/>
        <w:rPr>
          <w:b/>
          <w:sz w:val="16"/>
          <w:szCs w:val="16"/>
        </w:rPr>
      </w:pPr>
    </w:p>
    <w:p w:rsidR="008A2809" w:rsidRPr="002D4BAD" w:rsidRDefault="008A2809" w:rsidP="00077521">
      <w:pPr>
        <w:rPr>
          <w:b/>
          <w:sz w:val="28"/>
          <w:szCs w:val="28"/>
        </w:rPr>
      </w:pPr>
      <w:r w:rsidRPr="002D4BAD">
        <w:rPr>
          <w:b/>
          <w:sz w:val="28"/>
          <w:szCs w:val="28"/>
        </w:rPr>
        <w:t>Про розгляд клопотань громадської організації</w:t>
      </w:r>
    </w:p>
    <w:p w:rsidR="008A2809" w:rsidRPr="002D4BAD" w:rsidRDefault="008A2809" w:rsidP="00077521">
      <w:pPr>
        <w:rPr>
          <w:b/>
          <w:sz w:val="28"/>
          <w:szCs w:val="28"/>
        </w:rPr>
      </w:pPr>
      <w:r w:rsidRPr="002D4BAD">
        <w:rPr>
          <w:b/>
          <w:sz w:val="28"/>
          <w:szCs w:val="28"/>
        </w:rPr>
        <w:t xml:space="preserve">«Надія Сторожинеччини» </w:t>
      </w:r>
      <w:r>
        <w:rPr>
          <w:b/>
          <w:sz w:val="28"/>
          <w:szCs w:val="28"/>
        </w:rPr>
        <w:t>та внесення змін до П</w:t>
      </w:r>
      <w:r w:rsidRPr="002D4BAD">
        <w:rPr>
          <w:b/>
          <w:sz w:val="28"/>
          <w:szCs w:val="28"/>
        </w:rPr>
        <w:t>рограми</w:t>
      </w:r>
    </w:p>
    <w:p w:rsidR="008A2809" w:rsidRPr="002D4BAD" w:rsidRDefault="008A2809" w:rsidP="00077521">
      <w:pPr>
        <w:rPr>
          <w:b/>
          <w:sz w:val="28"/>
          <w:szCs w:val="28"/>
        </w:rPr>
      </w:pPr>
      <w:r w:rsidRPr="002D4BAD">
        <w:rPr>
          <w:b/>
          <w:sz w:val="28"/>
          <w:szCs w:val="28"/>
        </w:rPr>
        <w:t xml:space="preserve">фінансової підтримки громадських організацій ветеранів, </w:t>
      </w:r>
    </w:p>
    <w:p w:rsidR="008A2809" w:rsidRPr="002D4BAD" w:rsidRDefault="008A2809" w:rsidP="00077521">
      <w:pPr>
        <w:rPr>
          <w:b/>
          <w:sz w:val="28"/>
          <w:szCs w:val="28"/>
        </w:rPr>
      </w:pPr>
      <w:r w:rsidRPr="002D4BAD">
        <w:rPr>
          <w:b/>
          <w:sz w:val="28"/>
          <w:szCs w:val="28"/>
        </w:rPr>
        <w:t xml:space="preserve">осіб з інвалідністю, дітей з інвалідністю, </w:t>
      </w:r>
    </w:p>
    <w:p w:rsidR="008A2809" w:rsidRPr="002D4BAD" w:rsidRDefault="008A2809" w:rsidP="00077521">
      <w:pPr>
        <w:rPr>
          <w:b/>
          <w:sz w:val="28"/>
          <w:szCs w:val="28"/>
        </w:rPr>
      </w:pPr>
      <w:r w:rsidRPr="002D4BAD">
        <w:rPr>
          <w:b/>
          <w:sz w:val="28"/>
          <w:szCs w:val="28"/>
        </w:rPr>
        <w:t>політв’язнів-репресованих, учасників бойових дій</w:t>
      </w:r>
    </w:p>
    <w:p w:rsidR="008A2809" w:rsidRPr="002D4BAD" w:rsidRDefault="008A2809" w:rsidP="00077521">
      <w:pPr>
        <w:rPr>
          <w:b/>
          <w:sz w:val="28"/>
          <w:szCs w:val="28"/>
        </w:rPr>
      </w:pPr>
      <w:r w:rsidRPr="002D4BAD">
        <w:rPr>
          <w:b/>
          <w:sz w:val="28"/>
          <w:szCs w:val="28"/>
        </w:rPr>
        <w:t>та чорнобильців Сторожинецької міської об’єднаної</w:t>
      </w:r>
    </w:p>
    <w:p w:rsidR="008A2809" w:rsidRPr="002D4BAD" w:rsidRDefault="008A2809" w:rsidP="00077521">
      <w:pPr>
        <w:rPr>
          <w:b/>
          <w:sz w:val="28"/>
          <w:szCs w:val="28"/>
        </w:rPr>
      </w:pPr>
      <w:r w:rsidRPr="002D4BAD">
        <w:rPr>
          <w:b/>
          <w:sz w:val="28"/>
          <w:szCs w:val="28"/>
        </w:rPr>
        <w:t>територіальної громади на 2020-2021 роки</w:t>
      </w:r>
    </w:p>
    <w:p w:rsidR="008A2809" w:rsidRPr="00077521" w:rsidRDefault="008A2809" w:rsidP="00CB27C1">
      <w:pPr>
        <w:ind w:right="4032"/>
        <w:rPr>
          <w:b/>
          <w:sz w:val="16"/>
          <w:szCs w:val="16"/>
        </w:rPr>
      </w:pPr>
    </w:p>
    <w:p w:rsidR="008A2809" w:rsidRDefault="008A2809" w:rsidP="00CB27C1">
      <w:pPr>
        <w:pStyle w:val="BodyText"/>
        <w:ind w:right="4315"/>
        <w:rPr>
          <w:b/>
          <w:sz w:val="16"/>
          <w:szCs w:val="16"/>
        </w:rPr>
      </w:pPr>
    </w:p>
    <w:p w:rsidR="008A2809" w:rsidRDefault="008A2809" w:rsidP="00CB27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клопотання</w:t>
      </w:r>
      <w:r w:rsidRPr="00FA5880">
        <w:rPr>
          <w:b/>
          <w:sz w:val="28"/>
          <w:szCs w:val="28"/>
        </w:rPr>
        <w:t xml:space="preserve"> </w:t>
      </w:r>
      <w:r w:rsidRPr="00FA5880">
        <w:rPr>
          <w:sz w:val="28"/>
          <w:szCs w:val="28"/>
        </w:rPr>
        <w:t>ГО «Батьків дітей з інвалідністю «Богдан»</w:t>
      </w:r>
      <w:r>
        <w:rPr>
          <w:sz w:val="28"/>
          <w:szCs w:val="28"/>
        </w:rPr>
        <w:t xml:space="preserve"> від 02.01.2020 року,</w:t>
      </w:r>
      <w:r>
        <w:rPr>
          <w:b/>
          <w:sz w:val="28"/>
          <w:szCs w:val="28"/>
        </w:rPr>
        <w:t xml:space="preserve"> </w:t>
      </w:r>
      <w:r w:rsidRPr="00FA5880">
        <w:rPr>
          <w:sz w:val="28"/>
          <w:szCs w:val="28"/>
        </w:rPr>
        <w:t>ГО «Надія Сторожинеччини»</w:t>
      </w:r>
      <w:r>
        <w:rPr>
          <w:sz w:val="28"/>
          <w:szCs w:val="28"/>
        </w:rPr>
        <w:t xml:space="preserve"> від 15.01.2020 року</w:t>
      </w:r>
      <w:r w:rsidRPr="00FA5880">
        <w:rPr>
          <w:sz w:val="28"/>
          <w:szCs w:val="28"/>
        </w:rPr>
        <w:t>,</w:t>
      </w:r>
      <w:r w:rsidRPr="0007752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враховуючи рекомедації постійної комісії </w:t>
      </w:r>
      <w:r w:rsidRPr="00FA5880">
        <w:rPr>
          <w:bCs/>
          <w:sz w:val="28"/>
        </w:rPr>
        <w:t>з питань фінансів, соціально-економічного розвитку, планування, бюджету</w:t>
      </w:r>
      <w:r>
        <w:rPr>
          <w:bCs/>
          <w:sz w:val="28"/>
        </w:rPr>
        <w:t xml:space="preserve"> міської ради</w:t>
      </w:r>
      <w:r>
        <w:rPr>
          <w:sz w:val="28"/>
          <w:szCs w:val="28"/>
        </w:rPr>
        <w:t xml:space="preserve"> від 22.01.2020 року та керуючись Законом України «Про місцеве самоврядування»,</w:t>
      </w:r>
    </w:p>
    <w:p w:rsidR="008A2809" w:rsidRDefault="008A2809" w:rsidP="00CB27C1">
      <w:pPr>
        <w:ind w:firstLine="851"/>
        <w:jc w:val="both"/>
        <w:rPr>
          <w:sz w:val="16"/>
        </w:rPr>
      </w:pPr>
    </w:p>
    <w:p w:rsidR="008A2809" w:rsidRDefault="008A2809" w:rsidP="00CB27C1">
      <w:pPr>
        <w:jc w:val="center"/>
        <w:rPr>
          <w:b/>
          <w:sz w:val="28"/>
        </w:rPr>
      </w:pPr>
      <w:r>
        <w:rPr>
          <w:b/>
          <w:sz w:val="28"/>
        </w:rPr>
        <w:t>міська рада вирішила:</w:t>
      </w:r>
    </w:p>
    <w:p w:rsidR="008A2809" w:rsidRPr="00BA4A0F" w:rsidRDefault="008A2809" w:rsidP="00BA4A0F">
      <w:pPr>
        <w:pStyle w:val="Heading2"/>
        <w:jc w:val="both"/>
        <w:rPr>
          <w:szCs w:val="28"/>
          <w:lang w:val="uk-UA"/>
        </w:rPr>
      </w:pPr>
      <w:r w:rsidRPr="008802BC">
        <w:rPr>
          <w:lang w:val="uk-UA"/>
        </w:rPr>
        <w:t xml:space="preserve"> </w:t>
      </w:r>
      <w:r w:rsidRPr="008802BC">
        <w:rPr>
          <w:lang w:val="uk-UA"/>
        </w:rPr>
        <w:tab/>
        <w:t>1. Задовільнити клопотання ГО «Надія Сторожинеччини» частково, а саме:</w:t>
      </w:r>
      <w:r w:rsidRPr="008802BC">
        <w:rPr>
          <w:bCs/>
          <w:lang w:val="uk-UA"/>
        </w:rPr>
        <w:tab/>
        <w:t xml:space="preserve">внести зміни до </w:t>
      </w:r>
      <w:r w:rsidRPr="008802BC">
        <w:rPr>
          <w:lang w:val="uk-UA"/>
        </w:rPr>
        <w:t xml:space="preserve">Програми фінансової підтримки громадських організацій ветеранів, осіб з інвалідністю, дітей з інвалідністю, політв’язнів-репресованих, учасників бойових дій та чорнобильців Сторожинецької міської об’єднаної територіальної громади на 2020-2021 роки, затвердженої рішенням </w:t>
      </w:r>
      <w:r>
        <w:rPr>
          <w:lang w:val="uk-UA"/>
        </w:rPr>
        <w:t xml:space="preserve">        </w:t>
      </w:r>
      <w:r w:rsidRPr="00BA4A0F">
        <w:rPr>
          <w:bCs/>
          <w:lang w:val="uk-UA"/>
        </w:rPr>
        <w:t>Х</w:t>
      </w:r>
      <w:r w:rsidRPr="00BA4A0F">
        <w:rPr>
          <w:lang w:val="uk-UA"/>
        </w:rPr>
        <w:t>ХХ</w:t>
      </w:r>
      <w:r w:rsidRPr="00BA4A0F">
        <w:t>VII</w:t>
      </w:r>
      <w:r w:rsidRPr="00BA4A0F">
        <w:rPr>
          <w:bCs/>
          <w:lang w:val="uk-UA"/>
        </w:rPr>
        <w:t>І</w:t>
      </w:r>
      <w:r w:rsidRPr="00BA4A0F">
        <w:rPr>
          <w:lang w:val="uk-UA"/>
        </w:rPr>
        <w:t xml:space="preserve"> сесі</w:t>
      </w:r>
      <w:r>
        <w:rPr>
          <w:lang w:val="uk-UA"/>
        </w:rPr>
        <w:t>ї</w:t>
      </w:r>
      <w:r w:rsidRPr="00BA4A0F">
        <w:rPr>
          <w:lang w:val="uk-UA"/>
        </w:rPr>
        <w:t xml:space="preserve"> </w:t>
      </w:r>
      <w:r w:rsidRPr="008802BC">
        <w:rPr>
          <w:lang w:val="uk-UA"/>
        </w:rPr>
        <w:t xml:space="preserve">міської ради </w:t>
      </w:r>
      <w:r w:rsidRPr="00BA4A0F">
        <w:t>VII</w:t>
      </w:r>
      <w:r w:rsidRPr="00BA4A0F">
        <w:rPr>
          <w:lang w:val="uk-UA"/>
        </w:rPr>
        <w:t xml:space="preserve"> скликання</w:t>
      </w:r>
      <w:r>
        <w:rPr>
          <w:lang w:val="uk-UA"/>
        </w:rPr>
        <w:t xml:space="preserve"> </w:t>
      </w:r>
      <w:r w:rsidRPr="008802BC">
        <w:rPr>
          <w:lang w:val="uk-UA"/>
        </w:rPr>
        <w:t>від 06 грудня 20</w:t>
      </w:r>
      <w:r>
        <w:rPr>
          <w:lang w:val="uk-UA"/>
        </w:rPr>
        <w:t xml:space="preserve">19 року </w:t>
      </w:r>
      <w:r w:rsidRPr="008802BC">
        <w:rPr>
          <w:lang w:val="uk-UA"/>
        </w:rPr>
        <w:t xml:space="preserve">№ </w:t>
      </w:r>
      <w:r w:rsidRPr="002D4BAD">
        <w:rPr>
          <w:lang w:val="uk-UA"/>
        </w:rPr>
        <w:t>340-38/2019</w:t>
      </w:r>
      <w:r>
        <w:rPr>
          <w:lang w:val="uk-UA"/>
        </w:rPr>
        <w:t>, доповнивши</w:t>
      </w:r>
      <w:r w:rsidRPr="004E544B">
        <w:rPr>
          <w:szCs w:val="28"/>
          <w:lang w:val="uk-UA"/>
        </w:rPr>
        <w:t xml:space="preserve"> ГО «Батьків дітей з інвалідністю </w:t>
      </w:r>
      <w:r w:rsidRPr="005E0C0C">
        <w:rPr>
          <w:szCs w:val="28"/>
          <w:lang w:val="ru-RU"/>
        </w:rPr>
        <w:t>«Богдан»</w:t>
      </w:r>
      <w:r>
        <w:rPr>
          <w:szCs w:val="28"/>
          <w:lang w:val="uk-UA"/>
        </w:rPr>
        <w:t xml:space="preserve"> та </w:t>
      </w:r>
      <w:r w:rsidRPr="005E0C0C">
        <w:rPr>
          <w:szCs w:val="28"/>
          <w:lang w:val="ru-RU"/>
        </w:rPr>
        <w:t>ГО «Надія Сторожинеччини»</w:t>
      </w:r>
      <w:r>
        <w:rPr>
          <w:szCs w:val="28"/>
          <w:lang w:val="uk-UA"/>
        </w:rPr>
        <w:t xml:space="preserve"> без їх фінансування</w:t>
      </w:r>
      <w:r w:rsidRPr="008802BC">
        <w:rPr>
          <w:lang w:val="uk-UA"/>
        </w:rPr>
        <w:t xml:space="preserve">. </w:t>
      </w:r>
    </w:p>
    <w:p w:rsidR="008A2809" w:rsidRDefault="008A2809" w:rsidP="007C65B5">
      <w:pPr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Контроль за виконанням рішення покласти на першого заступника голови Сторожинецької міської ради Брижака П.М. та </w:t>
      </w:r>
      <w:r w:rsidRPr="0045117E">
        <w:rPr>
          <w:sz w:val="28"/>
          <w:szCs w:val="28"/>
        </w:rPr>
        <w:t>постійну к</w:t>
      </w:r>
      <w:r>
        <w:rPr>
          <w:sz w:val="28"/>
          <w:szCs w:val="28"/>
          <w:lang w:val="ru-RU"/>
        </w:rPr>
        <w:t>омісію з питань освіти, фізичного виховання та культури</w:t>
      </w:r>
      <w:r>
        <w:rPr>
          <w:sz w:val="28"/>
          <w:szCs w:val="28"/>
        </w:rPr>
        <w:t>, охорони здоров</w:t>
      </w:r>
      <w:r>
        <w:rPr>
          <w:sz w:val="28"/>
          <w:szCs w:val="28"/>
        </w:rPr>
        <w:sym w:font="Symbol" w:char="F0A2"/>
      </w:r>
      <w:r>
        <w:rPr>
          <w:sz w:val="28"/>
          <w:szCs w:val="28"/>
        </w:rPr>
        <w:t>я, соціального захисту населення, молодіжної політики</w:t>
      </w:r>
      <w:r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</w:rPr>
        <w:t>Т.</w:t>
      </w:r>
      <w:r>
        <w:rPr>
          <w:sz w:val="28"/>
          <w:szCs w:val="28"/>
          <w:lang w:val="ru-RU"/>
        </w:rPr>
        <w:t>Чернявська).</w:t>
      </w:r>
    </w:p>
    <w:p w:rsidR="008A2809" w:rsidRDefault="008A2809" w:rsidP="00CB27C1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p w:rsidR="008A2809" w:rsidRDefault="008A2809">
      <w:pPr>
        <w:rPr>
          <w:b/>
          <w:sz w:val="28"/>
        </w:rPr>
      </w:pPr>
      <w:r>
        <w:rPr>
          <w:b/>
          <w:sz w:val="28"/>
        </w:rPr>
        <w:t>Секретар міської ради                                                              Ігор МАТЕЙЧУК</w:t>
      </w:r>
    </w:p>
    <w:p w:rsidR="008A2809" w:rsidRDefault="008A2809">
      <w:pPr>
        <w:rPr>
          <w:b/>
          <w:sz w:val="28"/>
        </w:rPr>
      </w:pPr>
    </w:p>
    <w:p w:rsidR="008A2809" w:rsidRDefault="008A2809">
      <w:pPr>
        <w:rPr>
          <w:b/>
          <w:sz w:val="28"/>
        </w:rPr>
      </w:pPr>
    </w:p>
    <w:p w:rsidR="008A2809" w:rsidRDefault="008A2809" w:rsidP="005E0C0C">
      <w:pPr>
        <w:pStyle w:val="Heading2"/>
        <w:ind w:left="5670"/>
        <w:jc w:val="both"/>
        <w:rPr>
          <w:b/>
          <w:lang w:val="uk-UA"/>
        </w:rPr>
      </w:pPr>
      <w:r>
        <w:rPr>
          <w:b/>
          <w:lang w:val="uk-UA"/>
        </w:rPr>
        <w:t xml:space="preserve">            ЗАТВЕРДЖЕНО</w:t>
      </w:r>
    </w:p>
    <w:p w:rsidR="008A2809" w:rsidRDefault="008A2809" w:rsidP="005E0C0C">
      <w:pPr>
        <w:pStyle w:val="Heading2"/>
        <w:ind w:left="5670"/>
        <w:jc w:val="both"/>
        <w:rPr>
          <w:b/>
          <w:lang w:val="uk-UA"/>
        </w:rPr>
      </w:pPr>
      <w:r>
        <w:rPr>
          <w:b/>
          <w:lang w:val="uk-UA"/>
        </w:rPr>
        <w:t>Рішенням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Cs w:val="28"/>
          <w:lang w:val="uk-UA"/>
        </w:rPr>
        <w:t>Х</w:t>
      </w:r>
      <w:r>
        <w:rPr>
          <w:b/>
          <w:szCs w:val="28"/>
        </w:rPr>
        <w:t>L</w:t>
      </w:r>
      <w:r>
        <w:rPr>
          <w:b/>
          <w:lang w:val="uk-UA"/>
        </w:rPr>
        <w:t xml:space="preserve"> сесії Сторожинецької міської ради </w:t>
      </w:r>
      <w:r>
        <w:rPr>
          <w:b/>
          <w:szCs w:val="28"/>
        </w:rPr>
        <w:t>V</w:t>
      </w:r>
      <w:r>
        <w:rPr>
          <w:b/>
          <w:szCs w:val="28"/>
          <w:lang w:val="uk-UA"/>
        </w:rPr>
        <w:t>І</w:t>
      </w:r>
      <w:r>
        <w:rPr>
          <w:b/>
          <w:szCs w:val="28"/>
        </w:rPr>
        <w:t>I</w:t>
      </w:r>
      <w:r>
        <w:rPr>
          <w:b/>
          <w:lang w:val="uk-UA"/>
        </w:rPr>
        <w:t xml:space="preserve"> скликання</w:t>
      </w:r>
    </w:p>
    <w:p w:rsidR="008A2809" w:rsidRDefault="008A2809" w:rsidP="005E0C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від 31.12.2020року №11-40/2020 </w:t>
      </w:r>
    </w:p>
    <w:p w:rsidR="008A2809" w:rsidRDefault="008A2809" w:rsidP="005E0C0C">
      <w:pPr>
        <w:jc w:val="right"/>
        <w:rPr>
          <w:b/>
          <w:i/>
          <w:sz w:val="40"/>
          <w:szCs w:val="40"/>
        </w:rPr>
      </w:pPr>
    </w:p>
    <w:p w:rsidR="008A2809" w:rsidRDefault="008A2809" w:rsidP="005E0C0C">
      <w:pPr>
        <w:jc w:val="center"/>
        <w:rPr>
          <w:b/>
          <w:i/>
          <w:sz w:val="36"/>
          <w:szCs w:val="36"/>
        </w:rPr>
      </w:pPr>
    </w:p>
    <w:p w:rsidR="008A2809" w:rsidRDefault="008A2809" w:rsidP="005E0C0C">
      <w:pPr>
        <w:jc w:val="center"/>
        <w:rPr>
          <w:b/>
          <w:i/>
          <w:sz w:val="36"/>
          <w:szCs w:val="36"/>
        </w:rPr>
      </w:pPr>
    </w:p>
    <w:p w:rsidR="008A2809" w:rsidRDefault="008A2809" w:rsidP="005E0C0C">
      <w:pPr>
        <w:jc w:val="center"/>
        <w:rPr>
          <w:b/>
          <w:i/>
          <w:sz w:val="36"/>
          <w:szCs w:val="36"/>
        </w:rPr>
      </w:pPr>
    </w:p>
    <w:p w:rsidR="008A2809" w:rsidRDefault="008A2809" w:rsidP="005E0C0C">
      <w:pPr>
        <w:rPr>
          <w:b/>
          <w:i/>
          <w:sz w:val="36"/>
          <w:szCs w:val="36"/>
        </w:rPr>
      </w:pPr>
    </w:p>
    <w:p w:rsidR="008A2809" w:rsidRDefault="008A2809" w:rsidP="005E0C0C">
      <w:pPr>
        <w:rPr>
          <w:b/>
          <w:i/>
          <w:sz w:val="36"/>
          <w:szCs w:val="36"/>
        </w:rPr>
      </w:pPr>
    </w:p>
    <w:p w:rsidR="008A2809" w:rsidRDefault="008A2809" w:rsidP="005E0C0C">
      <w:pPr>
        <w:rPr>
          <w:b/>
          <w:i/>
          <w:sz w:val="36"/>
          <w:szCs w:val="36"/>
        </w:rPr>
      </w:pPr>
    </w:p>
    <w:p w:rsidR="008A2809" w:rsidRDefault="008A2809" w:rsidP="005E0C0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Програма</w:t>
      </w:r>
    </w:p>
    <w:p w:rsidR="008A2809" w:rsidRDefault="008A2809" w:rsidP="005E0C0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фінансової    підтримки     громадських</w:t>
      </w:r>
    </w:p>
    <w:p w:rsidR="008A2809" w:rsidRDefault="008A2809" w:rsidP="005E0C0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організацій ветеранів, осіб з інвалідністю,  дітей з інвалідністю,  політв’язнів - репресованих,учасників бойових дій та чорнобильців Сторожинецької об’єднаної  територіальної громади  </w:t>
      </w:r>
    </w:p>
    <w:p w:rsidR="008A2809" w:rsidRDefault="008A2809" w:rsidP="005E0C0C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на 2020– 2021 роки</w:t>
      </w:r>
    </w:p>
    <w:p w:rsidR="008A2809" w:rsidRDefault="008A2809" w:rsidP="005E0C0C">
      <w:pPr>
        <w:jc w:val="center"/>
        <w:rPr>
          <w:b/>
          <w:i/>
          <w:color w:val="000000"/>
          <w:sz w:val="72"/>
          <w:szCs w:val="72"/>
        </w:rPr>
      </w:pPr>
    </w:p>
    <w:p w:rsidR="008A2809" w:rsidRDefault="008A2809" w:rsidP="005E0C0C">
      <w:pPr>
        <w:jc w:val="center"/>
        <w:rPr>
          <w:b/>
          <w:i/>
          <w:color w:val="000000"/>
          <w:sz w:val="72"/>
          <w:szCs w:val="72"/>
        </w:rPr>
      </w:pPr>
    </w:p>
    <w:p w:rsidR="008A2809" w:rsidRDefault="008A2809" w:rsidP="005E0C0C">
      <w:pPr>
        <w:rPr>
          <w:b/>
          <w:i/>
          <w:color w:val="000000"/>
          <w:sz w:val="28"/>
          <w:szCs w:val="28"/>
        </w:rPr>
      </w:pPr>
    </w:p>
    <w:p w:rsidR="008A2809" w:rsidRDefault="008A2809" w:rsidP="005E0C0C">
      <w:pPr>
        <w:jc w:val="center"/>
        <w:rPr>
          <w:b/>
          <w:i/>
          <w:color w:val="000000"/>
          <w:sz w:val="28"/>
          <w:szCs w:val="28"/>
        </w:rPr>
      </w:pPr>
    </w:p>
    <w:p w:rsidR="008A2809" w:rsidRDefault="008A2809" w:rsidP="005E0C0C">
      <w:pPr>
        <w:jc w:val="center"/>
        <w:rPr>
          <w:b/>
          <w:i/>
          <w:color w:val="000000"/>
          <w:sz w:val="28"/>
          <w:szCs w:val="28"/>
        </w:rPr>
      </w:pPr>
    </w:p>
    <w:p w:rsidR="008A2809" w:rsidRDefault="008A2809" w:rsidP="005E0C0C">
      <w:pPr>
        <w:jc w:val="center"/>
        <w:rPr>
          <w:b/>
          <w:i/>
          <w:color w:val="000000"/>
          <w:sz w:val="28"/>
          <w:szCs w:val="28"/>
        </w:rPr>
      </w:pPr>
    </w:p>
    <w:p w:rsidR="008A2809" w:rsidRDefault="008A2809" w:rsidP="005E0C0C">
      <w:pPr>
        <w:jc w:val="center"/>
        <w:rPr>
          <w:b/>
          <w:i/>
          <w:color w:val="000000"/>
          <w:sz w:val="28"/>
          <w:szCs w:val="28"/>
        </w:rPr>
      </w:pPr>
    </w:p>
    <w:p w:rsidR="008A2809" w:rsidRDefault="008A2809" w:rsidP="005E0C0C">
      <w:pPr>
        <w:jc w:val="center"/>
        <w:rPr>
          <w:b/>
          <w:i/>
          <w:color w:val="000000"/>
          <w:sz w:val="28"/>
          <w:szCs w:val="28"/>
        </w:rPr>
      </w:pPr>
    </w:p>
    <w:p w:rsidR="008A2809" w:rsidRDefault="008A2809" w:rsidP="005E0C0C">
      <w:pPr>
        <w:jc w:val="center"/>
        <w:rPr>
          <w:b/>
          <w:i/>
          <w:color w:val="000000"/>
          <w:sz w:val="28"/>
          <w:szCs w:val="28"/>
        </w:rPr>
      </w:pPr>
    </w:p>
    <w:p w:rsidR="008A2809" w:rsidRDefault="008A2809" w:rsidP="005E0C0C">
      <w:pPr>
        <w:jc w:val="center"/>
        <w:rPr>
          <w:b/>
          <w:i/>
          <w:color w:val="000000"/>
          <w:sz w:val="28"/>
          <w:szCs w:val="28"/>
        </w:rPr>
      </w:pPr>
    </w:p>
    <w:p w:rsidR="008A2809" w:rsidRDefault="008A2809" w:rsidP="005E0C0C">
      <w:pPr>
        <w:jc w:val="center"/>
        <w:rPr>
          <w:b/>
          <w:i/>
          <w:color w:val="000000"/>
          <w:sz w:val="28"/>
          <w:szCs w:val="28"/>
        </w:rPr>
      </w:pPr>
    </w:p>
    <w:p w:rsidR="008A2809" w:rsidRDefault="008A2809" w:rsidP="005E0C0C">
      <w:pPr>
        <w:jc w:val="center"/>
        <w:rPr>
          <w:b/>
          <w:i/>
          <w:color w:val="000000"/>
          <w:sz w:val="28"/>
          <w:szCs w:val="28"/>
        </w:rPr>
      </w:pPr>
    </w:p>
    <w:p w:rsidR="008A2809" w:rsidRDefault="008A2809" w:rsidP="005E0C0C">
      <w:pPr>
        <w:rPr>
          <w:b/>
          <w:i/>
          <w:color w:val="000000"/>
          <w:sz w:val="28"/>
          <w:szCs w:val="28"/>
        </w:rPr>
      </w:pPr>
    </w:p>
    <w:p w:rsidR="008A2809" w:rsidRDefault="008A2809" w:rsidP="005E0C0C">
      <w:pPr>
        <w:jc w:val="center"/>
        <w:rPr>
          <w:b/>
          <w:i/>
          <w:color w:val="000000"/>
          <w:sz w:val="28"/>
          <w:szCs w:val="28"/>
        </w:rPr>
      </w:pPr>
    </w:p>
    <w:p w:rsidR="008A2809" w:rsidRDefault="008A2809" w:rsidP="005E0C0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м. Сторожинець</w:t>
      </w:r>
    </w:p>
    <w:p w:rsidR="008A2809" w:rsidRDefault="008A2809" w:rsidP="005E0C0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2020 рік</w:t>
      </w:r>
    </w:p>
    <w:p w:rsidR="008A2809" w:rsidRDefault="008A2809" w:rsidP="005E0C0C">
      <w:pPr>
        <w:jc w:val="center"/>
        <w:rPr>
          <w:b/>
          <w:color w:val="000000"/>
          <w:sz w:val="28"/>
          <w:szCs w:val="28"/>
        </w:rPr>
      </w:pPr>
    </w:p>
    <w:p w:rsidR="008A2809" w:rsidRDefault="008A2809" w:rsidP="005E0C0C">
      <w:pPr>
        <w:jc w:val="center"/>
        <w:rPr>
          <w:b/>
          <w:color w:val="000000"/>
          <w:sz w:val="28"/>
          <w:szCs w:val="28"/>
        </w:rPr>
      </w:pPr>
    </w:p>
    <w:p w:rsidR="008A2809" w:rsidRDefault="008A2809" w:rsidP="005E0C0C">
      <w:pPr>
        <w:jc w:val="center"/>
        <w:rPr>
          <w:b/>
          <w:color w:val="000000"/>
          <w:sz w:val="28"/>
          <w:szCs w:val="28"/>
        </w:rPr>
      </w:pPr>
    </w:p>
    <w:p w:rsidR="008A2809" w:rsidRDefault="008A2809" w:rsidP="005E0C0C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  Загальна    характеристика  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40"/>
        <w:gridCol w:w="4783"/>
      </w:tblGrid>
      <w:tr w:rsidR="008A2809" w:rsidTr="005E0C0C">
        <w:tc>
          <w:tcPr>
            <w:tcW w:w="648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3" w:type="dxa"/>
          </w:tcPr>
          <w:p w:rsidR="008A2809" w:rsidRDefault="008A2809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8A2809" w:rsidTr="005E0C0C">
        <w:tc>
          <w:tcPr>
            <w:tcW w:w="648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 w:rsidR="008A2809" w:rsidRDefault="008A2809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Дата,  номер  і   назва розпорядчого документу органу виконавчої влади про розроблення Програми </w:t>
            </w:r>
          </w:p>
        </w:tc>
        <w:tc>
          <w:tcPr>
            <w:tcW w:w="4783" w:type="dxa"/>
          </w:tcPr>
          <w:p w:rsidR="008A2809" w:rsidRDefault="008A2809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8A2809" w:rsidTr="005E0C0C">
        <w:tc>
          <w:tcPr>
            <w:tcW w:w="648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Розробники Програми </w:t>
            </w:r>
          </w:p>
        </w:tc>
        <w:tc>
          <w:tcPr>
            <w:tcW w:w="4783" w:type="dxa"/>
          </w:tcPr>
          <w:p w:rsidR="008A2809" w:rsidRDefault="008A2809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8A2809" w:rsidTr="005E0C0C">
        <w:tc>
          <w:tcPr>
            <w:tcW w:w="648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Співрозробники  Програми </w:t>
            </w:r>
          </w:p>
        </w:tc>
        <w:tc>
          <w:tcPr>
            <w:tcW w:w="4783" w:type="dxa"/>
          </w:tcPr>
          <w:p w:rsidR="008A2809" w:rsidRDefault="008A2809">
            <w:pPr>
              <w:tabs>
                <w:tab w:val="left" w:pos="5580"/>
              </w:tabs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Громадські   організації</w:t>
            </w:r>
          </w:p>
        </w:tc>
      </w:tr>
      <w:tr w:rsidR="008A2809" w:rsidTr="005E0C0C">
        <w:tc>
          <w:tcPr>
            <w:tcW w:w="648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40" w:type="dxa"/>
          </w:tcPr>
          <w:p w:rsidR="008A2809" w:rsidRDefault="008A2809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виконавець Програми</w:t>
            </w:r>
          </w:p>
        </w:tc>
        <w:tc>
          <w:tcPr>
            <w:tcW w:w="4783" w:type="dxa"/>
          </w:tcPr>
          <w:p w:rsidR="008A2809" w:rsidRDefault="008A2809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соціального захисту населення та у справах дітей Сторожинецької міської ради </w:t>
            </w:r>
          </w:p>
        </w:tc>
      </w:tr>
      <w:tr w:rsidR="008A2809" w:rsidTr="005E0C0C">
        <w:tc>
          <w:tcPr>
            <w:tcW w:w="648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40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Програми </w:t>
            </w:r>
          </w:p>
        </w:tc>
        <w:tc>
          <w:tcPr>
            <w:tcW w:w="4783" w:type="dxa"/>
          </w:tcPr>
          <w:p w:rsidR="008A2809" w:rsidRDefault="008A280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Громадські організації:  районна організація   „Союз   організацій інвалідів  України”, ветеранська організація Сторожинецької об’єднаної територіальної громади,  Українська спілка ветеранів Афганістану  (воїнів-інтернаціоналістів), ГО «Клуб жінок Підгір</w:t>
            </w:r>
            <w:r>
              <w:rPr>
                <w:sz w:val="28"/>
                <w:szCs w:val="28"/>
              </w:rPr>
              <w:sym w:font="Symbol" w:char="F0A2"/>
            </w:r>
            <w:r>
              <w:rPr>
                <w:sz w:val="28"/>
                <w:szCs w:val="28"/>
              </w:rPr>
              <w:t xml:space="preserve">я «Берегиня», ВП ЧОО  «Чорнобильці Буковини», ГО МАРТОІ «Промінь Надії», ГО «Надія Сторожинеччини», </w:t>
            </w:r>
            <w:r>
              <w:rPr>
                <w:bCs/>
                <w:sz w:val="28"/>
                <w:szCs w:val="28"/>
              </w:rPr>
              <w:t>ГО «Батьків дітей з інвалідністю «Богдан»</w:t>
            </w:r>
          </w:p>
          <w:p w:rsidR="008A2809" w:rsidRDefault="008A2809">
            <w:pPr>
              <w:rPr>
                <w:b/>
                <w:bCs/>
                <w:sz w:val="28"/>
                <w:szCs w:val="28"/>
              </w:rPr>
            </w:pPr>
          </w:p>
          <w:p w:rsidR="008A2809" w:rsidRDefault="008A2809">
            <w:pPr>
              <w:tabs>
                <w:tab w:val="left" w:pos="5580"/>
              </w:tabs>
              <w:rPr>
                <w:sz w:val="28"/>
                <w:szCs w:val="28"/>
              </w:rPr>
            </w:pPr>
          </w:p>
        </w:tc>
      </w:tr>
      <w:tr w:rsidR="008A2809" w:rsidTr="005E0C0C">
        <w:tc>
          <w:tcPr>
            <w:tcW w:w="648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40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3" w:type="dxa"/>
          </w:tcPr>
          <w:p w:rsidR="008A2809" w:rsidRDefault="008A2809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 роки</w:t>
            </w:r>
          </w:p>
        </w:tc>
      </w:tr>
      <w:tr w:rsidR="008A2809" w:rsidTr="005E0C0C">
        <w:trPr>
          <w:trHeight w:val="1370"/>
        </w:trPr>
        <w:tc>
          <w:tcPr>
            <w:tcW w:w="648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40" w:type="dxa"/>
          </w:tcPr>
          <w:p w:rsidR="008A2809" w:rsidRDefault="008A2809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місцевих  бюджетів, які приймають  участь  у виконанні Програми   (для комплексних програм)</w:t>
            </w:r>
          </w:p>
        </w:tc>
        <w:tc>
          <w:tcPr>
            <w:tcW w:w="4783" w:type="dxa"/>
          </w:tcPr>
          <w:p w:rsidR="008A2809" w:rsidRDefault="008A2809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  <w:p w:rsidR="008A2809" w:rsidRDefault="008A2809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</w:p>
        </w:tc>
      </w:tr>
      <w:tr w:rsidR="008A2809" w:rsidTr="005E0C0C">
        <w:tc>
          <w:tcPr>
            <w:tcW w:w="648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40" w:type="dxa"/>
          </w:tcPr>
          <w:p w:rsidR="008A2809" w:rsidRDefault="008A2809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 обсяг фінансових ресурсів,  необхідних  для реалізації Програми,всього(грн.)</w:t>
            </w:r>
          </w:p>
        </w:tc>
        <w:tc>
          <w:tcPr>
            <w:tcW w:w="4783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  <w:p w:rsidR="008A2809" w:rsidRDefault="008A2809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566600</w:t>
            </w:r>
          </w:p>
        </w:tc>
      </w:tr>
      <w:tr w:rsidR="008A2809" w:rsidTr="005E0C0C">
        <w:tc>
          <w:tcPr>
            <w:tcW w:w="648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40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бюджетних коштів</w:t>
            </w:r>
          </w:p>
        </w:tc>
        <w:tc>
          <w:tcPr>
            <w:tcW w:w="4783" w:type="dxa"/>
          </w:tcPr>
          <w:p w:rsidR="008A2809" w:rsidRDefault="008A2809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8A2809" w:rsidTr="005E0C0C">
        <w:tc>
          <w:tcPr>
            <w:tcW w:w="648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8A2809" w:rsidRDefault="008A2809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  них  коштів   обласного бюджету</w:t>
            </w:r>
          </w:p>
        </w:tc>
        <w:tc>
          <w:tcPr>
            <w:tcW w:w="4783" w:type="dxa"/>
          </w:tcPr>
          <w:p w:rsidR="008A2809" w:rsidRDefault="008A2809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2809" w:rsidTr="005E0C0C">
        <w:tc>
          <w:tcPr>
            <w:tcW w:w="648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районного бюджету</w:t>
            </w:r>
          </w:p>
        </w:tc>
        <w:tc>
          <w:tcPr>
            <w:tcW w:w="4783" w:type="dxa"/>
          </w:tcPr>
          <w:p w:rsidR="008A2809" w:rsidRDefault="008A2809">
            <w:pPr>
              <w:tabs>
                <w:tab w:val="left" w:pos="5580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A2809" w:rsidTr="005E0C0C">
        <w:tc>
          <w:tcPr>
            <w:tcW w:w="648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міського бюджету</w:t>
            </w:r>
          </w:p>
        </w:tc>
        <w:tc>
          <w:tcPr>
            <w:tcW w:w="4783" w:type="dxa"/>
          </w:tcPr>
          <w:p w:rsidR="008A2809" w:rsidRDefault="008A2809">
            <w:pPr>
              <w:tabs>
                <w:tab w:val="left" w:pos="55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>
              <w:rPr>
                <w:bCs/>
                <w:sz w:val="28"/>
                <w:szCs w:val="28"/>
              </w:rPr>
              <w:t>566600</w:t>
            </w:r>
          </w:p>
        </w:tc>
      </w:tr>
      <w:tr w:rsidR="008A2809" w:rsidTr="005E0C0C">
        <w:tc>
          <w:tcPr>
            <w:tcW w:w="648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40" w:type="dxa"/>
          </w:tcPr>
          <w:p w:rsidR="008A2809" w:rsidRDefault="008A2809">
            <w:pPr>
              <w:tabs>
                <w:tab w:val="left" w:pos="55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Основні джерела фінансування</w:t>
            </w:r>
          </w:p>
        </w:tc>
        <w:tc>
          <w:tcPr>
            <w:tcW w:w="4783" w:type="dxa"/>
          </w:tcPr>
          <w:p w:rsidR="008A2809" w:rsidRDefault="008A2809">
            <w:pPr>
              <w:tabs>
                <w:tab w:val="left" w:pos="55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</w:tr>
    </w:tbl>
    <w:p w:rsidR="008A2809" w:rsidRDefault="008A2809" w:rsidP="005E0C0C">
      <w:pPr>
        <w:tabs>
          <w:tab w:val="left" w:pos="55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2809" w:rsidRDefault="008A2809" w:rsidP="005E0C0C">
      <w:pPr>
        <w:tabs>
          <w:tab w:val="left" w:pos="5505"/>
        </w:tabs>
        <w:jc w:val="both"/>
        <w:rPr>
          <w:b/>
          <w:sz w:val="28"/>
          <w:szCs w:val="28"/>
        </w:rPr>
      </w:pPr>
    </w:p>
    <w:p w:rsidR="008A2809" w:rsidRDefault="008A2809" w:rsidP="005E0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Визначення проблеми на розв’язання якої спрямована Програма</w:t>
      </w:r>
    </w:p>
    <w:p w:rsidR="008A2809" w:rsidRDefault="008A2809" w:rsidP="005E0C0C">
      <w:pPr>
        <w:jc w:val="center"/>
        <w:rPr>
          <w:b/>
          <w:sz w:val="28"/>
          <w:szCs w:val="28"/>
        </w:rPr>
      </w:pPr>
    </w:p>
    <w:p w:rsidR="008A2809" w:rsidRDefault="008A2809" w:rsidP="005E0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територій громади проживають біля 6 тис. пенсіонерів, 1822 осіб з інвалідністю, з яких І групи - 212 чол., ІІ групи – 464 чол., ІІІ групи – 908 чол., 238  дітей з інвалідністю, учасників Великої Вітчизняної війни – 348 чол., осіб з інвалідністю Великої Вітчизняної війни – 4 чол., ліквідатори ЧАЕС – 53 чол. Вони потребують  покращення матеріальних умов проживання, лікування, соціально-психологічної реабілітації, можливості безбар’єрного доступу до культурних, громадських, спортивних закладів, працевлаштування.</w:t>
      </w:r>
    </w:p>
    <w:p w:rsidR="008A2809" w:rsidRDefault="008A2809" w:rsidP="005E0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8A2809" w:rsidRDefault="008A2809" w:rsidP="005E0C0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3</w:t>
      </w:r>
      <w:r>
        <w:rPr>
          <w:b/>
          <w:sz w:val="28"/>
          <w:szCs w:val="28"/>
        </w:rPr>
        <w:t>. Мета та завдання Програми</w:t>
      </w:r>
    </w:p>
    <w:p w:rsidR="008A2809" w:rsidRDefault="008A2809" w:rsidP="005E0C0C">
      <w:pPr>
        <w:jc w:val="center"/>
        <w:rPr>
          <w:b/>
          <w:sz w:val="28"/>
          <w:szCs w:val="28"/>
        </w:rPr>
      </w:pPr>
    </w:p>
    <w:p w:rsidR="008A2809" w:rsidRDefault="008A2809" w:rsidP="005E0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Програма передбачає систему соціально-економічних медичних, матеріально-побутових та культурних заходів, спрямованих на посилення адресної соціальної підтримки ветеранів війни, праці, вдів загиблих фронтовиків, осіб з інвалідністю з дитинства та загального захворювання, дітей з інвалідністю, людей хворих на цукровий діабет, афганців, реабілітованих осіб, політв’язнів та інших малозабезпечених громадян Сторожинецької ОТГ на  2020 – 2021 роки.</w:t>
      </w:r>
    </w:p>
    <w:p w:rsidR="008A2809" w:rsidRDefault="008A2809" w:rsidP="005E0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Вона спрямована на забезпечення реалізації Законів України „Про загальнообов'язкове державне пенсійне страхування”, „Про зайнятість населення”, „Про загальнообов'язкове державне соціальне страхування у зв'язку з тимчасовою втратою працездатності та витратами, зумовленими народженням та похованням”, „Про статус ветеранів війни, гарантій їх соціального захисту”, „Про основні засади соціального захисту ветеранів праці та інших громадян похилого віку в Україні”, „Про основи соціальної захищеності інвалідів в Україні”, „Про реабілітацію жертв політичних репресій на Україні”, „Про соціальний і правовий захист військовослужбовців та членів їх сімей”, „Про реабілітацію осіб з інвалідністю в Україні”, „Про державну соціальну допомогу малозабезпеченим сім'ям”, „Про державну соціальну допомогу особам з інвалідністю з дитинства та дітям з інвалідністю”,  „Про державну соціальну допомогу особам, які не мають право на пенсію та особам з інвалідністю” та інших, що гарантують соціальні права, передбачені Конституцією України.</w:t>
      </w:r>
    </w:p>
    <w:p w:rsidR="008A2809" w:rsidRDefault="008A2809" w:rsidP="005E0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Програма передбачає координацію дій органів державної влади, ветеранської організації, товариства осіб з інвалідністю та жертв політичних   репресій, </w:t>
      </w:r>
    </w:p>
    <w:p w:rsidR="008A2809" w:rsidRDefault="008A2809" w:rsidP="005E0C0C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української спілки ветеранів Афганістану, ГО «Клуб жінок Підгір</w:t>
      </w:r>
      <w:r>
        <w:rPr>
          <w:sz w:val="28"/>
          <w:szCs w:val="28"/>
        </w:rPr>
        <w:sym w:font="Symbol" w:char="F0A2"/>
      </w:r>
      <w:r>
        <w:rPr>
          <w:sz w:val="28"/>
          <w:szCs w:val="28"/>
        </w:rPr>
        <w:t xml:space="preserve">я «Берегиня», ГО «Надія Сторожинеччини», </w:t>
      </w:r>
      <w:r>
        <w:rPr>
          <w:bCs/>
          <w:sz w:val="28"/>
          <w:szCs w:val="28"/>
        </w:rPr>
        <w:t>ГО «Батьків дітей з інвалідністю «Богдан»</w:t>
      </w:r>
    </w:p>
    <w:p w:rsidR="008A2809" w:rsidRDefault="008A2809" w:rsidP="005E0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інших громадських організацій, релігійних конфесій. </w:t>
      </w:r>
    </w:p>
    <w:p w:rsidR="008A2809" w:rsidRDefault="008A2809" w:rsidP="005E0C0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Пріоритетними її напрямками є:</w:t>
      </w:r>
    </w:p>
    <w:p w:rsidR="008A2809" w:rsidRDefault="008A2809" w:rsidP="005E0C0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вирішення проблем пенсійного забезпечення, соціально-правового захисту не конкурентоздатних на ринку праці громадян, створення системи  допомоги малозабезпеченим сім’ям, дітям з інвалідністю, дітям хворим на цукровий діабет, онкохворим;</w:t>
      </w:r>
    </w:p>
    <w:p w:rsidR="008A2809" w:rsidRDefault="008A2809" w:rsidP="005E0C0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увага до соціально-побутового обслуговування одиноких непрацездатних громадян, осіб з інвалідів, дітей з інвалідністю, ветеранів війни і праці, політв’язнів, репресованих,  ветеранів-афганців;</w:t>
      </w:r>
    </w:p>
    <w:p w:rsidR="008A2809" w:rsidRDefault="008A2809" w:rsidP="005E0C0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медичного обслуговування пенсіонерів, ветеранів війни і праці, осіб з інвалідністю, дітей з інвалідністю, ветеранів-афганців, політв’язнів, репресованих;</w:t>
      </w:r>
    </w:p>
    <w:p w:rsidR="008A2809" w:rsidRDefault="008A2809" w:rsidP="005E0C0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матеріальна підтримка статутної діяльності громадських організацій, товариств.</w:t>
      </w:r>
    </w:p>
    <w:p w:rsidR="008A2809" w:rsidRDefault="008A2809" w:rsidP="005E0C0C">
      <w:pPr>
        <w:tabs>
          <w:tab w:val="left" w:pos="5505"/>
        </w:tabs>
        <w:ind w:left="360"/>
        <w:rPr>
          <w:b/>
          <w:sz w:val="28"/>
          <w:szCs w:val="28"/>
        </w:rPr>
      </w:pPr>
    </w:p>
    <w:p w:rsidR="008A2809" w:rsidRDefault="008A2809" w:rsidP="005E0C0C">
      <w:pPr>
        <w:numPr>
          <w:ilvl w:val="0"/>
          <w:numId w:val="2"/>
        </w:numPr>
        <w:tabs>
          <w:tab w:val="left" w:pos="5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Ресурсне забезпечення  Програми </w:t>
      </w:r>
    </w:p>
    <w:p w:rsidR="008A2809" w:rsidRDefault="008A2809" w:rsidP="005E0C0C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Передбачаються такі джерела фінансування:</w:t>
      </w:r>
    </w:p>
    <w:p w:rsidR="008A2809" w:rsidRDefault="008A2809" w:rsidP="005E0C0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кошти міського бюджету;</w:t>
      </w:r>
    </w:p>
    <w:p w:rsidR="008A2809" w:rsidRDefault="008A2809" w:rsidP="005E0C0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благодійні внески;</w:t>
      </w:r>
    </w:p>
    <w:p w:rsidR="008A2809" w:rsidRDefault="008A2809" w:rsidP="005E0C0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джерела не заборонені чинним законодавством.   </w:t>
      </w:r>
    </w:p>
    <w:p w:rsidR="008A2809" w:rsidRDefault="008A2809" w:rsidP="005E0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Додаткова розшифровка розрахунку витрат на статутне утримання та забезпечення нормального функціонування громадських організацій додається </w:t>
      </w:r>
    </w:p>
    <w:p w:rsidR="008A2809" w:rsidRDefault="008A2809" w:rsidP="005E0C0C">
      <w:pPr>
        <w:rPr>
          <w:sz w:val="28"/>
          <w:szCs w:val="28"/>
        </w:rPr>
      </w:pPr>
      <w:r>
        <w:rPr>
          <w:sz w:val="28"/>
          <w:szCs w:val="28"/>
        </w:rPr>
        <w:t>в Додатку 1.                                                                                                      грн.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2365"/>
        <w:gridCol w:w="2268"/>
        <w:gridCol w:w="2268"/>
      </w:tblGrid>
      <w:tr w:rsidR="008A2809" w:rsidTr="005E0C0C">
        <w:trPr>
          <w:trHeight w:val="926"/>
        </w:trPr>
        <w:tc>
          <w:tcPr>
            <w:tcW w:w="3240" w:type="dxa"/>
            <w:vMerge w:val="restart"/>
          </w:tcPr>
          <w:p w:rsidR="008A2809" w:rsidRDefault="008A2809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633" w:type="dxa"/>
            <w:gridSpan w:val="2"/>
          </w:tcPr>
          <w:p w:rsidR="008A2809" w:rsidRDefault="008A2809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Обсяги коштів, які пропонується залучити на виконання Програми, </w:t>
            </w:r>
          </w:p>
          <w:p w:rsidR="008A2809" w:rsidRDefault="008A2809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роках</w:t>
            </w:r>
          </w:p>
        </w:tc>
        <w:tc>
          <w:tcPr>
            <w:tcW w:w="2268" w:type="dxa"/>
          </w:tcPr>
          <w:p w:rsidR="008A2809" w:rsidRDefault="008A2809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 витрат</w:t>
            </w:r>
          </w:p>
          <w:p w:rsidR="008A2809" w:rsidRDefault="008A2809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виконання Програми </w:t>
            </w:r>
          </w:p>
        </w:tc>
      </w:tr>
      <w:tr w:rsidR="008A2809" w:rsidTr="005E0C0C">
        <w:trPr>
          <w:trHeight w:val="757"/>
        </w:trPr>
        <w:tc>
          <w:tcPr>
            <w:tcW w:w="3240" w:type="dxa"/>
            <w:vMerge/>
            <w:vAlign w:val="center"/>
          </w:tcPr>
          <w:p w:rsidR="008A2809" w:rsidRDefault="008A2809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</w:tcPr>
          <w:p w:rsidR="008A2809" w:rsidRDefault="008A2809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2020</w:t>
            </w:r>
          </w:p>
          <w:p w:rsidR="008A2809" w:rsidRDefault="008A2809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A2809" w:rsidRDefault="008A2809">
            <w:pPr>
              <w:tabs>
                <w:tab w:val="left" w:pos="550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2021</w:t>
            </w:r>
          </w:p>
          <w:p w:rsidR="008A2809" w:rsidRDefault="008A2809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A2809" w:rsidRDefault="008A2809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</w:p>
        </w:tc>
      </w:tr>
      <w:tr w:rsidR="008A2809" w:rsidTr="005E0C0C">
        <w:tc>
          <w:tcPr>
            <w:tcW w:w="3240" w:type="dxa"/>
          </w:tcPr>
          <w:p w:rsidR="008A2809" w:rsidRDefault="008A2809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8A2809" w:rsidRDefault="008A2809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A2809" w:rsidRDefault="008A2809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A2809" w:rsidRDefault="008A2809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A2809" w:rsidTr="005E0C0C">
        <w:trPr>
          <w:trHeight w:val="413"/>
        </w:trPr>
        <w:tc>
          <w:tcPr>
            <w:tcW w:w="3240" w:type="dxa"/>
          </w:tcPr>
          <w:p w:rsidR="008A2809" w:rsidRDefault="008A2809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Обсяг ресурсів всього в тому числі:</w:t>
            </w:r>
          </w:p>
        </w:tc>
        <w:tc>
          <w:tcPr>
            <w:tcW w:w="2365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261500</w:t>
            </w:r>
          </w:p>
        </w:tc>
        <w:tc>
          <w:tcPr>
            <w:tcW w:w="226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305100</w:t>
            </w:r>
          </w:p>
        </w:tc>
        <w:tc>
          <w:tcPr>
            <w:tcW w:w="226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566600</w:t>
            </w:r>
          </w:p>
        </w:tc>
      </w:tr>
      <w:tr w:rsidR="008A2809" w:rsidTr="005E0C0C">
        <w:tc>
          <w:tcPr>
            <w:tcW w:w="3240" w:type="dxa"/>
          </w:tcPr>
          <w:p w:rsidR="008A2809" w:rsidRDefault="008A2809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2365" w:type="dxa"/>
          </w:tcPr>
          <w:p w:rsidR="008A2809" w:rsidRDefault="008A2809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A2809" w:rsidRDefault="008A2809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A2809" w:rsidRDefault="008A2809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2809" w:rsidTr="005E0C0C">
        <w:tc>
          <w:tcPr>
            <w:tcW w:w="3240" w:type="dxa"/>
          </w:tcPr>
          <w:p w:rsidR="008A2809" w:rsidRDefault="008A2809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2365" w:type="dxa"/>
          </w:tcPr>
          <w:p w:rsidR="008A2809" w:rsidRDefault="008A2809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A2809" w:rsidRDefault="008A2809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A2809" w:rsidRDefault="008A2809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tabs>
                <w:tab w:val="left" w:pos="55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2809" w:rsidTr="005E0C0C">
        <w:tc>
          <w:tcPr>
            <w:tcW w:w="3240" w:type="dxa"/>
          </w:tcPr>
          <w:p w:rsidR="008A2809" w:rsidRDefault="008A2809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2365" w:type="dxa"/>
          </w:tcPr>
          <w:p w:rsidR="008A2809" w:rsidRDefault="008A28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261500</w:t>
            </w:r>
          </w:p>
        </w:tc>
        <w:tc>
          <w:tcPr>
            <w:tcW w:w="2268" w:type="dxa"/>
          </w:tcPr>
          <w:p w:rsidR="008A2809" w:rsidRDefault="008A28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305100</w:t>
            </w:r>
          </w:p>
        </w:tc>
        <w:tc>
          <w:tcPr>
            <w:tcW w:w="2268" w:type="dxa"/>
          </w:tcPr>
          <w:p w:rsidR="008A2809" w:rsidRDefault="008A280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566600</w:t>
            </w:r>
          </w:p>
        </w:tc>
      </w:tr>
      <w:tr w:rsidR="008A2809" w:rsidTr="005E0C0C">
        <w:tc>
          <w:tcPr>
            <w:tcW w:w="3240" w:type="dxa"/>
          </w:tcPr>
          <w:p w:rsidR="008A2809" w:rsidRDefault="008A2809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Кошти не бюджетних джерел</w:t>
            </w:r>
          </w:p>
        </w:tc>
        <w:tc>
          <w:tcPr>
            <w:tcW w:w="2365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2809" w:rsidTr="005E0C0C">
        <w:trPr>
          <w:trHeight w:val="1020"/>
        </w:trPr>
        <w:tc>
          <w:tcPr>
            <w:tcW w:w="3240" w:type="dxa"/>
          </w:tcPr>
          <w:p w:rsidR="008A2809" w:rsidRDefault="008A2809">
            <w:pPr>
              <w:tabs>
                <w:tab w:val="left" w:pos="55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Розподіл загальних коштів районного бюджету ресурсного забезпечення Програми в розрізі організацій:</w:t>
            </w:r>
          </w:p>
          <w:p w:rsidR="008A2809" w:rsidRDefault="008A2809">
            <w:pPr>
              <w:tabs>
                <w:tab w:val="left" w:pos="5505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- Ветеранська організація Сторожинецької об’єднаної територіальної громади»</w:t>
            </w:r>
          </w:p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районна організація   </w:t>
            </w:r>
          </w:p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„Союз організацій  </w:t>
            </w:r>
          </w:p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інвалідів України”   </w:t>
            </w:r>
          </w:p>
          <w:p w:rsidR="008A2809" w:rsidRDefault="008A2809">
            <w:pPr>
              <w:tabs>
                <w:tab w:val="left" w:pos="5505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Українська спілка </w:t>
            </w:r>
          </w:p>
          <w:p w:rsidR="008A2809" w:rsidRDefault="008A2809">
            <w:pPr>
              <w:tabs>
                <w:tab w:val="left" w:pos="5505"/>
              </w:tabs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ветеранів Афганістану (воїнів-інтернаціоналістів)</w:t>
            </w:r>
          </w:p>
          <w:p w:rsidR="008A2809" w:rsidRDefault="008A2809">
            <w:pPr>
              <w:pStyle w:val="Subtitle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b w:val="0"/>
                <w:sz w:val="28"/>
                <w:szCs w:val="28"/>
                <w:lang w:val="uk-UA"/>
              </w:rPr>
              <w:t xml:space="preserve"> ГО «Клуб жінок Підгір</w:t>
            </w:r>
            <w:r>
              <w:rPr>
                <w:b w:val="0"/>
                <w:sz w:val="28"/>
                <w:szCs w:val="28"/>
                <w:lang w:val="uk-UA"/>
              </w:rPr>
              <w:sym w:font="Symbol" w:char="F0A2"/>
            </w:r>
            <w:r>
              <w:rPr>
                <w:b w:val="0"/>
                <w:sz w:val="28"/>
                <w:szCs w:val="28"/>
                <w:lang w:val="uk-UA"/>
              </w:rPr>
              <w:t>я «Берегиня»</w:t>
            </w:r>
          </w:p>
          <w:p w:rsidR="008A2809" w:rsidRDefault="008A2809">
            <w:pPr>
              <w:pStyle w:val="Subtitle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- громадська організація «Чорнобильці України»</w:t>
            </w:r>
          </w:p>
          <w:p w:rsidR="008A2809" w:rsidRDefault="008A2809">
            <w:pPr>
              <w:pStyle w:val="Subtitle"/>
              <w:jc w:val="lef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- ГО МАРТОІ «Промінь Надії»</w:t>
            </w:r>
          </w:p>
          <w:p w:rsidR="008A2809" w:rsidRDefault="008A2809">
            <w:pPr>
              <w:pStyle w:val="Subtitle"/>
              <w:jc w:val="left"/>
              <w:rPr>
                <w:b w:val="0"/>
                <w:sz w:val="28"/>
                <w:szCs w:val="28"/>
                <w:lang w:val="uk-UA"/>
              </w:rPr>
            </w:pPr>
          </w:p>
        </w:tc>
        <w:tc>
          <w:tcPr>
            <w:tcW w:w="2365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31900</w:t>
            </w: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66800</w:t>
            </w: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</w:t>
            </w: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37800</w:t>
            </w: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53700</w:t>
            </w: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69800</w:t>
            </w: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83800</w:t>
            </w: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35000</w:t>
            </w: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75600</w:t>
            </w: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85600</w:t>
            </w:r>
          </w:p>
          <w:p w:rsidR="008A2809" w:rsidRDefault="008A2809">
            <w:pPr>
              <w:jc w:val="right"/>
              <w:rPr>
                <w:sz w:val="28"/>
                <w:szCs w:val="28"/>
              </w:rPr>
            </w:pPr>
          </w:p>
          <w:p w:rsidR="008A2809" w:rsidRDefault="008A2809">
            <w:pPr>
              <w:jc w:val="right"/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136600</w:t>
            </w:r>
          </w:p>
          <w:p w:rsidR="008A2809" w:rsidRDefault="008A2809">
            <w:pPr>
              <w:jc w:val="right"/>
              <w:rPr>
                <w:sz w:val="28"/>
                <w:szCs w:val="28"/>
              </w:rPr>
            </w:pPr>
          </w:p>
          <w:p w:rsidR="008A2809" w:rsidRDefault="008A2809">
            <w:pPr>
              <w:jc w:val="right"/>
              <w:rPr>
                <w:sz w:val="28"/>
                <w:szCs w:val="28"/>
              </w:rPr>
            </w:pPr>
          </w:p>
          <w:p w:rsidR="008A2809" w:rsidRDefault="008A2809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148800</w:t>
            </w:r>
          </w:p>
          <w:p w:rsidR="008A2809" w:rsidRDefault="008A2809">
            <w:pPr>
              <w:jc w:val="right"/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</w:t>
            </w: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70000</w:t>
            </w: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</w:tc>
      </w:tr>
      <w:tr w:rsidR="008A2809" w:rsidTr="005E0C0C">
        <w:trPr>
          <w:trHeight w:val="585"/>
        </w:trPr>
        <w:tc>
          <w:tcPr>
            <w:tcW w:w="3240" w:type="dxa"/>
          </w:tcPr>
          <w:p w:rsidR="008A2809" w:rsidRDefault="008A2809">
            <w:pPr>
              <w:tabs>
                <w:tab w:val="left" w:pos="5505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365" w:type="dxa"/>
          </w:tcPr>
          <w:p w:rsidR="008A2809" w:rsidRDefault="008A2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261500</w:t>
            </w:r>
          </w:p>
        </w:tc>
        <w:tc>
          <w:tcPr>
            <w:tcW w:w="2268" w:type="dxa"/>
          </w:tcPr>
          <w:p w:rsidR="008A2809" w:rsidRDefault="008A2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305100</w:t>
            </w:r>
          </w:p>
        </w:tc>
        <w:tc>
          <w:tcPr>
            <w:tcW w:w="2268" w:type="dxa"/>
          </w:tcPr>
          <w:p w:rsidR="008A2809" w:rsidRDefault="008A2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566600</w:t>
            </w:r>
          </w:p>
        </w:tc>
      </w:tr>
    </w:tbl>
    <w:p w:rsidR="008A2809" w:rsidRDefault="008A2809" w:rsidP="005E0C0C">
      <w:pPr>
        <w:tabs>
          <w:tab w:val="left" w:pos="5505"/>
        </w:tabs>
        <w:jc w:val="center"/>
        <w:rPr>
          <w:b/>
          <w:sz w:val="28"/>
          <w:szCs w:val="28"/>
        </w:rPr>
      </w:pPr>
    </w:p>
    <w:p w:rsidR="008A2809" w:rsidRDefault="008A2809" w:rsidP="005E0C0C">
      <w:pPr>
        <w:jc w:val="center"/>
        <w:rPr>
          <w:b/>
          <w:sz w:val="28"/>
          <w:szCs w:val="28"/>
        </w:rPr>
      </w:pPr>
    </w:p>
    <w:p w:rsidR="008A2809" w:rsidRDefault="008A2809" w:rsidP="005E0C0C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6.Керівництво та контроль за реалізацією Програми </w:t>
      </w:r>
    </w:p>
    <w:p w:rsidR="008A2809" w:rsidRDefault="008A2809" w:rsidP="005E0C0C">
      <w:pPr>
        <w:ind w:left="360"/>
        <w:rPr>
          <w:b/>
          <w:sz w:val="28"/>
          <w:szCs w:val="28"/>
        </w:rPr>
      </w:pPr>
    </w:p>
    <w:p w:rsidR="008A2809" w:rsidRDefault="008A2809" w:rsidP="005E0C0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Відділ соціального захисту населення та у справах дітей Сторожинецької міської ради є відповідальним за виконання запланованих у Програмі заходів, забезпечує їх реалізацію у повному обсязі і у визначені терміни.</w:t>
      </w:r>
    </w:p>
    <w:p w:rsidR="008A2809" w:rsidRDefault="008A2809" w:rsidP="005E0C0C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виконання Програми покладений на  постійну комісію міської ради з питань охорони здоров’я, соціального захисту населення і молодіжної політики.</w:t>
      </w:r>
    </w:p>
    <w:p w:rsidR="008A2809" w:rsidRDefault="008A2809" w:rsidP="005E0C0C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Учасники Програми – громадські організації: районна організація „Союз організацій осіб з інвалідністю України”, «Ветеранська організація Сторожинецької об’єднаної територіальної громади», українська спілка ветеранів Афганістану (воїнів-інтернаціоналістів), ГО «Клуб жінок Підгір</w:t>
      </w:r>
      <w:r>
        <w:rPr>
          <w:sz w:val="28"/>
          <w:szCs w:val="28"/>
        </w:rPr>
        <w:sym w:font="Symbol" w:char="F0A2"/>
      </w:r>
      <w:r>
        <w:rPr>
          <w:sz w:val="28"/>
          <w:szCs w:val="28"/>
        </w:rPr>
        <w:t xml:space="preserve">я «Берегиня», ВП ЧОО «Чорнобильці Буковини», ГО МАРТОІ «Промінь Надії» щорічно до 10 лютого інформують відділ соціального захисту населення та у справах дітей Сторожинецької міської ради про хід  виконання Програми та використання коштів. </w:t>
      </w:r>
    </w:p>
    <w:p w:rsidR="008A2809" w:rsidRDefault="008A2809" w:rsidP="005E0C0C">
      <w:pPr>
        <w:ind w:left="-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Відділ соціального захисту населення та у справах дітей Сторожинецької міської ради </w:t>
      </w:r>
      <w:r>
        <w:rPr>
          <w:b/>
          <w:sz w:val="28"/>
          <w:szCs w:val="28"/>
        </w:rPr>
        <w:t>до 1 березня</w:t>
      </w:r>
      <w:r>
        <w:rPr>
          <w:sz w:val="28"/>
          <w:szCs w:val="28"/>
        </w:rPr>
        <w:t xml:space="preserve"> впродовж 2020-2021 років узагальнює, аналізує та подає інформацію про хід виконання Програми та дані на розгляд постійної комісії міської ради з питань охорони здоров’я, соціального захисту населення і молодіжної політики.                       </w:t>
      </w:r>
    </w:p>
    <w:p w:rsidR="008A2809" w:rsidRDefault="008A2809" w:rsidP="005E0C0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Постійна комісія заслуховує на своєму засіданні інформацію про хід виконання   Програми та подає на розгляд сесії проект рішення.</w:t>
      </w:r>
    </w:p>
    <w:p w:rsidR="008A2809" w:rsidRDefault="008A2809" w:rsidP="005E0C0C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A2809" w:rsidRDefault="008A2809" w:rsidP="005E0C0C">
      <w:pPr>
        <w:jc w:val="both"/>
        <w:rPr>
          <w:sz w:val="28"/>
          <w:szCs w:val="28"/>
        </w:rPr>
      </w:pPr>
    </w:p>
    <w:p w:rsidR="008A2809" w:rsidRDefault="008A2809" w:rsidP="005E0C0C">
      <w:pPr>
        <w:tabs>
          <w:tab w:val="left" w:pos="5580"/>
        </w:tabs>
        <w:jc w:val="center"/>
        <w:rPr>
          <w:b/>
          <w:sz w:val="24"/>
          <w:szCs w:val="24"/>
        </w:rPr>
      </w:pPr>
    </w:p>
    <w:p w:rsidR="008A2809" w:rsidRDefault="008A2809" w:rsidP="005E0C0C">
      <w:pPr>
        <w:ind w:hanging="720"/>
      </w:pPr>
      <w:r>
        <w:rPr>
          <w:b/>
          <w:sz w:val="28"/>
        </w:rPr>
        <w:t xml:space="preserve">         Секретар міської ради                                                                Ігор МАТЕЙЧУК   </w:t>
      </w:r>
    </w:p>
    <w:p w:rsidR="008A2809" w:rsidRDefault="008A2809" w:rsidP="005E0C0C">
      <w:pPr>
        <w:tabs>
          <w:tab w:val="left" w:pos="5580"/>
        </w:tabs>
        <w:jc w:val="center"/>
        <w:rPr>
          <w:b/>
        </w:rPr>
      </w:pPr>
      <w:r>
        <w:rPr>
          <w:b/>
        </w:rPr>
        <w:t xml:space="preserve"> </w:t>
      </w:r>
    </w:p>
    <w:p w:rsidR="008A2809" w:rsidRDefault="008A2809" w:rsidP="005E0C0C">
      <w:pPr>
        <w:jc w:val="center"/>
        <w:rPr>
          <w:b/>
          <w:sz w:val="28"/>
          <w:szCs w:val="28"/>
        </w:rPr>
      </w:pPr>
    </w:p>
    <w:p w:rsidR="008A2809" w:rsidRDefault="008A2809" w:rsidP="005E0C0C">
      <w:pPr>
        <w:rPr>
          <w:b/>
          <w:sz w:val="28"/>
          <w:szCs w:val="28"/>
        </w:rPr>
        <w:sectPr w:rsidR="008A2809">
          <w:pgSz w:w="11906" w:h="16838"/>
          <w:pgMar w:top="1134" w:right="851" w:bottom="567" w:left="1418" w:header="709" w:footer="709" w:gutter="0"/>
          <w:pgNumType w:start="1"/>
          <w:cols w:space="720"/>
        </w:sectPr>
      </w:pPr>
    </w:p>
    <w:p w:rsidR="008A2809" w:rsidRDefault="008A2809" w:rsidP="005E0C0C">
      <w:pPr>
        <w:jc w:val="both"/>
        <w:rPr>
          <w:sz w:val="24"/>
          <w:szCs w:val="24"/>
        </w:rPr>
      </w:pPr>
      <w:r>
        <w:t xml:space="preserve">                                                                  7</w:t>
      </w:r>
      <w:r>
        <w:rPr>
          <w:b/>
          <w:sz w:val="28"/>
          <w:szCs w:val="28"/>
        </w:rPr>
        <w:t xml:space="preserve">                                                       </w:t>
      </w:r>
      <w:r>
        <w:t>Додаток 1</w:t>
      </w:r>
    </w:p>
    <w:p w:rsidR="008A2809" w:rsidRDefault="008A2809" w:rsidP="005E0C0C">
      <w:pPr>
        <w:jc w:val="both"/>
      </w:pPr>
      <w:r>
        <w:rPr>
          <w:sz w:val="28"/>
          <w:szCs w:val="28"/>
        </w:rPr>
        <w:t xml:space="preserve">                                                                   </w:t>
      </w:r>
      <w:r>
        <w:t xml:space="preserve">до Програми фінансової підтримки                                     </w:t>
      </w:r>
    </w:p>
    <w:p w:rsidR="008A2809" w:rsidRDefault="008A2809" w:rsidP="005E0C0C">
      <w:pPr>
        <w:jc w:val="both"/>
      </w:pPr>
      <w:r>
        <w:t xml:space="preserve">                                                                                              громадських організацій ветеранів, </w:t>
      </w:r>
    </w:p>
    <w:p w:rsidR="008A2809" w:rsidRDefault="008A2809" w:rsidP="005E0C0C">
      <w:pPr>
        <w:jc w:val="both"/>
      </w:pPr>
      <w:r>
        <w:t xml:space="preserve">                                                                                              осіб з інвалідністю, дітей з інвалідністю, політв’язнів-</w:t>
      </w:r>
    </w:p>
    <w:p w:rsidR="008A2809" w:rsidRDefault="008A2809" w:rsidP="005E0C0C">
      <w:pPr>
        <w:jc w:val="both"/>
      </w:pPr>
      <w:r>
        <w:t xml:space="preserve">                                                                                              репресованих, учасників бойових дій Сторожинецької                 </w:t>
      </w:r>
    </w:p>
    <w:p w:rsidR="008A2809" w:rsidRDefault="008A2809" w:rsidP="005E0C0C">
      <w:pPr>
        <w:jc w:val="both"/>
      </w:pPr>
      <w:r>
        <w:t xml:space="preserve">                                                                                              ОТГ на 2020 – 2021 роки</w:t>
      </w:r>
    </w:p>
    <w:p w:rsidR="008A2809" w:rsidRDefault="008A2809" w:rsidP="005E0C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2809" w:rsidRDefault="008A2809" w:rsidP="005E0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Додаткова розшифровка розрахунку витрат на статутне</w:t>
      </w:r>
    </w:p>
    <w:p w:rsidR="008A2809" w:rsidRDefault="008A2809" w:rsidP="005E0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утримання та забезпечення нормального функціонування  </w:t>
      </w:r>
    </w:p>
    <w:p w:rsidR="008A2809" w:rsidRDefault="008A2809" w:rsidP="005E0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громадських організацій </w:t>
      </w:r>
    </w:p>
    <w:p w:rsidR="008A2809" w:rsidRDefault="008A2809" w:rsidP="005E0C0C">
      <w:pPr>
        <w:jc w:val="center"/>
        <w:rPr>
          <w:b/>
          <w:sz w:val="28"/>
          <w:szCs w:val="28"/>
          <w:lang w:val="ru-RU"/>
        </w:rPr>
      </w:pPr>
    </w:p>
    <w:p w:rsidR="008A2809" w:rsidRDefault="008A2809" w:rsidP="005E0C0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Ветеранська організація Сторожинецької об’єднаної громади</w:t>
      </w:r>
    </w:p>
    <w:p w:rsidR="008A2809" w:rsidRDefault="008A2809" w:rsidP="005E0C0C">
      <w:pPr>
        <w:ind w:left="360"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595"/>
        <w:gridCol w:w="1778"/>
        <w:gridCol w:w="1397"/>
        <w:gridCol w:w="1714"/>
      </w:tblGrid>
      <w:tr w:rsidR="008A2809" w:rsidTr="005E0C0C">
        <w:tc>
          <w:tcPr>
            <w:tcW w:w="5172" w:type="dxa"/>
            <w:gridSpan w:val="2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9" w:type="dxa"/>
            <w:gridSpan w:val="3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Необхідні кошти в грн., по роках</w:t>
            </w:r>
          </w:p>
        </w:tc>
      </w:tr>
      <w:tr w:rsidR="008A2809" w:rsidTr="005E0C0C">
        <w:trPr>
          <w:trHeight w:val="587"/>
        </w:trPr>
        <w:tc>
          <w:tcPr>
            <w:tcW w:w="5172" w:type="dxa"/>
            <w:gridSpan w:val="2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заходів</w:t>
            </w:r>
          </w:p>
        </w:tc>
        <w:tc>
          <w:tcPr>
            <w:tcW w:w="177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39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14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Всього:</w:t>
            </w:r>
          </w:p>
        </w:tc>
      </w:tr>
      <w:tr w:rsidR="008A2809" w:rsidTr="005E0C0C">
        <w:trPr>
          <w:trHeight w:val="623"/>
        </w:trPr>
        <w:tc>
          <w:tcPr>
            <w:tcW w:w="577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95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пленумів, конференцій, семінарів</w:t>
            </w:r>
          </w:p>
        </w:tc>
        <w:tc>
          <w:tcPr>
            <w:tcW w:w="177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39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714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</w:tr>
      <w:tr w:rsidR="008A2809" w:rsidTr="005E0C0C">
        <w:trPr>
          <w:trHeight w:val="763"/>
        </w:trPr>
        <w:tc>
          <w:tcPr>
            <w:tcW w:w="577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95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засідань президії ветеранів Сторожинецької ОТГ</w:t>
            </w:r>
          </w:p>
        </w:tc>
        <w:tc>
          <w:tcPr>
            <w:tcW w:w="177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39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14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  <w:tr w:rsidR="008A2809" w:rsidTr="005E0C0C">
        <w:tc>
          <w:tcPr>
            <w:tcW w:w="577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95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річниці звільнення Сторожинецького району від фашистських загарбників</w:t>
            </w:r>
          </w:p>
        </w:tc>
        <w:tc>
          <w:tcPr>
            <w:tcW w:w="177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9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714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8A2809" w:rsidTr="005E0C0C">
        <w:trPr>
          <w:trHeight w:val="770"/>
        </w:trPr>
        <w:tc>
          <w:tcPr>
            <w:tcW w:w="577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95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Дня Перемоги над фашизмом в Європі</w:t>
            </w:r>
          </w:p>
        </w:tc>
        <w:tc>
          <w:tcPr>
            <w:tcW w:w="177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39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714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</w:t>
            </w:r>
          </w:p>
        </w:tc>
      </w:tr>
      <w:tr w:rsidR="008A2809" w:rsidTr="005E0C0C">
        <w:trPr>
          <w:trHeight w:val="888"/>
        </w:trPr>
        <w:tc>
          <w:tcPr>
            <w:tcW w:w="577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95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Дня ветерана  України та Міжнародного дня людей похилого віку (круглий стіл)</w:t>
            </w:r>
          </w:p>
        </w:tc>
        <w:tc>
          <w:tcPr>
            <w:tcW w:w="177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39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714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8A2809" w:rsidTr="005E0C0C">
        <w:trPr>
          <w:trHeight w:val="439"/>
        </w:trPr>
        <w:tc>
          <w:tcPr>
            <w:tcW w:w="577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95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круглого столу до :</w:t>
            </w:r>
          </w:p>
          <w:p w:rsidR="008A2809" w:rsidRDefault="008A2809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Міжнародного жіночого дня</w:t>
            </w:r>
          </w:p>
        </w:tc>
        <w:tc>
          <w:tcPr>
            <w:tcW w:w="177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39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714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</w:t>
            </w:r>
          </w:p>
        </w:tc>
      </w:tr>
      <w:tr w:rsidR="008A2809" w:rsidTr="005E0C0C">
        <w:trPr>
          <w:trHeight w:val="739"/>
        </w:trPr>
        <w:tc>
          <w:tcPr>
            <w:tcW w:w="577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95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Господарські потреби : придбання вінків, квітів</w:t>
            </w:r>
          </w:p>
        </w:tc>
        <w:tc>
          <w:tcPr>
            <w:tcW w:w="177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39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14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8A2809" w:rsidTr="005E0C0C">
        <w:tc>
          <w:tcPr>
            <w:tcW w:w="577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95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оглядів-конкурсів первинних ветеранських організацій</w:t>
            </w:r>
          </w:p>
        </w:tc>
        <w:tc>
          <w:tcPr>
            <w:tcW w:w="177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9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714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8A2809" w:rsidTr="005E0C0C">
        <w:tc>
          <w:tcPr>
            <w:tcW w:w="577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95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огляду-конкурсу на кращий музей недержавної форми власності</w:t>
            </w:r>
          </w:p>
        </w:tc>
        <w:tc>
          <w:tcPr>
            <w:tcW w:w="177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9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14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8A2809" w:rsidTr="005E0C0C">
        <w:tc>
          <w:tcPr>
            <w:tcW w:w="577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95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огляду-конкурсу на кращий волонтерський осередок та волонтера-організатора</w:t>
            </w:r>
          </w:p>
        </w:tc>
        <w:tc>
          <w:tcPr>
            <w:tcW w:w="177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39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714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8A2809" w:rsidTr="005E0C0C">
        <w:tc>
          <w:tcPr>
            <w:tcW w:w="577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95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вечорів відпочинку, засідань клубів „Неспокійні серця” та фінансова підтримка членів клуба</w:t>
            </w:r>
          </w:p>
        </w:tc>
        <w:tc>
          <w:tcPr>
            <w:tcW w:w="177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39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714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8A2809" w:rsidTr="005E0C0C">
        <w:tc>
          <w:tcPr>
            <w:tcW w:w="577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95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Фінансова підтримка ветеранського активу</w:t>
            </w:r>
          </w:p>
        </w:tc>
        <w:tc>
          <w:tcPr>
            <w:tcW w:w="177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39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714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8A2809" w:rsidTr="005E0C0C">
        <w:tc>
          <w:tcPr>
            <w:tcW w:w="577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95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Матеріальне заохочення керівництва міської ветеранської організації об’єднаної територіальної громади</w:t>
            </w:r>
          </w:p>
        </w:tc>
        <w:tc>
          <w:tcPr>
            <w:tcW w:w="177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39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</w:t>
            </w:r>
          </w:p>
        </w:tc>
        <w:tc>
          <w:tcPr>
            <w:tcW w:w="1714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</w:tr>
      <w:tr w:rsidR="008A2809" w:rsidTr="005E0C0C">
        <w:tc>
          <w:tcPr>
            <w:tcW w:w="577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95" w:type="dxa"/>
          </w:tcPr>
          <w:p w:rsidR="008A2809" w:rsidRDefault="008A280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 :</w:t>
            </w:r>
          </w:p>
        </w:tc>
        <w:tc>
          <w:tcPr>
            <w:tcW w:w="1778" w:type="dxa"/>
          </w:tcPr>
          <w:p w:rsidR="008A2809" w:rsidRDefault="008A2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37800</w:t>
            </w:r>
          </w:p>
        </w:tc>
        <w:tc>
          <w:tcPr>
            <w:tcW w:w="1397" w:type="dxa"/>
          </w:tcPr>
          <w:p w:rsidR="008A2809" w:rsidRDefault="008A2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37800</w:t>
            </w:r>
          </w:p>
        </w:tc>
        <w:tc>
          <w:tcPr>
            <w:tcW w:w="1714" w:type="dxa"/>
          </w:tcPr>
          <w:p w:rsidR="008A2809" w:rsidRDefault="008A2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75600</w:t>
            </w:r>
          </w:p>
        </w:tc>
      </w:tr>
    </w:tbl>
    <w:p w:rsidR="008A2809" w:rsidRDefault="008A2809" w:rsidP="005E0C0C">
      <w:pPr>
        <w:tabs>
          <w:tab w:val="left" w:pos="1905"/>
          <w:tab w:val="left" w:pos="775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8A2809" w:rsidRDefault="008A2809" w:rsidP="005E0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.Районна організація „Союз організацій інвалідів України”   </w:t>
      </w:r>
    </w:p>
    <w:p w:rsidR="008A2809" w:rsidRDefault="008A2809" w:rsidP="005E0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652"/>
        <w:gridCol w:w="1843"/>
        <w:gridCol w:w="1417"/>
        <w:gridCol w:w="1701"/>
      </w:tblGrid>
      <w:tr w:rsidR="008A2809" w:rsidTr="005E0C0C">
        <w:tc>
          <w:tcPr>
            <w:tcW w:w="566" w:type="dxa"/>
          </w:tcPr>
          <w:p w:rsidR="008A2809" w:rsidRDefault="008A2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семінарів з актуальних питань діяльності організації осіб з інвалідністю (харчування учасників семінару )</w:t>
            </w:r>
          </w:p>
        </w:tc>
        <w:tc>
          <w:tcPr>
            <w:tcW w:w="1843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</w:t>
            </w:r>
          </w:p>
        </w:tc>
      </w:tr>
      <w:tr w:rsidR="008A2809" w:rsidTr="005E0C0C">
        <w:trPr>
          <w:trHeight w:val="1090"/>
        </w:trPr>
        <w:tc>
          <w:tcPr>
            <w:tcW w:w="566" w:type="dxa"/>
          </w:tcPr>
          <w:p w:rsidR="008A2809" w:rsidRDefault="008A2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конференцій  (канцтовари,  грамоти,  харчування, преміювання) </w:t>
            </w:r>
          </w:p>
        </w:tc>
        <w:tc>
          <w:tcPr>
            <w:tcW w:w="1843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2809" w:rsidTr="005E0C0C">
        <w:trPr>
          <w:trHeight w:val="861"/>
        </w:trPr>
        <w:tc>
          <w:tcPr>
            <w:tcW w:w="566" w:type="dxa"/>
          </w:tcPr>
          <w:p w:rsidR="008A2809" w:rsidRDefault="008A2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Оплата інтернету в інформаційно- навчальному інтернет-центрі для осіб з інвалідністю </w:t>
            </w:r>
          </w:p>
        </w:tc>
        <w:tc>
          <w:tcPr>
            <w:tcW w:w="1843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</w:t>
            </w:r>
          </w:p>
        </w:tc>
      </w:tr>
      <w:tr w:rsidR="008A2809" w:rsidTr="005E0C0C">
        <w:trPr>
          <w:trHeight w:val="974"/>
        </w:trPr>
        <w:tc>
          <w:tcPr>
            <w:tcW w:w="566" w:type="dxa"/>
          </w:tcPr>
          <w:p w:rsidR="008A2809" w:rsidRDefault="008A2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пленумів  (2 рази  в рік) харчування учасників      </w:t>
            </w:r>
          </w:p>
        </w:tc>
        <w:tc>
          <w:tcPr>
            <w:tcW w:w="1843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</w:tr>
      <w:tr w:rsidR="008A2809" w:rsidTr="005E0C0C">
        <w:tc>
          <w:tcPr>
            <w:tcW w:w="566" w:type="dxa"/>
          </w:tcPr>
          <w:p w:rsidR="008A2809" w:rsidRDefault="008A2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Семінар – співпраця  з владними структурами, організаціями, установами, «Круглий столу (2 рази в рік) </w:t>
            </w:r>
          </w:p>
        </w:tc>
        <w:tc>
          <w:tcPr>
            <w:tcW w:w="1843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2280</w:t>
            </w:r>
          </w:p>
        </w:tc>
      </w:tr>
      <w:tr w:rsidR="008A2809" w:rsidTr="005E0C0C">
        <w:tc>
          <w:tcPr>
            <w:tcW w:w="566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52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творчості осіб з інвалідністю «Нам Україна вище за усе!»</w:t>
            </w:r>
          </w:p>
        </w:tc>
        <w:tc>
          <w:tcPr>
            <w:tcW w:w="1843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7400</w:t>
            </w:r>
          </w:p>
        </w:tc>
      </w:tr>
      <w:tr w:rsidR="008A2809" w:rsidTr="005E0C0C">
        <w:tc>
          <w:tcPr>
            <w:tcW w:w="566" w:type="dxa"/>
          </w:tcPr>
          <w:p w:rsidR="008A2809" w:rsidRDefault="008A2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Спортивні змагання  інвалідів (нагородження та харчування  учасників):</w:t>
            </w:r>
          </w:p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„Коло друзів”</w:t>
            </w:r>
          </w:p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„Срібна куля”</w:t>
            </w:r>
          </w:p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«Золотий дротик»</w:t>
            </w:r>
          </w:p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„Осінні старти”</w:t>
            </w:r>
          </w:p>
        </w:tc>
        <w:tc>
          <w:tcPr>
            <w:tcW w:w="1843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10800</w:t>
            </w:r>
          </w:p>
        </w:tc>
      </w:tr>
      <w:tr w:rsidR="008A2809" w:rsidTr="005E0C0C">
        <w:trPr>
          <w:trHeight w:val="1158"/>
        </w:trPr>
        <w:tc>
          <w:tcPr>
            <w:tcW w:w="566" w:type="dxa"/>
          </w:tcPr>
          <w:p w:rsidR="008A2809" w:rsidRDefault="008A2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фінансової допомоги на статутну діяльність  голові районного товариства інвалідів</w:t>
            </w:r>
          </w:p>
        </w:tc>
        <w:tc>
          <w:tcPr>
            <w:tcW w:w="1843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8A2809" w:rsidTr="005E0C0C">
        <w:tc>
          <w:tcPr>
            <w:tcW w:w="566" w:type="dxa"/>
          </w:tcPr>
          <w:p w:rsidR="008A2809" w:rsidRDefault="008A2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Транспортні витрати </w:t>
            </w:r>
          </w:p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(бензин: 20л.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12 місяців )</w:t>
            </w:r>
          </w:p>
        </w:tc>
        <w:tc>
          <w:tcPr>
            <w:tcW w:w="1843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</w:tr>
      <w:tr w:rsidR="008A2809" w:rsidTr="005E0C0C">
        <w:trPr>
          <w:trHeight w:val="975"/>
        </w:trPr>
        <w:tc>
          <w:tcPr>
            <w:tcW w:w="566" w:type="dxa"/>
          </w:tcPr>
          <w:p w:rsidR="008A2809" w:rsidRDefault="008A28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52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на участь в обласних фестивалях, конкурсах, концертах, змаганнях та інше</w:t>
            </w:r>
          </w:p>
        </w:tc>
        <w:tc>
          <w:tcPr>
            <w:tcW w:w="1843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A2809" w:rsidTr="005E0C0C">
        <w:trPr>
          <w:trHeight w:val="1395"/>
        </w:trPr>
        <w:tc>
          <w:tcPr>
            <w:tcW w:w="566" w:type="dxa"/>
          </w:tcPr>
          <w:p w:rsidR="008A2809" w:rsidRDefault="008A280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4652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Благодійний захід до Міжнародного дня інваліда</w:t>
            </w:r>
          </w:p>
        </w:tc>
        <w:tc>
          <w:tcPr>
            <w:tcW w:w="1843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</w:t>
            </w:r>
          </w:p>
        </w:tc>
      </w:tr>
      <w:tr w:rsidR="008A2809" w:rsidTr="005E0C0C">
        <w:trPr>
          <w:trHeight w:val="337"/>
        </w:trPr>
        <w:tc>
          <w:tcPr>
            <w:tcW w:w="5218" w:type="dxa"/>
            <w:gridSpan w:val="2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Всього :</w:t>
            </w:r>
          </w:p>
        </w:tc>
        <w:tc>
          <w:tcPr>
            <w:tcW w:w="1843" w:type="dxa"/>
          </w:tcPr>
          <w:p w:rsidR="008A2809" w:rsidRDefault="008A2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31900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53700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85600</w:t>
            </w:r>
          </w:p>
        </w:tc>
      </w:tr>
    </w:tbl>
    <w:p w:rsidR="008A2809" w:rsidRDefault="008A2809" w:rsidP="005E0C0C">
      <w:pPr>
        <w:ind w:left="-180" w:right="-1" w:firstLine="180"/>
        <w:jc w:val="center"/>
        <w:rPr>
          <w:b/>
          <w:sz w:val="28"/>
          <w:szCs w:val="28"/>
        </w:rPr>
      </w:pPr>
    </w:p>
    <w:p w:rsidR="008A2809" w:rsidRDefault="008A2809" w:rsidP="005E0C0C">
      <w:pPr>
        <w:ind w:left="-180" w:right="-1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Асоціація учасників бойових дій</w:t>
      </w:r>
    </w:p>
    <w:p w:rsidR="008A2809" w:rsidRDefault="008A2809" w:rsidP="005E0C0C">
      <w:pPr>
        <w:ind w:left="-180" w:right="-1" w:firstLine="180"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4498"/>
        <w:gridCol w:w="2020"/>
        <w:gridCol w:w="1417"/>
        <w:gridCol w:w="1700"/>
        <w:gridCol w:w="2589"/>
      </w:tblGrid>
      <w:tr w:rsidR="008A2809" w:rsidTr="005E0C0C">
        <w:trPr>
          <w:trHeight w:val="1620"/>
        </w:trPr>
        <w:tc>
          <w:tcPr>
            <w:tcW w:w="541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98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поминального обіду, надання матеріальної допомоги сім’ям загиблих воїнів та особам з інвалідністю і малозабезпеченим учасникам бойовиї дій з нагоди річниці виведення військ з ДР Афганістан, придбання квітів та вінків</w:t>
            </w:r>
          </w:p>
        </w:tc>
        <w:tc>
          <w:tcPr>
            <w:tcW w:w="2020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</w:t>
            </w:r>
          </w:p>
        </w:tc>
        <w:tc>
          <w:tcPr>
            <w:tcW w:w="1700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43000</w:t>
            </w:r>
          </w:p>
        </w:tc>
        <w:tc>
          <w:tcPr>
            <w:tcW w:w="2589" w:type="dxa"/>
            <w:vMerge w:val="restart"/>
            <w:tcBorders>
              <w:top w:val="nil"/>
              <w:left w:val="nil"/>
            </w:tcBorders>
            <w:vAlign w:val="center"/>
          </w:tcPr>
          <w:p w:rsidR="008A2809" w:rsidRDefault="008A2809">
            <w:pPr>
              <w:rPr>
                <w:sz w:val="28"/>
                <w:szCs w:val="28"/>
              </w:rPr>
            </w:pPr>
          </w:p>
        </w:tc>
      </w:tr>
      <w:tr w:rsidR="008A2809" w:rsidTr="005E0C0C">
        <w:trPr>
          <w:trHeight w:val="2625"/>
        </w:trPr>
        <w:tc>
          <w:tcPr>
            <w:tcW w:w="541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98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Автопробіг з нагоди вшанування пам’яті загиблих воїнів в Афганістані – травень (щорічно): </w:t>
            </w:r>
          </w:p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покладання вінків до пам’ятників     </w:t>
            </w:r>
          </w:p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могил</w:t>
            </w:r>
          </w:p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придбання бензину для 12  </w:t>
            </w:r>
          </w:p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автомашин </w:t>
            </w:r>
          </w:p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допомога сім’ям  загиблих воїнів </w:t>
            </w:r>
          </w:p>
          <w:p w:rsidR="008A2809" w:rsidRDefault="008A2809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відрядження та транспортні  </w:t>
            </w:r>
          </w:p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витрати членів правління:</w:t>
            </w:r>
          </w:p>
        </w:tc>
        <w:tc>
          <w:tcPr>
            <w:tcW w:w="2020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700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</w:t>
            </w:r>
          </w:p>
        </w:tc>
        <w:tc>
          <w:tcPr>
            <w:tcW w:w="2589" w:type="dxa"/>
            <w:vMerge/>
            <w:tcBorders>
              <w:top w:val="nil"/>
              <w:left w:val="nil"/>
            </w:tcBorders>
            <w:vAlign w:val="center"/>
          </w:tcPr>
          <w:p w:rsidR="008A2809" w:rsidRDefault="008A2809">
            <w:pPr>
              <w:rPr>
                <w:sz w:val="28"/>
                <w:szCs w:val="28"/>
              </w:rPr>
            </w:pPr>
          </w:p>
        </w:tc>
      </w:tr>
      <w:tr w:rsidR="008A2809" w:rsidTr="005E0C0C">
        <w:trPr>
          <w:gridAfter w:val="1"/>
          <w:wAfter w:w="2589" w:type="dxa"/>
          <w:trHeight w:val="885"/>
        </w:trPr>
        <w:tc>
          <w:tcPr>
            <w:tcW w:w="541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98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Щомісячна допомога сім’ям загиблих воїнів </w:t>
            </w:r>
          </w:p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 сім’ї по 500 грн. в місяць, 2х500х12=12000),</w:t>
            </w:r>
          </w:p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 сімей по 300грн. в місяць 6х300х12=18000)</w:t>
            </w:r>
          </w:p>
        </w:tc>
        <w:tc>
          <w:tcPr>
            <w:tcW w:w="2020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  <w:tc>
          <w:tcPr>
            <w:tcW w:w="1700" w:type="dxa"/>
          </w:tcPr>
          <w:p w:rsidR="008A2809" w:rsidRDefault="008A280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</w:tc>
      </w:tr>
      <w:tr w:rsidR="008A2809" w:rsidTr="005E0C0C">
        <w:trPr>
          <w:gridAfter w:val="1"/>
          <w:wAfter w:w="2589" w:type="dxa"/>
          <w:trHeight w:val="885"/>
        </w:trPr>
        <w:tc>
          <w:tcPr>
            <w:tcW w:w="541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98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Новорічні подарунки для дітей до 14 років, батьки яких є учасниками бойових дій</w:t>
            </w:r>
          </w:p>
        </w:tc>
        <w:tc>
          <w:tcPr>
            <w:tcW w:w="2020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6800</w:t>
            </w:r>
          </w:p>
        </w:tc>
        <w:tc>
          <w:tcPr>
            <w:tcW w:w="1700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13600</w:t>
            </w:r>
          </w:p>
        </w:tc>
      </w:tr>
      <w:tr w:rsidR="008A2809" w:rsidTr="005E0C0C">
        <w:trPr>
          <w:gridAfter w:val="1"/>
          <w:wAfter w:w="2589" w:type="dxa"/>
          <w:trHeight w:val="540"/>
        </w:trPr>
        <w:tc>
          <w:tcPr>
            <w:tcW w:w="541" w:type="dxa"/>
          </w:tcPr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</w:tcPr>
          <w:p w:rsidR="008A2809" w:rsidRDefault="008A2809">
            <w:pPr>
              <w:rPr>
                <w:sz w:val="28"/>
                <w:szCs w:val="28"/>
              </w:rPr>
            </w:pPr>
          </w:p>
          <w:p w:rsidR="008A2809" w:rsidRDefault="008A2809">
            <w:pPr>
              <w:ind w:left="8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Всього 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2020" w:type="dxa"/>
          </w:tcPr>
          <w:p w:rsidR="008A2809" w:rsidRDefault="008A2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66800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69800</w:t>
            </w:r>
          </w:p>
        </w:tc>
        <w:tc>
          <w:tcPr>
            <w:tcW w:w="1700" w:type="dxa"/>
          </w:tcPr>
          <w:p w:rsidR="008A2809" w:rsidRDefault="008A2809">
            <w:pPr>
              <w:tabs>
                <w:tab w:val="left" w:pos="1896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136600</w:t>
            </w:r>
          </w:p>
        </w:tc>
      </w:tr>
    </w:tbl>
    <w:p w:rsidR="008A2809" w:rsidRDefault="008A2809" w:rsidP="005E0C0C">
      <w:pPr>
        <w:pStyle w:val="Subtitle"/>
        <w:rPr>
          <w:sz w:val="28"/>
          <w:szCs w:val="28"/>
        </w:rPr>
      </w:pPr>
    </w:p>
    <w:p w:rsidR="008A2809" w:rsidRDefault="008A2809" w:rsidP="005E0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ГО «Об</w:t>
      </w:r>
      <w:r>
        <w:rPr>
          <w:rFonts w:ascii="Arial" w:hAnsi="Arial" w:cs="Arial"/>
          <w:b/>
          <w:sz w:val="28"/>
          <w:szCs w:val="28"/>
        </w:rPr>
        <w:t>'</w:t>
      </w:r>
      <w:r>
        <w:rPr>
          <w:b/>
          <w:sz w:val="28"/>
          <w:szCs w:val="28"/>
        </w:rPr>
        <w:t>єднання жінок Підгір</w:t>
      </w:r>
      <w:r>
        <w:rPr>
          <w:b/>
          <w:sz w:val="28"/>
          <w:szCs w:val="28"/>
        </w:rPr>
        <w:sym w:font="Symbol" w:char="F0A2"/>
      </w:r>
      <w:r>
        <w:rPr>
          <w:b/>
          <w:sz w:val="28"/>
          <w:szCs w:val="28"/>
        </w:rPr>
        <w:t>я «Берегиня»</w:t>
      </w:r>
    </w:p>
    <w:p w:rsidR="008A2809" w:rsidRDefault="008A2809" w:rsidP="005E0C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500"/>
        <w:gridCol w:w="1985"/>
        <w:gridCol w:w="1417"/>
        <w:gridCol w:w="1701"/>
      </w:tblGrid>
      <w:tr w:rsidR="008A2809" w:rsidTr="005E0C0C">
        <w:tc>
          <w:tcPr>
            <w:tcW w:w="576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Засідання правління  громадської організації (4 рази на рік,  канцелярські товари.)</w:t>
            </w:r>
          </w:p>
        </w:tc>
        <w:tc>
          <w:tcPr>
            <w:tcW w:w="1985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</w:tr>
      <w:tr w:rsidR="008A2809" w:rsidTr="005E0C0C">
        <w:tc>
          <w:tcPr>
            <w:tcW w:w="576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звітно-загальних зборів</w:t>
            </w:r>
          </w:p>
          <w:p w:rsidR="008A2809" w:rsidRDefault="008A280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8A2809" w:rsidTr="005E0C0C">
        <w:tc>
          <w:tcPr>
            <w:tcW w:w="576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Надання фінансової допомоги   на оплату бухгалтерських послуг</w:t>
            </w:r>
          </w:p>
        </w:tc>
        <w:tc>
          <w:tcPr>
            <w:tcW w:w="1985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</w:tr>
      <w:tr w:rsidR="008A2809" w:rsidTr="005E0C0C">
        <w:tc>
          <w:tcPr>
            <w:tcW w:w="576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Транспортні витрати (бензин 10 л.х 12 міс.=120 л. на рік)</w:t>
            </w:r>
          </w:p>
        </w:tc>
        <w:tc>
          <w:tcPr>
            <w:tcW w:w="1985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8360</w:t>
            </w:r>
          </w:p>
        </w:tc>
      </w:tr>
      <w:tr w:rsidR="008A2809" w:rsidTr="005E0C0C">
        <w:tc>
          <w:tcPr>
            <w:tcW w:w="576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на організацію семінарів, круглих столів, зустрічей</w:t>
            </w:r>
          </w:p>
        </w:tc>
        <w:tc>
          <w:tcPr>
            <w:tcW w:w="1985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</w:tr>
      <w:tr w:rsidR="008A2809" w:rsidTr="005E0C0C">
        <w:tc>
          <w:tcPr>
            <w:tcW w:w="576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інформаційної підтримки  та допомога в передплаті   періодичних соціальних  видань </w:t>
            </w:r>
          </w:p>
        </w:tc>
        <w:tc>
          <w:tcPr>
            <w:tcW w:w="1985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</w:tr>
      <w:tr w:rsidR="008A2809" w:rsidTr="005E0C0C">
        <w:tc>
          <w:tcPr>
            <w:tcW w:w="576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00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Виготовлення друкарської продукції (афіши, буклети, запрошення)</w:t>
            </w:r>
          </w:p>
        </w:tc>
        <w:tc>
          <w:tcPr>
            <w:tcW w:w="1985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8A2809" w:rsidTr="005E0C0C">
        <w:tc>
          <w:tcPr>
            <w:tcW w:w="576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00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Надання фінансової допомоги батькам   дітей з інвалідністю   перед навчальним роком </w:t>
            </w:r>
          </w:p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 го вересня ) </w:t>
            </w:r>
          </w:p>
        </w:tc>
        <w:tc>
          <w:tcPr>
            <w:tcW w:w="1985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</w:t>
            </w:r>
          </w:p>
        </w:tc>
      </w:tr>
      <w:tr w:rsidR="008A2809" w:rsidTr="005E0C0C">
        <w:tc>
          <w:tcPr>
            <w:tcW w:w="576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00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заходу,  приуроченому Дню матері та Дню сім</w:t>
            </w:r>
            <w:r>
              <w:rPr>
                <w:sz w:val="28"/>
                <w:szCs w:val="28"/>
              </w:rPr>
              <w:sym w:font="Symbol" w:char="F0A2"/>
            </w:r>
            <w:r>
              <w:rPr>
                <w:sz w:val="28"/>
                <w:szCs w:val="28"/>
              </w:rPr>
              <w:t xml:space="preserve">ї для дітей з інвалідністю </w:t>
            </w:r>
          </w:p>
        </w:tc>
        <w:tc>
          <w:tcPr>
            <w:tcW w:w="1985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12040</w:t>
            </w:r>
          </w:p>
        </w:tc>
      </w:tr>
      <w:tr w:rsidR="008A2809" w:rsidTr="005E0C0C">
        <w:tc>
          <w:tcPr>
            <w:tcW w:w="576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00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пасхального заходу для дітей з інвалідністю </w:t>
            </w:r>
          </w:p>
        </w:tc>
        <w:tc>
          <w:tcPr>
            <w:tcW w:w="1985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</w:tr>
      <w:tr w:rsidR="008A2809" w:rsidTr="005E0C0C">
        <w:tc>
          <w:tcPr>
            <w:tcW w:w="576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00" w:type="dxa"/>
          </w:tcPr>
          <w:p w:rsidR="008A2809" w:rsidRDefault="008A2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Проведення заходу до Дня захисту дітей                      </w:t>
            </w:r>
          </w:p>
        </w:tc>
        <w:tc>
          <w:tcPr>
            <w:tcW w:w="1985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24200</w:t>
            </w:r>
          </w:p>
        </w:tc>
      </w:tr>
      <w:tr w:rsidR="008A2809" w:rsidTr="005E0C0C">
        <w:tc>
          <w:tcPr>
            <w:tcW w:w="576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00" w:type="dxa"/>
          </w:tcPr>
          <w:p w:rsidR="008A2809" w:rsidRDefault="008A280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заходу «Під відкритим небом» для дітей з інвалідністю</w:t>
            </w:r>
          </w:p>
        </w:tc>
        <w:tc>
          <w:tcPr>
            <w:tcW w:w="1985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10900</w:t>
            </w:r>
          </w:p>
        </w:tc>
      </w:tr>
      <w:tr w:rsidR="008A2809" w:rsidTr="005E0C0C">
        <w:tc>
          <w:tcPr>
            <w:tcW w:w="576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заходу (майстер-класи) до Дня осіб з інвалідністю</w:t>
            </w:r>
          </w:p>
        </w:tc>
        <w:tc>
          <w:tcPr>
            <w:tcW w:w="1985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</w:t>
            </w:r>
          </w:p>
        </w:tc>
      </w:tr>
      <w:tr w:rsidR="008A2809" w:rsidTr="005E0C0C">
        <w:tc>
          <w:tcPr>
            <w:tcW w:w="576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Відзначення свята Св.Миколая та різдвяні зустрічі  для дітей з інвалідністю </w:t>
            </w:r>
          </w:p>
        </w:tc>
        <w:tc>
          <w:tcPr>
            <w:tcW w:w="1985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14700</w:t>
            </w:r>
          </w:p>
        </w:tc>
      </w:tr>
      <w:tr w:rsidR="008A2809" w:rsidTr="005E0C0C">
        <w:tc>
          <w:tcPr>
            <w:tcW w:w="576" w:type="dxa"/>
          </w:tcPr>
          <w:p w:rsidR="008A2809" w:rsidRDefault="008A2809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8A2809" w:rsidRDefault="008A28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985" w:type="dxa"/>
          </w:tcPr>
          <w:p w:rsidR="008A2809" w:rsidRDefault="008A2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83800</w:t>
            </w:r>
          </w:p>
        </w:tc>
        <w:tc>
          <w:tcPr>
            <w:tcW w:w="1701" w:type="dxa"/>
          </w:tcPr>
          <w:p w:rsidR="008A2809" w:rsidRDefault="008A2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148800</w:t>
            </w:r>
          </w:p>
        </w:tc>
      </w:tr>
    </w:tbl>
    <w:p w:rsidR="008A2809" w:rsidRDefault="008A2809" w:rsidP="005E0C0C">
      <w:pPr>
        <w:rPr>
          <w:b/>
          <w:sz w:val="24"/>
          <w:szCs w:val="24"/>
        </w:rPr>
      </w:pPr>
    </w:p>
    <w:p w:rsidR="008A2809" w:rsidRDefault="008A2809" w:rsidP="005E0C0C">
      <w:pPr>
        <w:ind w:left="-180" w:right="-1" w:firstLine="180"/>
        <w:jc w:val="center"/>
        <w:rPr>
          <w:b/>
          <w:sz w:val="28"/>
          <w:szCs w:val="28"/>
        </w:rPr>
      </w:pPr>
    </w:p>
    <w:p w:rsidR="008A2809" w:rsidRDefault="008A2809" w:rsidP="005E0C0C">
      <w:pPr>
        <w:ind w:left="-180" w:right="-1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 ВП ЧОО «Чорнобильці Буковини» </w:t>
      </w:r>
    </w:p>
    <w:p w:rsidR="008A2809" w:rsidRDefault="008A2809" w:rsidP="005E0C0C">
      <w:pPr>
        <w:ind w:left="-180" w:right="-1" w:firstLine="180"/>
        <w:jc w:val="center"/>
        <w:rPr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4499"/>
        <w:gridCol w:w="2162"/>
        <w:gridCol w:w="1417"/>
        <w:gridCol w:w="1418"/>
      </w:tblGrid>
      <w:tr w:rsidR="008A2809" w:rsidTr="005E0C0C">
        <w:trPr>
          <w:trHeight w:val="557"/>
        </w:trPr>
        <w:tc>
          <w:tcPr>
            <w:tcW w:w="539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99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річниць аварії на АЕС</w:t>
            </w:r>
          </w:p>
        </w:tc>
        <w:tc>
          <w:tcPr>
            <w:tcW w:w="2162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13000</w:t>
            </w:r>
          </w:p>
        </w:tc>
        <w:tc>
          <w:tcPr>
            <w:tcW w:w="141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</w:t>
            </w:r>
          </w:p>
        </w:tc>
      </w:tr>
      <w:tr w:rsidR="008A2809" w:rsidTr="005E0C0C">
        <w:trPr>
          <w:trHeight w:val="893"/>
        </w:trPr>
        <w:tc>
          <w:tcPr>
            <w:tcW w:w="539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99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корзин, квітів, грамот, канцтоварів</w:t>
            </w:r>
          </w:p>
        </w:tc>
        <w:tc>
          <w:tcPr>
            <w:tcW w:w="2162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8A2809" w:rsidTr="005E0C0C">
        <w:trPr>
          <w:trHeight w:val="707"/>
        </w:trPr>
        <w:tc>
          <w:tcPr>
            <w:tcW w:w="539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99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Дня Незалежності України</w:t>
            </w:r>
          </w:p>
        </w:tc>
        <w:tc>
          <w:tcPr>
            <w:tcW w:w="2162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8A2809" w:rsidTr="005E0C0C">
        <w:trPr>
          <w:trHeight w:val="885"/>
        </w:trPr>
        <w:tc>
          <w:tcPr>
            <w:tcW w:w="539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99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Відзначення дня ліквідатора аварії на ЧАЕС</w:t>
            </w:r>
          </w:p>
        </w:tc>
        <w:tc>
          <w:tcPr>
            <w:tcW w:w="2162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41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</w:tr>
      <w:tr w:rsidR="008A2809" w:rsidTr="005E0C0C">
        <w:trPr>
          <w:trHeight w:val="885"/>
        </w:trPr>
        <w:tc>
          <w:tcPr>
            <w:tcW w:w="539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99" w:type="dxa"/>
          </w:tcPr>
          <w:p w:rsidR="008A2809" w:rsidRDefault="008A2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Матеріальне заохочення активу громадського об’єднання </w:t>
            </w:r>
          </w:p>
        </w:tc>
        <w:tc>
          <w:tcPr>
            <w:tcW w:w="2162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</w:tcPr>
          <w:p w:rsidR="008A2809" w:rsidRDefault="008A2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8A2809" w:rsidTr="005E0C0C">
        <w:trPr>
          <w:trHeight w:val="405"/>
        </w:trPr>
        <w:tc>
          <w:tcPr>
            <w:tcW w:w="539" w:type="dxa"/>
          </w:tcPr>
          <w:p w:rsidR="008A2809" w:rsidRDefault="008A2809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8A2809" w:rsidRDefault="008A2809">
            <w:pPr>
              <w:ind w:left="8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 :</w:t>
            </w:r>
          </w:p>
        </w:tc>
        <w:tc>
          <w:tcPr>
            <w:tcW w:w="2162" w:type="dxa"/>
          </w:tcPr>
          <w:p w:rsidR="008A2809" w:rsidRDefault="008A2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</w:t>
            </w:r>
          </w:p>
        </w:tc>
        <w:tc>
          <w:tcPr>
            <w:tcW w:w="1417" w:type="dxa"/>
          </w:tcPr>
          <w:p w:rsidR="008A2809" w:rsidRDefault="008A28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25000</w:t>
            </w:r>
          </w:p>
        </w:tc>
        <w:tc>
          <w:tcPr>
            <w:tcW w:w="1418" w:type="dxa"/>
            <w:tcBorders>
              <w:top w:val="nil"/>
            </w:tcBorders>
          </w:tcPr>
          <w:p w:rsidR="008A2809" w:rsidRDefault="008A2809">
            <w:pPr>
              <w:tabs>
                <w:tab w:val="left" w:pos="1896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50000</w:t>
            </w:r>
          </w:p>
        </w:tc>
      </w:tr>
    </w:tbl>
    <w:p w:rsidR="008A2809" w:rsidRDefault="008A2809" w:rsidP="005E0C0C">
      <w:pPr>
        <w:rPr>
          <w:b/>
        </w:rPr>
      </w:pPr>
    </w:p>
    <w:p w:rsidR="008A2809" w:rsidRDefault="008A2809" w:rsidP="005E0C0C">
      <w:pPr>
        <w:rPr>
          <w:b/>
        </w:rPr>
      </w:pPr>
    </w:p>
    <w:p w:rsidR="008A2809" w:rsidRDefault="008A2809" w:rsidP="005E0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 ГО МАРТОІ «Промінь Надії»</w:t>
      </w:r>
    </w:p>
    <w:p w:rsidR="008A2809" w:rsidRDefault="008A2809" w:rsidP="005E0C0C">
      <w:pPr>
        <w:jc w:val="center"/>
        <w:rPr>
          <w:b/>
          <w:sz w:val="32"/>
          <w:szCs w:val="32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394"/>
        <w:gridCol w:w="2268"/>
        <w:gridCol w:w="1276"/>
        <w:gridCol w:w="1554"/>
      </w:tblGrid>
      <w:tr w:rsidR="008A2809" w:rsidTr="005E0C0C">
        <w:tc>
          <w:tcPr>
            <w:tcW w:w="568" w:type="dxa"/>
            <w:tcBorders>
              <w:top w:val="nil"/>
            </w:tcBorders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nil"/>
            </w:tcBorders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Відкрите засідання правління організації</w:t>
            </w:r>
          </w:p>
        </w:tc>
        <w:tc>
          <w:tcPr>
            <w:tcW w:w="2268" w:type="dxa"/>
            <w:tcBorders>
              <w:top w:val="nil"/>
            </w:tcBorders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750</w:t>
            </w:r>
          </w:p>
        </w:tc>
        <w:tc>
          <w:tcPr>
            <w:tcW w:w="1276" w:type="dxa"/>
            <w:tcBorders>
              <w:top w:val="nil"/>
            </w:tcBorders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750</w:t>
            </w:r>
          </w:p>
        </w:tc>
        <w:tc>
          <w:tcPr>
            <w:tcW w:w="1554" w:type="dxa"/>
            <w:tcBorders>
              <w:top w:val="nil"/>
            </w:tcBorders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1500</w:t>
            </w:r>
          </w:p>
        </w:tc>
      </w:tr>
      <w:tr w:rsidR="008A2809" w:rsidTr="005E0C0C">
        <w:tc>
          <w:tcPr>
            <w:tcW w:w="568" w:type="dxa"/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Творча зустріч з поетами піснярами Н.Мартинцем та І.Кушніром</w:t>
            </w:r>
          </w:p>
        </w:tc>
        <w:tc>
          <w:tcPr>
            <w:tcW w:w="2268" w:type="dxa"/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2750</w:t>
            </w:r>
          </w:p>
        </w:tc>
        <w:tc>
          <w:tcPr>
            <w:tcW w:w="1276" w:type="dxa"/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2750</w:t>
            </w:r>
          </w:p>
        </w:tc>
        <w:tc>
          <w:tcPr>
            <w:tcW w:w="1554" w:type="dxa"/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5500</w:t>
            </w:r>
          </w:p>
        </w:tc>
      </w:tr>
      <w:tr w:rsidR="008A2809" w:rsidTr="005E0C0C">
        <w:tc>
          <w:tcPr>
            <w:tcW w:w="568" w:type="dxa"/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Фестиваль «Ми, діти – твої Україно»</w:t>
            </w:r>
          </w:p>
        </w:tc>
        <w:tc>
          <w:tcPr>
            <w:tcW w:w="2268" w:type="dxa"/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25000</w:t>
            </w:r>
          </w:p>
        </w:tc>
        <w:tc>
          <w:tcPr>
            <w:tcW w:w="1276" w:type="dxa"/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25000</w:t>
            </w:r>
          </w:p>
        </w:tc>
        <w:tc>
          <w:tcPr>
            <w:tcW w:w="1554" w:type="dxa"/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50000</w:t>
            </w:r>
          </w:p>
        </w:tc>
      </w:tr>
      <w:tr w:rsidR="008A2809" w:rsidTr="005E0C0C">
        <w:tc>
          <w:tcPr>
            <w:tcW w:w="568" w:type="dxa"/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 «Успішна пані на візку»</w:t>
            </w:r>
          </w:p>
        </w:tc>
        <w:tc>
          <w:tcPr>
            <w:tcW w:w="2268" w:type="dxa"/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  <w:tc>
          <w:tcPr>
            <w:tcW w:w="1276" w:type="dxa"/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6000</w:t>
            </w:r>
          </w:p>
        </w:tc>
        <w:tc>
          <w:tcPr>
            <w:tcW w:w="1554" w:type="dxa"/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12000</w:t>
            </w:r>
          </w:p>
        </w:tc>
      </w:tr>
      <w:tr w:rsidR="008A2809" w:rsidTr="005E0C0C">
        <w:tc>
          <w:tcPr>
            <w:tcW w:w="568" w:type="dxa"/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Відкрите засідання правління організації</w:t>
            </w:r>
          </w:p>
        </w:tc>
        <w:tc>
          <w:tcPr>
            <w:tcW w:w="2268" w:type="dxa"/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554" w:type="dxa"/>
          </w:tcPr>
          <w:p w:rsidR="008A2809" w:rsidRDefault="008A280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1000</w:t>
            </w:r>
          </w:p>
        </w:tc>
      </w:tr>
      <w:tr w:rsidR="008A2809" w:rsidTr="005E0C0C">
        <w:tc>
          <w:tcPr>
            <w:tcW w:w="568" w:type="dxa"/>
          </w:tcPr>
          <w:p w:rsidR="008A2809" w:rsidRDefault="008A2809">
            <w:pPr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8A2809" w:rsidRDefault="008A28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268" w:type="dxa"/>
          </w:tcPr>
          <w:p w:rsidR="008A2809" w:rsidRDefault="008A28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35000</w:t>
            </w:r>
          </w:p>
        </w:tc>
        <w:tc>
          <w:tcPr>
            <w:tcW w:w="1276" w:type="dxa"/>
          </w:tcPr>
          <w:p w:rsidR="008A2809" w:rsidRDefault="008A28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35000</w:t>
            </w:r>
          </w:p>
        </w:tc>
        <w:tc>
          <w:tcPr>
            <w:tcW w:w="1554" w:type="dxa"/>
          </w:tcPr>
          <w:p w:rsidR="008A2809" w:rsidRDefault="008A28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70000</w:t>
            </w:r>
          </w:p>
        </w:tc>
      </w:tr>
    </w:tbl>
    <w:p w:rsidR="008A2809" w:rsidRDefault="008A2809" w:rsidP="005E0C0C">
      <w:pPr>
        <w:rPr>
          <w:b/>
          <w:sz w:val="32"/>
          <w:szCs w:val="32"/>
        </w:rPr>
      </w:pPr>
    </w:p>
    <w:p w:rsidR="008A2809" w:rsidRDefault="008A2809" w:rsidP="005E0C0C">
      <w:pPr>
        <w:rPr>
          <w:b/>
        </w:rPr>
      </w:pPr>
      <w:bookmarkStart w:id="0" w:name="_GoBack"/>
      <w:bookmarkEnd w:id="0"/>
    </w:p>
    <w:p w:rsidR="008A2809" w:rsidRDefault="008A2809" w:rsidP="005E0C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Секретар міської ради                                                     Ігор МАТЕЙЧУК       </w:t>
      </w:r>
    </w:p>
    <w:p w:rsidR="008A2809" w:rsidRDefault="008A2809" w:rsidP="005E0C0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8A2809" w:rsidRDefault="008A2809" w:rsidP="005E0C0C">
      <w:pPr>
        <w:rPr>
          <w:sz w:val="24"/>
          <w:szCs w:val="24"/>
          <w:lang w:val="ru-RU"/>
        </w:rPr>
      </w:pPr>
    </w:p>
    <w:p w:rsidR="008A2809" w:rsidRDefault="008A2809" w:rsidP="005E0C0C">
      <w:pPr>
        <w:rPr>
          <w:lang w:val="ru-RU"/>
        </w:rPr>
      </w:pPr>
    </w:p>
    <w:p w:rsidR="008A2809" w:rsidRDefault="008A2809" w:rsidP="005E0C0C"/>
    <w:p w:rsidR="008A2809" w:rsidRDefault="008A2809" w:rsidP="00AE3EF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8A2809" w:rsidRDefault="008A2809" w:rsidP="00AE3EF1">
      <w:pPr>
        <w:rPr>
          <w:sz w:val="24"/>
          <w:szCs w:val="24"/>
          <w:lang w:val="ru-RU"/>
        </w:rPr>
      </w:pPr>
    </w:p>
    <w:p w:rsidR="008A2809" w:rsidRPr="002B2011" w:rsidRDefault="008A2809" w:rsidP="00AE3EF1">
      <w:pPr>
        <w:rPr>
          <w:lang w:val="ru-RU"/>
        </w:rPr>
      </w:pPr>
    </w:p>
    <w:p w:rsidR="008A2809" w:rsidRDefault="008A2809"/>
    <w:sectPr w:rsidR="008A2809" w:rsidSect="00E724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91ADE"/>
    <w:multiLevelType w:val="hybridMultilevel"/>
    <w:tmpl w:val="5694FDEC"/>
    <w:lvl w:ilvl="0" w:tplc="A6BAC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8C4F46"/>
    <w:multiLevelType w:val="hybridMultilevel"/>
    <w:tmpl w:val="59C8A8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7B4"/>
    <w:rsid w:val="00046E95"/>
    <w:rsid w:val="00077521"/>
    <w:rsid w:val="00085038"/>
    <w:rsid w:val="000937C2"/>
    <w:rsid w:val="000F02B4"/>
    <w:rsid w:val="00140699"/>
    <w:rsid w:val="001760AA"/>
    <w:rsid w:val="00191E01"/>
    <w:rsid w:val="001C7299"/>
    <w:rsid w:val="001D2704"/>
    <w:rsid w:val="001F7AA5"/>
    <w:rsid w:val="00201BE4"/>
    <w:rsid w:val="00233D8F"/>
    <w:rsid w:val="00244ACE"/>
    <w:rsid w:val="00253796"/>
    <w:rsid w:val="00262803"/>
    <w:rsid w:val="002B2011"/>
    <w:rsid w:val="002B5FE1"/>
    <w:rsid w:val="002D3E5B"/>
    <w:rsid w:val="002D4BAD"/>
    <w:rsid w:val="0030002D"/>
    <w:rsid w:val="00311EE2"/>
    <w:rsid w:val="003A4873"/>
    <w:rsid w:val="003C5F6A"/>
    <w:rsid w:val="0045117E"/>
    <w:rsid w:val="004C2236"/>
    <w:rsid w:val="004E16C9"/>
    <w:rsid w:val="004E544B"/>
    <w:rsid w:val="0053580A"/>
    <w:rsid w:val="005629D6"/>
    <w:rsid w:val="0057017A"/>
    <w:rsid w:val="005871E2"/>
    <w:rsid w:val="005E0C0C"/>
    <w:rsid w:val="00635967"/>
    <w:rsid w:val="006F5921"/>
    <w:rsid w:val="0070289D"/>
    <w:rsid w:val="00703E51"/>
    <w:rsid w:val="00736A58"/>
    <w:rsid w:val="00783F85"/>
    <w:rsid w:val="0079735A"/>
    <w:rsid w:val="007C3516"/>
    <w:rsid w:val="007C65B5"/>
    <w:rsid w:val="0082654D"/>
    <w:rsid w:val="008619DA"/>
    <w:rsid w:val="0086739C"/>
    <w:rsid w:val="008802BC"/>
    <w:rsid w:val="008A2809"/>
    <w:rsid w:val="008D058C"/>
    <w:rsid w:val="008E1134"/>
    <w:rsid w:val="00A10906"/>
    <w:rsid w:val="00A16415"/>
    <w:rsid w:val="00A270BC"/>
    <w:rsid w:val="00A32D45"/>
    <w:rsid w:val="00AE3EF1"/>
    <w:rsid w:val="00B014AB"/>
    <w:rsid w:val="00B020DC"/>
    <w:rsid w:val="00B125BB"/>
    <w:rsid w:val="00B16FF3"/>
    <w:rsid w:val="00B30007"/>
    <w:rsid w:val="00B428C9"/>
    <w:rsid w:val="00B96DA6"/>
    <w:rsid w:val="00BA4A0F"/>
    <w:rsid w:val="00BC01E4"/>
    <w:rsid w:val="00BC38DC"/>
    <w:rsid w:val="00BF1150"/>
    <w:rsid w:val="00C011E5"/>
    <w:rsid w:val="00C267B4"/>
    <w:rsid w:val="00C40A7B"/>
    <w:rsid w:val="00C553C8"/>
    <w:rsid w:val="00C859E0"/>
    <w:rsid w:val="00CA48D1"/>
    <w:rsid w:val="00CB27C1"/>
    <w:rsid w:val="00CD4CE4"/>
    <w:rsid w:val="00DA6EF4"/>
    <w:rsid w:val="00DA7822"/>
    <w:rsid w:val="00E3248C"/>
    <w:rsid w:val="00E724C6"/>
    <w:rsid w:val="00E91909"/>
    <w:rsid w:val="00ED1A4B"/>
    <w:rsid w:val="00EF4604"/>
    <w:rsid w:val="00EF4B2F"/>
    <w:rsid w:val="00F02DD1"/>
    <w:rsid w:val="00F05E43"/>
    <w:rsid w:val="00FA5880"/>
    <w:rsid w:val="00FD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7C1"/>
    <w:rPr>
      <w:rFonts w:ascii="Times New Roman" w:eastAsia="Times New Roman" w:hAnsi="Times New Roman"/>
      <w:sz w:val="20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27C1"/>
    <w:pPr>
      <w:keepNext/>
      <w:overflowPunct w:val="0"/>
      <w:autoSpaceDE w:val="0"/>
      <w:autoSpaceDN w:val="0"/>
      <w:adjustRightInd w:val="0"/>
      <w:jc w:val="center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27C1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pacing w:val="60"/>
      <w:sz w:val="4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27C1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27C1"/>
    <w:rPr>
      <w:rFonts w:ascii="Times New Roman" w:hAnsi="Times New Roman" w:cs="Times New Roman"/>
      <w:b/>
      <w:spacing w:val="60"/>
      <w:sz w:val="20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rsid w:val="00CB27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27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О"/>
    <w:uiPriority w:val="99"/>
    <w:rsid w:val="00CB27C1"/>
    <w:pPr>
      <w:widowControl w:val="0"/>
    </w:pPr>
    <w:rPr>
      <w:rFonts w:ascii="Arial" w:hAnsi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85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8D1"/>
    <w:rPr>
      <w:rFonts w:ascii="Times New Roman" w:hAnsi="Times New Roman" w:cs="Times New Roman"/>
      <w:sz w:val="2"/>
      <w:lang w:val="uk-UA"/>
    </w:rPr>
  </w:style>
  <w:style w:type="paragraph" w:styleId="Subtitle">
    <w:name w:val="Subtitle"/>
    <w:basedOn w:val="Normal"/>
    <w:link w:val="SubtitleChar"/>
    <w:uiPriority w:val="99"/>
    <w:qFormat/>
    <w:locked/>
    <w:rsid w:val="00AE3EF1"/>
    <w:pPr>
      <w:jc w:val="center"/>
    </w:pPr>
    <w:rPr>
      <w:rFonts w:eastAsia="Calibri"/>
      <w:b/>
      <w:lang w:val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3EF1"/>
    <w:rPr>
      <w:rFonts w:cs="Times New Roman"/>
      <w:b/>
      <w:lang w:val="ru-RU" w:eastAsia="ru-RU"/>
    </w:rPr>
  </w:style>
  <w:style w:type="paragraph" w:styleId="ListParagraph">
    <w:name w:val="List Paragraph"/>
    <w:basedOn w:val="Normal"/>
    <w:uiPriority w:val="99"/>
    <w:qFormat/>
    <w:rsid w:val="00AE3E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11</Pages>
  <Words>2499</Words>
  <Characters>14245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</dc:title>
  <dc:subject/>
  <dc:creator>inna</dc:creator>
  <cp:keywords/>
  <dc:description/>
  <cp:lastModifiedBy>User</cp:lastModifiedBy>
  <cp:revision>14</cp:revision>
  <cp:lastPrinted>2020-02-05T08:17:00Z</cp:lastPrinted>
  <dcterms:created xsi:type="dcterms:W3CDTF">2020-01-24T14:36:00Z</dcterms:created>
  <dcterms:modified xsi:type="dcterms:W3CDTF">2020-02-13T12:21:00Z</dcterms:modified>
</cp:coreProperties>
</file>