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A" w:rsidRPr="00B50F51" w:rsidRDefault="0018725A" w:rsidP="00B50F5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E573F">
        <w:rPr>
          <w:rFonts w:ascii="Times New Roman" w:hAnsi="Times New Roman"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57.75pt;visibility:visible">
            <v:imagedata r:id="rId5" o:title=""/>
          </v:shape>
        </w:pict>
      </w:r>
    </w:p>
    <w:p w:rsidR="0018725A" w:rsidRPr="00B50F51" w:rsidRDefault="0018725A" w:rsidP="00B50F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F51">
        <w:rPr>
          <w:rFonts w:ascii="Times New Roman" w:hAnsi="Times New Roman"/>
          <w:b/>
          <w:sz w:val="28"/>
          <w:szCs w:val="28"/>
        </w:rPr>
        <w:t>У К Р А Ї Н А</w:t>
      </w:r>
    </w:p>
    <w:p w:rsidR="0018725A" w:rsidRPr="00B50F51" w:rsidRDefault="0018725A" w:rsidP="00B50F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F51">
        <w:rPr>
          <w:rFonts w:ascii="Times New Roman" w:hAnsi="Times New Roman"/>
          <w:b/>
          <w:sz w:val="28"/>
          <w:szCs w:val="28"/>
        </w:rPr>
        <w:t xml:space="preserve">    СТОРОЖИНЕЦЬКА  МІСЬКА  РАДА</w:t>
      </w:r>
      <w:r w:rsidRPr="00B50F51">
        <w:rPr>
          <w:rFonts w:ascii="Times New Roman" w:hAnsi="Times New Roman"/>
          <w:b/>
          <w:sz w:val="28"/>
          <w:szCs w:val="28"/>
        </w:rPr>
        <w:tab/>
      </w:r>
    </w:p>
    <w:p w:rsidR="0018725A" w:rsidRPr="00B50F51" w:rsidRDefault="0018725A" w:rsidP="00B50F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F51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18725A" w:rsidRPr="00B50F51" w:rsidRDefault="0018725A" w:rsidP="00B50F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F51">
        <w:rPr>
          <w:rFonts w:ascii="Times New Roman" w:hAnsi="Times New Roman"/>
          <w:b/>
          <w:sz w:val="28"/>
          <w:szCs w:val="28"/>
        </w:rPr>
        <w:t>ЧЕРНІВЕЦЬКОЇ  ОБЛАСТІ</w:t>
      </w:r>
      <w:r w:rsidRPr="00B50F51">
        <w:rPr>
          <w:rFonts w:ascii="Times New Roman" w:hAnsi="Times New Roman"/>
          <w:b/>
          <w:sz w:val="28"/>
          <w:szCs w:val="28"/>
        </w:rPr>
        <w:tab/>
      </w:r>
    </w:p>
    <w:p w:rsidR="0018725A" w:rsidRPr="00B50F51" w:rsidRDefault="0018725A" w:rsidP="00B50F51">
      <w:pPr>
        <w:pStyle w:val="Heading2"/>
        <w:rPr>
          <w:b/>
          <w:szCs w:val="28"/>
          <w:lang w:val="uk-UA"/>
        </w:rPr>
      </w:pPr>
      <w:r w:rsidRPr="00B50F51">
        <w:rPr>
          <w:b/>
          <w:szCs w:val="28"/>
          <w:lang w:val="uk-UA"/>
        </w:rPr>
        <w:t>Х</w:t>
      </w:r>
      <w:r w:rsidRPr="00B50F51">
        <w:rPr>
          <w:b/>
          <w:szCs w:val="28"/>
        </w:rPr>
        <w:t>L</w:t>
      </w:r>
      <w:r>
        <w:rPr>
          <w:b/>
          <w:szCs w:val="28"/>
          <w:lang w:val="uk-UA"/>
        </w:rPr>
        <w:t>І</w:t>
      </w:r>
      <w:r w:rsidRPr="00B50F51">
        <w:rPr>
          <w:b/>
          <w:szCs w:val="28"/>
          <w:lang w:val="uk-UA"/>
        </w:rPr>
        <w:t xml:space="preserve"> сесія </w:t>
      </w:r>
      <w:r w:rsidRPr="00B50F51">
        <w:rPr>
          <w:b/>
          <w:szCs w:val="28"/>
        </w:rPr>
        <w:t>V</w:t>
      </w:r>
      <w:r w:rsidRPr="00B50F51">
        <w:rPr>
          <w:b/>
          <w:szCs w:val="28"/>
          <w:lang w:val="uk-UA"/>
        </w:rPr>
        <w:t>І</w:t>
      </w:r>
      <w:r w:rsidRPr="00B50F51">
        <w:rPr>
          <w:b/>
          <w:szCs w:val="28"/>
        </w:rPr>
        <w:t>I</w:t>
      </w:r>
      <w:r w:rsidRPr="00B50F51">
        <w:rPr>
          <w:b/>
          <w:szCs w:val="28"/>
          <w:lang w:val="uk-UA"/>
        </w:rPr>
        <w:t xml:space="preserve"> скликання</w:t>
      </w:r>
    </w:p>
    <w:p w:rsidR="0018725A" w:rsidRPr="00B50F51" w:rsidRDefault="0018725A" w:rsidP="00B50F51">
      <w:pPr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0F51">
        <w:rPr>
          <w:rFonts w:ascii="Times New Roman" w:hAnsi="Times New Roman"/>
          <w:b/>
          <w:sz w:val="28"/>
          <w:szCs w:val="28"/>
        </w:rPr>
        <w:br/>
        <w:t xml:space="preserve">Р І Ш Е Н Н Я  № </w:t>
      </w:r>
      <w:r>
        <w:rPr>
          <w:rFonts w:ascii="Times New Roman" w:hAnsi="Times New Roman"/>
          <w:b/>
          <w:sz w:val="28"/>
          <w:szCs w:val="28"/>
          <w:lang w:val="uk-UA"/>
        </w:rPr>
        <w:t>101</w:t>
      </w:r>
      <w:r>
        <w:rPr>
          <w:rFonts w:ascii="Times New Roman" w:hAnsi="Times New Roman"/>
          <w:b/>
          <w:sz w:val="28"/>
          <w:szCs w:val="28"/>
        </w:rPr>
        <w:t xml:space="preserve"> - 4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50F51">
        <w:rPr>
          <w:rFonts w:ascii="Times New Roman" w:hAnsi="Times New Roman"/>
          <w:b/>
          <w:sz w:val="28"/>
          <w:szCs w:val="28"/>
        </w:rPr>
        <w:t>/2020</w:t>
      </w:r>
    </w:p>
    <w:tbl>
      <w:tblPr>
        <w:tblW w:w="0" w:type="auto"/>
        <w:tblLayout w:type="fixed"/>
        <w:tblLook w:val="00A0"/>
      </w:tblPr>
      <w:tblGrid>
        <w:gridCol w:w="4261"/>
        <w:gridCol w:w="5203"/>
      </w:tblGrid>
      <w:tr w:rsidR="0018725A" w:rsidRPr="00B50F51" w:rsidTr="00B50F51">
        <w:tc>
          <w:tcPr>
            <w:tcW w:w="4261" w:type="dxa"/>
          </w:tcPr>
          <w:p w:rsidR="0018725A" w:rsidRPr="00B50F51" w:rsidRDefault="0018725A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лютого</w:t>
            </w:r>
            <w:r w:rsidRPr="00B50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50F51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5203" w:type="dxa"/>
          </w:tcPr>
          <w:p w:rsidR="0018725A" w:rsidRPr="00B50F51" w:rsidRDefault="001872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0F51">
              <w:rPr>
                <w:rFonts w:ascii="Times New Roman" w:hAnsi="Times New Roman"/>
                <w:sz w:val="28"/>
                <w:szCs w:val="28"/>
              </w:rPr>
              <w:t xml:space="preserve">   м. Сторожинець</w:t>
            </w:r>
          </w:p>
        </w:tc>
      </w:tr>
    </w:tbl>
    <w:p w:rsidR="0018725A" w:rsidRPr="00B50F51" w:rsidRDefault="0018725A" w:rsidP="00B50F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0F5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звернення депутатів Сторожинецької </w:t>
      </w:r>
    </w:p>
    <w:p w:rsidR="0018725A" w:rsidRPr="00B50F51" w:rsidRDefault="0018725A" w:rsidP="00B50F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0F51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ради </w:t>
      </w:r>
      <w:r w:rsidRPr="00B50F51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  <w:r w:rsidRPr="00B50F51">
        <w:rPr>
          <w:rFonts w:ascii="Times New Roman" w:hAnsi="Times New Roman"/>
          <w:b/>
          <w:bCs/>
          <w:sz w:val="28"/>
          <w:szCs w:val="28"/>
          <w:lang w:val="uk-UA"/>
        </w:rPr>
        <w:t xml:space="preserve"> до Президента </w:t>
      </w:r>
    </w:p>
    <w:p w:rsidR="0018725A" w:rsidRPr="00B50F51" w:rsidRDefault="0018725A" w:rsidP="00B50F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0F51">
        <w:rPr>
          <w:rFonts w:ascii="Times New Roman" w:hAnsi="Times New Roman"/>
          <w:b/>
          <w:bCs/>
          <w:sz w:val="28"/>
          <w:szCs w:val="28"/>
          <w:lang w:val="uk-UA"/>
        </w:rPr>
        <w:t xml:space="preserve">України щодо </w:t>
      </w:r>
      <w:r w:rsidRPr="00B50F51">
        <w:rPr>
          <w:rFonts w:ascii="Times New Roman" w:hAnsi="Times New Roman"/>
          <w:b/>
          <w:sz w:val="28"/>
          <w:szCs w:val="28"/>
          <w:lang w:val="uk-UA"/>
        </w:rPr>
        <w:t xml:space="preserve">зняття мораторію на продаж </w:t>
      </w:r>
    </w:p>
    <w:p w:rsidR="0018725A" w:rsidRPr="00B50F51" w:rsidRDefault="0018725A" w:rsidP="00B50F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0F51">
        <w:rPr>
          <w:rFonts w:ascii="Times New Roman" w:hAnsi="Times New Roman"/>
          <w:b/>
          <w:sz w:val="28"/>
          <w:szCs w:val="28"/>
          <w:lang w:val="uk-UA"/>
        </w:rPr>
        <w:t>земель сільськогосподарського призначення</w:t>
      </w:r>
    </w:p>
    <w:p w:rsidR="0018725A" w:rsidRPr="00B50F51" w:rsidRDefault="0018725A" w:rsidP="00B50F51">
      <w:pPr>
        <w:pStyle w:val="Style5"/>
        <w:widowControl/>
        <w:spacing w:line="240" w:lineRule="exact"/>
        <w:ind w:firstLine="504"/>
        <w:rPr>
          <w:sz w:val="28"/>
          <w:szCs w:val="28"/>
          <w:lang w:val="uk-UA"/>
        </w:rPr>
      </w:pPr>
    </w:p>
    <w:p w:rsidR="0018725A" w:rsidRPr="00B50F51" w:rsidRDefault="0018725A" w:rsidP="00B50F51">
      <w:pPr>
        <w:pStyle w:val="Style5"/>
        <w:widowControl/>
        <w:spacing w:line="240" w:lineRule="exact"/>
        <w:ind w:firstLine="504"/>
        <w:rPr>
          <w:sz w:val="28"/>
          <w:szCs w:val="28"/>
          <w:lang w:val="uk-UA"/>
        </w:rPr>
      </w:pPr>
    </w:p>
    <w:p w:rsidR="0018725A" w:rsidRPr="00B50F51" w:rsidRDefault="0018725A" w:rsidP="00D246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F51">
        <w:rPr>
          <w:rFonts w:ascii="Times New Roman" w:hAnsi="Times New Roman"/>
          <w:sz w:val="28"/>
          <w:szCs w:val="28"/>
          <w:lang w:val="uk-UA"/>
        </w:rPr>
        <w:t>Розглянувши депутатський запит д</w:t>
      </w:r>
      <w:r>
        <w:rPr>
          <w:rFonts w:ascii="Times New Roman" w:hAnsi="Times New Roman"/>
          <w:sz w:val="28"/>
          <w:szCs w:val="28"/>
          <w:lang w:val="uk-UA"/>
        </w:rPr>
        <w:t>епутата міської ради Сумарюка Г.М. від 28.02</w:t>
      </w:r>
      <w:r w:rsidRPr="00B50F51">
        <w:rPr>
          <w:rFonts w:ascii="Times New Roman" w:hAnsi="Times New Roman"/>
          <w:sz w:val="28"/>
          <w:szCs w:val="28"/>
          <w:lang w:val="uk-UA"/>
        </w:rPr>
        <w:t xml:space="preserve">.2020 року, відповідно до статті 43 Закону України «Про місцеве самоврядування в Україні», Закону України «Про статус депутатів місцевих рад», </w:t>
      </w:r>
    </w:p>
    <w:p w:rsidR="0018725A" w:rsidRPr="00B50F51" w:rsidRDefault="0018725A" w:rsidP="00B50F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0F51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8725A" w:rsidRPr="00B50F51" w:rsidRDefault="0018725A" w:rsidP="00B50F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F51">
        <w:rPr>
          <w:rFonts w:ascii="Times New Roman" w:hAnsi="Times New Roman"/>
          <w:sz w:val="28"/>
          <w:szCs w:val="28"/>
          <w:lang w:val="uk-UA"/>
        </w:rPr>
        <w:t xml:space="preserve">1. Схвалити текст звернення </w:t>
      </w:r>
      <w:r w:rsidRPr="00B50F51">
        <w:rPr>
          <w:rFonts w:ascii="Times New Roman" w:hAnsi="Times New Roman"/>
          <w:bCs/>
          <w:sz w:val="28"/>
          <w:szCs w:val="28"/>
          <w:lang w:val="uk-UA"/>
        </w:rPr>
        <w:t xml:space="preserve">депутатів Сторожинецької міської ради                  </w:t>
      </w:r>
      <w:r w:rsidRPr="00B50F51">
        <w:rPr>
          <w:rFonts w:ascii="Times New Roman" w:hAnsi="Times New Roman"/>
          <w:sz w:val="28"/>
          <w:szCs w:val="28"/>
          <w:lang w:val="uk-UA"/>
        </w:rPr>
        <w:t xml:space="preserve">VІІ </w:t>
      </w:r>
      <w:r>
        <w:rPr>
          <w:rFonts w:ascii="Times New Roman" w:hAnsi="Times New Roman"/>
          <w:sz w:val="28"/>
          <w:szCs w:val="28"/>
          <w:lang w:val="uk-UA"/>
        </w:rPr>
        <w:t>скликання до Президента України</w:t>
      </w:r>
      <w:r w:rsidRPr="00B50F51">
        <w:rPr>
          <w:rFonts w:ascii="Times New Roman" w:hAnsi="Times New Roman"/>
          <w:sz w:val="28"/>
          <w:szCs w:val="28"/>
          <w:lang w:val="uk-UA"/>
        </w:rPr>
        <w:t xml:space="preserve"> щодо зняття мораторію на продаж земель сільськогосподарського призначення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50F51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18725A" w:rsidRPr="00B50F51" w:rsidRDefault="0018725A" w:rsidP="00B50F51">
      <w:pPr>
        <w:numPr>
          <w:ilvl w:val="0"/>
          <w:numId w:val="1"/>
        </w:numPr>
        <w:tabs>
          <w:tab w:val="num" w:pos="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0F51">
        <w:rPr>
          <w:rFonts w:ascii="Times New Roman" w:hAnsi="Times New Roman"/>
          <w:sz w:val="28"/>
          <w:szCs w:val="28"/>
          <w:lang w:val="uk-UA"/>
        </w:rPr>
        <w:t>Доручити виконавчому апарату міської ради надіслати звернення до адресата та опублікувати на офіційній веб-сторінці міської ради.</w:t>
      </w:r>
    </w:p>
    <w:p w:rsidR="0018725A" w:rsidRPr="00B50F51" w:rsidRDefault="0018725A" w:rsidP="00B50F51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50F51">
        <w:rPr>
          <w:rFonts w:ascii="Times New Roman" w:hAnsi="Times New Roman"/>
          <w:sz w:val="28"/>
          <w:szCs w:val="28"/>
          <w:lang w:val="uk-UA"/>
        </w:rPr>
        <w:t xml:space="preserve">  3. Контроль за виконанням рішення покласти на </w:t>
      </w:r>
      <w:r w:rsidRPr="00B50F51">
        <w:rPr>
          <w:rFonts w:ascii="Times New Roman" w:hAnsi="Times New Roman"/>
          <w:color w:val="000000"/>
          <w:sz w:val="28"/>
          <w:szCs w:val="28"/>
          <w:lang w:val="uk-UA" w:eastAsia="uk-UA"/>
        </w:rPr>
        <w:t>постійну комісію міської ради з питань регламенту,</w:t>
      </w:r>
      <w:r w:rsidRPr="00B50F51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B50F51">
        <w:rPr>
          <w:rFonts w:ascii="Times New Roman" w:hAnsi="Times New Roman"/>
          <w:color w:val="000000"/>
          <w:sz w:val="28"/>
          <w:szCs w:val="28"/>
          <w:lang w:val="uk-UA" w:eastAsia="uk-UA"/>
        </w:rPr>
        <w:t>депутатської діяльності,</w:t>
      </w:r>
      <w:r w:rsidRPr="00B50F51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B50F51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законності,</w:t>
      </w:r>
      <w:r w:rsidRPr="00B50F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50F51">
        <w:rPr>
          <w:rFonts w:ascii="Times New Roman" w:hAnsi="Times New Roman"/>
          <w:color w:val="000000"/>
          <w:sz w:val="28"/>
          <w:szCs w:val="28"/>
          <w:lang w:val="uk-UA" w:eastAsia="uk-UA"/>
        </w:rPr>
        <w:t>правопорядку, взаємодії з правоохоронними</w:t>
      </w:r>
      <w:r w:rsidRPr="00B50F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50F51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органами, протидії корупції, охорони прав,</w:t>
      </w:r>
      <w:r w:rsidRPr="00B50F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50F51">
        <w:rPr>
          <w:rFonts w:ascii="Times New Roman" w:hAnsi="Times New Roman"/>
          <w:color w:val="000000"/>
          <w:sz w:val="28"/>
          <w:szCs w:val="28"/>
          <w:lang w:val="uk-UA" w:eastAsia="uk-UA"/>
        </w:rPr>
        <w:t>свобод і законних інтересів громадян,</w:t>
      </w:r>
      <w:r w:rsidRPr="00B50F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50F51">
        <w:rPr>
          <w:rFonts w:ascii="Times New Roman" w:hAnsi="Times New Roman"/>
          <w:color w:val="000000"/>
          <w:sz w:val="28"/>
          <w:szCs w:val="28"/>
          <w:lang w:val="uk-UA" w:eastAsia="uk-UA"/>
        </w:rPr>
        <w:t>інформованості населення (Д.Балінов).</w:t>
      </w:r>
    </w:p>
    <w:p w:rsidR="0018725A" w:rsidRPr="00B50F51" w:rsidRDefault="0018725A" w:rsidP="00B50F5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50F51"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</w:t>
      </w:r>
      <w:r w:rsidRPr="00B50F5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50F51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B50F5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50F51">
        <w:rPr>
          <w:rFonts w:ascii="Times New Roman" w:hAnsi="Times New Roman"/>
          <w:color w:val="000000"/>
          <w:sz w:val="28"/>
          <w:szCs w:val="28"/>
          <w:lang w:eastAsia="uk-UA"/>
        </w:rPr>
        <w:t>  </w:t>
      </w:r>
      <w:r w:rsidRPr="00B50F5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</w:t>
      </w:r>
    </w:p>
    <w:p w:rsidR="0018725A" w:rsidRPr="00B50F51" w:rsidRDefault="0018725A" w:rsidP="00B50F51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0F51"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     Ігор МАТЕЙЧУК</w:t>
      </w:r>
    </w:p>
    <w:p w:rsidR="0018725A" w:rsidRPr="00B50F51" w:rsidRDefault="0018725A" w:rsidP="00B50F5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0F5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18725A" w:rsidRDefault="0018725A" w:rsidP="00CD4BB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4788" w:type="dxa"/>
        <w:tblLook w:val="00A0"/>
      </w:tblPr>
      <w:tblGrid>
        <w:gridCol w:w="4783"/>
      </w:tblGrid>
      <w:tr w:rsidR="0018725A" w:rsidRPr="00B50F51" w:rsidTr="00D934D1">
        <w:tc>
          <w:tcPr>
            <w:tcW w:w="4783" w:type="dxa"/>
          </w:tcPr>
          <w:p w:rsidR="0018725A" w:rsidRPr="00B50F51" w:rsidRDefault="0018725A" w:rsidP="00B50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0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Президенту України </w:t>
            </w:r>
          </w:p>
          <w:p w:rsidR="0018725A" w:rsidRPr="00B50F51" w:rsidRDefault="0018725A" w:rsidP="00B50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0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Зеленському В.О.</w:t>
            </w:r>
          </w:p>
        </w:tc>
      </w:tr>
    </w:tbl>
    <w:p w:rsidR="0018725A" w:rsidRPr="00B50F51" w:rsidRDefault="0018725A" w:rsidP="00B50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725A" w:rsidRPr="00B50F51" w:rsidRDefault="0018725A" w:rsidP="00B50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725A" w:rsidRPr="00B50F51" w:rsidRDefault="0018725A" w:rsidP="00B50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0F51">
        <w:rPr>
          <w:rFonts w:ascii="Times New Roman" w:hAnsi="Times New Roman"/>
          <w:b/>
          <w:bCs/>
          <w:sz w:val="28"/>
          <w:szCs w:val="28"/>
          <w:lang w:val="uk-UA"/>
        </w:rPr>
        <w:t>ЗВЕРНЕННЯ</w:t>
      </w:r>
    </w:p>
    <w:p w:rsidR="0018725A" w:rsidRPr="00B50F51" w:rsidRDefault="0018725A" w:rsidP="00B50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69D4">
        <w:rPr>
          <w:rFonts w:ascii="Times New Roman" w:hAnsi="Times New Roman"/>
          <w:b/>
          <w:bCs/>
          <w:sz w:val="28"/>
          <w:szCs w:val="28"/>
          <w:lang w:val="uk-UA"/>
        </w:rPr>
        <w:t xml:space="preserve"> Вельмишановний Володимире Олександровичу!</w:t>
      </w:r>
    </w:p>
    <w:p w:rsidR="0018725A" w:rsidRPr="00B50F51" w:rsidRDefault="0018725A" w:rsidP="00CE5403">
      <w:pPr>
        <w:pStyle w:val="single"/>
        <w:shd w:val="clear" w:color="auto" w:fill="FFFFE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50F51">
        <w:rPr>
          <w:sz w:val="28"/>
          <w:szCs w:val="28"/>
          <w:lang w:val="uk-UA"/>
        </w:rPr>
        <w:t>В депутатів Сторожинецької міської ради Сторожинецького району Чернівецької області викликають велике занепокоєння ініціативи Уряду щодо зняття мораторію на продаж земель сільськогосподарського призначення та запровадження ринку землі. Ці побоювання є небезпідставними, адже вони стосуються нашого основного багатства – землі, яка відповідно до статті 14 Конституції України є основним національним багатством, що перебуває під особливою охороною держави.</w:t>
      </w:r>
      <w:r w:rsidRPr="00CE5403">
        <w:rPr>
          <w:sz w:val="28"/>
          <w:szCs w:val="28"/>
          <w:lang w:val="uk-UA"/>
        </w:rPr>
        <w:t xml:space="preserve"> </w:t>
      </w:r>
      <w:r w:rsidRPr="00CE5403">
        <w:rPr>
          <w:sz w:val="28"/>
          <w:szCs w:val="28"/>
          <w:shd w:val="clear" w:color="auto" w:fill="FBFBFB"/>
          <w:lang w:val="uk-UA"/>
        </w:rPr>
        <w:t xml:space="preserve">Відсутність інвентаризації земель, повноцінного кадастру, законодавства, яке захищало б власників землі, низька нормативно грошова оцінка землі, підкупні суди, процвітання рейдерства та корупції в державі створили умови при яких введення ринку землі стало б фатальним для селянина. </w:t>
      </w:r>
    </w:p>
    <w:p w:rsidR="0018725A" w:rsidRPr="00CE5403" w:rsidRDefault="0018725A" w:rsidP="00CE5403">
      <w:pPr>
        <w:pStyle w:val="single"/>
        <w:shd w:val="clear" w:color="auto" w:fill="FFFFE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E5403">
        <w:rPr>
          <w:sz w:val="28"/>
          <w:szCs w:val="28"/>
        </w:rPr>
        <w:t>Слід відзначити, що у 2001 році в Україні був законодавчо запроваджений мораторій на продаж земель сільськогосподарського призначення для забезпечення нормативного врегулювання земельних відносин та створення інфраструктури ринку землі, який був пролонгований парламентом до 1 січня 2020 року.</w:t>
      </w:r>
    </w:p>
    <w:p w:rsidR="0018725A" w:rsidRPr="00CE5403" w:rsidRDefault="0018725A" w:rsidP="00CE5403">
      <w:pPr>
        <w:shd w:val="clear" w:color="auto" w:fill="FEFEFE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5403">
        <w:rPr>
          <w:rFonts w:ascii="Times New Roman" w:hAnsi="Times New Roman"/>
          <w:sz w:val="28"/>
          <w:szCs w:val="28"/>
          <w:shd w:val="clear" w:color="auto" w:fill="FFFFE0"/>
          <w:lang w:val="uk-UA"/>
        </w:rPr>
        <w:t>Сторожинецька міська рада, приймаючи до уваги численні звернення працівників агропромислового комплексу, громадських організацій та мешканців громади стосовно необхідності продовження дії мораторію на купівлю-продаж або відчуження в інший спосіб земельних ділянок сільськогосподарського призначення, вважає, що земля має бути ресурсом розвитку та процвітання саме українського народу. Наші землі не можуть бути об’єктом наживи для іноземних спекулянтів і джерелом їх збагачення.</w:t>
      </w:r>
      <w:r w:rsidRPr="00CE540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CE5403">
        <w:rPr>
          <w:rFonts w:ascii="Times New Roman" w:hAnsi="Times New Roman"/>
          <w:iCs/>
          <w:sz w:val="28"/>
          <w:szCs w:val="28"/>
          <w:lang w:val="uk-UA" w:eastAsia="ru-RU"/>
        </w:rPr>
        <w:t>ьогодні відсутні ринкові механізми, які повинні допомогти у формуванні ціни на землю. Відсутні механізми, програми пільгового кредитування національного українського сільськогосподарського товаровиробника, зокрема, і малих фермерських господарств, що ставить сільського господаря у неможливість конкуренції перед агрохолдингами та корпораціями, що мають можливість користуватися залученими іноземними інвестиціями.</w:t>
      </w:r>
    </w:p>
    <w:p w:rsidR="0018725A" w:rsidRPr="00CE5403" w:rsidRDefault="0018725A" w:rsidP="00B50F51">
      <w:pPr>
        <w:shd w:val="clear" w:color="auto" w:fill="FEFEFE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403">
        <w:rPr>
          <w:rFonts w:ascii="Times New Roman" w:hAnsi="Times New Roman"/>
          <w:iCs/>
          <w:sz w:val="28"/>
          <w:szCs w:val="28"/>
          <w:lang w:eastAsia="ru-RU"/>
        </w:rPr>
        <w:t>Отже, земля може стати заручницею спекулятивних дій, внаслідок яких буде зірвано злагоджену роботу агропромислового комплексу, що може вплинути на продовольчу безпеку і призвести до дестабілізації в Україні. Нам належить зробити свій вибір між поспішним відкриттям ринку земель сільськогосподарського призначення і комплексною земельною реформою.</w:t>
      </w:r>
    </w:p>
    <w:p w:rsidR="0018725A" w:rsidRPr="00CE5403" w:rsidRDefault="0018725A" w:rsidP="00CE5403">
      <w:pPr>
        <w:pStyle w:val="single"/>
        <w:shd w:val="clear" w:color="auto" w:fill="FFFFE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E5403">
        <w:rPr>
          <w:sz w:val="28"/>
          <w:szCs w:val="28"/>
          <w:shd w:val="clear" w:color="auto" w:fill="FFFFE0"/>
        </w:rPr>
        <w:t xml:space="preserve">З огляду на наведене, </w:t>
      </w:r>
      <w:r w:rsidRPr="00CE5403">
        <w:rPr>
          <w:sz w:val="28"/>
          <w:szCs w:val="28"/>
          <w:shd w:val="clear" w:color="auto" w:fill="FFFFE0"/>
          <w:lang w:val="uk-UA"/>
        </w:rPr>
        <w:t>Сторожинецька міська</w:t>
      </w:r>
      <w:r w:rsidRPr="00CE5403">
        <w:rPr>
          <w:sz w:val="28"/>
          <w:szCs w:val="28"/>
          <w:shd w:val="clear" w:color="auto" w:fill="FFFFE0"/>
        </w:rPr>
        <w:t xml:space="preserve"> рад</w:t>
      </w:r>
      <w:r w:rsidRPr="00CE5403">
        <w:rPr>
          <w:sz w:val="28"/>
          <w:szCs w:val="28"/>
          <w:shd w:val="clear" w:color="auto" w:fill="FFFFE0"/>
          <w:lang w:val="uk-UA"/>
        </w:rPr>
        <w:t>а Сторожинецького району Чернівецької області</w:t>
      </w:r>
      <w:r w:rsidRPr="00CE5403">
        <w:rPr>
          <w:sz w:val="28"/>
          <w:szCs w:val="28"/>
          <w:shd w:val="clear" w:color="auto" w:fill="FFFFE0"/>
        </w:rPr>
        <w:t>, звертається до Вас із проханням вжити заходів щодо недопущення швидкого відкриття в Україні ринку землі сільськогосподарського призначення. Зокрема, ми просимо продовжити до 1 січня 2025 року мораторій на продаж земель сільського</w:t>
      </w:r>
      <w:r w:rsidRPr="00CE5403">
        <w:rPr>
          <w:sz w:val="28"/>
          <w:szCs w:val="28"/>
          <w:shd w:val="clear" w:color="auto" w:fill="FFFFE0"/>
          <w:lang w:val="uk-UA"/>
        </w:rPr>
        <w:t>с</w:t>
      </w:r>
      <w:r w:rsidRPr="00CE5403">
        <w:rPr>
          <w:sz w:val="28"/>
          <w:szCs w:val="28"/>
          <w:shd w:val="clear" w:color="auto" w:fill="FFFFE0"/>
        </w:rPr>
        <w:t>подарського призначення та розпочати широке публічне обговорення щодо впровадження ринку землі, результатом якого мало б стати винесення питання щодо зняття мораторію на продаж земель сільськогосподарського призначення на всеукраїнський референдум.</w:t>
      </w:r>
    </w:p>
    <w:p w:rsidR="0018725A" w:rsidRPr="00B50F51" w:rsidRDefault="0018725A" w:rsidP="00B50F51">
      <w:pPr>
        <w:ind w:left="414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50F5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Затверджено на засіданні </w:t>
      </w:r>
      <w:r w:rsidRPr="00B50F51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B50F51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50F5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сесії міської ради </w:t>
      </w:r>
      <w:r w:rsidRPr="00B50F51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B50F5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ІІ скликання </w:t>
      </w:r>
      <w:r>
        <w:rPr>
          <w:rStyle w:val="FontStyle17"/>
          <w:b/>
          <w:color w:val="000000"/>
          <w:sz w:val="28"/>
          <w:szCs w:val="28"/>
          <w:lang w:val="uk-UA" w:eastAsia="uk-UA"/>
        </w:rPr>
        <w:t>28 лютого</w:t>
      </w:r>
      <w:r w:rsidRPr="00B50F51">
        <w:rPr>
          <w:rStyle w:val="FontStyle17"/>
          <w:b/>
          <w:color w:val="000000"/>
          <w:sz w:val="28"/>
          <w:szCs w:val="28"/>
          <w:lang w:val="uk-UA" w:eastAsia="uk-UA"/>
        </w:rPr>
        <w:t xml:space="preserve"> 2020 року</w:t>
      </w:r>
    </w:p>
    <w:p w:rsidR="0018725A" w:rsidRPr="00B50F51" w:rsidRDefault="0018725A" w:rsidP="00B50F51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725A" w:rsidRPr="00CE5403" w:rsidRDefault="0018725A" w:rsidP="00CE54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8725A" w:rsidRPr="00CE5403" w:rsidSect="003D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47DF"/>
    <w:multiLevelType w:val="hybridMultilevel"/>
    <w:tmpl w:val="A1B07190"/>
    <w:lvl w:ilvl="0" w:tplc="D15EA5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AE"/>
    <w:rsid w:val="000B2462"/>
    <w:rsid w:val="0018725A"/>
    <w:rsid w:val="001C4213"/>
    <w:rsid w:val="002C00D2"/>
    <w:rsid w:val="003164C8"/>
    <w:rsid w:val="003D61BA"/>
    <w:rsid w:val="005961AE"/>
    <w:rsid w:val="00607331"/>
    <w:rsid w:val="00626743"/>
    <w:rsid w:val="00640D2F"/>
    <w:rsid w:val="0072569C"/>
    <w:rsid w:val="0079371D"/>
    <w:rsid w:val="007A4239"/>
    <w:rsid w:val="00873766"/>
    <w:rsid w:val="008A1030"/>
    <w:rsid w:val="008F7D35"/>
    <w:rsid w:val="009E573F"/>
    <w:rsid w:val="00A03500"/>
    <w:rsid w:val="00A4663F"/>
    <w:rsid w:val="00B50F51"/>
    <w:rsid w:val="00C879C8"/>
    <w:rsid w:val="00CD4BB3"/>
    <w:rsid w:val="00CE5403"/>
    <w:rsid w:val="00D2466D"/>
    <w:rsid w:val="00D934D1"/>
    <w:rsid w:val="00D962DB"/>
    <w:rsid w:val="00DB161C"/>
    <w:rsid w:val="00DC492A"/>
    <w:rsid w:val="00E669D4"/>
    <w:rsid w:val="00FD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B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50F5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0F51"/>
    <w:rPr>
      <w:rFonts w:eastAsia="Times New Roman" w:cs="Times New Roman"/>
      <w:sz w:val="28"/>
      <w:lang w:val="en-US" w:eastAsia="ru-RU" w:bidi="ar-SA"/>
    </w:rPr>
  </w:style>
  <w:style w:type="paragraph" w:customStyle="1" w:styleId="single">
    <w:name w:val="single"/>
    <w:basedOn w:val="Normal"/>
    <w:uiPriority w:val="99"/>
    <w:rsid w:val="0062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E5403"/>
    <w:rPr>
      <w:rFonts w:cs="Times New Roman"/>
      <w:i/>
      <w:iCs/>
    </w:rPr>
  </w:style>
  <w:style w:type="paragraph" w:customStyle="1" w:styleId="Style5">
    <w:name w:val="Style5"/>
    <w:basedOn w:val="Normal"/>
    <w:uiPriority w:val="99"/>
    <w:rsid w:val="00B50F51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17">
    <w:name w:val="Font Style17"/>
    <w:basedOn w:val="DefaultParagraphFont"/>
    <w:uiPriority w:val="99"/>
    <w:rsid w:val="00B50F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669</Words>
  <Characters>3819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Сторожинецької міської ради</dc:title>
  <dc:subject/>
  <dc:creator>User</dc:creator>
  <cp:keywords/>
  <dc:description/>
  <cp:lastModifiedBy>User</cp:lastModifiedBy>
  <cp:revision>4</cp:revision>
  <cp:lastPrinted>2020-03-03T07:59:00Z</cp:lastPrinted>
  <dcterms:created xsi:type="dcterms:W3CDTF">2020-03-03T07:22:00Z</dcterms:created>
  <dcterms:modified xsi:type="dcterms:W3CDTF">2020-03-03T08:30:00Z</dcterms:modified>
</cp:coreProperties>
</file>