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BC" w:rsidRDefault="00811EBC" w:rsidP="00772970">
      <w:pPr>
        <w:ind w:left="36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</w:t>
      </w:r>
    </w:p>
    <w:p w:rsidR="00811EBC" w:rsidRPr="00CD2897" w:rsidRDefault="00811EBC" w:rsidP="00772970">
      <w:pPr>
        <w:pStyle w:val="Caption"/>
        <w:ind w:left="-284" w:right="-426" w:firstLine="284"/>
        <w:rPr>
          <w:sz w:val="28"/>
          <w:szCs w:val="28"/>
          <w:lang w:val="uk-UA"/>
        </w:rPr>
      </w:pPr>
      <w:r w:rsidRPr="00F4064D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5" o:title=""/>
          </v:shape>
        </w:pict>
      </w:r>
    </w:p>
    <w:p w:rsidR="00811EBC" w:rsidRPr="00B16FF3" w:rsidRDefault="00811EBC" w:rsidP="001E54A3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У К Р А Ї Н А</w:t>
      </w:r>
    </w:p>
    <w:p w:rsidR="00811EBC" w:rsidRPr="00B16FF3" w:rsidRDefault="00811EBC" w:rsidP="001E54A3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    СТОРОЖИНЕЦЬКА  МІСЬКА  РАДА</w:t>
      </w:r>
      <w:r w:rsidRPr="00B16FF3">
        <w:rPr>
          <w:b/>
          <w:sz w:val="28"/>
          <w:szCs w:val="28"/>
        </w:rPr>
        <w:tab/>
      </w:r>
    </w:p>
    <w:p w:rsidR="00811EBC" w:rsidRPr="00B16FF3" w:rsidRDefault="00811EBC" w:rsidP="001E54A3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СТОРОЖИНЕЦЬКОГО РАЙОНУ</w:t>
      </w:r>
    </w:p>
    <w:p w:rsidR="00811EBC" w:rsidRDefault="00811EBC" w:rsidP="001E54A3">
      <w:pPr>
        <w:ind w:right="-6"/>
        <w:jc w:val="center"/>
        <w:rPr>
          <w:b/>
          <w:sz w:val="6"/>
          <w:szCs w:val="6"/>
        </w:rPr>
      </w:pPr>
      <w:r w:rsidRPr="00B16FF3">
        <w:rPr>
          <w:b/>
          <w:sz w:val="28"/>
          <w:szCs w:val="28"/>
        </w:rPr>
        <w:t>ЧЕРНІВЕЦЬКОЇ  ОБЛАСТІ</w:t>
      </w:r>
      <w:r w:rsidRPr="00B16FF3">
        <w:rPr>
          <w:b/>
          <w:sz w:val="28"/>
          <w:szCs w:val="28"/>
        </w:rPr>
        <w:tab/>
      </w:r>
      <w:r w:rsidRPr="00B16FF3">
        <w:rPr>
          <w:b/>
          <w:bCs/>
          <w:sz w:val="28"/>
          <w:szCs w:val="28"/>
        </w:rPr>
        <w:br/>
        <w:t>X</w:t>
      </w:r>
      <w:r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>ІІІ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чергова </w:t>
      </w:r>
      <w:r w:rsidRPr="00B16FF3">
        <w:rPr>
          <w:b/>
          <w:sz w:val="28"/>
          <w:szCs w:val="28"/>
        </w:rPr>
        <w:t>сесія VII скликанн</w:t>
      </w:r>
      <w:r>
        <w:rPr>
          <w:b/>
          <w:sz w:val="28"/>
          <w:szCs w:val="28"/>
        </w:rPr>
        <w:t>я</w:t>
      </w:r>
    </w:p>
    <w:p w:rsidR="00811EBC" w:rsidRDefault="00811EBC" w:rsidP="001E54A3">
      <w:pPr>
        <w:ind w:right="-6"/>
        <w:jc w:val="center"/>
        <w:rPr>
          <w:b/>
          <w:sz w:val="6"/>
          <w:szCs w:val="6"/>
        </w:rPr>
      </w:pPr>
    </w:p>
    <w:p w:rsidR="00811EBC" w:rsidRPr="00B16FF3" w:rsidRDefault="00811EBC" w:rsidP="001E54A3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 xml:space="preserve">Р І Ш Е Н Н Я  № </w:t>
      </w:r>
      <w:r>
        <w:rPr>
          <w:b/>
          <w:sz w:val="28"/>
          <w:szCs w:val="28"/>
        </w:rPr>
        <w:t xml:space="preserve">   </w:t>
      </w:r>
      <w:r w:rsidRPr="00B16FF3">
        <w:rPr>
          <w:b/>
          <w:sz w:val="28"/>
          <w:szCs w:val="28"/>
        </w:rPr>
        <w:t xml:space="preserve">- </w:t>
      </w:r>
      <w:r w:rsidRPr="008851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Pr="00B16FF3">
        <w:rPr>
          <w:b/>
          <w:sz w:val="28"/>
          <w:szCs w:val="28"/>
        </w:rPr>
        <w:t>/20</w:t>
      </w:r>
      <w:r w:rsidRPr="008851CD">
        <w:rPr>
          <w:b/>
          <w:sz w:val="28"/>
          <w:szCs w:val="28"/>
        </w:rPr>
        <w:t>20</w:t>
      </w:r>
    </w:p>
    <w:p w:rsidR="00811EBC" w:rsidRDefault="00811EBC" w:rsidP="00772970">
      <w:pPr>
        <w:jc w:val="center"/>
        <w:rPr>
          <w:b/>
          <w:sz w:val="28"/>
          <w:szCs w:val="28"/>
          <w:lang w:val="uk-UA"/>
        </w:rPr>
      </w:pPr>
    </w:p>
    <w:p w:rsidR="00811EBC" w:rsidRPr="00E871D3" w:rsidRDefault="00811EBC" w:rsidP="00772970">
      <w:pPr>
        <w:ind w:left="-180"/>
        <w:jc w:val="both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  <w:r>
        <w:rPr>
          <w:bCs/>
          <w:sz w:val="28"/>
          <w:lang w:val="uk-UA"/>
        </w:rPr>
        <w:t>28 травня 2020</w:t>
      </w:r>
      <w:r w:rsidRPr="00E871D3">
        <w:rPr>
          <w:bCs/>
          <w:sz w:val="28"/>
          <w:lang w:val="uk-UA"/>
        </w:rPr>
        <w:t xml:space="preserve"> року                                                                   </w:t>
      </w:r>
      <w:r>
        <w:rPr>
          <w:bCs/>
          <w:sz w:val="28"/>
          <w:lang w:val="uk-UA"/>
        </w:rPr>
        <w:t xml:space="preserve">   </w:t>
      </w:r>
      <w:r w:rsidRPr="00E871D3">
        <w:rPr>
          <w:bCs/>
          <w:sz w:val="28"/>
          <w:lang w:val="uk-UA"/>
        </w:rPr>
        <w:t xml:space="preserve">м. Сторожинець    </w:t>
      </w:r>
    </w:p>
    <w:p w:rsidR="00811EBC" w:rsidRPr="0005576E" w:rsidRDefault="00811EBC" w:rsidP="00A82995">
      <w:pPr>
        <w:ind w:left="-180"/>
        <w:jc w:val="both"/>
        <w:rPr>
          <w:b/>
          <w:bCs/>
          <w:sz w:val="28"/>
          <w:lang w:val="uk-UA"/>
        </w:rPr>
      </w:pPr>
      <w:r w:rsidRPr="0005576E">
        <w:rPr>
          <w:b/>
          <w:bCs/>
          <w:sz w:val="28"/>
          <w:lang w:val="uk-UA"/>
        </w:rPr>
        <w:t xml:space="preserve">             </w:t>
      </w:r>
    </w:p>
    <w:p w:rsidR="00811EBC" w:rsidRPr="0005576E" w:rsidRDefault="00811EBC" w:rsidP="00A82995">
      <w:pPr>
        <w:jc w:val="both"/>
        <w:rPr>
          <w:b/>
          <w:sz w:val="28"/>
          <w:szCs w:val="28"/>
          <w:lang w:val="uk-UA"/>
        </w:rPr>
      </w:pPr>
      <w:r w:rsidRPr="0005576E">
        <w:rPr>
          <w:b/>
          <w:sz w:val="28"/>
          <w:szCs w:val="28"/>
          <w:lang w:val="uk-UA"/>
        </w:rPr>
        <w:t xml:space="preserve">Про встановлення ставок </w:t>
      </w:r>
    </w:p>
    <w:p w:rsidR="00811EBC" w:rsidRPr="0005576E" w:rsidRDefault="00811EBC" w:rsidP="00A82995">
      <w:pPr>
        <w:jc w:val="both"/>
        <w:rPr>
          <w:sz w:val="28"/>
          <w:szCs w:val="28"/>
          <w:lang w:val="uk-UA"/>
        </w:rPr>
      </w:pPr>
      <w:r w:rsidRPr="0005576E">
        <w:rPr>
          <w:b/>
          <w:sz w:val="28"/>
          <w:szCs w:val="28"/>
          <w:lang w:val="uk-UA"/>
        </w:rPr>
        <w:t>єдиного податку для платників</w:t>
      </w:r>
    </w:p>
    <w:p w:rsidR="00811EBC" w:rsidRPr="0005576E" w:rsidRDefault="00811EBC" w:rsidP="00772970">
      <w:pPr>
        <w:pStyle w:val="BodyText"/>
        <w:rPr>
          <w:b/>
        </w:rPr>
      </w:pPr>
      <w:r w:rsidRPr="0005576E">
        <w:rPr>
          <w:b/>
        </w:rPr>
        <w:t xml:space="preserve"> І та ІІ групи на території </w:t>
      </w:r>
    </w:p>
    <w:p w:rsidR="00811EBC" w:rsidRPr="0005576E" w:rsidRDefault="00811EBC" w:rsidP="00772970">
      <w:pPr>
        <w:pStyle w:val="BodyText"/>
        <w:rPr>
          <w:b/>
        </w:rPr>
      </w:pPr>
      <w:r w:rsidRPr="0005576E">
        <w:rPr>
          <w:b/>
        </w:rPr>
        <w:t xml:space="preserve">Сторожинецької об’єднаної </w:t>
      </w:r>
    </w:p>
    <w:p w:rsidR="00811EBC" w:rsidRPr="0005576E" w:rsidRDefault="00811EBC" w:rsidP="00840673">
      <w:pPr>
        <w:pStyle w:val="BodyText"/>
        <w:rPr>
          <w:b/>
        </w:rPr>
      </w:pPr>
      <w:r w:rsidRPr="0005576E">
        <w:rPr>
          <w:b/>
        </w:rPr>
        <w:t xml:space="preserve">територіальної громади </w:t>
      </w:r>
    </w:p>
    <w:p w:rsidR="00811EBC" w:rsidRPr="0005576E" w:rsidRDefault="00811EBC" w:rsidP="00772970">
      <w:pPr>
        <w:jc w:val="both"/>
        <w:rPr>
          <w:lang w:val="uk-UA"/>
        </w:rPr>
      </w:pPr>
    </w:p>
    <w:p w:rsidR="00811EBC" w:rsidRPr="0005576E" w:rsidRDefault="00811EBC" w:rsidP="0077297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5576E"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відповідно до Податкового кодексу України зі змінами, постанови КМУ</w:t>
      </w:r>
      <w:r w:rsidRPr="0005576E">
        <w:rPr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05576E">
        <w:rPr>
          <w:bCs/>
          <w:color w:val="000000"/>
          <w:sz w:val="28"/>
          <w:szCs w:val="28"/>
          <w:shd w:val="clear" w:color="auto" w:fill="FFFFFF"/>
          <w:lang w:val="uk-UA"/>
        </w:rPr>
        <w:t>«Про запобігання поширенню на території України гострої респіраторної хвороби COVID-19, спричиненої коронавірусом SARS-CoV-2»</w:t>
      </w:r>
      <w:r w:rsidRPr="0005576E">
        <w:rPr>
          <w:sz w:val="28"/>
          <w:szCs w:val="28"/>
          <w:lang w:val="uk-UA"/>
        </w:rPr>
        <w:t xml:space="preserve"> від 11.03.2020 року № 211 з змінами,</w:t>
      </w:r>
    </w:p>
    <w:p w:rsidR="00811EBC" w:rsidRPr="0005576E" w:rsidRDefault="00811EBC" w:rsidP="00772970">
      <w:pPr>
        <w:rPr>
          <w:sz w:val="28"/>
          <w:lang w:val="uk-UA"/>
        </w:rPr>
      </w:pPr>
    </w:p>
    <w:p w:rsidR="00811EBC" w:rsidRPr="0005576E" w:rsidRDefault="00811EBC" w:rsidP="00772970">
      <w:pPr>
        <w:jc w:val="center"/>
        <w:rPr>
          <w:sz w:val="28"/>
          <w:lang w:val="uk-UA"/>
        </w:rPr>
      </w:pPr>
      <w:r w:rsidRPr="0005576E">
        <w:rPr>
          <w:b/>
          <w:bCs/>
          <w:sz w:val="28"/>
          <w:szCs w:val="28"/>
          <w:lang w:val="uk-UA"/>
        </w:rPr>
        <w:t>МІСЬКА РАДА ВИРІШИЛА:</w:t>
      </w:r>
    </w:p>
    <w:p w:rsidR="00811EBC" w:rsidRPr="0005576E" w:rsidRDefault="00811EBC" w:rsidP="00772970">
      <w:pPr>
        <w:jc w:val="center"/>
        <w:rPr>
          <w:sz w:val="28"/>
          <w:lang w:val="uk-UA"/>
        </w:rPr>
      </w:pPr>
    </w:p>
    <w:p w:rsidR="00811EBC" w:rsidRPr="0005576E" w:rsidRDefault="00811EBC" w:rsidP="00CE2242">
      <w:pPr>
        <w:pStyle w:val="ListParagraph"/>
        <w:numPr>
          <w:ilvl w:val="0"/>
          <w:numId w:val="2"/>
        </w:numPr>
        <w:ind w:left="0" w:firstLine="705"/>
        <w:jc w:val="both"/>
        <w:rPr>
          <w:sz w:val="28"/>
          <w:szCs w:val="28"/>
          <w:lang w:val="uk-UA"/>
        </w:rPr>
      </w:pPr>
      <w:r w:rsidRPr="0005576E">
        <w:rPr>
          <w:sz w:val="28"/>
          <w:szCs w:val="28"/>
          <w:lang w:val="uk-UA"/>
        </w:rPr>
        <w:t xml:space="preserve">Зменшити на період  з 1 червня 2020 року по 30 червня 2020 року ставки єдиного податку затверджені ХХХІІ рішенням позачергової сесії  VII скликання  Сторожинецької міської ради від 27.06.2019 року №170-32/2019 «Про встановлення ставок єдиного податку на 2020 рік для фізичних осіб підприємців», фізичним особам підприємцям згідно додатку, встановивши їх: </w:t>
      </w:r>
    </w:p>
    <w:p w:rsidR="00811EBC" w:rsidRPr="0005576E" w:rsidRDefault="00811EBC" w:rsidP="00CE2242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05576E">
        <w:rPr>
          <w:sz w:val="28"/>
          <w:szCs w:val="28"/>
          <w:lang w:val="uk-UA"/>
        </w:rPr>
        <w:t xml:space="preserve">- для фізичних осіб - підприємців 1-ї групи  у розмірі 0 % від розміру прожиткового мінімуму; </w:t>
      </w:r>
    </w:p>
    <w:p w:rsidR="00811EBC" w:rsidRPr="0005576E" w:rsidRDefault="00811EBC" w:rsidP="00CE2242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05576E">
        <w:rPr>
          <w:sz w:val="28"/>
          <w:szCs w:val="28"/>
          <w:lang w:val="uk-UA"/>
        </w:rPr>
        <w:t xml:space="preserve">- для  фізичних осіб - підприємців 2-ї групи у розмірі 0 % від мінімальної заробітної плати, встановленої законом на 1 січня податкового (звітного) року. </w:t>
      </w:r>
    </w:p>
    <w:p w:rsidR="00811EBC" w:rsidRPr="0005576E" w:rsidRDefault="00811EBC" w:rsidP="00B15AA7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05576E">
        <w:rPr>
          <w:sz w:val="28"/>
          <w:szCs w:val="28"/>
          <w:lang w:val="uk-UA"/>
        </w:rPr>
        <w:tab/>
      </w:r>
      <w:r w:rsidRPr="0005576E">
        <w:rPr>
          <w:b/>
          <w:sz w:val="28"/>
          <w:szCs w:val="28"/>
          <w:lang w:val="uk-UA"/>
        </w:rPr>
        <w:t>2.</w:t>
      </w:r>
      <w:r w:rsidRPr="0005576E">
        <w:rPr>
          <w:sz w:val="28"/>
          <w:szCs w:val="28"/>
          <w:lang w:val="uk-UA"/>
        </w:rPr>
        <w:t xml:space="preserve"> Для застосування ставок зазначених в пункті 1 цього рішення платникам єдиного податку, які зазначені в додатку потрібно звертатись із заявою до податкового органу.</w:t>
      </w:r>
    </w:p>
    <w:p w:rsidR="00811EBC" w:rsidRPr="0005576E" w:rsidRDefault="00811EBC" w:rsidP="00772970">
      <w:pPr>
        <w:jc w:val="both"/>
        <w:rPr>
          <w:sz w:val="28"/>
          <w:szCs w:val="28"/>
          <w:lang w:val="uk-UA"/>
        </w:rPr>
      </w:pPr>
      <w:r w:rsidRPr="0005576E">
        <w:rPr>
          <w:sz w:val="28"/>
          <w:szCs w:val="28"/>
          <w:lang w:val="uk-UA"/>
        </w:rPr>
        <w:tab/>
      </w:r>
      <w:r w:rsidRPr="0005576E">
        <w:rPr>
          <w:b/>
          <w:sz w:val="28"/>
          <w:szCs w:val="28"/>
          <w:lang w:val="uk-UA"/>
        </w:rPr>
        <w:t>3.</w:t>
      </w:r>
      <w:r w:rsidRPr="0005576E">
        <w:rPr>
          <w:sz w:val="28"/>
          <w:szCs w:val="28"/>
          <w:lang w:val="uk-UA"/>
        </w:rPr>
        <w:t xml:space="preserve"> Секретарю Сторожинецької міської ради забезпечити оприлюднення даного рішення на сайті Сторожинецької міської ради та надати копію до Сторожинецького </w:t>
      </w:r>
      <w:r w:rsidRPr="0005576E">
        <w:rPr>
          <w:color w:val="333333"/>
          <w:sz w:val="28"/>
          <w:szCs w:val="28"/>
          <w:shd w:val="clear" w:color="auto" w:fill="FFFFFF"/>
          <w:lang w:val="uk-UA"/>
        </w:rPr>
        <w:t>управління  ГУ ДПС у Чернівецькій області</w:t>
      </w:r>
      <w:r w:rsidRPr="0005576E">
        <w:rPr>
          <w:sz w:val="28"/>
          <w:szCs w:val="28"/>
          <w:lang w:val="uk-UA"/>
        </w:rPr>
        <w:t>.</w:t>
      </w:r>
    </w:p>
    <w:p w:rsidR="00811EBC" w:rsidRPr="0005576E" w:rsidRDefault="00811EBC" w:rsidP="00772970">
      <w:pPr>
        <w:jc w:val="both"/>
        <w:rPr>
          <w:sz w:val="28"/>
          <w:szCs w:val="28"/>
          <w:lang w:val="uk-UA"/>
        </w:rPr>
      </w:pPr>
      <w:r w:rsidRPr="0005576E">
        <w:rPr>
          <w:sz w:val="28"/>
          <w:szCs w:val="28"/>
          <w:lang w:val="uk-UA"/>
        </w:rPr>
        <w:tab/>
      </w:r>
      <w:r w:rsidRPr="0005576E">
        <w:rPr>
          <w:b/>
          <w:sz w:val="28"/>
          <w:szCs w:val="28"/>
          <w:lang w:val="uk-UA"/>
        </w:rPr>
        <w:t>4</w:t>
      </w:r>
      <w:r w:rsidRPr="0005576E">
        <w:rPr>
          <w:sz w:val="28"/>
          <w:szCs w:val="28"/>
          <w:lang w:val="uk-UA"/>
        </w:rPr>
        <w:t>. Рішення набирає чинності з 01 червня 2020 року.</w:t>
      </w:r>
    </w:p>
    <w:p w:rsidR="00811EBC" w:rsidRPr="0005576E" w:rsidRDefault="00811EBC" w:rsidP="00772970">
      <w:pPr>
        <w:jc w:val="both"/>
        <w:rPr>
          <w:rStyle w:val="Strong"/>
          <w:bCs/>
          <w:sz w:val="28"/>
          <w:szCs w:val="28"/>
          <w:lang w:val="uk-UA"/>
        </w:rPr>
      </w:pPr>
      <w:r w:rsidRPr="0005576E">
        <w:rPr>
          <w:sz w:val="28"/>
          <w:szCs w:val="28"/>
          <w:lang w:val="uk-UA"/>
        </w:rPr>
        <w:t xml:space="preserve">         </w:t>
      </w:r>
      <w:r w:rsidRPr="0005576E">
        <w:rPr>
          <w:b/>
          <w:sz w:val="28"/>
          <w:szCs w:val="28"/>
          <w:lang w:val="uk-UA"/>
        </w:rPr>
        <w:t>5</w:t>
      </w:r>
      <w:r w:rsidRPr="0005576E">
        <w:rPr>
          <w:sz w:val="28"/>
          <w:szCs w:val="28"/>
          <w:lang w:val="uk-UA"/>
        </w:rPr>
        <w:t>.</w:t>
      </w:r>
      <w:r w:rsidRPr="0005576E">
        <w:rPr>
          <w:lang w:val="uk-UA"/>
        </w:rPr>
        <w:t xml:space="preserve">    </w:t>
      </w:r>
      <w:r w:rsidRPr="0005576E">
        <w:rPr>
          <w:sz w:val="28"/>
          <w:szCs w:val="28"/>
          <w:lang w:val="uk-UA"/>
        </w:rPr>
        <w:t xml:space="preserve">Контроль за виконанням рішення покласти на постійну комісію з </w:t>
      </w:r>
      <w:r w:rsidRPr="0005576E">
        <w:rPr>
          <w:bCs/>
          <w:iCs/>
          <w:color w:val="000000"/>
          <w:sz w:val="28"/>
          <w:szCs w:val="28"/>
          <w:lang w:val="uk-UA"/>
        </w:rPr>
        <w:t>питань фінансів, соціально-економічного розвитку, планування, бюджету</w:t>
      </w:r>
      <w:r w:rsidRPr="0005576E">
        <w:rPr>
          <w:sz w:val="28"/>
          <w:szCs w:val="28"/>
          <w:lang w:val="uk-UA"/>
        </w:rPr>
        <w:t xml:space="preserve"> (Войцицький С.Л.).</w:t>
      </w:r>
    </w:p>
    <w:p w:rsidR="00811EBC" w:rsidRPr="0005576E" w:rsidRDefault="00811EBC" w:rsidP="00772970">
      <w:pPr>
        <w:ind w:firstLine="709"/>
        <w:jc w:val="both"/>
        <w:rPr>
          <w:sz w:val="28"/>
          <w:szCs w:val="28"/>
          <w:lang w:val="uk-UA"/>
        </w:rPr>
      </w:pPr>
    </w:p>
    <w:p w:rsidR="00811EBC" w:rsidRPr="0005576E" w:rsidRDefault="00811EBC" w:rsidP="00772970">
      <w:pPr>
        <w:pStyle w:val="NormalWeb"/>
        <w:rPr>
          <w:rStyle w:val="Strong"/>
          <w:bCs/>
          <w:sz w:val="28"/>
          <w:szCs w:val="28"/>
          <w:lang w:val="uk-UA"/>
        </w:rPr>
      </w:pPr>
    </w:p>
    <w:p w:rsidR="00811EBC" w:rsidRPr="0005576E" w:rsidRDefault="00811EBC" w:rsidP="00772970">
      <w:pPr>
        <w:jc w:val="both"/>
        <w:rPr>
          <w:b/>
          <w:sz w:val="28"/>
          <w:szCs w:val="28"/>
          <w:lang w:val="uk-UA"/>
        </w:rPr>
      </w:pPr>
      <w:r w:rsidRPr="0005576E">
        <w:rPr>
          <w:b/>
          <w:sz w:val="28"/>
          <w:szCs w:val="28"/>
          <w:lang w:val="uk-UA"/>
        </w:rPr>
        <w:t>Сторожинецький міський голова</w:t>
      </w:r>
      <w:r w:rsidRPr="0005576E">
        <w:rPr>
          <w:b/>
          <w:sz w:val="28"/>
          <w:szCs w:val="28"/>
          <w:lang w:val="uk-UA"/>
        </w:rPr>
        <w:tab/>
      </w:r>
      <w:r w:rsidRPr="0005576E">
        <w:rPr>
          <w:b/>
          <w:sz w:val="28"/>
          <w:szCs w:val="28"/>
          <w:lang w:val="uk-UA"/>
        </w:rPr>
        <w:tab/>
      </w:r>
      <w:r w:rsidRPr="0005576E">
        <w:rPr>
          <w:b/>
          <w:sz w:val="28"/>
          <w:szCs w:val="28"/>
          <w:lang w:val="uk-UA"/>
        </w:rPr>
        <w:tab/>
        <w:t xml:space="preserve">            Микола КАРЛІЙЧУК</w:t>
      </w:r>
    </w:p>
    <w:p w:rsidR="00811EBC" w:rsidRPr="0005576E" w:rsidRDefault="00811EBC" w:rsidP="00772970">
      <w:pPr>
        <w:jc w:val="both"/>
        <w:rPr>
          <w:b/>
          <w:sz w:val="28"/>
          <w:szCs w:val="28"/>
          <w:lang w:val="uk-UA"/>
        </w:rPr>
      </w:pPr>
      <w:r w:rsidRPr="0005576E">
        <w:rPr>
          <w:b/>
          <w:sz w:val="28"/>
          <w:szCs w:val="28"/>
          <w:lang w:val="uk-UA"/>
        </w:rPr>
        <w:t xml:space="preserve"> </w:t>
      </w: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A52F62" w:rsidRDefault="00811EBC" w:rsidP="001E54A3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811EBC" w:rsidRPr="00A52F62" w:rsidRDefault="00811EBC" w:rsidP="001E54A3">
      <w:pPr>
        <w:rPr>
          <w:sz w:val="28"/>
          <w:szCs w:val="28"/>
        </w:rPr>
      </w:pPr>
      <w:r w:rsidRPr="00A52F62">
        <w:rPr>
          <w:sz w:val="28"/>
          <w:szCs w:val="28"/>
        </w:rPr>
        <w:t>Начальник фінансового відділу                                             Валентина ДОБРА</w:t>
      </w:r>
    </w:p>
    <w:p w:rsidR="00811EBC" w:rsidRPr="00A52F62" w:rsidRDefault="00811EBC" w:rsidP="001E54A3">
      <w:pPr>
        <w:rPr>
          <w:sz w:val="28"/>
          <w:szCs w:val="28"/>
        </w:rPr>
      </w:pPr>
    </w:p>
    <w:p w:rsidR="00811EBC" w:rsidRDefault="00811EBC" w:rsidP="001E54A3">
      <w:pPr>
        <w:rPr>
          <w:sz w:val="28"/>
          <w:szCs w:val="28"/>
        </w:rPr>
      </w:pPr>
      <w:r w:rsidRPr="00A52F62">
        <w:rPr>
          <w:sz w:val="28"/>
          <w:szCs w:val="28"/>
        </w:rPr>
        <w:t>Погоджено:</w:t>
      </w:r>
    </w:p>
    <w:p w:rsidR="00811EBC" w:rsidRDefault="00811EBC" w:rsidP="001E54A3">
      <w:pPr>
        <w:rPr>
          <w:sz w:val="28"/>
          <w:szCs w:val="28"/>
        </w:rPr>
      </w:pPr>
    </w:p>
    <w:p w:rsidR="00811EBC" w:rsidRPr="00A52F62" w:rsidRDefault="00811EBC" w:rsidP="001E54A3">
      <w:pPr>
        <w:tabs>
          <w:tab w:val="left" w:pos="69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  <w:t>Ігор МАТЕЙЧУК</w:t>
      </w:r>
    </w:p>
    <w:p w:rsidR="00811EBC" w:rsidRPr="00A52F62" w:rsidRDefault="00811EBC" w:rsidP="001E54A3">
      <w:pPr>
        <w:spacing w:line="360" w:lineRule="auto"/>
        <w:rPr>
          <w:sz w:val="28"/>
          <w:szCs w:val="28"/>
        </w:rPr>
      </w:pPr>
      <w:r w:rsidRPr="00A52F62">
        <w:rPr>
          <w:sz w:val="28"/>
          <w:szCs w:val="28"/>
        </w:rPr>
        <w:t>Перший заступник міського голови                                      Петро Б</w:t>
      </w:r>
      <w:r>
        <w:rPr>
          <w:sz w:val="28"/>
          <w:szCs w:val="28"/>
        </w:rPr>
        <w:t>РИЖАК</w:t>
      </w:r>
    </w:p>
    <w:p w:rsidR="00811EBC" w:rsidRPr="00A52F62" w:rsidRDefault="00811EBC" w:rsidP="001E54A3">
      <w:pPr>
        <w:rPr>
          <w:sz w:val="28"/>
          <w:szCs w:val="28"/>
        </w:rPr>
      </w:pPr>
      <w:r w:rsidRPr="00A52F62">
        <w:rPr>
          <w:sz w:val="28"/>
          <w:szCs w:val="28"/>
        </w:rPr>
        <w:t>Начальник відділу організаційної</w:t>
      </w:r>
    </w:p>
    <w:p w:rsidR="00811EBC" w:rsidRPr="00A52F62" w:rsidRDefault="00811EBC" w:rsidP="001E54A3">
      <w:pPr>
        <w:spacing w:line="360" w:lineRule="auto"/>
        <w:rPr>
          <w:sz w:val="28"/>
          <w:szCs w:val="28"/>
        </w:rPr>
      </w:pPr>
      <w:r w:rsidRPr="00A52F62">
        <w:rPr>
          <w:sz w:val="28"/>
          <w:szCs w:val="28"/>
        </w:rPr>
        <w:t xml:space="preserve">та кадрової роботи                                                                   Аліна </w:t>
      </w:r>
      <w:r>
        <w:rPr>
          <w:sz w:val="28"/>
          <w:szCs w:val="28"/>
        </w:rPr>
        <w:t>ПОБІЖАН</w:t>
      </w:r>
    </w:p>
    <w:p w:rsidR="00811EBC" w:rsidRDefault="00811EBC" w:rsidP="001E54A3">
      <w:pPr>
        <w:spacing w:line="360" w:lineRule="auto"/>
        <w:rPr>
          <w:b/>
          <w:sz w:val="28"/>
          <w:szCs w:val="28"/>
        </w:rPr>
      </w:pPr>
      <w:r w:rsidRPr="00A52F62">
        <w:rPr>
          <w:sz w:val="28"/>
          <w:szCs w:val="28"/>
        </w:rPr>
        <w:t xml:space="preserve">Начальник юридичного відділу                                              Аурел </w:t>
      </w:r>
      <w:r>
        <w:rPr>
          <w:sz w:val="28"/>
          <w:szCs w:val="28"/>
        </w:rPr>
        <w:t>СИРБУ</w:t>
      </w:r>
      <w:r>
        <w:rPr>
          <w:b/>
          <w:sz w:val="28"/>
          <w:szCs w:val="28"/>
        </w:rPr>
        <w:t xml:space="preserve">   </w:t>
      </w:r>
    </w:p>
    <w:p w:rsidR="00811EBC" w:rsidRPr="00F33675" w:rsidRDefault="00811EBC" w:rsidP="001E54A3">
      <w:pPr>
        <w:rPr>
          <w:color w:val="000000"/>
          <w:sz w:val="28"/>
          <w:szCs w:val="28"/>
          <w:lang w:eastAsia="uk-UA"/>
        </w:rPr>
      </w:pPr>
      <w:r w:rsidRPr="00F33675">
        <w:rPr>
          <w:color w:val="000000"/>
          <w:sz w:val="28"/>
          <w:szCs w:val="28"/>
          <w:lang w:eastAsia="uk-UA"/>
        </w:rPr>
        <w:t>Начальник відділу документообігу т</w:t>
      </w:r>
      <w:r>
        <w:rPr>
          <w:color w:val="000000"/>
          <w:sz w:val="28"/>
          <w:szCs w:val="28"/>
          <w:lang w:eastAsia="uk-UA"/>
        </w:rPr>
        <w:t xml:space="preserve">а контролю              </w:t>
      </w:r>
      <w:r w:rsidRPr="00F33675">
        <w:rPr>
          <w:color w:val="000000"/>
          <w:sz w:val="28"/>
          <w:szCs w:val="28"/>
          <w:lang w:eastAsia="uk-UA"/>
        </w:rPr>
        <w:t xml:space="preserve">  Микола БАЛАНЮК</w:t>
      </w:r>
    </w:p>
    <w:p w:rsidR="00811EBC" w:rsidRPr="00F33675" w:rsidRDefault="00811EBC" w:rsidP="001E54A3">
      <w:pPr>
        <w:rPr>
          <w:sz w:val="28"/>
          <w:szCs w:val="28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Pr="0005576E" w:rsidRDefault="00811EBC">
      <w:pPr>
        <w:rPr>
          <w:lang w:val="uk-UA"/>
        </w:rPr>
      </w:pPr>
    </w:p>
    <w:p w:rsidR="00811EBC" w:rsidRDefault="00811EBC">
      <w:pPr>
        <w:rPr>
          <w:lang w:val="uk-UA"/>
        </w:rPr>
      </w:pPr>
    </w:p>
    <w:p w:rsidR="00811EBC" w:rsidRPr="00CE2A59" w:rsidRDefault="00811EBC" w:rsidP="006E36B5">
      <w:pPr>
        <w:rPr>
          <w:b/>
          <w:sz w:val="28"/>
          <w:szCs w:val="28"/>
          <w:lang w:val="uk-UA"/>
        </w:rPr>
      </w:pPr>
    </w:p>
    <w:sectPr w:rsidR="00811EBC" w:rsidRPr="00CE2A59" w:rsidSect="0064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3760"/>
    <w:multiLevelType w:val="hybridMultilevel"/>
    <w:tmpl w:val="9DC2CCC4"/>
    <w:lvl w:ilvl="0" w:tplc="0F720B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5E06EED"/>
    <w:multiLevelType w:val="hybridMultilevel"/>
    <w:tmpl w:val="F42E529C"/>
    <w:lvl w:ilvl="0" w:tplc="0D584A6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70"/>
    <w:rsid w:val="0005576E"/>
    <w:rsid w:val="001A38F9"/>
    <w:rsid w:val="001A7020"/>
    <w:rsid w:val="001E54A3"/>
    <w:rsid w:val="003D1413"/>
    <w:rsid w:val="00442B1E"/>
    <w:rsid w:val="00483B09"/>
    <w:rsid w:val="0059047E"/>
    <w:rsid w:val="005D7C1D"/>
    <w:rsid w:val="00636581"/>
    <w:rsid w:val="00643E1C"/>
    <w:rsid w:val="006E36B5"/>
    <w:rsid w:val="007265AB"/>
    <w:rsid w:val="00753864"/>
    <w:rsid w:val="00772970"/>
    <w:rsid w:val="007E670C"/>
    <w:rsid w:val="00811EBC"/>
    <w:rsid w:val="00840673"/>
    <w:rsid w:val="008851CD"/>
    <w:rsid w:val="008E3F6B"/>
    <w:rsid w:val="009A0798"/>
    <w:rsid w:val="00A26F1A"/>
    <w:rsid w:val="00A52F62"/>
    <w:rsid w:val="00A82995"/>
    <w:rsid w:val="00B15AA7"/>
    <w:rsid w:val="00B16FF3"/>
    <w:rsid w:val="00BD6E66"/>
    <w:rsid w:val="00CD2897"/>
    <w:rsid w:val="00CE2242"/>
    <w:rsid w:val="00CE2A59"/>
    <w:rsid w:val="00E86877"/>
    <w:rsid w:val="00E871D3"/>
    <w:rsid w:val="00EB0D35"/>
    <w:rsid w:val="00EF6130"/>
    <w:rsid w:val="00F33675"/>
    <w:rsid w:val="00F4064D"/>
    <w:rsid w:val="00F52F81"/>
    <w:rsid w:val="00F8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772970"/>
    <w:pPr>
      <w:jc w:val="center"/>
    </w:pPr>
    <w:rPr>
      <w:rFonts w:ascii="Jeka" w:hAnsi="Jeka"/>
      <w:b/>
      <w:sz w:val="10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72970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970"/>
    <w:rPr>
      <w:rFonts w:ascii="Times New Roman" w:hAnsi="Times New Roman" w:cs="Times New Roman"/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77297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7297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7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97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E2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GSM-service</dc:creator>
  <cp:keywords/>
  <dc:description/>
  <cp:lastModifiedBy>User</cp:lastModifiedBy>
  <cp:revision>14</cp:revision>
  <dcterms:created xsi:type="dcterms:W3CDTF">2020-05-12T14:53:00Z</dcterms:created>
  <dcterms:modified xsi:type="dcterms:W3CDTF">2020-05-13T13:46:00Z</dcterms:modified>
</cp:coreProperties>
</file>