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95" w:rsidRPr="00BA516A" w:rsidRDefault="009220FE" w:rsidP="00E53FC8">
      <w:pPr>
        <w:rPr>
          <w:b/>
        </w:rPr>
      </w:pPr>
      <w:r w:rsidRPr="00BA516A">
        <w:rPr>
          <w:b/>
        </w:rPr>
        <w:t xml:space="preserve">Належна оплата праці </w:t>
      </w:r>
      <w:r w:rsidR="00F764DB" w:rsidRPr="00BA516A">
        <w:rPr>
          <w:b/>
        </w:rPr>
        <w:t xml:space="preserve">- </w:t>
      </w:r>
      <w:r w:rsidRPr="00BA516A">
        <w:rPr>
          <w:b/>
        </w:rPr>
        <w:t xml:space="preserve">одна із </w:t>
      </w:r>
      <w:bookmarkStart w:id="0" w:name="_GoBack"/>
      <w:bookmarkEnd w:id="0"/>
      <w:r w:rsidRPr="00BA516A">
        <w:rPr>
          <w:b/>
        </w:rPr>
        <w:t>переваг офіційно</w:t>
      </w:r>
      <w:r w:rsidR="00F764DB" w:rsidRPr="00BA516A">
        <w:rPr>
          <w:b/>
        </w:rPr>
        <w:t xml:space="preserve">ї зайнятості </w:t>
      </w:r>
    </w:p>
    <w:p w:rsidR="00F764DB" w:rsidRDefault="00F764DB" w:rsidP="00E53FC8">
      <w:r w:rsidRPr="00BA516A">
        <w:rPr>
          <w:b/>
        </w:rPr>
        <w:t xml:space="preserve">Управління </w:t>
      </w:r>
      <w:proofErr w:type="spellStart"/>
      <w:r w:rsidRPr="00BA516A">
        <w:rPr>
          <w:b/>
        </w:rPr>
        <w:t>Держпраці</w:t>
      </w:r>
      <w:proofErr w:type="spellEnd"/>
      <w:r w:rsidR="00BA516A" w:rsidRPr="00BA516A">
        <w:rPr>
          <w:b/>
        </w:rPr>
        <w:t xml:space="preserve"> </w:t>
      </w:r>
      <w:r w:rsidRPr="00BA516A">
        <w:rPr>
          <w:b/>
        </w:rPr>
        <w:t>у Чернівецькій області</w:t>
      </w:r>
      <w:r>
        <w:t xml:space="preserve"> неодноразово наголошувало на тому, що однією із переваг офіційного працевлаштування є належна оплата праці найманого персоналу.</w:t>
      </w:r>
    </w:p>
    <w:p w:rsidR="00F764DB" w:rsidRDefault="00F764DB" w:rsidP="00E53FC8">
      <w:r>
        <w:t>Так, заробітна плата офіційно працевлаштованого працівника не може бути нижч</w:t>
      </w:r>
      <w:r w:rsidR="00BA516A">
        <w:t xml:space="preserve">ою мінімальної заробітної плати </w:t>
      </w:r>
      <w:r w:rsidR="00BA516A">
        <w:t xml:space="preserve">згідно </w:t>
      </w:r>
      <w:r w:rsidR="00BA516A" w:rsidRPr="00BA516A">
        <w:rPr>
          <w:b/>
        </w:rPr>
        <w:t xml:space="preserve">зі статтею 95 </w:t>
      </w:r>
      <w:r w:rsidR="00BA516A">
        <w:t>Кодексу законів про працю України</w:t>
      </w:r>
      <w:r w:rsidR="00BA516A">
        <w:t>. З</w:t>
      </w:r>
      <w:r>
        <w:t xml:space="preserve"> 1 вересня 2020 року</w:t>
      </w:r>
      <w:r w:rsidR="00BA516A">
        <w:t xml:space="preserve"> вона </w:t>
      </w:r>
      <w:r>
        <w:t xml:space="preserve">становить </w:t>
      </w:r>
      <w:r w:rsidR="00BA516A">
        <w:t xml:space="preserve"> </w:t>
      </w:r>
      <w:r w:rsidRPr="00BA516A">
        <w:rPr>
          <w:b/>
        </w:rPr>
        <w:t>5 000 гривень</w:t>
      </w:r>
      <w:r w:rsidR="00E53FC8">
        <w:t>.</w:t>
      </w:r>
    </w:p>
    <w:p w:rsidR="00637095" w:rsidRDefault="00637095" w:rsidP="00E53FC8">
      <w:r>
        <w:t>На важких роботах, на роботах із шкідливими і небезпечними умовами праці та умовами підвищеного ризику для здоров'я працівникам установлюється підвищена оплата праці</w:t>
      </w:r>
      <w:r w:rsidR="00E53FC8">
        <w:t xml:space="preserve"> згідно зі </w:t>
      </w:r>
      <w:r w:rsidR="00E53FC8" w:rsidRPr="00BA516A">
        <w:rPr>
          <w:b/>
        </w:rPr>
        <w:t>статтею 100</w:t>
      </w:r>
      <w:r w:rsidR="00E53FC8">
        <w:t xml:space="preserve"> </w:t>
      </w:r>
      <w:proofErr w:type="spellStart"/>
      <w:r w:rsidR="00E53FC8">
        <w:t>КЗпПУ</w:t>
      </w:r>
      <w:proofErr w:type="spellEnd"/>
      <w:r w:rsidR="00E53FC8">
        <w:t>.</w:t>
      </w:r>
    </w:p>
    <w:p w:rsidR="00E53FC8" w:rsidRDefault="00E53FC8" w:rsidP="00E53FC8">
      <w:r>
        <w:t xml:space="preserve">Виплату заробітної </w:t>
      </w:r>
      <w:r w:rsidR="009D41B8">
        <w:t xml:space="preserve"> плати </w:t>
      </w:r>
      <w:r>
        <w:t>працівникові роботодавець повинен здійснювати не рідше двох разів на місяць; розмір  заробітної плати  за першу половину місяця повинен бути не менше оплати за фактично відпрацьований  час з розрахунку тарифної ставки (посадового окладу) п</w:t>
      </w:r>
      <w:r w:rsidR="009D41B8">
        <w:t>ерсоналу</w:t>
      </w:r>
      <w:r>
        <w:t>.</w:t>
      </w:r>
    </w:p>
    <w:p w:rsidR="009D41B8" w:rsidRDefault="00E53FC8" w:rsidP="00637095">
      <w:r>
        <w:t xml:space="preserve">Працівник, трудова діяльність якого належним чином задекларована, має гарантоване Законом право на виплату: </w:t>
      </w:r>
      <w:r w:rsidRPr="009D41B8">
        <w:rPr>
          <w:b/>
        </w:rPr>
        <w:t xml:space="preserve">відпускних  </w:t>
      </w:r>
      <w:r>
        <w:t>(заробітна плата працівників за весь час щорічної відпустки виплачується не пізніше, ніж за три дні до її початку (</w:t>
      </w:r>
      <w:r w:rsidRPr="00BA516A">
        <w:rPr>
          <w:b/>
        </w:rPr>
        <w:t>стаття 115</w:t>
      </w:r>
      <w:r>
        <w:t xml:space="preserve"> </w:t>
      </w:r>
      <w:proofErr w:type="spellStart"/>
      <w:r>
        <w:t>КЗпПУ</w:t>
      </w:r>
      <w:proofErr w:type="spellEnd"/>
      <w:r>
        <w:t>)</w:t>
      </w:r>
      <w:r w:rsidR="009D41B8">
        <w:t xml:space="preserve"> та </w:t>
      </w:r>
      <w:r w:rsidR="009D41B8" w:rsidRPr="009D41B8">
        <w:rPr>
          <w:b/>
        </w:rPr>
        <w:t>лікарняних</w:t>
      </w:r>
      <w:r w:rsidR="009D41B8">
        <w:t>.</w:t>
      </w:r>
    </w:p>
    <w:p w:rsidR="00637095" w:rsidRDefault="009D41B8" w:rsidP="00637095">
      <w:r>
        <w:t>Такий працівник також має п</w:t>
      </w:r>
      <w:r w:rsidR="00637095">
        <w:t xml:space="preserve">раво на доплату за надурочні й нічні роботи, а також за роботу у </w:t>
      </w:r>
      <w:r>
        <w:t xml:space="preserve">святкові та </w:t>
      </w:r>
      <w:r w:rsidR="00637095">
        <w:t>вихідні</w:t>
      </w:r>
      <w:r>
        <w:t xml:space="preserve"> дні</w:t>
      </w:r>
      <w:r w:rsidR="00637095">
        <w:t>. </w:t>
      </w:r>
    </w:p>
    <w:p w:rsidR="009D41B8" w:rsidRDefault="00637095" w:rsidP="00637095">
      <w:r>
        <w:t>За погодинною системою оплати праці робота в надурочний час оплачується</w:t>
      </w:r>
      <w:r w:rsidR="009D41B8">
        <w:t xml:space="preserve"> роботодавцем у</w:t>
      </w:r>
      <w:r>
        <w:t xml:space="preserve"> подвійному розмірі годинної ставки </w:t>
      </w:r>
      <w:r w:rsidR="009D41B8">
        <w:t xml:space="preserve"> - </w:t>
      </w:r>
      <w:r w:rsidR="009D41B8" w:rsidRPr="00BA516A">
        <w:rPr>
          <w:b/>
        </w:rPr>
        <w:t xml:space="preserve">стаття </w:t>
      </w:r>
      <w:r w:rsidRPr="00BA516A">
        <w:rPr>
          <w:b/>
        </w:rPr>
        <w:t>106</w:t>
      </w:r>
      <w:r w:rsidR="009D41B8">
        <w:t xml:space="preserve"> </w:t>
      </w:r>
      <w:proofErr w:type="spellStart"/>
      <w:r w:rsidR="009D41B8">
        <w:t>КЗпПУ</w:t>
      </w:r>
      <w:proofErr w:type="spellEnd"/>
      <w:r w:rsidR="009D41B8">
        <w:t>.</w:t>
      </w:r>
    </w:p>
    <w:p w:rsidR="0028284D" w:rsidRDefault="00637095" w:rsidP="00637095">
      <w:r>
        <w:t xml:space="preserve">Робота у вихідний день може компенсуватися, за згодою сторін, </w:t>
      </w:r>
      <w:r w:rsidR="0028284D">
        <w:t xml:space="preserve">наданням іншого дня відпочинку, </w:t>
      </w:r>
      <w:r>
        <w:t>у грошовій формі у подвійному розмірі</w:t>
      </w:r>
      <w:r w:rsidR="009D41B8">
        <w:t xml:space="preserve"> - </w:t>
      </w:r>
      <w:r w:rsidR="009D41B8" w:rsidRPr="00BA516A">
        <w:rPr>
          <w:b/>
        </w:rPr>
        <w:t xml:space="preserve">стаття </w:t>
      </w:r>
      <w:r w:rsidRPr="00BA516A">
        <w:rPr>
          <w:b/>
        </w:rPr>
        <w:t>72</w:t>
      </w:r>
      <w:r w:rsidR="009D41B8" w:rsidRPr="00BA516A">
        <w:rPr>
          <w:b/>
        </w:rPr>
        <w:t xml:space="preserve"> </w:t>
      </w:r>
      <w:proofErr w:type="spellStart"/>
      <w:r w:rsidR="009D41B8">
        <w:t>КЗпПУ</w:t>
      </w:r>
      <w:proofErr w:type="spellEnd"/>
      <w:r w:rsidR="0028284D">
        <w:t xml:space="preserve"> </w:t>
      </w:r>
      <w:r>
        <w:t>.</w:t>
      </w:r>
      <w:r w:rsidR="0028284D" w:rsidRPr="0028284D">
        <w:t xml:space="preserve"> </w:t>
      </w:r>
    </w:p>
    <w:p w:rsidR="00637095" w:rsidRDefault="00637095" w:rsidP="00637095">
      <w:r>
        <w:t>Робота у нічний час оплачується у підвищеному розмірі, встановленому угодами</w:t>
      </w:r>
      <w:r w:rsidR="009D41B8">
        <w:t xml:space="preserve"> (к</w:t>
      </w:r>
      <w:r>
        <w:t>олективними договорами</w:t>
      </w:r>
      <w:r w:rsidR="009D41B8">
        <w:t>)</w:t>
      </w:r>
      <w:r>
        <w:t xml:space="preserve">, але не нижче 20% тарифної ставки (окладу) за кожну годину роботи у нічний час </w:t>
      </w:r>
      <w:r w:rsidR="009D41B8">
        <w:t xml:space="preserve">– </w:t>
      </w:r>
      <w:r w:rsidRPr="00BA516A">
        <w:rPr>
          <w:b/>
        </w:rPr>
        <w:t>ст</w:t>
      </w:r>
      <w:r w:rsidR="009D41B8" w:rsidRPr="00BA516A">
        <w:rPr>
          <w:b/>
        </w:rPr>
        <w:t xml:space="preserve">аття </w:t>
      </w:r>
      <w:r w:rsidRPr="00BA516A">
        <w:rPr>
          <w:b/>
        </w:rPr>
        <w:t>108</w:t>
      </w:r>
      <w:r w:rsidR="009D41B8">
        <w:t xml:space="preserve"> </w:t>
      </w:r>
      <w:proofErr w:type="spellStart"/>
      <w:r w:rsidR="009D41B8">
        <w:t>КЗпПУ</w:t>
      </w:r>
      <w:proofErr w:type="spellEnd"/>
      <w:r>
        <w:t>.</w:t>
      </w:r>
    </w:p>
    <w:sectPr w:rsidR="00637095" w:rsidSect="009442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4C" w:rsidRDefault="00DD1E4C" w:rsidP="005B21BC">
      <w:pPr>
        <w:spacing w:after="0" w:line="240" w:lineRule="auto"/>
      </w:pPr>
      <w:r>
        <w:separator/>
      </w:r>
    </w:p>
  </w:endnote>
  <w:endnote w:type="continuationSeparator" w:id="0">
    <w:p w:rsidR="00DD1E4C" w:rsidRDefault="00DD1E4C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4C" w:rsidRDefault="00DD1E4C" w:rsidP="005B21BC">
      <w:pPr>
        <w:spacing w:after="0" w:line="240" w:lineRule="auto"/>
      </w:pPr>
      <w:r>
        <w:separator/>
      </w:r>
    </w:p>
  </w:footnote>
  <w:footnote w:type="continuationSeparator" w:id="0">
    <w:p w:rsidR="00DD1E4C" w:rsidRDefault="00DD1E4C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726"/>
    <w:multiLevelType w:val="multilevel"/>
    <w:tmpl w:val="E5D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82837"/>
    <w:multiLevelType w:val="multilevel"/>
    <w:tmpl w:val="03ECC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FE56B9"/>
    <w:multiLevelType w:val="multilevel"/>
    <w:tmpl w:val="5AC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C22D8F"/>
    <w:multiLevelType w:val="multilevel"/>
    <w:tmpl w:val="006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53CC9"/>
    <w:multiLevelType w:val="multilevel"/>
    <w:tmpl w:val="5BA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A2F9B"/>
    <w:multiLevelType w:val="multilevel"/>
    <w:tmpl w:val="01A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84D58"/>
    <w:multiLevelType w:val="multilevel"/>
    <w:tmpl w:val="DEE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E4C4B"/>
    <w:multiLevelType w:val="multilevel"/>
    <w:tmpl w:val="4E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D31744"/>
    <w:multiLevelType w:val="multilevel"/>
    <w:tmpl w:val="9E9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73CD"/>
    <w:rsid w:val="00012533"/>
    <w:rsid w:val="000211C1"/>
    <w:rsid w:val="00031761"/>
    <w:rsid w:val="00036B64"/>
    <w:rsid w:val="00046115"/>
    <w:rsid w:val="0005366C"/>
    <w:rsid w:val="00053F29"/>
    <w:rsid w:val="00073928"/>
    <w:rsid w:val="00074681"/>
    <w:rsid w:val="0008355F"/>
    <w:rsid w:val="000871A9"/>
    <w:rsid w:val="000C506A"/>
    <w:rsid w:val="000C6D65"/>
    <w:rsid w:val="000D7651"/>
    <w:rsid w:val="000E16EE"/>
    <w:rsid w:val="000E684A"/>
    <w:rsid w:val="000F2076"/>
    <w:rsid w:val="00110773"/>
    <w:rsid w:val="00134E68"/>
    <w:rsid w:val="00136E47"/>
    <w:rsid w:val="001443C7"/>
    <w:rsid w:val="00157F08"/>
    <w:rsid w:val="001A300C"/>
    <w:rsid w:val="001A56E9"/>
    <w:rsid w:val="001A6709"/>
    <w:rsid w:val="001B639C"/>
    <w:rsid w:val="001B6D74"/>
    <w:rsid w:val="001C4164"/>
    <w:rsid w:val="001C657B"/>
    <w:rsid w:val="001C6938"/>
    <w:rsid w:val="001D6ACD"/>
    <w:rsid w:val="001E602B"/>
    <w:rsid w:val="001F56C5"/>
    <w:rsid w:val="001F59C6"/>
    <w:rsid w:val="00200FF3"/>
    <w:rsid w:val="00202412"/>
    <w:rsid w:val="0021747F"/>
    <w:rsid w:val="002266CE"/>
    <w:rsid w:val="002642EE"/>
    <w:rsid w:val="0028284D"/>
    <w:rsid w:val="002853D9"/>
    <w:rsid w:val="00286BA8"/>
    <w:rsid w:val="002B6A41"/>
    <w:rsid w:val="002C39CD"/>
    <w:rsid w:val="002D45FC"/>
    <w:rsid w:val="002E1645"/>
    <w:rsid w:val="0030114C"/>
    <w:rsid w:val="0030163D"/>
    <w:rsid w:val="00301793"/>
    <w:rsid w:val="00301F41"/>
    <w:rsid w:val="0030533C"/>
    <w:rsid w:val="0031589B"/>
    <w:rsid w:val="00316914"/>
    <w:rsid w:val="003172F1"/>
    <w:rsid w:val="00334C20"/>
    <w:rsid w:val="0034475A"/>
    <w:rsid w:val="00362285"/>
    <w:rsid w:val="00373BF0"/>
    <w:rsid w:val="00375C83"/>
    <w:rsid w:val="00382E1E"/>
    <w:rsid w:val="00391578"/>
    <w:rsid w:val="00393067"/>
    <w:rsid w:val="0039739B"/>
    <w:rsid w:val="003A2F10"/>
    <w:rsid w:val="003A6CEA"/>
    <w:rsid w:val="003B0DC1"/>
    <w:rsid w:val="003B32DD"/>
    <w:rsid w:val="003B76E8"/>
    <w:rsid w:val="003D3517"/>
    <w:rsid w:val="003D5C42"/>
    <w:rsid w:val="003E12BC"/>
    <w:rsid w:val="003E1775"/>
    <w:rsid w:val="003F0B44"/>
    <w:rsid w:val="00404BBB"/>
    <w:rsid w:val="004061ED"/>
    <w:rsid w:val="00412762"/>
    <w:rsid w:val="0041653B"/>
    <w:rsid w:val="0043332A"/>
    <w:rsid w:val="00446B95"/>
    <w:rsid w:val="00456889"/>
    <w:rsid w:val="00492298"/>
    <w:rsid w:val="004A1A8D"/>
    <w:rsid w:val="004C4401"/>
    <w:rsid w:val="004D0168"/>
    <w:rsid w:val="004D6F0F"/>
    <w:rsid w:val="004E7B8D"/>
    <w:rsid w:val="00516AE6"/>
    <w:rsid w:val="00530F01"/>
    <w:rsid w:val="00531E11"/>
    <w:rsid w:val="00535104"/>
    <w:rsid w:val="00541CFD"/>
    <w:rsid w:val="00555AF9"/>
    <w:rsid w:val="00560819"/>
    <w:rsid w:val="0056528D"/>
    <w:rsid w:val="00567DEE"/>
    <w:rsid w:val="00570C29"/>
    <w:rsid w:val="005A0ADB"/>
    <w:rsid w:val="005B21BC"/>
    <w:rsid w:val="005B567C"/>
    <w:rsid w:val="005B58EB"/>
    <w:rsid w:val="005C73BF"/>
    <w:rsid w:val="00612250"/>
    <w:rsid w:val="0061452E"/>
    <w:rsid w:val="0062093A"/>
    <w:rsid w:val="00637095"/>
    <w:rsid w:val="0065049C"/>
    <w:rsid w:val="00662A4E"/>
    <w:rsid w:val="00666931"/>
    <w:rsid w:val="0066749F"/>
    <w:rsid w:val="00667DCC"/>
    <w:rsid w:val="006D7E61"/>
    <w:rsid w:val="006E33C0"/>
    <w:rsid w:val="006F4ADE"/>
    <w:rsid w:val="00706A6C"/>
    <w:rsid w:val="00713A1C"/>
    <w:rsid w:val="0073017C"/>
    <w:rsid w:val="00745972"/>
    <w:rsid w:val="007460EA"/>
    <w:rsid w:val="00747073"/>
    <w:rsid w:val="0074731B"/>
    <w:rsid w:val="0074798B"/>
    <w:rsid w:val="00750B91"/>
    <w:rsid w:val="007573D8"/>
    <w:rsid w:val="007577D7"/>
    <w:rsid w:val="00797CCF"/>
    <w:rsid w:val="007D3D31"/>
    <w:rsid w:val="007F4CF6"/>
    <w:rsid w:val="00807CBF"/>
    <w:rsid w:val="00833428"/>
    <w:rsid w:val="00844BB0"/>
    <w:rsid w:val="00853313"/>
    <w:rsid w:val="00855BB5"/>
    <w:rsid w:val="00863876"/>
    <w:rsid w:val="00875851"/>
    <w:rsid w:val="008840C8"/>
    <w:rsid w:val="00892A82"/>
    <w:rsid w:val="008A2E1F"/>
    <w:rsid w:val="008A4025"/>
    <w:rsid w:val="008A48A0"/>
    <w:rsid w:val="008C42D6"/>
    <w:rsid w:val="008D6683"/>
    <w:rsid w:val="008E3C7B"/>
    <w:rsid w:val="008F6D4B"/>
    <w:rsid w:val="0090525E"/>
    <w:rsid w:val="009220FE"/>
    <w:rsid w:val="00925C76"/>
    <w:rsid w:val="0092622D"/>
    <w:rsid w:val="0094386C"/>
    <w:rsid w:val="0094425E"/>
    <w:rsid w:val="0095515D"/>
    <w:rsid w:val="00957937"/>
    <w:rsid w:val="009637CA"/>
    <w:rsid w:val="009673CF"/>
    <w:rsid w:val="0097179D"/>
    <w:rsid w:val="00981937"/>
    <w:rsid w:val="00982743"/>
    <w:rsid w:val="009841BB"/>
    <w:rsid w:val="00984815"/>
    <w:rsid w:val="0099083A"/>
    <w:rsid w:val="00991728"/>
    <w:rsid w:val="009A514D"/>
    <w:rsid w:val="009B62B1"/>
    <w:rsid w:val="009C5C85"/>
    <w:rsid w:val="009D41B8"/>
    <w:rsid w:val="009D7E93"/>
    <w:rsid w:val="009E2952"/>
    <w:rsid w:val="009F174C"/>
    <w:rsid w:val="009F5152"/>
    <w:rsid w:val="00A1040D"/>
    <w:rsid w:val="00A11C80"/>
    <w:rsid w:val="00A23E3E"/>
    <w:rsid w:val="00A30E3C"/>
    <w:rsid w:val="00A33FAF"/>
    <w:rsid w:val="00A37BDA"/>
    <w:rsid w:val="00A403D1"/>
    <w:rsid w:val="00A51123"/>
    <w:rsid w:val="00A907C6"/>
    <w:rsid w:val="00A907D3"/>
    <w:rsid w:val="00A93A2D"/>
    <w:rsid w:val="00A958F1"/>
    <w:rsid w:val="00AA731B"/>
    <w:rsid w:val="00AB114B"/>
    <w:rsid w:val="00AB5924"/>
    <w:rsid w:val="00AB6CDB"/>
    <w:rsid w:val="00AC22F4"/>
    <w:rsid w:val="00AE3FEC"/>
    <w:rsid w:val="00B068DD"/>
    <w:rsid w:val="00B12161"/>
    <w:rsid w:val="00B1272C"/>
    <w:rsid w:val="00B129A0"/>
    <w:rsid w:val="00B23062"/>
    <w:rsid w:val="00B24430"/>
    <w:rsid w:val="00B2579F"/>
    <w:rsid w:val="00B417EB"/>
    <w:rsid w:val="00B50AD7"/>
    <w:rsid w:val="00B57A54"/>
    <w:rsid w:val="00B60373"/>
    <w:rsid w:val="00B83484"/>
    <w:rsid w:val="00B834DA"/>
    <w:rsid w:val="00B969D0"/>
    <w:rsid w:val="00BA0B97"/>
    <w:rsid w:val="00BA516A"/>
    <w:rsid w:val="00BA6309"/>
    <w:rsid w:val="00BC6689"/>
    <w:rsid w:val="00BD73D0"/>
    <w:rsid w:val="00BF47AD"/>
    <w:rsid w:val="00BF74E0"/>
    <w:rsid w:val="00C13ABB"/>
    <w:rsid w:val="00C1436A"/>
    <w:rsid w:val="00C15E43"/>
    <w:rsid w:val="00C257FE"/>
    <w:rsid w:val="00C51DE9"/>
    <w:rsid w:val="00C72BE8"/>
    <w:rsid w:val="00C82D46"/>
    <w:rsid w:val="00C8739A"/>
    <w:rsid w:val="00C90B71"/>
    <w:rsid w:val="00CA7AFE"/>
    <w:rsid w:val="00CB24FE"/>
    <w:rsid w:val="00CC3875"/>
    <w:rsid w:val="00CC52BC"/>
    <w:rsid w:val="00CC653D"/>
    <w:rsid w:val="00CE03B8"/>
    <w:rsid w:val="00CE0E55"/>
    <w:rsid w:val="00CE44CB"/>
    <w:rsid w:val="00CF34F1"/>
    <w:rsid w:val="00D06083"/>
    <w:rsid w:val="00D31754"/>
    <w:rsid w:val="00D4673C"/>
    <w:rsid w:val="00D64C24"/>
    <w:rsid w:val="00D92442"/>
    <w:rsid w:val="00D972A0"/>
    <w:rsid w:val="00DA0253"/>
    <w:rsid w:val="00DA175E"/>
    <w:rsid w:val="00DA6E88"/>
    <w:rsid w:val="00DB6FC8"/>
    <w:rsid w:val="00DC5489"/>
    <w:rsid w:val="00DD1E4C"/>
    <w:rsid w:val="00DD495D"/>
    <w:rsid w:val="00DE42C6"/>
    <w:rsid w:val="00E21931"/>
    <w:rsid w:val="00E25E6B"/>
    <w:rsid w:val="00E53E4E"/>
    <w:rsid w:val="00E53FC8"/>
    <w:rsid w:val="00E62382"/>
    <w:rsid w:val="00E70A6E"/>
    <w:rsid w:val="00E83346"/>
    <w:rsid w:val="00EB18F4"/>
    <w:rsid w:val="00EB3F29"/>
    <w:rsid w:val="00EC53E3"/>
    <w:rsid w:val="00ED767C"/>
    <w:rsid w:val="00EE7AAE"/>
    <w:rsid w:val="00EF0A90"/>
    <w:rsid w:val="00EF31D3"/>
    <w:rsid w:val="00F42241"/>
    <w:rsid w:val="00F47067"/>
    <w:rsid w:val="00F51295"/>
    <w:rsid w:val="00F57604"/>
    <w:rsid w:val="00F62C96"/>
    <w:rsid w:val="00F65B71"/>
    <w:rsid w:val="00F66CFB"/>
    <w:rsid w:val="00F70D52"/>
    <w:rsid w:val="00F764DB"/>
    <w:rsid w:val="00FA5822"/>
    <w:rsid w:val="00FB0B00"/>
    <w:rsid w:val="00FB74D8"/>
    <w:rsid w:val="00FC7CDD"/>
    <w:rsid w:val="00FD19D2"/>
    <w:rsid w:val="00FD62DA"/>
    <w:rsid w:val="00FD651A"/>
    <w:rsid w:val="00FE14E9"/>
    <w:rsid w:val="00FE35B8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6788-904F-4551-BE06-83560ADB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2020-09-17T07:00:00Z</dcterms:created>
  <dcterms:modified xsi:type="dcterms:W3CDTF">2020-09-17T07:35:00Z</dcterms:modified>
</cp:coreProperties>
</file>