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5C5" w:rsidRPr="00970EE8" w:rsidRDefault="00B955C5" w:rsidP="005316D3">
      <w:pPr>
        <w:jc w:val="center"/>
        <w:rPr>
          <w:b/>
          <w:bCs/>
          <w:iCs/>
          <w:sz w:val="20"/>
          <w:szCs w:val="20"/>
          <w:lang w:val="uk-UA"/>
        </w:rPr>
      </w:pPr>
      <w:r w:rsidRPr="00970EE8">
        <w:rPr>
          <w:b/>
          <w:bCs/>
          <w:iCs/>
          <w:sz w:val="20"/>
          <w:szCs w:val="20"/>
          <w:lang w:val="uk-UA"/>
        </w:rPr>
        <w:t>ОГОЛОШЕННЯ</w:t>
      </w:r>
      <w:r w:rsidRPr="00970EE8">
        <w:rPr>
          <w:b/>
          <w:bCs/>
          <w:iCs/>
          <w:sz w:val="20"/>
          <w:szCs w:val="20"/>
          <w:lang w:val="uk-UA"/>
        </w:rPr>
        <w:br/>
        <w:t>до уваги пасажирських автоперевізників  усіх форм власності</w:t>
      </w:r>
    </w:p>
    <w:p w:rsidR="00B955C5" w:rsidRPr="00970EE8" w:rsidRDefault="00B955C5" w:rsidP="005316D3">
      <w:pPr>
        <w:jc w:val="center"/>
        <w:rPr>
          <w:b/>
          <w:bCs/>
          <w:iCs/>
          <w:sz w:val="16"/>
          <w:szCs w:val="16"/>
          <w:lang w:val="uk-UA"/>
        </w:rPr>
      </w:pPr>
    </w:p>
    <w:p w:rsidR="00B955C5" w:rsidRPr="00970EE8" w:rsidRDefault="00B955C5" w:rsidP="005316D3">
      <w:pPr>
        <w:jc w:val="both"/>
        <w:rPr>
          <w:bCs/>
          <w:iCs/>
          <w:sz w:val="20"/>
          <w:szCs w:val="20"/>
          <w:lang w:val="uk-UA"/>
        </w:rPr>
      </w:pPr>
      <w:r w:rsidRPr="00970EE8">
        <w:rPr>
          <w:b/>
          <w:bCs/>
          <w:iCs/>
          <w:sz w:val="20"/>
          <w:szCs w:val="20"/>
          <w:lang w:val="uk-UA"/>
        </w:rPr>
        <w:t>ОРГАНІЗАТОР</w:t>
      </w:r>
      <w:r w:rsidRPr="00970EE8">
        <w:rPr>
          <w:bCs/>
          <w:iCs/>
          <w:sz w:val="20"/>
          <w:szCs w:val="20"/>
          <w:lang w:val="uk-UA"/>
        </w:rPr>
        <w:t xml:space="preserve">: </w:t>
      </w:r>
      <w:r w:rsidR="00905399">
        <w:rPr>
          <w:bCs/>
          <w:iCs/>
          <w:sz w:val="20"/>
          <w:szCs w:val="20"/>
          <w:lang w:val="uk-UA"/>
        </w:rPr>
        <w:t>Сторожинецька</w:t>
      </w:r>
      <w:r w:rsidR="00F02E08">
        <w:rPr>
          <w:bCs/>
          <w:iCs/>
          <w:sz w:val="20"/>
          <w:szCs w:val="20"/>
          <w:lang w:val="uk-UA"/>
        </w:rPr>
        <w:t xml:space="preserve"> </w:t>
      </w:r>
      <w:r w:rsidR="00D032A9">
        <w:rPr>
          <w:bCs/>
          <w:iCs/>
          <w:sz w:val="20"/>
          <w:szCs w:val="20"/>
          <w:lang w:val="uk-UA"/>
        </w:rPr>
        <w:t>міська рада</w:t>
      </w:r>
      <w:r w:rsidRPr="00970EE8">
        <w:rPr>
          <w:bCs/>
          <w:iCs/>
          <w:sz w:val="20"/>
          <w:szCs w:val="20"/>
          <w:lang w:val="uk-UA"/>
        </w:rPr>
        <w:t xml:space="preserve"> </w:t>
      </w:r>
      <w:r w:rsidR="007F618D">
        <w:rPr>
          <w:bCs/>
          <w:iCs/>
          <w:sz w:val="20"/>
          <w:szCs w:val="20"/>
          <w:lang w:val="uk-UA"/>
        </w:rPr>
        <w:t>(</w:t>
      </w:r>
      <w:r w:rsidR="00DF69A1">
        <w:rPr>
          <w:bCs/>
          <w:iCs/>
          <w:sz w:val="20"/>
          <w:szCs w:val="20"/>
          <w:lang w:val="uk-UA"/>
        </w:rPr>
        <w:t xml:space="preserve">м. </w:t>
      </w:r>
      <w:r w:rsidR="00905399">
        <w:rPr>
          <w:bCs/>
          <w:iCs/>
          <w:sz w:val="20"/>
          <w:szCs w:val="20"/>
          <w:lang w:val="uk-UA"/>
        </w:rPr>
        <w:t>Сторожинець</w:t>
      </w:r>
      <w:r w:rsidR="00DF69A1">
        <w:rPr>
          <w:bCs/>
          <w:iCs/>
          <w:sz w:val="20"/>
          <w:szCs w:val="20"/>
          <w:lang w:val="uk-UA"/>
        </w:rPr>
        <w:t xml:space="preserve"> </w:t>
      </w:r>
      <w:r w:rsidR="00DF69A1" w:rsidRPr="007449DF">
        <w:rPr>
          <w:bCs/>
          <w:iCs/>
          <w:sz w:val="20"/>
          <w:szCs w:val="20"/>
          <w:lang w:val="uk-UA"/>
        </w:rPr>
        <w:t xml:space="preserve">вул. </w:t>
      </w:r>
      <w:r w:rsidR="00905399">
        <w:rPr>
          <w:bCs/>
          <w:iCs/>
          <w:sz w:val="20"/>
          <w:szCs w:val="20"/>
          <w:lang w:val="uk-UA"/>
        </w:rPr>
        <w:t>Грушевського 6</w:t>
      </w:r>
      <w:r w:rsidR="00185A10">
        <w:rPr>
          <w:bCs/>
          <w:iCs/>
          <w:sz w:val="20"/>
          <w:szCs w:val="20"/>
          <w:lang w:val="uk-UA"/>
        </w:rPr>
        <w:t>)</w:t>
      </w:r>
      <w:r w:rsidRPr="00970EE8">
        <w:rPr>
          <w:bCs/>
          <w:iCs/>
          <w:sz w:val="20"/>
          <w:szCs w:val="20"/>
          <w:lang w:val="uk-UA"/>
        </w:rPr>
        <w:t xml:space="preserve"> оголошує конкурси про організацію перевезення пасажирів на окремих приміських автобусних маршрутах загального користування, які не виходять за межі території </w:t>
      </w:r>
      <w:r w:rsidR="00D6720E">
        <w:rPr>
          <w:bCs/>
          <w:iCs/>
          <w:sz w:val="20"/>
          <w:szCs w:val="20"/>
          <w:lang w:val="uk-UA"/>
        </w:rPr>
        <w:t>Сторожинецької</w:t>
      </w:r>
      <w:r w:rsidR="00D032A9">
        <w:rPr>
          <w:bCs/>
          <w:iCs/>
          <w:sz w:val="20"/>
          <w:szCs w:val="20"/>
          <w:lang w:val="uk-UA"/>
        </w:rPr>
        <w:t xml:space="preserve"> об</w:t>
      </w:r>
      <w:r w:rsidR="00D032A9" w:rsidRPr="00D032A9">
        <w:rPr>
          <w:bCs/>
          <w:iCs/>
          <w:sz w:val="20"/>
          <w:szCs w:val="20"/>
        </w:rPr>
        <w:t>’</w:t>
      </w:r>
      <w:r w:rsidR="00D032A9">
        <w:rPr>
          <w:bCs/>
          <w:iCs/>
          <w:sz w:val="20"/>
          <w:szCs w:val="20"/>
          <w:lang w:val="uk-UA"/>
        </w:rPr>
        <w:t>єднаної територіальної громади</w:t>
      </w:r>
      <w:r w:rsidRPr="00970EE8">
        <w:rPr>
          <w:bCs/>
          <w:iCs/>
          <w:sz w:val="20"/>
          <w:szCs w:val="20"/>
          <w:lang w:val="uk-UA"/>
        </w:rPr>
        <w:t xml:space="preserve">. </w:t>
      </w:r>
    </w:p>
    <w:p w:rsidR="00B955C5" w:rsidRPr="000503FE" w:rsidRDefault="00B955C5" w:rsidP="005316D3">
      <w:pPr>
        <w:jc w:val="both"/>
        <w:rPr>
          <w:bCs/>
          <w:iCs/>
          <w:sz w:val="20"/>
          <w:szCs w:val="20"/>
          <w:lang w:val="uk-UA"/>
        </w:rPr>
      </w:pPr>
      <w:r w:rsidRPr="00970EE8">
        <w:rPr>
          <w:bCs/>
          <w:iCs/>
          <w:sz w:val="20"/>
          <w:szCs w:val="20"/>
          <w:lang w:val="uk-UA"/>
        </w:rPr>
        <w:t>Об’єктом конкурсу є: автобусний маршрут (кілька маршрутів) загального користування, оборотний рейс (кілька оборот</w:t>
      </w:r>
      <w:r w:rsidR="000503FE">
        <w:rPr>
          <w:bCs/>
          <w:iCs/>
          <w:sz w:val="20"/>
          <w:szCs w:val="20"/>
          <w:lang w:val="uk-UA"/>
        </w:rPr>
        <w:t>них рейсів) у прямому і зворотн</w:t>
      </w:r>
      <w:r w:rsidRPr="00970EE8">
        <w:rPr>
          <w:bCs/>
          <w:iCs/>
          <w:sz w:val="20"/>
          <w:szCs w:val="20"/>
          <w:lang w:val="uk-UA"/>
        </w:rPr>
        <w:t>ому</w:t>
      </w:r>
      <w:r w:rsidR="002A04DD" w:rsidRPr="00970EE8">
        <w:rPr>
          <w:bCs/>
          <w:iCs/>
          <w:sz w:val="20"/>
          <w:szCs w:val="20"/>
          <w:lang w:val="uk-UA"/>
        </w:rPr>
        <w:t xml:space="preserve"> </w:t>
      </w:r>
      <w:r w:rsidRPr="00970EE8">
        <w:rPr>
          <w:bCs/>
          <w:iCs/>
          <w:sz w:val="20"/>
          <w:szCs w:val="20"/>
          <w:lang w:val="uk-UA"/>
        </w:rPr>
        <w:t>напрямку</w:t>
      </w:r>
      <w:r w:rsidRPr="00970EE8">
        <w:rPr>
          <w:b/>
          <w:bCs/>
          <w:i/>
          <w:iCs/>
          <w:sz w:val="20"/>
          <w:szCs w:val="20"/>
          <w:lang w:val="uk-UA"/>
        </w:rPr>
        <w:t xml:space="preserve">. </w:t>
      </w:r>
    </w:p>
    <w:p w:rsidR="00B955C5" w:rsidRPr="00970EE8" w:rsidRDefault="00B955C5" w:rsidP="005316D3">
      <w:pPr>
        <w:jc w:val="both"/>
        <w:rPr>
          <w:bCs/>
          <w:iCs/>
          <w:sz w:val="20"/>
          <w:szCs w:val="20"/>
          <w:lang w:val="uk-UA"/>
        </w:rPr>
      </w:pPr>
      <w:r w:rsidRPr="00970EE8">
        <w:rPr>
          <w:bCs/>
          <w:iCs/>
          <w:sz w:val="20"/>
          <w:szCs w:val="20"/>
          <w:lang w:val="uk-UA"/>
        </w:rPr>
        <w:t>Конкурси на перевезення пасажирів на автобусному маршруті загального користування проводяться відповідно до статті  43 Закону України «Про автомобільний транспорт» та Порядку проведення конкурсу з перевезення пасажирів на автобусному маршруті загального користування, затвердженого постановою Кабінету Міністрів України від 03.12.2008 за №1081 (із змінами і доповненнями).</w:t>
      </w:r>
    </w:p>
    <w:p w:rsidR="00060384" w:rsidRDefault="00060384" w:rsidP="005316D3">
      <w:pPr>
        <w:jc w:val="both"/>
        <w:rPr>
          <w:b/>
          <w:bCs/>
          <w:iCs/>
          <w:sz w:val="20"/>
          <w:szCs w:val="20"/>
          <w:lang w:val="uk-UA"/>
        </w:rPr>
      </w:pPr>
    </w:p>
    <w:p w:rsidR="00B955C5" w:rsidRPr="00970EE8" w:rsidRDefault="00B955C5" w:rsidP="005316D3">
      <w:pPr>
        <w:jc w:val="both"/>
        <w:rPr>
          <w:bCs/>
          <w:iCs/>
          <w:sz w:val="20"/>
          <w:szCs w:val="20"/>
          <w:lang w:val="uk-UA"/>
        </w:rPr>
      </w:pPr>
      <w:r w:rsidRPr="00970EE8">
        <w:rPr>
          <w:b/>
          <w:bCs/>
          <w:iCs/>
          <w:sz w:val="20"/>
          <w:szCs w:val="20"/>
          <w:lang w:val="uk-UA"/>
        </w:rPr>
        <w:t>РОБОЧИЙ ОРГАН</w:t>
      </w:r>
      <w:r w:rsidRPr="00970EE8">
        <w:rPr>
          <w:bCs/>
          <w:iCs/>
          <w:sz w:val="20"/>
          <w:szCs w:val="20"/>
          <w:lang w:val="uk-UA"/>
        </w:rPr>
        <w:t xml:space="preserve">: </w:t>
      </w:r>
      <w:r w:rsidR="001F168E" w:rsidRPr="00970EE8">
        <w:rPr>
          <w:bCs/>
          <w:iCs/>
          <w:sz w:val="20"/>
          <w:szCs w:val="20"/>
          <w:lang w:val="uk-UA"/>
        </w:rPr>
        <w:t>Філія</w:t>
      </w:r>
      <w:r w:rsidRPr="00970EE8">
        <w:rPr>
          <w:bCs/>
          <w:iCs/>
          <w:sz w:val="20"/>
          <w:szCs w:val="20"/>
          <w:lang w:val="uk-UA"/>
        </w:rPr>
        <w:t xml:space="preserve"> «Чернівецький навчально-координаційний центр з питань організації діяльності автомобільного транспорту» </w:t>
      </w:r>
      <w:r w:rsidR="001F168E" w:rsidRPr="00970EE8">
        <w:rPr>
          <w:bCs/>
          <w:iCs/>
          <w:sz w:val="20"/>
          <w:szCs w:val="20"/>
          <w:lang w:val="uk-UA"/>
        </w:rPr>
        <w:t xml:space="preserve">УДП «Укрінтеравтосервіс» </w:t>
      </w:r>
      <w:r w:rsidRPr="00970EE8">
        <w:rPr>
          <w:bCs/>
          <w:iCs/>
          <w:sz w:val="20"/>
          <w:szCs w:val="20"/>
          <w:lang w:val="uk-UA"/>
        </w:rPr>
        <w:t>( вул.</w:t>
      </w:r>
      <w:r w:rsidR="001F168E" w:rsidRPr="00970EE8">
        <w:rPr>
          <w:bCs/>
          <w:iCs/>
          <w:sz w:val="20"/>
          <w:szCs w:val="20"/>
          <w:lang w:val="uk-UA"/>
        </w:rPr>
        <w:t xml:space="preserve"> </w:t>
      </w:r>
      <w:r w:rsidR="00671A6D">
        <w:rPr>
          <w:bCs/>
          <w:iCs/>
          <w:sz w:val="20"/>
          <w:szCs w:val="20"/>
          <w:lang w:val="uk-UA"/>
        </w:rPr>
        <w:t>Я.Мудрого</w:t>
      </w:r>
      <w:r w:rsidRPr="00970EE8">
        <w:rPr>
          <w:bCs/>
          <w:iCs/>
          <w:sz w:val="20"/>
          <w:szCs w:val="20"/>
          <w:lang w:val="uk-UA"/>
        </w:rPr>
        <w:t>, 64-А м.Чернівці).</w:t>
      </w:r>
    </w:p>
    <w:p w:rsidR="00B955C5" w:rsidRPr="00970EE8" w:rsidRDefault="00B955C5" w:rsidP="005316D3">
      <w:pPr>
        <w:jc w:val="both"/>
        <w:rPr>
          <w:bCs/>
          <w:iCs/>
          <w:sz w:val="20"/>
          <w:szCs w:val="20"/>
          <w:lang w:val="uk-UA"/>
        </w:rPr>
      </w:pPr>
      <w:r w:rsidRPr="00970EE8">
        <w:rPr>
          <w:bCs/>
          <w:iCs/>
          <w:sz w:val="20"/>
          <w:szCs w:val="20"/>
          <w:lang w:val="uk-UA"/>
        </w:rPr>
        <w:t xml:space="preserve">Метою проведення конкурсу є розвиток конкуренції, обмеження монополізму на ринку пасажирських транспортних послуг та вибір на конкурсних засадах автомобільних перевізників, які спроможні забезпечувати належну </w:t>
      </w:r>
      <w:r w:rsidR="00713D09" w:rsidRPr="00970EE8">
        <w:rPr>
          <w:bCs/>
          <w:iCs/>
          <w:sz w:val="20"/>
          <w:szCs w:val="20"/>
          <w:lang w:val="uk-UA"/>
        </w:rPr>
        <w:t xml:space="preserve">безпеку та </w:t>
      </w:r>
      <w:r w:rsidRPr="00970EE8">
        <w:rPr>
          <w:bCs/>
          <w:iCs/>
          <w:sz w:val="20"/>
          <w:szCs w:val="20"/>
          <w:lang w:val="uk-UA"/>
        </w:rPr>
        <w:t xml:space="preserve">якість обслуговування перевезень пасажирів на автобусних маршрутах загального користування. </w:t>
      </w:r>
    </w:p>
    <w:p w:rsidR="00B955C5" w:rsidRPr="00970EE8" w:rsidRDefault="00B955C5" w:rsidP="005316D3">
      <w:pPr>
        <w:jc w:val="center"/>
        <w:rPr>
          <w:b/>
          <w:bCs/>
          <w:i/>
          <w:iCs/>
          <w:sz w:val="16"/>
          <w:szCs w:val="16"/>
          <w:lang w:val="uk-UA"/>
        </w:rPr>
      </w:pPr>
    </w:p>
    <w:p w:rsidR="00B955C5" w:rsidRPr="00970EE8" w:rsidRDefault="00B955C5" w:rsidP="005316D3">
      <w:pPr>
        <w:jc w:val="center"/>
        <w:rPr>
          <w:b/>
          <w:bCs/>
          <w:i/>
          <w:iCs/>
          <w:sz w:val="20"/>
          <w:szCs w:val="20"/>
          <w:lang w:val="uk-UA"/>
        </w:rPr>
      </w:pPr>
      <w:r w:rsidRPr="00970EE8">
        <w:rPr>
          <w:b/>
          <w:bCs/>
          <w:i/>
          <w:iCs/>
          <w:sz w:val="20"/>
          <w:szCs w:val="20"/>
        </w:rPr>
        <w:t xml:space="preserve">2. </w:t>
      </w:r>
      <w:proofErr w:type="spellStart"/>
      <w:r w:rsidRPr="00970EE8">
        <w:rPr>
          <w:b/>
          <w:bCs/>
          <w:i/>
          <w:iCs/>
          <w:sz w:val="20"/>
          <w:szCs w:val="20"/>
        </w:rPr>
        <w:t>Найменування</w:t>
      </w:r>
      <w:proofErr w:type="spellEnd"/>
      <w:r w:rsidRPr="00970EE8">
        <w:rPr>
          <w:b/>
          <w:bCs/>
          <w:i/>
          <w:iCs/>
          <w:sz w:val="20"/>
          <w:szCs w:val="20"/>
        </w:rPr>
        <w:t xml:space="preserve"> й </w:t>
      </w:r>
      <w:proofErr w:type="spellStart"/>
      <w:r w:rsidRPr="00970EE8">
        <w:rPr>
          <w:b/>
          <w:bCs/>
          <w:i/>
          <w:iCs/>
          <w:sz w:val="20"/>
          <w:szCs w:val="20"/>
        </w:rPr>
        <w:t>основні</w:t>
      </w:r>
      <w:proofErr w:type="spellEnd"/>
      <w:r w:rsidRPr="00970EE8">
        <w:rPr>
          <w:b/>
          <w:bCs/>
          <w:i/>
          <w:iCs/>
          <w:sz w:val="20"/>
          <w:szCs w:val="20"/>
        </w:rPr>
        <w:t xml:space="preserve"> характеристики </w:t>
      </w:r>
      <w:proofErr w:type="spellStart"/>
      <w:r w:rsidRPr="00970EE8">
        <w:rPr>
          <w:b/>
          <w:bCs/>
          <w:i/>
          <w:iCs/>
          <w:sz w:val="20"/>
          <w:szCs w:val="20"/>
        </w:rPr>
        <w:t>об’єкті</w:t>
      </w:r>
      <w:proofErr w:type="gramStart"/>
      <w:r w:rsidRPr="00970EE8">
        <w:rPr>
          <w:b/>
          <w:bCs/>
          <w:i/>
          <w:iCs/>
          <w:sz w:val="20"/>
          <w:szCs w:val="20"/>
        </w:rPr>
        <w:t>в</w:t>
      </w:r>
      <w:proofErr w:type="spellEnd"/>
      <w:proofErr w:type="gramEnd"/>
      <w:r w:rsidRPr="00970EE8">
        <w:rPr>
          <w:b/>
          <w:bCs/>
          <w:i/>
          <w:iCs/>
          <w:sz w:val="20"/>
          <w:szCs w:val="20"/>
        </w:rPr>
        <w:t xml:space="preserve"> конкурсу</w:t>
      </w:r>
    </w:p>
    <w:p w:rsidR="00ED2CF8" w:rsidRDefault="00ED2CF8" w:rsidP="005316D3">
      <w:pPr>
        <w:jc w:val="center"/>
        <w:rPr>
          <w:b/>
          <w:bCs/>
          <w:i/>
          <w:iCs/>
          <w:sz w:val="6"/>
          <w:szCs w:val="16"/>
          <w:lang w:val="uk-UA"/>
        </w:rPr>
      </w:pPr>
    </w:p>
    <w:p w:rsidR="001648BC" w:rsidRPr="002C16D7" w:rsidRDefault="001648BC" w:rsidP="005316D3">
      <w:pPr>
        <w:jc w:val="center"/>
        <w:rPr>
          <w:b/>
          <w:bCs/>
          <w:i/>
          <w:iCs/>
          <w:sz w:val="6"/>
          <w:szCs w:val="16"/>
          <w:lang w:val="uk-UA"/>
        </w:rPr>
      </w:pPr>
    </w:p>
    <w:tbl>
      <w:tblPr>
        <w:tblpPr w:leftFromText="180" w:rightFromText="180" w:vertAnchor="text" w:tblpX="161" w:tblpY="1"/>
        <w:tblOverlap w:val="never"/>
        <w:tblW w:w="9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3685"/>
        <w:gridCol w:w="1028"/>
        <w:gridCol w:w="709"/>
        <w:gridCol w:w="1224"/>
        <w:gridCol w:w="903"/>
        <w:gridCol w:w="850"/>
        <w:gridCol w:w="1134"/>
      </w:tblGrid>
      <w:tr w:rsidR="00610479" w:rsidRPr="00A8624A" w:rsidTr="00534C22">
        <w:trPr>
          <w:cantSplit/>
          <w:trHeight w:val="1692"/>
        </w:trPr>
        <w:tc>
          <w:tcPr>
            <w:tcW w:w="392" w:type="dxa"/>
          </w:tcPr>
          <w:p w:rsidR="00610479" w:rsidRPr="00A8624A" w:rsidRDefault="00610479" w:rsidP="00534C22">
            <w:pPr>
              <w:ind w:right="-108"/>
              <w:rPr>
                <w:i/>
                <w:sz w:val="18"/>
                <w:szCs w:val="18"/>
                <w:lang w:val="uk-UA"/>
              </w:rPr>
            </w:pPr>
          </w:p>
          <w:p w:rsidR="00610479" w:rsidRPr="00A8624A" w:rsidRDefault="00610479" w:rsidP="00534C22">
            <w:pPr>
              <w:ind w:right="-108"/>
              <w:rPr>
                <w:i/>
                <w:sz w:val="18"/>
                <w:szCs w:val="18"/>
                <w:lang w:val="uk-UA"/>
              </w:rPr>
            </w:pPr>
            <w:r w:rsidRPr="00A8624A">
              <w:rPr>
                <w:i/>
                <w:sz w:val="18"/>
                <w:szCs w:val="18"/>
                <w:lang w:val="uk-UA"/>
              </w:rPr>
              <w:t>№</w:t>
            </w:r>
          </w:p>
          <w:p w:rsidR="00610479" w:rsidRPr="00A8624A" w:rsidRDefault="00610479" w:rsidP="00534C22">
            <w:pPr>
              <w:ind w:right="-108"/>
              <w:rPr>
                <w:i/>
                <w:sz w:val="18"/>
                <w:szCs w:val="18"/>
                <w:lang w:val="uk-UA"/>
              </w:rPr>
            </w:pPr>
            <w:r w:rsidRPr="00A8624A">
              <w:rPr>
                <w:i/>
                <w:sz w:val="18"/>
                <w:szCs w:val="18"/>
                <w:lang w:val="uk-UA"/>
              </w:rPr>
              <w:t>п/п</w:t>
            </w:r>
          </w:p>
        </w:tc>
        <w:tc>
          <w:tcPr>
            <w:tcW w:w="3685" w:type="dxa"/>
          </w:tcPr>
          <w:p w:rsidR="00610479" w:rsidRPr="00A8624A" w:rsidRDefault="00610479" w:rsidP="00534C22">
            <w:pPr>
              <w:jc w:val="center"/>
              <w:rPr>
                <w:i/>
                <w:sz w:val="18"/>
                <w:szCs w:val="18"/>
                <w:lang w:val="uk-UA"/>
              </w:rPr>
            </w:pPr>
          </w:p>
          <w:p w:rsidR="00610479" w:rsidRPr="00A8624A" w:rsidRDefault="00610479" w:rsidP="00534C22">
            <w:pPr>
              <w:jc w:val="center"/>
              <w:rPr>
                <w:i/>
                <w:sz w:val="18"/>
                <w:szCs w:val="18"/>
                <w:lang w:val="uk-UA"/>
              </w:rPr>
            </w:pPr>
            <w:r w:rsidRPr="00A8624A">
              <w:rPr>
                <w:i/>
                <w:sz w:val="18"/>
                <w:szCs w:val="18"/>
                <w:lang w:val="uk-UA"/>
              </w:rPr>
              <w:t xml:space="preserve">Назва маршруту, </w:t>
            </w:r>
          </w:p>
          <w:p w:rsidR="00610479" w:rsidRPr="00A8624A" w:rsidRDefault="00610479" w:rsidP="00534C22">
            <w:pPr>
              <w:jc w:val="center"/>
              <w:rPr>
                <w:i/>
                <w:sz w:val="18"/>
                <w:szCs w:val="18"/>
                <w:lang w:val="uk-UA"/>
              </w:rPr>
            </w:pPr>
            <w:r w:rsidRPr="00A8624A">
              <w:rPr>
                <w:i/>
                <w:sz w:val="18"/>
                <w:szCs w:val="18"/>
                <w:lang w:val="uk-UA"/>
              </w:rPr>
              <w:t>початковий та кінцевий пункти</w:t>
            </w:r>
          </w:p>
        </w:tc>
        <w:tc>
          <w:tcPr>
            <w:tcW w:w="1028" w:type="dxa"/>
          </w:tcPr>
          <w:p w:rsidR="00610479" w:rsidRPr="00A8624A" w:rsidRDefault="00610479" w:rsidP="00534C22">
            <w:pPr>
              <w:jc w:val="center"/>
              <w:rPr>
                <w:i/>
                <w:sz w:val="18"/>
                <w:szCs w:val="18"/>
                <w:lang w:val="uk-UA"/>
              </w:rPr>
            </w:pPr>
          </w:p>
          <w:p w:rsidR="00610479" w:rsidRPr="00A8624A" w:rsidRDefault="00610479" w:rsidP="00534C22">
            <w:pPr>
              <w:jc w:val="center"/>
              <w:rPr>
                <w:i/>
                <w:sz w:val="18"/>
                <w:szCs w:val="18"/>
                <w:lang w:val="uk-UA"/>
              </w:rPr>
            </w:pPr>
            <w:r w:rsidRPr="00A8624A">
              <w:rPr>
                <w:i/>
                <w:sz w:val="18"/>
                <w:szCs w:val="18"/>
                <w:lang w:val="uk-UA"/>
              </w:rPr>
              <w:t>№  рейсу, маршруту</w:t>
            </w:r>
          </w:p>
          <w:p w:rsidR="00610479" w:rsidRPr="00A8624A" w:rsidRDefault="00610479" w:rsidP="00534C22">
            <w:pPr>
              <w:jc w:val="center"/>
              <w:rPr>
                <w:i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610479" w:rsidRPr="00A8624A" w:rsidRDefault="00610479" w:rsidP="00534C22">
            <w:pPr>
              <w:ind w:right="-108"/>
              <w:jc w:val="center"/>
              <w:rPr>
                <w:i/>
                <w:sz w:val="18"/>
                <w:szCs w:val="18"/>
                <w:lang w:val="uk-UA"/>
              </w:rPr>
            </w:pPr>
            <w:r w:rsidRPr="00A8624A">
              <w:rPr>
                <w:i/>
                <w:sz w:val="18"/>
                <w:szCs w:val="18"/>
                <w:lang w:val="uk-UA"/>
              </w:rPr>
              <w:t>Кількість</w:t>
            </w:r>
          </w:p>
          <w:p w:rsidR="00610479" w:rsidRPr="00A8624A" w:rsidRDefault="00610479" w:rsidP="00534C22">
            <w:pPr>
              <w:ind w:right="-108"/>
              <w:jc w:val="center"/>
              <w:rPr>
                <w:i/>
                <w:sz w:val="18"/>
                <w:szCs w:val="18"/>
                <w:lang w:val="uk-UA"/>
              </w:rPr>
            </w:pPr>
            <w:r w:rsidRPr="00A8624A">
              <w:rPr>
                <w:i/>
                <w:sz w:val="18"/>
                <w:szCs w:val="18"/>
                <w:lang w:val="uk-UA"/>
              </w:rPr>
              <w:t xml:space="preserve"> оборотних рейсів</w:t>
            </w:r>
          </w:p>
        </w:tc>
        <w:tc>
          <w:tcPr>
            <w:tcW w:w="1224" w:type="dxa"/>
          </w:tcPr>
          <w:p w:rsidR="00610479" w:rsidRPr="00A8624A" w:rsidRDefault="00610479" w:rsidP="00534C22">
            <w:pPr>
              <w:ind w:right="-108"/>
              <w:jc w:val="center"/>
              <w:rPr>
                <w:i/>
                <w:sz w:val="18"/>
                <w:szCs w:val="18"/>
                <w:lang w:val="uk-UA"/>
              </w:rPr>
            </w:pPr>
          </w:p>
          <w:p w:rsidR="00610479" w:rsidRPr="00A8624A" w:rsidRDefault="00610479" w:rsidP="00534C22">
            <w:pPr>
              <w:ind w:right="-108"/>
              <w:jc w:val="center"/>
              <w:rPr>
                <w:i/>
                <w:sz w:val="18"/>
                <w:szCs w:val="18"/>
                <w:lang w:val="uk-UA"/>
              </w:rPr>
            </w:pPr>
            <w:r w:rsidRPr="00A8624A">
              <w:rPr>
                <w:i/>
                <w:sz w:val="18"/>
                <w:szCs w:val="18"/>
                <w:lang w:val="uk-UA"/>
              </w:rPr>
              <w:t>Режим</w:t>
            </w:r>
          </w:p>
          <w:p w:rsidR="00610479" w:rsidRPr="00A8624A" w:rsidRDefault="00610479" w:rsidP="00534C22">
            <w:pPr>
              <w:ind w:right="-108"/>
              <w:jc w:val="center"/>
              <w:rPr>
                <w:i/>
                <w:sz w:val="18"/>
                <w:szCs w:val="18"/>
                <w:lang w:val="uk-UA"/>
              </w:rPr>
            </w:pPr>
            <w:r w:rsidRPr="00A8624A">
              <w:rPr>
                <w:i/>
                <w:sz w:val="18"/>
                <w:szCs w:val="18"/>
                <w:lang w:val="uk-UA"/>
              </w:rPr>
              <w:t xml:space="preserve"> руху</w:t>
            </w:r>
          </w:p>
        </w:tc>
        <w:tc>
          <w:tcPr>
            <w:tcW w:w="903" w:type="dxa"/>
            <w:textDirection w:val="btLr"/>
          </w:tcPr>
          <w:p w:rsidR="00610479" w:rsidRPr="00A8624A" w:rsidRDefault="00610479" w:rsidP="00534C22">
            <w:pPr>
              <w:ind w:right="-108"/>
              <w:jc w:val="center"/>
              <w:rPr>
                <w:i/>
                <w:sz w:val="18"/>
                <w:szCs w:val="18"/>
                <w:lang w:val="uk-UA"/>
              </w:rPr>
            </w:pPr>
            <w:r w:rsidRPr="00A8624A">
              <w:rPr>
                <w:i/>
                <w:sz w:val="18"/>
                <w:szCs w:val="18"/>
                <w:lang w:val="uk-UA"/>
              </w:rPr>
              <w:t>Мінімальна</w:t>
            </w:r>
          </w:p>
          <w:p w:rsidR="00610479" w:rsidRPr="00A8624A" w:rsidRDefault="00610479" w:rsidP="00534C22">
            <w:pPr>
              <w:ind w:right="-108"/>
              <w:jc w:val="center"/>
              <w:rPr>
                <w:i/>
                <w:sz w:val="18"/>
                <w:szCs w:val="18"/>
                <w:lang w:val="uk-UA"/>
              </w:rPr>
            </w:pPr>
            <w:r w:rsidRPr="00A8624A">
              <w:rPr>
                <w:i/>
                <w:sz w:val="18"/>
                <w:szCs w:val="18"/>
                <w:lang w:val="uk-UA"/>
              </w:rPr>
              <w:t xml:space="preserve"> к-сть автобусів </w:t>
            </w:r>
          </w:p>
          <w:p w:rsidR="00610479" w:rsidRPr="00A8624A" w:rsidRDefault="00610479" w:rsidP="00534C22">
            <w:pPr>
              <w:ind w:right="-108"/>
              <w:jc w:val="center"/>
              <w:rPr>
                <w:i/>
                <w:sz w:val="18"/>
                <w:szCs w:val="18"/>
                <w:lang w:val="uk-UA"/>
              </w:rPr>
            </w:pPr>
            <w:r w:rsidRPr="00A8624A">
              <w:rPr>
                <w:i/>
                <w:sz w:val="18"/>
                <w:szCs w:val="18"/>
                <w:lang w:val="uk-UA"/>
              </w:rPr>
              <w:t>(в т.ч. резерв)</w:t>
            </w:r>
          </w:p>
        </w:tc>
        <w:tc>
          <w:tcPr>
            <w:tcW w:w="850" w:type="dxa"/>
            <w:textDirection w:val="btLr"/>
          </w:tcPr>
          <w:p w:rsidR="00610479" w:rsidRPr="00A8624A" w:rsidRDefault="00610479" w:rsidP="00534C22">
            <w:pPr>
              <w:ind w:right="113"/>
              <w:jc w:val="center"/>
              <w:rPr>
                <w:i/>
                <w:sz w:val="18"/>
                <w:szCs w:val="18"/>
                <w:lang w:val="uk-UA"/>
              </w:rPr>
            </w:pPr>
            <w:r w:rsidRPr="00A8624A">
              <w:rPr>
                <w:i/>
                <w:sz w:val="18"/>
                <w:szCs w:val="18"/>
                <w:lang w:val="uk-UA"/>
              </w:rPr>
              <w:t xml:space="preserve">Місць </w:t>
            </w:r>
          </w:p>
          <w:p w:rsidR="00610479" w:rsidRPr="00A8624A" w:rsidRDefault="00610479" w:rsidP="00534C22">
            <w:pPr>
              <w:ind w:right="113"/>
              <w:jc w:val="center"/>
              <w:rPr>
                <w:i/>
                <w:sz w:val="18"/>
                <w:szCs w:val="18"/>
                <w:lang w:val="uk-UA"/>
              </w:rPr>
            </w:pPr>
            <w:r w:rsidRPr="00A8624A">
              <w:rPr>
                <w:i/>
                <w:sz w:val="18"/>
                <w:szCs w:val="18"/>
                <w:lang w:val="uk-UA"/>
              </w:rPr>
              <w:t>для сидіння</w:t>
            </w:r>
          </w:p>
          <w:p w:rsidR="00610479" w:rsidRPr="00A8624A" w:rsidRDefault="00610479" w:rsidP="00534C22">
            <w:pPr>
              <w:ind w:right="-108"/>
              <w:jc w:val="center"/>
              <w:rPr>
                <w:i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textDirection w:val="btLr"/>
          </w:tcPr>
          <w:p w:rsidR="00610479" w:rsidRPr="00A8624A" w:rsidRDefault="00610479" w:rsidP="00534C22">
            <w:pPr>
              <w:ind w:right="113"/>
              <w:jc w:val="center"/>
              <w:rPr>
                <w:i/>
                <w:sz w:val="18"/>
                <w:szCs w:val="18"/>
                <w:lang w:val="uk-UA"/>
              </w:rPr>
            </w:pPr>
            <w:r w:rsidRPr="00A8624A">
              <w:rPr>
                <w:i/>
                <w:sz w:val="18"/>
                <w:szCs w:val="18"/>
                <w:lang w:val="uk-UA"/>
              </w:rPr>
              <w:t>Періодичність</w:t>
            </w:r>
          </w:p>
          <w:p w:rsidR="00610479" w:rsidRPr="00A8624A" w:rsidRDefault="00610479" w:rsidP="00534C22">
            <w:pPr>
              <w:ind w:right="-108"/>
              <w:jc w:val="center"/>
              <w:rPr>
                <w:i/>
                <w:sz w:val="18"/>
                <w:szCs w:val="18"/>
                <w:lang w:val="uk-UA"/>
              </w:rPr>
            </w:pPr>
            <w:r w:rsidRPr="00A8624A">
              <w:rPr>
                <w:i/>
                <w:sz w:val="18"/>
                <w:szCs w:val="18"/>
                <w:lang w:val="uk-UA"/>
              </w:rPr>
              <w:t>виконання</w:t>
            </w:r>
          </w:p>
        </w:tc>
      </w:tr>
      <w:tr w:rsidR="00AD6887" w:rsidRPr="00A8624A" w:rsidTr="00C90FEA">
        <w:trPr>
          <w:trHeight w:val="74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AD6887" w:rsidRDefault="00D032A9" w:rsidP="00AD6887">
            <w:pPr>
              <w:ind w:right="-108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D6887" w:rsidRPr="00A53248" w:rsidRDefault="00274A66" w:rsidP="00AD6887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Сторожинець – Стара Жадова</w:t>
            </w: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</w:tcPr>
          <w:p w:rsidR="00AD6887" w:rsidRPr="00A8624A" w:rsidRDefault="00274A66" w:rsidP="00AD688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169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D6887" w:rsidRPr="00A8624A" w:rsidRDefault="00274A66" w:rsidP="00AD688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</w:tcPr>
          <w:p w:rsidR="00AD6887" w:rsidRPr="00A8624A" w:rsidRDefault="00AD6887" w:rsidP="00AD688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звичайний</w:t>
            </w: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</w:tcPr>
          <w:p w:rsidR="00AD6887" w:rsidRPr="00723F48" w:rsidRDefault="00AD6887" w:rsidP="00AD688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D6887" w:rsidRPr="00B95072" w:rsidRDefault="00AD6887" w:rsidP="00AD688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від 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D6887" w:rsidRPr="00A8624A" w:rsidRDefault="00AD6887" w:rsidP="00AD688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щоденно</w:t>
            </w:r>
          </w:p>
        </w:tc>
      </w:tr>
      <w:tr w:rsidR="00274A66" w:rsidRPr="00A8624A" w:rsidTr="00C90FEA">
        <w:trPr>
          <w:trHeight w:val="74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274A66" w:rsidRDefault="00274A66" w:rsidP="00274A66">
            <w:pPr>
              <w:ind w:right="-108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74A66" w:rsidRDefault="00274A66" w:rsidP="00274A6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Сторожинець – Слобода Комарівці  </w:t>
            </w: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</w:tcPr>
          <w:p w:rsidR="00274A66" w:rsidRDefault="00274A66" w:rsidP="00274A66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192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74A66" w:rsidRPr="00A8624A" w:rsidRDefault="00274A66" w:rsidP="00274A6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</w:tcPr>
          <w:p w:rsidR="00274A66" w:rsidRPr="00A8624A" w:rsidRDefault="00274A66" w:rsidP="00274A66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звичайний</w:t>
            </w: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</w:tcPr>
          <w:p w:rsidR="00274A66" w:rsidRPr="00723F48" w:rsidRDefault="00274A66" w:rsidP="00274A66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74A66" w:rsidRPr="00B95072" w:rsidRDefault="00274A66" w:rsidP="00274A66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від 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74A66" w:rsidRPr="00A8624A" w:rsidRDefault="00274A66" w:rsidP="00274A66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щоденно</w:t>
            </w:r>
          </w:p>
        </w:tc>
      </w:tr>
      <w:tr w:rsidR="00AD6887" w:rsidRPr="00A8624A" w:rsidTr="00ED7270">
        <w:trPr>
          <w:trHeight w:val="74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AD6887" w:rsidRDefault="00D032A9" w:rsidP="00AD6887">
            <w:pPr>
              <w:ind w:right="-108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AD6887" w:rsidRPr="0028404A" w:rsidRDefault="00274A66" w:rsidP="00AD6887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Сторожинець – Костинці ч/з Нові Бросківці </w:t>
            </w:r>
            <w:r w:rsidR="00AD6887" w:rsidRPr="0028404A">
              <w:rPr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</w:tcPr>
          <w:p w:rsidR="00AD6887" w:rsidRDefault="00274A66" w:rsidP="00AD688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286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D6887" w:rsidRPr="00A8624A" w:rsidRDefault="00274A66" w:rsidP="00AD688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</w:tcPr>
          <w:p w:rsidR="00AD6887" w:rsidRPr="00A8624A" w:rsidRDefault="00AD6887" w:rsidP="00AD688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звичайний</w:t>
            </w: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</w:tcPr>
          <w:p w:rsidR="00AD6887" w:rsidRPr="00723F48" w:rsidRDefault="00274A66" w:rsidP="00AD688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D6887" w:rsidRPr="00B95072" w:rsidRDefault="00AD6887" w:rsidP="00AD688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від 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D6887" w:rsidRPr="00A8624A" w:rsidRDefault="00274A66" w:rsidP="00AD688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1,2,3,4,5</w:t>
            </w:r>
          </w:p>
        </w:tc>
      </w:tr>
    </w:tbl>
    <w:p w:rsidR="005316D3" w:rsidRDefault="00726DFA" w:rsidP="005316D3">
      <w:pPr>
        <w:pStyle w:val="a3"/>
        <w:rPr>
          <w:rFonts w:ascii="Times New Roman" w:hAnsi="Times New Roman"/>
          <w:b/>
          <w:sz w:val="20"/>
          <w:szCs w:val="20"/>
          <w:lang w:val="uk-UA"/>
        </w:rPr>
      </w:pPr>
      <w:r>
        <w:rPr>
          <w:rFonts w:ascii="Times New Roman" w:hAnsi="Times New Roman"/>
          <w:b/>
          <w:sz w:val="20"/>
          <w:szCs w:val="20"/>
          <w:lang w:val="uk-UA"/>
        </w:rPr>
        <w:t xml:space="preserve">   </w:t>
      </w:r>
    </w:p>
    <w:p w:rsidR="00D6720E" w:rsidRPr="00D6720E" w:rsidRDefault="00726DFA" w:rsidP="00D6720E">
      <w:pPr>
        <w:pStyle w:val="a3"/>
        <w:ind w:left="360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b/>
          <w:sz w:val="20"/>
          <w:szCs w:val="20"/>
          <w:lang w:val="uk-UA"/>
        </w:rPr>
        <w:t xml:space="preserve"> </w:t>
      </w:r>
      <w:r w:rsidR="00D6720E" w:rsidRPr="00D6720E">
        <w:rPr>
          <w:rFonts w:ascii="Times New Roman" w:hAnsi="Times New Roman"/>
          <w:b/>
          <w:sz w:val="20"/>
          <w:szCs w:val="20"/>
          <w:lang w:val="uk-UA"/>
        </w:rPr>
        <w:t xml:space="preserve">Умови конкурсу:  </w:t>
      </w:r>
      <w:r w:rsidR="00D6720E" w:rsidRPr="00D6720E">
        <w:rPr>
          <w:rFonts w:ascii="Times New Roman" w:hAnsi="Times New Roman"/>
          <w:sz w:val="20"/>
          <w:szCs w:val="20"/>
          <w:lang w:val="uk-UA"/>
        </w:rPr>
        <w:t xml:space="preserve">У конкурсі на визначення автомобільного перевізника на автобусному маршруті загального користування можуть брати участь автомобільні перевізники, які мають ліцензію на той вид послуг, що виносять на конкурс, на законних підставах використовують у достатній кількості сертифіковані автобуси відповідного класу, відповідають вимогам, викладеним у статті 34 Закону України “ Про автомобільний транспорт ” </w:t>
      </w:r>
    </w:p>
    <w:p w:rsidR="00D6720E" w:rsidRPr="00D6720E" w:rsidRDefault="00D6720E" w:rsidP="00D6720E">
      <w:pPr>
        <w:ind w:left="360"/>
        <w:jc w:val="both"/>
        <w:rPr>
          <w:sz w:val="20"/>
          <w:szCs w:val="20"/>
          <w:lang w:val="uk-UA"/>
        </w:rPr>
      </w:pPr>
      <w:r w:rsidRPr="00D6720E">
        <w:rPr>
          <w:sz w:val="20"/>
          <w:szCs w:val="20"/>
          <w:lang w:val="uk-UA"/>
        </w:rPr>
        <w:t>Перевізник претендент зобов</w:t>
      </w:r>
      <w:r w:rsidRPr="00D6720E">
        <w:rPr>
          <w:sz w:val="20"/>
          <w:szCs w:val="20"/>
          <w:lang w:val="en-US"/>
        </w:rPr>
        <w:t>’</w:t>
      </w:r>
      <w:r w:rsidRPr="00D6720E">
        <w:rPr>
          <w:sz w:val="20"/>
          <w:szCs w:val="20"/>
          <w:lang w:val="uk-UA"/>
        </w:rPr>
        <w:t>язаний:</w:t>
      </w:r>
    </w:p>
    <w:p w:rsidR="00D6720E" w:rsidRPr="00D6720E" w:rsidRDefault="00D6720E" w:rsidP="00D6720E">
      <w:pPr>
        <w:numPr>
          <w:ilvl w:val="0"/>
          <w:numId w:val="4"/>
        </w:numPr>
        <w:ind w:left="360"/>
        <w:jc w:val="both"/>
        <w:rPr>
          <w:sz w:val="20"/>
          <w:szCs w:val="20"/>
          <w:lang w:val="uk-UA"/>
        </w:rPr>
      </w:pPr>
      <w:r w:rsidRPr="00D6720E">
        <w:rPr>
          <w:sz w:val="20"/>
          <w:szCs w:val="20"/>
          <w:lang w:val="uk-UA"/>
        </w:rPr>
        <w:t>Забезпечити дотримання Законів України «Про автомобільний транспорт», «Про ліцензування видів господарської діяльності», «Про дорожній рух», «Про деякі питання ввезення на митну територію України та реєстрації транспортних засобів», Порядку проведення конкурсу з перевезення пасажирів на автобусному маршруті загального користування, затвердженого постановою Кабінету Міністрів України від 03 грудня 2008 року №1081, Правил надання послуг пасажирського автомобільного транспорту, затверджених постановою Кабінету Міністрів України від 18 лютого 1997 року №176, Деяких питань сертифікації транспортних засобів, їх частин та обладнання, затверджених постановою Кабінету Міністрів України від 09 червня 2011 року №738, Порядку розроблення та затвердження паспорта автобусного маршруту, затвердженого наказом Міністерства транспорту та зв’язку України від 07 травня 2010 року №278, зареєстрованим в Міністерстві юстиції України 17 червня 2010 року за №408/17703, Порядку визначення класу комфортності автобусів, сфери їхнього використання за видами сполучень та режимами руху, затвердженого наказом Міністерства транспорту та зв’язку України від 12 квітня 2007 року №285, зареєстрованим в Міністерстві юстиції України 14 травня 2007 року за №499/13766, Порядку затвердження конструкції транспортних засобів, їх частин та обладнання, затвердженого наказом Міністерства інфраструктури України від 17 серпня 2012 року №521, зареєстрованим в Міністерстві юстиції України 14 вересня 2012 року за №1586/21898;</w:t>
      </w:r>
    </w:p>
    <w:p w:rsidR="00D6720E" w:rsidRPr="00D6720E" w:rsidRDefault="00D6720E" w:rsidP="00D6720E">
      <w:pPr>
        <w:numPr>
          <w:ilvl w:val="0"/>
          <w:numId w:val="4"/>
        </w:numPr>
        <w:ind w:left="360"/>
        <w:jc w:val="both"/>
        <w:rPr>
          <w:sz w:val="20"/>
          <w:szCs w:val="20"/>
          <w:lang w:val="uk-UA"/>
        </w:rPr>
      </w:pPr>
      <w:r w:rsidRPr="00D6720E">
        <w:rPr>
          <w:sz w:val="20"/>
          <w:szCs w:val="20"/>
          <w:lang w:val="uk-UA"/>
        </w:rPr>
        <w:t xml:space="preserve">Подати копії сертифікатів відповідності та екологічності автобуса (категорії євро-3 та вище), виданих уповноваженим Міністерством інфраструктури України органом із сертифікації (перелік уповноважених органів сертифікації транспортних засобів наведено на офіційному веб-сайті Міністерства інфраструктури України  - </w:t>
      </w:r>
      <w:proofErr w:type="spellStart"/>
      <w:r w:rsidRPr="00D6720E">
        <w:rPr>
          <w:sz w:val="20"/>
          <w:szCs w:val="20"/>
          <w:lang w:val="en-US"/>
        </w:rPr>
        <w:t>mtu</w:t>
      </w:r>
      <w:proofErr w:type="spellEnd"/>
      <w:r w:rsidRPr="00D6720E">
        <w:rPr>
          <w:sz w:val="20"/>
          <w:szCs w:val="20"/>
          <w:lang w:val="uk-UA"/>
        </w:rPr>
        <w:t>.</w:t>
      </w:r>
      <w:proofErr w:type="spellStart"/>
      <w:r w:rsidRPr="00D6720E">
        <w:rPr>
          <w:sz w:val="20"/>
          <w:szCs w:val="20"/>
          <w:lang w:val="en-US"/>
        </w:rPr>
        <w:t>gov</w:t>
      </w:r>
      <w:proofErr w:type="spellEnd"/>
      <w:r w:rsidRPr="00D6720E">
        <w:rPr>
          <w:sz w:val="20"/>
          <w:szCs w:val="20"/>
          <w:lang w:val="uk-UA"/>
        </w:rPr>
        <w:t>.</w:t>
      </w:r>
      <w:proofErr w:type="spellStart"/>
      <w:r w:rsidRPr="00D6720E">
        <w:rPr>
          <w:sz w:val="20"/>
          <w:szCs w:val="20"/>
          <w:lang w:val="en-US"/>
        </w:rPr>
        <w:t>ua</w:t>
      </w:r>
      <w:proofErr w:type="spellEnd"/>
      <w:r w:rsidRPr="00D6720E">
        <w:rPr>
          <w:sz w:val="20"/>
          <w:szCs w:val="20"/>
          <w:lang w:val="uk-UA"/>
        </w:rPr>
        <w:t>)</w:t>
      </w:r>
    </w:p>
    <w:p w:rsidR="00D6720E" w:rsidRPr="00D6720E" w:rsidRDefault="00D6720E" w:rsidP="00D6720E">
      <w:pPr>
        <w:ind w:left="360"/>
        <w:jc w:val="both"/>
        <w:rPr>
          <w:sz w:val="20"/>
          <w:szCs w:val="20"/>
          <w:lang w:val="uk-UA"/>
        </w:rPr>
      </w:pPr>
      <w:r w:rsidRPr="00D6720E">
        <w:rPr>
          <w:sz w:val="20"/>
          <w:szCs w:val="20"/>
          <w:lang w:val="uk-UA"/>
        </w:rPr>
        <w:t>Маршрути (оборотні рейси) виставляються на конкурс у звичайному режимі руху з обов’язковим наданням передбачених законодавством пільг на проїзд окремим категоріям громадян.</w:t>
      </w:r>
    </w:p>
    <w:p w:rsidR="00D6720E" w:rsidRPr="00D6720E" w:rsidRDefault="00D6720E" w:rsidP="00D6720E">
      <w:pPr>
        <w:ind w:left="360"/>
        <w:jc w:val="both"/>
        <w:rPr>
          <w:sz w:val="20"/>
          <w:szCs w:val="20"/>
          <w:lang w:val="uk-UA"/>
        </w:rPr>
      </w:pPr>
      <w:r w:rsidRPr="00D6720E">
        <w:rPr>
          <w:sz w:val="20"/>
          <w:szCs w:val="20"/>
          <w:lang w:val="uk-UA"/>
        </w:rPr>
        <w:t xml:space="preserve">На кожному об’єкті конкурсу, який включає приміські автобусні маршрути загального користування, забезпечується робота не менш як одного транспортного засобу але не більше </w:t>
      </w:r>
      <w:r>
        <w:rPr>
          <w:sz w:val="20"/>
          <w:szCs w:val="20"/>
          <w:lang w:val="uk-UA"/>
        </w:rPr>
        <w:t>50</w:t>
      </w:r>
      <w:r w:rsidRPr="00D6720E">
        <w:rPr>
          <w:sz w:val="20"/>
          <w:szCs w:val="20"/>
          <w:lang w:val="uk-UA"/>
        </w:rPr>
        <w:t xml:space="preserve"> відсотків, пристосованого для перевезення осіб з інвалідністю та інших маломобільних груп населення, в тому числі осіб з інвалідністю з вадами зору, слуху та з ураженням опорно-рухового апарату.</w:t>
      </w:r>
    </w:p>
    <w:p w:rsidR="00D6720E" w:rsidRPr="00D6720E" w:rsidRDefault="00D6720E" w:rsidP="00D6720E">
      <w:pPr>
        <w:ind w:left="360"/>
        <w:jc w:val="both"/>
        <w:rPr>
          <w:sz w:val="20"/>
          <w:szCs w:val="20"/>
          <w:lang w:val="uk-UA"/>
        </w:rPr>
      </w:pPr>
      <w:r w:rsidRPr="00D6720E">
        <w:rPr>
          <w:sz w:val="20"/>
          <w:szCs w:val="20"/>
          <w:lang w:val="uk-UA"/>
        </w:rPr>
        <w:t>Крім обов’язкових умов конкурсу претендент повинен відповідати наступним умовам конкурсу на перевезення пасажирів:</w:t>
      </w:r>
    </w:p>
    <w:p w:rsidR="00D6720E" w:rsidRPr="00D6720E" w:rsidRDefault="00D6720E" w:rsidP="00D6720E">
      <w:pPr>
        <w:ind w:left="360"/>
        <w:jc w:val="both"/>
        <w:rPr>
          <w:sz w:val="20"/>
          <w:szCs w:val="20"/>
          <w:lang w:val="uk-UA"/>
        </w:rPr>
      </w:pPr>
      <w:r w:rsidRPr="00D6720E">
        <w:rPr>
          <w:sz w:val="20"/>
          <w:szCs w:val="20"/>
          <w:lang w:val="uk-UA"/>
        </w:rPr>
        <w:t>- мати у наявності резерв автобусів на автобусних маршрутах у разі виходу їх з ладу;</w:t>
      </w:r>
    </w:p>
    <w:p w:rsidR="00D6720E" w:rsidRPr="00D6720E" w:rsidRDefault="00D6720E" w:rsidP="00D6720E">
      <w:pPr>
        <w:ind w:left="360"/>
        <w:jc w:val="both"/>
        <w:rPr>
          <w:sz w:val="20"/>
          <w:szCs w:val="20"/>
          <w:lang w:val="uk-UA"/>
        </w:rPr>
      </w:pPr>
      <w:r w:rsidRPr="00D6720E">
        <w:rPr>
          <w:sz w:val="20"/>
          <w:szCs w:val="20"/>
          <w:lang w:val="uk-UA"/>
        </w:rPr>
        <w:t>- транспортні засоби, які будуть використовуватися для перевезення пасажирів, повинні відповідати вимогам безпеки, комфортності, охорони праці та екології, перебувати в належному технічному та санітарному стані, бути укомплектованими відповідно до законодавства;</w:t>
      </w:r>
    </w:p>
    <w:p w:rsidR="00D6720E" w:rsidRPr="00D6720E" w:rsidRDefault="00D6720E" w:rsidP="00D6720E">
      <w:pPr>
        <w:ind w:left="360"/>
        <w:jc w:val="both"/>
        <w:rPr>
          <w:sz w:val="20"/>
          <w:szCs w:val="20"/>
          <w:lang w:val="uk-UA"/>
        </w:rPr>
      </w:pPr>
      <w:r w:rsidRPr="00D6720E">
        <w:rPr>
          <w:sz w:val="20"/>
          <w:szCs w:val="20"/>
          <w:lang w:val="uk-UA"/>
        </w:rPr>
        <w:lastRenderedPageBreak/>
        <w:t xml:space="preserve">- підтвердити спроможність автомобільного перевізника самостійно забезпечувати перевезення пасажирів на маршруті  загального користування; щомісячно забезпечувати виконання розкладу руху автобусів на міжміських та приміських автобусних маршрутах загального користування, які не виходять за межі території </w:t>
      </w:r>
      <w:r w:rsidR="00B63909">
        <w:rPr>
          <w:bCs/>
          <w:iCs/>
          <w:sz w:val="20"/>
          <w:szCs w:val="20"/>
          <w:lang w:val="uk-UA"/>
        </w:rPr>
        <w:t>Сторожинецької об</w:t>
      </w:r>
      <w:r w:rsidR="00B63909" w:rsidRPr="00970ADD">
        <w:rPr>
          <w:bCs/>
          <w:iCs/>
          <w:sz w:val="20"/>
          <w:szCs w:val="20"/>
          <w:lang w:val="uk-UA"/>
        </w:rPr>
        <w:t>’</w:t>
      </w:r>
      <w:r w:rsidR="00B63909">
        <w:rPr>
          <w:bCs/>
          <w:iCs/>
          <w:sz w:val="20"/>
          <w:szCs w:val="20"/>
          <w:lang w:val="uk-UA"/>
        </w:rPr>
        <w:t>єднаної територіальної громади</w:t>
      </w:r>
      <w:r w:rsidRPr="00D6720E">
        <w:rPr>
          <w:rFonts w:ascii="Calibri" w:hAnsi="Calibri"/>
          <w:bCs/>
          <w:iCs/>
          <w:sz w:val="20"/>
          <w:szCs w:val="20"/>
          <w:lang w:val="uk-UA"/>
        </w:rPr>
        <w:t xml:space="preserve"> </w:t>
      </w:r>
      <w:r w:rsidRPr="00D6720E">
        <w:rPr>
          <w:sz w:val="20"/>
          <w:szCs w:val="20"/>
          <w:lang w:val="uk-UA"/>
        </w:rPr>
        <w:t xml:space="preserve"> з регулярністю не менше 97 відсотків на міжміських та приміських автобусних маршрутах загального користування.</w:t>
      </w:r>
      <w:r w:rsidRPr="00D6720E">
        <w:rPr>
          <w:b/>
          <w:bCs/>
          <w:i/>
          <w:iCs/>
          <w:sz w:val="20"/>
          <w:szCs w:val="20"/>
          <w:lang w:val="uk-UA"/>
        </w:rPr>
        <w:t xml:space="preserve">        </w:t>
      </w:r>
    </w:p>
    <w:p w:rsidR="00D6720E" w:rsidRPr="00D6720E" w:rsidRDefault="00D6720E" w:rsidP="00D6720E">
      <w:pPr>
        <w:ind w:left="360"/>
        <w:jc w:val="both"/>
        <w:rPr>
          <w:b/>
          <w:bCs/>
          <w:i/>
          <w:iCs/>
          <w:sz w:val="20"/>
          <w:szCs w:val="20"/>
          <w:lang w:val="uk-UA"/>
        </w:rPr>
      </w:pPr>
      <w:r w:rsidRPr="00D6720E">
        <w:rPr>
          <w:b/>
          <w:bCs/>
          <w:i/>
          <w:iCs/>
          <w:sz w:val="20"/>
          <w:szCs w:val="20"/>
          <w:lang w:val="uk-UA"/>
        </w:rPr>
        <w:t xml:space="preserve">  До участі в конкурсі не допускаються автомобільні перевізники (фізичні або юридичні особи), які: </w:t>
      </w:r>
    </w:p>
    <w:p w:rsidR="00D6720E" w:rsidRPr="00D6720E" w:rsidRDefault="00D6720E" w:rsidP="00D6720E">
      <w:pPr>
        <w:ind w:left="360"/>
        <w:jc w:val="both"/>
        <w:rPr>
          <w:b/>
          <w:i/>
          <w:sz w:val="20"/>
          <w:szCs w:val="20"/>
          <w:lang w:val="uk-UA"/>
        </w:rPr>
      </w:pPr>
      <w:r w:rsidRPr="00D6720E">
        <w:rPr>
          <w:b/>
          <w:i/>
          <w:sz w:val="20"/>
          <w:szCs w:val="20"/>
          <w:lang w:val="uk-UA"/>
        </w:rPr>
        <w:t xml:space="preserve">- визнані банкрутами або щодо яких порушено процедуру банкрутства (за винятком тих, стосовно яких проводиться процедура санації)або які проходять процедуру ліквідації  як суб’єкти господарювання; </w:t>
      </w:r>
    </w:p>
    <w:p w:rsidR="00D6720E" w:rsidRPr="00D6720E" w:rsidRDefault="00D6720E" w:rsidP="00D6720E">
      <w:pPr>
        <w:ind w:left="360"/>
        <w:jc w:val="both"/>
        <w:rPr>
          <w:b/>
          <w:i/>
          <w:sz w:val="20"/>
          <w:szCs w:val="20"/>
          <w:lang w:val="uk-UA"/>
        </w:rPr>
      </w:pPr>
      <w:r w:rsidRPr="00D6720E">
        <w:rPr>
          <w:b/>
          <w:i/>
          <w:sz w:val="20"/>
          <w:szCs w:val="20"/>
          <w:lang w:val="uk-UA"/>
        </w:rPr>
        <w:t xml:space="preserve">- подали до участі в конкурсі неналежним чином оформлені  документи чи не в повному обсязі, а також такі, що містять недостовірну інформацію; </w:t>
      </w:r>
    </w:p>
    <w:p w:rsidR="00D6720E" w:rsidRPr="00D6720E" w:rsidRDefault="00D6720E" w:rsidP="00D6720E">
      <w:pPr>
        <w:ind w:left="360"/>
        <w:jc w:val="both"/>
        <w:rPr>
          <w:b/>
          <w:i/>
          <w:sz w:val="20"/>
          <w:szCs w:val="20"/>
          <w:lang w:val="uk-UA"/>
        </w:rPr>
      </w:pPr>
      <w:r w:rsidRPr="00D6720E">
        <w:rPr>
          <w:b/>
          <w:i/>
          <w:sz w:val="20"/>
          <w:szCs w:val="20"/>
          <w:lang w:val="uk-UA"/>
        </w:rPr>
        <w:t>- не відповідають  вимогам ст. 34 Закону України «Про автомобільний транспорт»;</w:t>
      </w:r>
    </w:p>
    <w:p w:rsidR="00D6720E" w:rsidRPr="00D6720E" w:rsidRDefault="00D6720E" w:rsidP="00D6720E">
      <w:pPr>
        <w:ind w:left="360"/>
        <w:jc w:val="both"/>
        <w:rPr>
          <w:b/>
          <w:i/>
          <w:sz w:val="20"/>
          <w:szCs w:val="20"/>
          <w:lang w:val="uk-UA"/>
        </w:rPr>
      </w:pPr>
      <w:r w:rsidRPr="00D6720E">
        <w:rPr>
          <w:b/>
          <w:i/>
          <w:sz w:val="20"/>
          <w:szCs w:val="20"/>
          <w:lang w:val="uk-UA"/>
        </w:rPr>
        <w:t>- мають несплачені штрафні санкції, накладені Укртрансбезпекою та (або) Національною поліцією накладені відповідно до статті 130 Кодексу України про адміністративні правопорушення неоскаржені у судовому порядку (що були накладені не пізніше ніж за 20 днів до дати проведення конкурсу);</w:t>
      </w:r>
    </w:p>
    <w:p w:rsidR="00D6720E" w:rsidRPr="00D6720E" w:rsidRDefault="00D6720E" w:rsidP="00D6720E">
      <w:pPr>
        <w:ind w:left="360"/>
        <w:jc w:val="both"/>
        <w:rPr>
          <w:b/>
          <w:i/>
          <w:color w:val="000000"/>
          <w:sz w:val="20"/>
          <w:szCs w:val="20"/>
          <w:lang w:val="uk-UA"/>
        </w:rPr>
      </w:pPr>
      <w:r w:rsidRPr="00D6720E">
        <w:rPr>
          <w:b/>
          <w:i/>
          <w:color w:val="000000"/>
          <w:sz w:val="20"/>
          <w:szCs w:val="20"/>
          <w:lang w:val="uk-UA"/>
        </w:rPr>
        <w:t>- пропонують використовувати автобуси, переобладнані з вантажних транспортних засобів;</w:t>
      </w:r>
    </w:p>
    <w:p w:rsidR="00D6720E" w:rsidRPr="00D6720E" w:rsidRDefault="00D6720E" w:rsidP="00D6720E">
      <w:pPr>
        <w:ind w:left="360"/>
        <w:jc w:val="both"/>
        <w:rPr>
          <w:b/>
          <w:i/>
          <w:sz w:val="20"/>
          <w:szCs w:val="20"/>
          <w:lang w:val="uk-UA"/>
        </w:rPr>
      </w:pPr>
      <w:r w:rsidRPr="00D6720E">
        <w:rPr>
          <w:b/>
          <w:i/>
          <w:sz w:val="20"/>
          <w:szCs w:val="20"/>
          <w:lang w:val="uk-UA"/>
        </w:rPr>
        <w:t>- не мають достатньої кількості транспортних засобів для виконання перевезень, затверджених обов’язковими умовами конкурсу, та перевезень які повинні виконуватися відповідно до чинних договорів (дозволів);</w:t>
      </w:r>
    </w:p>
    <w:p w:rsidR="00D6720E" w:rsidRPr="00D6720E" w:rsidRDefault="00D6720E" w:rsidP="00D6720E">
      <w:pPr>
        <w:ind w:left="360"/>
        <w:jc w:val="both"/>
        <w:rPr>
          <w:b/>
          <w:i/>
          <w:sz w:val="20"/>
          <w:szCs w:val="20"/>
          <w:lang w:val="uk-UA"/>
        </w:rPr>
      </w:pPr>
      <w:r w:rsidRPr="00D6720E">
        <w:rPr>
          <w:b/>
          <w:i/>
          <w:sz w:val="20"/>
          <w:szCs w:val="20"/>
          <w:lang w:val="uk-UA"/>
        </w:rPr>
        <w:t>- подали конкурсну пропозицію, що не відповідає обов’язковим та додатковим умовам конкурсу, крім випадків, передбачених частиною третьою статті 44 Закону України Про автомобільний транспорт;</w:t>
      </w:r>
    </w:p>
    <w:p w:rsidR="00D6720E" w:rsidRPr="00D6720E" w:rsidRDefault="00D6720E" w:rsidP="00D6720E">
      <w:pPr>
        <w:ind w:left="360"/>
        <w:jc w:val="both"/>
        <w:rPr>
          <w:b/>
          <w:i/>
          <w:sz w:val="20"/>
          <w:szCs w:val="20"/>
          <w:lang w:val="uk-UA"/>
        </w:rPr>
      </w:pPr>
      <w:r w:rsidRPr="00D6720E">
        <w:rPr>
          <w:b/>
          <w:i/>
          <w:sz w:val="20"/>
          <w:szCs w:val="20"/>
          <w:lang w:val="uk-UA"/>
        </w:rPr>
        <w:t xml:space="preserve">- подали до участі в конкурсі більшу кількість автобусів, ніж це передбачено умовами конкурсу. </w:t>
      </w:r>
    </w:p>
    <w:p w:rsidR="00D6720E" w:rsidRPr="00D6720E" w:rsidRDefault="00D6720E" w:rsidP="00D6720E">
      <w:pPr>
        <w:ind w:left="360"/>
        <w:jc w:val="both"/>
        <w:rPr>
          <w:b/>
          <w:bCs/>
          <w:iCs/>
          <w:sz w:val="20"/>
          <w:szCs w:val="20"/>
          <w:lang w:val="uk-UA"/>
        </w:rPr>
      </w:pPr>
      <w:r w:rsidRPr="00D6720E">
        <w:rPr>
          <w:b/>
          <w:bCs/>
          <w:iCs/>
          <w:sz w:val="20"/>
          <w:szCs w:val="20"/>
          <w:lang w:val="uk-UA"/>
        </w:rPr>
        <w:t>Інформацію про об’єкт конкурсу можна отримати у:</w:t>
      </w:r>
    </w:p>
    <w:p w:rsidR="00D6720E" w:rsidRPr="00D6720E" w:rsidRDefault="00D6720E" w:rsidP="00D6720E">
      <w:pPr>
        <w:ind w:left="360"/>
        <w:jc w:val="both"/>
        <w:rPr>
          <w:bCs/>
          <w:iCs/>
          <w:sz w:val="20"/>
          <w:szCs w:val="20"/>
          <w:lang w:val="uk-UA"/>
        </w:rPr>
      </w:pPr>
      <w:r w:rsidRPr="00D6720E">
        <w:rPr>
          <w:bCs/>
          <w:iCs/>
          <w:sz w:val="20"/>
          <w:szCs w:val="20"/>
          <w:lang w:val="uk-UA"/>
        </w:rPr>
        <w:t>Філії «Чернівецький навчально-координаційний центр з питань організації діяльності автомобільного транспорту»  УДП «Укрінтеравтосервіс» за адресою вул. Я.Мудрого, 64-А м.Чернівці за телефонами 585-497, 585-500</w:t>
      </w:r>
    </w:p>
    <w:p w:rsidR="00B955C5" w:rsidRPr="00A8624A" w:rsidRDefault="00B955C5" w:rsidP="00D6720E">
      <w:pPr>
        <w:pStyle w:val="a3"/>
        <w:jc w:val="both"/>
        <w:rPr>
          <w:rFonts w:ascii="Times New Roman" w:hAnsi="Times New Roman"/>
          <w:b/>
          <w:bCs/>
          <w:iCs/>
          <w:sz w:val="20"/>
          <w:szCs w:val="20"/>
          <w:lang w:val="uk-UA"/>
        </w:rPr>
      </w:pPr>
    </w:p>
    <w:p w:rsidR="00B955C5" w:rsidRPr="00A8624A" w:rsidRDefault="00B955C5" w:rsidP="007F618D">
      <w:pPr>
        <w:pStyle w:val="a3"/>
        <w:jc w:val="both"/>
        <w:rPr>
          <w:rFonts w:ascii="Times New Roman" w:hAnsi="Times New Roman"/>
          <w:b/>
          <w:bCs/>
          <w:iCs/>
          <w:sz w:val="20"/>
          <w:szCs w:val="20"/>
          <w:lang w:val="uk-UA"/>
        </w:rPr>
      </w:pPr>
      <w:r w:rsidRPr="00A8624A">
        <w:rPr>
          <w:rFonts w:ascii="Times New Roman" w:hAnsi="Times New Roman"/>
          <w:b/>
          <w:bCs/>
          <w:iCs/>
          <w:sz w:val="20"/>
          <w:szCs w:val="20"/>
          <w:lang w:val="uk-UA"/>
        </w:rPr>
        <w:t>Кінцевий строк прийняття документі для участі в конкурсі:</w:t>
      </w:r>
    </w:p>
    <w:p w:rsidR="00B955C5" w:rsidRPr="009C05D0" w:rsidRDefault="00B955C5" w:rsidP="007F618D">
      <w:pPr>
        <w:pStyle w:val="a3"/>
        <w:jc w:val="both"/>
        <w:rPr>
          <w:rFonts w:ascii="Times New Roman" w:hAnsi="Times New Roman"/>
          <w:b/>
          <w:bCs/>
          <w:i/>
          <w:iCs/>
          <w:color w:val="FF0000"/>
          <w:sz w:val="20"/>
          <w:szCs w:val="20"/>
          <w:lang w:val="uk-UA"/>
        </w:rPr>
      </w:pPr>
      <w:r w:rsidRPr="00045DD6">
        <w:rPr>
          <w:rFonts w:ascii="Times New Roman" w:hAnsi="Times New Roman"/>
          <w:b/>
          <w:bCs/>
          <w:i/>
          <w:iCs/>
          <w:sz w:val="20"/>
          <w:szCs w:val="20"/>
          <w:lang w:val="uk-UA"/>
        </w:rPr>
        <w:t>Документи  приймаються до</w:t>
      </w:r>
      <w:r w:rsidR="00C60B22" w:rsidRPr="00045DD6">
        <w:rPr>
          <w:rFonts w:ascii="Times New Roman" w:hAnsi="Times New Roman"/>
          <w:b/>
          <w:bCs/>
          <w:i/>
          <w:iCs/>
          <w:sz w:val="20"/>
          <w:szCs w:val="20"/>
          <w:lang w:val="uk-UA"/>
        </w:rPr>
        <w:t xml:space="preserve"> </w:t>
      </w:r>
      <w:r w:rsidR="00C60B22" w:rsidRPr="009C05D0">
        <w:rPr>
          <w:rFonts w:ascii="Times New Roman" w:hAnsi="Times New Roman"/>
          <w:b/>
          <w:bCs/>
          <w:i/>
          <w:iCs/>
          <w:color w:val="FF0000"/>
          <w:sz w:val="20"/>
          <w:szCs w:val="20"/>
          <w:lang w:val="uk-UA"/>
        </w:rPr>
        <w:t>1</w:t>
      </w:r>
      <w:r w:rsidR="00B21716" w:rsidRPr="009C05D0">
        <w:rPr>
          <w:rFonts w:ascii="Times New Roman" w:hAnsi="Times New Roman"/>
          <w:b/>
          <w:bCs/>
          <w:i/>
          <w:iCs/>
          <w:color w:val="FF0000"/>
          <w:sz w:val="20"/>
          <w:szCs w:val="20"/>
          <w:lang w:val="uk-UA"/>
        </w:rPr>
        <w:t>6</w:t>
      </w:r>
      <w:r w:rsidRPr="009C05D0">
        <w:rPr>
          <w:rFonts w:ascii="Times New Roman" w:hAnsi="Times New Roman"/>
          <w:b/>
          <w:bCs/>
          <w:i/>
          <w:iCs/>
          <w:color w:val="FF0000"/>
          <w:sz w:val="20"/>
          <w:szCs w:val="20"/>
          <w:lang w:val="uk-UA"/>
        </w:rPr>
        <w:t xml:space="preserve"> год</w:t>
      </w:r>
      <w:r w:rsidR="002073F6" w:rsidRPr="009C05D0">
        <w:rPr>
          <w:rFonts w:ascii="Times New Roman" w:hAnsi="Times New Roman"/>
          <w:b/>
          <w:bCs/>
          <w:i/>
          <w:iCs/>
          <w:color w:val="FF0000"/>
          <w:sz w:val="20"/>
          <w:szCs w:val="20"/>
          <w:lang w:val="uk-UA"/>
        </w:rPr>
        <w:t>.</w:t>
      </w:r>
      <w:r w:rsidRPr="009C05D0">
        <w:rPr>
          <w:rFonts w:ascii="Times New Roman" w:hAnsi="Times New Roman"/>
          <w:b/>
          <w:bCs/>
          <w:i/>
          <w:iCs/>
          <w:color w:val="FF0000"/>
          <w:sz w:val="20"/>
          <w:szCs w:val="20"/>
          <w:lang w:val="uk-UA"/>
        </w:rPr>
        <w:t xml:space="preserve"> 00 хв</w:t>
      </w:r>
      <w:r w:rsidR="002073F6" w:rsidRPr="009C05D0">
        <w:rPr>
          <w:rFonts w:ascii="Times New Roman" w:hAnsi="Times New Roman"/>
          <w:b/>
          <w:bCs/>
          <w:i/>
          <w:iCs/>
          <w:color w:val="FF0000"/>
          <w:sz w:val="20"/>
          <w:szCs w:val="20"/>
          <w:lang w:val="uk-UA"/>
        </w:rPr>
        <w:t>.</w:t>
      </w:r>
      <w:r w:rsidR="00610DC7" w:rsidRPr="009C05D0">
        <w:rPr>
          <w:rFonts w:ascii="Times New Roman" w:hAnsi="Times New Roman"/>
          <w:b/>
          <w:bCs/>
          <w:i/>
          <w:iCs/>
          <w:color w:val="FF0000"/>
          <w:sz w:val="20"/>
          <w:szCs w:val="20"/>
          <w:lang w:val="uk-UA"/>
        </w:rPr>
        <w:t xml:space="preserve"> </w:t>
      </w:r>
      <w:r w:rsidR="00D6720E">
        <w:rPr>
          <w:rFonts w:ascii="Times New Roman" w:hAnsi="Times New Roman"/>
          <w:b/>
          <w:bCs/>
          <w:i/>
          <w:iCs/>
          <w:color w:val="FF0000"/>
          <w:sz w:val="20"/>
          <w:szCs w:val="20"/>
          <w:lang w:val="uk-UA"/>
        </w:rPr>
        <w:t>23</w:t>
      </w:r>
      <w:r w:rsidR="00C60B22" w:rsidRPr="009C05D0">
        <w:rPr>
          <w:rFonts w:ascii="Times New Roman" w:hAnsi="Times New Roman"/>
          <w:b/>
          <w:bCs/>
          <w:i/>
          <w:iCs/>
          <w:color w:val="FF0000"/>
          <w:sz w:val="20"/>
          <w:szCs w:val="20"/>
          <w:lang w:val="uk-UA"/>
        </w:rPr>
        <w:t>.</w:t>
      </w:r>
      <w:r w:rsidR="00B21716" w:rsidRPr="009C05D0">
        <w:rPr>
          <w:rFonts w:ascii="Times New Roman" w:hAnsi="Times New Roman"/>
          <w:b/>
          <w:bCs/>
          <w:i/>
          <w:iCs/>
          <w:color w:val="FF0000"/>
          <w:sz w:val="20"/>
          <w:szCs w:val="20"/>
          <w:lang w:val="uk-UA"/>
        </w:rPr>
        <w:t>1</w:t>
      </w:r>
      <w:r w:rsidR="00D6720E">
        <w:rPr>
          <w:rFonts w:ascii="Times New Roman" w:hAnsi="Times New Roman"/>
          <w:b/>
          <w:bCs/>
          <w:i/>
          <w:iCs/>
          <w:color w:val="FF0000"/>
          <w:sz w:val="20"/>
          <w:szCs w:val="20"/>
          <w:lang w:val="uk-UA"/>
        </w:rPr>
        <w:t>0</w:t>
      </w:r>
      <w:r w:rsidR="00C60B22" w:rsidRPr="009C05D0">
        <w:rPr>
          <w:rFonts w:ascii="Times New Roman" w:hAnsi="Times New Roman"/>
          <w:b/>
          <w:bCs/>
          <w:i/>
          <w:iCs/>
          <w:color w:val="FF0000"/>
          <w:sz w:val="20"/>
          <w:szCs w:val="20"/>
          <w:lang w:val="uk-UA"/>
        </w:rPr>
        <w:t>.20</w:t>
      </w:r>
      <w:r w:rsidR="00D6720E">
        <w:rPr>
          <w:rFonts w:ascii="Times New Roman" w:hAnsi="Times New Roman"/>
          <w:b/>
          <w:bCs/>
          <w:i/>
          <w:iCs/>
          <w:color w:val="FF0000"/>
          <w:sz w:val="20"/>
          <w:szCs w:val="20"/>
          <w:lang w:val="uk-UA"/>
        </w:rPr>
        <w:t>20</w:t>
      </w:r>
      <w:r w:rsidR="00A214D9" w:rsidRPr="009C05D0">
        <w:rPr>
          <w:rFonts w:ascii="Times New Roman" w:hAnsi="Times New Roman"/>
          <w:b/>
          <w:bCs/>
          <w:i/>
          <w:iCs/>
          <w:color w:val="FF0000"/>
          <w:sz w:val="20"/>
          <w:szCs w:val="20"/>
          <w:lang w:val="uk-UA"/>
        </w:rPr>
        <w:t>р</w:t>
      </w:r>
      <w:r w:rsidR="00C60B22" w:rsidRPr="009C05D0">
        <w:rPr>
          <w:rFonts w:ascii="Times New Roman" w:hAnsi="Times New Roman"/>
          <w:b/>
          <w:bCs/>
          <w:i/>
          <w:iCs/>
          <w:color w:val="FF0000"/>
          <w:sz w:val="20"/>
          <w:szCs w:val="20"/>
          <w:lang w:val="uk-UA"/>
        </w:rPr>
        <w:t>.</w:t>
      </w:r>
      <w:r w:rsidR="00C24F3F" w:rsidRPr="009C05D0">
        <w:rPr>
          <w:rFonts w:ascii="Times New Roman" w:hAnsi="Times New Roman"/>
          <w:b/>
          <w:bCs/>
          <w:i/>
          <w:iCs/>
          <w:color w:val="FF0000"/>
          <w:sz w:val="20"/>
          <w:szCs w:val="20"/>
          <w:lang w:val="uk-UA"/>
        </w:rPr>
        <w:t xml:space="preserve"> </w:t>
      </w:r>
      <w:r w:rsidRPr="009C05D0">
        <w:rPr>
          <w:rFonts w:ascii="Times New Roman" w:hAnsi="Times New Roman"/>
          <w:b/>
          <w:bCs/>
          <w:i/>
          <w:iCs/>
          <w:color w:val="FF0000"/>
          <w:sz w:val="20"/>
          <w:szCs w:val="20"/>
          <w:lang w:val="uk-UA"/>
        </w:rPr>
        <w:t>включно.</w:t>
      </w:r>
    </w:p>
    <w:p w:rsidR="00B955C5" w:rsidRPr="00A8624A" w:rsidRDefault="00B955C5" w:rsidP="007F618D">
      <w:pPr>
        <w:pStyle w:val="a3"/>
        <w:jc w:val="both"/>
        <w:rPr>
          <w:rFonts w:ascii="Times New Roman" w:hAnsi="Times New Roman"/>
          <w:b/>
          <w:bCs/>
          <w:i/>
          <w:iCs/>
          <w:sz w:val="20"/>
          <w:szCs w:val="20"/>
          <w:lang w:val="uk-UA"/>
        </w:rPr>
      </w:pPr>
    </w:p>
    <w:p w:rsidR="00B955C5" w:rsidRPr="00A8624A" w:rsidRDefault="00B955C5" w:rsidP="007F618D">
      <w:pPr>
        <w:autoSpaceDE w:val="0"/>
        <w:autoSpaceDN w:val="0"/>
        <w:adjustRightInd w:val="0"/>
        <w:jc w:val="both"/>
        <w:rPr>
          <w:bCs/>
          <w:iCs/>
          <w:sz w:val="20"/>
          <w:szCs w:val="20"/>
          <w:lang w:val="uk-UA"/>
        </w:rPr>
      </w:pPr>
      <w:r w:rsidRPr="00A8624A">
        <w:rPr>
          <w:b/>
          <w:bCs/>
          <w:iCs/>
          <w:sz w:val="20"/>
          <w:szCs w:val="20"/>
          <w:lang w:val="uk-UA"/>
        </w:rPr>
        <w:t xml:space="preserve">Документи для участі в конкурсі подаються </w:t>
      </w:r>
      <w:r w:rsidR="001A353A" w:rsidRPr="00A8624A">
        <w:rPr>
          <w:b/>
          <w:bCs/>
          <w:sz w:val="20"/>
          <w:szCs w:val="20"/>
        </w:rPr>
        <w:t xml:space="preserve">у </w:t>
      </w:r>
      <w:proofErr w:type="spellStart"/>
      <w:r w:rsidR="001A353A" w:rsidRPr="00A8624A">
        <w:rPr>
          <w:b/>
          <w:bCs/>
          <w:sz w:val="20"/>
          <w:szCs w:val="20"/>
        </w:rPr>
        <w:t>закритому</w:t>
      </w:r>
      <w:proofErr w:type="spellEnd"/>
      <w:r w:rsidR="00D74337" w:rsidRPr="00A8624A">
        <w:rPr>
          <w:b/>
          <w:bCs/>
          <w:sz w:val="20"/>
          <w:szCs w:val="20"/>
          <w:lang w:val="uk-UA"/>
        </w:rPr>
        <w:t xml:space="preserve"> </w:t>
      </w:r>
      <w:proofErr w:type="spellStart"/>
      <w:r w:rsidR="001A353A" w:rsidRPr="00A8624A">
        <w:rPr>
          <w:b/>
          <w:bCs/>
          <w:sz w:val="20"/>
          <w:szCs w:val="20"/>
        </w:rPr>
        <w:t>конверті</w:t>
      </w:r>
      <w:proofErr w:type="spellEnd"/>
      <w:r w:rsidR="001A353A" w:rsidRPr="00A8624A">
        <w:rPr>
          <w:b/>
          <w:bCs/>
          <w:sz w:val="20"/>
          <w:szCs w:val="20"/>
        </w:rPr>
        <w:t xml:space="preserve"> з </w:t>
      </w:r>
      <w:proofErr w:type="spellStart"/>
      <w:r w:rsidR="001A353A" w:rsidRPr="00A8624A">
        <w:rPr>
          <w:b/>
          <w:bCs/>
          <w:sz w:val="20"/>
          <w:szCs w:val="20"/>
        </w:rPr>
        <w:t>позначкою</w:t>
      </w:r>
      <w:proofErr w:type="spellEnd"/>
      <w:r w:rsidR="001A353A" w:rsidRPr="00A8624A">
        <w:rPr>
          <w:b/>
          <w:bCs/>
          <w:sz w:val="20"/>
          <w:szCs w:val="20"/>
        </w:rPr>
        <w:t xml:space="preserve"> №1 та конверт з позначкою№2, </w:t>
      </w:r>
      <w:proofErr w:type="spellStart"/>
      <w:r w:rsidR="001A353A" w:rsidRPr="00A8624A">
        <w:rPr>
          <w:b/>
          <w:bCs/>
          <w:sz w:val="20"/>
          <w:szCs w:val="20"/>
        </w:rPr>
        <w:t>який</w:t>
      </w:r>
      <w:proofErr w:type="spellEnd"/>
      <w:r w:rsidR="00B54B8F" w:rsidRPr="00A8624A">
        <w:rPr>
          <w:b/>
          <w:bCs/>
          <w:sz w:val="20"/>
          <w:szCs w:val="20"/>
          <w:lang w:val="uk-UA"/>
        </w:rPr>
        <w:t xml:space="preserve"> </w:t>
      </w:r>
      <w:proofErr w:type="spellStart"/>
      <w:r w:rsidR="001A353A" w:rsidRPr="00A8624A">
        <w:rPr>
          <w:b/>
          <w:bCs/>
          <w:sz w:val="20"/>
          <w:szCs w:val="20"/>
        </w:rPr>
        <w:t>містить</w:t>
      </w:r>
      <w:proofErr w:type="spellEnd"/>
      <w:r w:rsidR="00B54B8F" w:rsidRPr="00A8624A">
        <w:rPr>
          <w:b/>
          <w:bCs/>
          <w:sz w:val="20"/>
          <w:szCs w:val="20"/>
          <w:lang w:val="uk-UA"/>
        </w:rPr>
        <w:t xml:space="preserve"> </w:t>
      </w:r>
      <w:proofErr w:type="spellStart"/>
      <w:r w:rsidR="001A353A" w:rsidRPr="00A8624A">
        <w:rPr>
          <w:b/>
          <w:bCs/>
          <w:sz w:val="20"/>
          <w:szCs w:val="20"/>
        </w:rPr>
        <w:t>заяву</w:t>
      </w:r>
      <w:proofErr w:type="spellEnd"/>
      <w:r w:rsidR="001A353A" w:rsidRPr="00A8624A">
        <w:rPr>
          <w:b/>
          <w:bCs/>
          <w:sz w:val="20"/>
          <w:szCs w:val="20"/>
        </w:rPr>
        <w:t>,</w:t>
      </w:r>
      <w:r w:rsidRPr="00A8624A">
        <w:rPr>
          <w:bCs/>
          <w:iCs/>
          <w:sz w:val="20"/>
          <w:szCs w:val="20"/>
          <w:lang w:val="uk-UA"/>
        </w:rPr>
        <w:t xml:space="preserve"> за адресою: вул.</w:t>
      </w:r>
      <w:r w:rsidR="00651978" w:rsidRPr="00A8624A">
        <w:rPr>
          <w:bCs/>
          <w:iCs/>
          <w:sz w:val="20"/>
          <w:szCs w:val="20"/>
          <w:lang w:val="uk-UA"/>
        </w:rPr>
        <w:t xml:space="preserve"> </w:t>
      </w:r>
      <w:r w:rsidR="00671A6D">
        <w:rPr>
          <w:bCs/>
          <w:iCs/>
          <w:sz w:val="20"/>
          <w:szCs w:val="20"/>
          <w:lang w:val="uk-UA"/>
        </w:rPr>
        <w:t>Я.Мудрого</w:t>
      </w:r>
      <w:r w:rsidRPr="00A8624A">
        <w:rPr>
          <w:bCs/>
          <w:iCs/>
          <w:sz w:val="20"/>
          <w:szCs w:val="20"/>
          <w:lang w:val="uk-UA"/>
        </w:rPr>
        <w:t>, 64-А м.Чернівці</w:t>
      </w:r>
      <w:r w:rsidR="00651978" w:rsidRPr="00A8624A">
        <w:rPr>
          <w:bCs/>
          <w:iCs/>
          <w:sz w:val="20"/>
          <w:szCs w:val="20"/>
          <w:lang w:val="uk-UA"/>
        </w:rPr>
        <w:t>, Філія</w:t>
      </w:r>
      <w:r w:rsidRPr="00A8624A">
        <w:rPr>
          <w:bCs/>
          <w:iCs/>
          <w:sz w:val="20"/>
          <w:szCs w:val="20"/>
          <w:lang w:val="uk-UA"/>
        </w:rPr>
        <w:t xml:space="preserve"> «Чернівецький навчально-координаційний центр з питань організації діяльності автомобільного транспорту»</w:t>
      </w:r>
      <w:r w:rsidR="00651978" w:rsidRPr="00A8624A">
        <w:rPr>
          <w:bCs/>
          <w:iCs/>
          <w:sz w:val="20"/>
          <w:szCs w:val="20"/>
          <w:lang w:val="uk-UA"/>
        </w:rPr>
        <w:t xml:space="preserve"> УДП «Укрінтеравтосервіс»</w:t>
      </w:r>
      <w:r w:rsidRPr="00A8624A">
        <w:rPr>
          <w:bCs/>
          <w:iCs/>
          <w:sz w:val="20"/>
          <w:szCs w:val="20"/>
          <w:lang w:val="uk-UA"/>
        </w:rPr>
        <w:t>, каб.№</w:t>
      </w:r>
      <w:r w:rsidR="003F4374">
        <w:rPr>
          <w:bCs/>
          <w:iCs/>
          <w:sz w:val="20"/>
          <w:szCs w:val="20"/>
          <w:lang w:val="uk-UA"/>
        </w:rPr>
        <w:t>6</w:t>
      </w:r>
      <w:r w:rsidRPr="00A8624A">
        <w:rPr>
          <w:bCs/>
          <w:iCs/>
          <w:sz w:val="20"/>
          <w:szCs w:val="20"/>
          <w:lang w:val="uk-UA"/>
        </w:rPr>
        <w:t>.</w:t>
      </w:r>
    </w:p>
    <w:p w:rsidR="00B955C5" w:rsidRPr="00A8624A" w:rsidRDefault="00B955C5" w:rsidP="007F618D">
      <w:pPr>
        <w:pStyle w:val="a3"/>
        <w:jc w:val="both"/>
        <w:rPr>
          <w:rFonts w:ascii="Times New Roman" w:hAnsi="Times New Roman"/>
          <w:b/>
          <w:bCs/>
          <w:i/>
          <w:iCs/>
          <w:sz w:val="20"/>
          <w:szCs w:val="20"/>
          <w:lang w:val="uk-UA"/>
        </w:rPr>
      </w:pPr>
      <w:r w:rsidRPr="00A8624A">
        <w:rPr>
          <w:rFonts w:ascii="Times New Roman" w:hAnsi="Times New Roman"/>
          <w:bCs/>
          <w:iCs/>
          <w:sz w:val="20"/>
          <w:szCs w:val="20"/>
          <w:lang w:val="uk-UA"/>
        </w:rPr>
        <w:t>Режим роботи:  робочі дні з 9:00 до 18:00 год</w:t>
      </w:r>
      <w:r w:rsidR="00651978" w:rsidRPr="00A8624A">
        <w:rPr>
          <w:rFonts w:ascii="Times New Roman" w:hAnsi="Times New Roman"/>
          <w:bCs/>
          <w:iCs/>
          <w:sz w:val="20"/>
          <w:szCs w:val="20"/>
          <w:lang w:val="uk-UA"/>
        </w:rPr>
        <w:t>.</w:t>
      </w:r>
      <w:r w:rsidRPr="00A8624A">
        <w:rPr>
          <w:rFonts w:ascii="Times New Roman" w:hAnsi="Times New Roman"/>
          <w:bCs/>
          <w:iCs/>
          <w:sz w:val="20"/>
          <w:szCs w:val="20"/>
          <w:lang w:val="uk-UA"/>
        </w:rPr>
        <w:t>, обідня перерва з 13:00 до 14:00 год., субота та неділя – вихідні.</w:t>
      </w:r>
    </w:p>
    <w:p w:rsidR="00B955C5" w:rsidRPr="00A8624A" w:rsidRDefault="00B955C5" w:rsidP="007F618D">
      <w:pPr>
        <w:pStyle w:val="a3"/>
        <w:jc w:val="both"/>
        <w:rPr>
          <w:rFonts w:ascii="Times New Roman" w:hAnsi="Times New Roman"/>
          <w:b/>
          <w:bCs/>
          <w:i/>
          <w:iCs/>
          <w:sz w:val="20"/>
          <w:szCs w:val="20"/>
          <w:lang w:val="uk-UA"/>
        </w:rPr>
      </w:pPr>
    </w:p>
    <w:p w:rsidR="00B955C5" w:rsidRPr="00A8624A" w:rsidRDefault="00B955C5" w:rsidP="007F618D">
      <w:pPr>
        <w:pStyle w:val="a3"/>
        <w:jc w:val="both"/>
        <w:rPr>
          <w:rFonts w:ascii="Times New Roman" w:hAnsi="Times New Roman"/>
          <w:b/>
          <w:bCs/>
          <w:iCs/>
          <w:sz w:val="20"/>
          <w:szCs w:val="20"/>
          <w:lang w:val="uk-UA"/>
        </w:rPr>
      </w:pPr>
      <w:r w:rsidRPr="00A8624A">
        <w:rPr>
          <w:rFonts w:ascii="Times New Roman" w:hAnsi="Times New Roman"/>
          <w:b/>
          <w:bCs/>
          <w:i/>
          <w:iCs/>
          <w:sz w:val="20"/>
          <w:szCs w:val="20"/>
          <w:lang w:val="uk-UA"/>
        </w:rPr>
        <w:t>Бланки документів для участі в конкурсі можна отримати у</w:t>
      </w:r>
      <w:r w:rsidR="00651978" w:rsidRPr="00A8624A">
        <w:rPr>
          <w:rFonts w:ascii="Times New Roman" w:hAnsi="Times New Roman"/>
          <w:b/>
          <w:bCs/>
          <w:i/>
          <w:iCs/>
          <w:sz w:val="20"/>
          <w:szCs w:val="20"/>
          <w:lang w:val="uk-UA"/>
        </w:rPr>
        <w:t xml:space="preserve"> </w:t>
      </w:r>
      <w:r w:rsidR="00651978" w:rsidRPr="00A8624A">
        <w:rPr>
          <w:rFonts w:ascii="Times New Roman" w:hAnsi="Times New Roman"/>
          <w:bCs/>
          <w:iCs/>
          <w:sz w:val="20"/>
          <w:szCs w:val="20"/>
          <w:lang w:val="uk-UA"/>
        </w:rPr>
        <w:t>Філії «Чернівецький навчально-координаційний центр з питань організації діяльності автомобільного транспорту» УДП «Укрінтеравтосервіс»</w:t>
      </w:r>
      <w:r w:rsidRPr="00A8624A">
        <w:rPr>
          <w:rFonts w:ascii="Times New Roman" w:hAnsi="Times New Roman"/>
          <w:bCs/>
          <w:iCs/>
          <w:sz w:val="20"/>
          <w:szCs w:val="20"/>
          <w:lang w:val="uk-UA"/>
        </w:rPr>
        <w:t xml:space="preserve"> за адресою вул.</w:t>
      </w:r>
      <w:r w:rsidR="0009082E" w:rsidRPr="00A8624A">
        <w:rPr>
          <w:rFonts w:ascii="Times New Roman" w:hAnsi="Times New Roman"/>
          <w:bCs/>
          <w:iCs/>
          <w:sz w:val="20"/>
          <w:szCs w:val="20"/>
          <w:lang w:val="uk-UA"/>
        </w:rPr>
        <w:t xml:space="preserve"> </w:t>
      </w:r>
      <w:r w:rsidR="00671A6D">
        <w:rPr>
          <w:rFonts w:ascii="Times New Roman" w:hAnsi="Times New Roman"/>
          <w:bCs/>
          <w:iCs/>
          <w:sz w:val="20"/>
          <w:szCs w:val="20"/>
          <w:lang w:val="uk-UA"/>
        </w:rPr>
        <w:t>Я.Мудрого</w:t>
      </w:r>
      <w:r w:rsidRPr="00A8624A">
        <w:rPr>
          <w:rFonts w:ascii="Times New Roman" w:hAnsi="Times New Roman"/>
          <w:bCs/>
          <w:iCs/>
          <w:sz w:val="20"/>
          <w:szCs w:val="20"/>
          <w:lang w:val="uk-UA"/>
        </w:rPr>
        <w:t xml:space="preserve">, 64-А м.Чернівці з дати офіційного оприлюднення оголошення про проведення конкурсу протягом строку, який відведено для подання документів щоденно у робочі дні. </w:t>
      </w:r>
    </w:p>
    <w:p w:rsidR="00B955C5" w:rsidRPr="00A8624A" w:rsidRDefault="00B955C5" w:rsidP="007F618D">
      <w:pPr>
        <w:pStyle w:val="a3"/>
        <w:jc w:val="both"/>
        <w:rPr>
          <w:rFonts w:ascii="Times New Roman" w:hAnsi="Times New Roman"/>
          <w:b/>
          <w:bCs/>
          <w:i/>
          <w:iCs/>
          <w:sz w:val="20"/>
          <w:szCs w:val="20"/>
          <w:lang w:val="uk-UA"/>
        </w:rPr>
      </w:pPr>
    </w:p>
    <w:p w:rsidR="00B955C5" w:rsidRPr="00A8624A" w:rsidRDefault="00B955C5" w:rsidP="007F618D">
      <w:pPr>
        <w:pStyle w:val="a3"/>
        <w:jc w:val="both"/>
        <w:rPr>
          <w:rFonts w:ascii="Times New Roman" w:hAnsi="Times New Roman"/>
          <w:b/>
          <w:bCs/>
          <w:i/>
          <w:iCs/>
          <w:sz w:val="20"/>
          <w:szCs w:val="20"/>
          <w:lang w:val="uk-UA"/>
        </w:rPr>
      </w:pPr>
      <w:r w:rsidRPr="00A8624A">
        <w:rPr>
          <w:rFonts w:ascii="Times New Roman" w:hAnsi="Times New Roman"/>
          <w:b/>
          <w:bCs/>
          <w:i/>
          <w:iCs/>
          <w:sz w:val="20"/>
          <w:szCs w:val="20"/>
          <w:lang w:val="uk-UA"/>
        </w:rPr>
        <w:t>Місце, дата і час проведення конкурсу:</w:t>
      </w:r>
    </w:p>
    <w:p w:rsidR="008B729F" w:rsidRPr="00D6720E" w:rsidRDefault="00B955C5" w:rsidP="007F618D">
      <w:pPr>
        <w:pStyle w:val="a3"/>
        <w:jc w:val="both"/>
        <w:rPr>
          <w:rFonts w:ascii="Times New Roman" w:hAnsi="Times New Roman"/>
          <w:bCs/>
          <w:i/>
          <w:iCs/>
          <w:sz w:val="20"/>
          <w:szCs w:val="20"/>
          <w:lang w:val="uk-UA"/>
        </w:rPr>
      </w:pPr>
      <w:r w:rsidRPr="00D341FB">
        <w:rPr>
          <w:rFonts w:ascii="Times New Roman" w:hAnsi="Times New Roman"/>
          <w:b/>
          <w:bCs/>
          <w:i/>
          <w:iCs/>
          <w:sz w:val="20"/>
          <w:szCs w:val="20"/>
          <w:lang w:val="uk-UA"/>
        </w:rPr>
        <w:t>Конкурс відбудеться</w:t>
      </w:r>
      <w:r w:rsidR="00D74337" w:rsidRPr="00D341FB">
        <w:rPr>
          <w:rFonts w:ascii="Times New Roman" w:hAnsi="Times New Roman"/>
          <w:b/>
          <w:bCs/>
          <w:i/>
          <w:iCs/>
          <w:sz w:val="20"/>
          <w:szCs w:val="20"/>
          <w:lang w:val="uk-UA"/>
        </w:rPr>
        <w:t xml:space="preserve"> </w:t>
      </w:r>
      <w:r w:rsidR="00D6720E">
        <w:rPr>
          <w:rFonts w:ascii="Times New Roman" w:hAnsi="Times New Roman"/>
          <w:b/>
          <w:bCs/>
          <w:i/>
          <w:iCs/>
          <w:color w:val="FF0000"/>
          <w:sz w:val="20"/>
          <w:szCs w:val="20"/>
          <w:lang w:val="uk-UA"/>
        </w:rPr>
        <w:t>18</w:t>
      </w:r>
      <w:r w:rsidR="00893513" w:rsidRPr="009C05D0">
        <w:rPr>
          <w:rFonts w:ascii="Times New Roman" w:hAnsi="Times New Roman"/>
          <w:b/>
          <w:bCs/>
          <w:i/>
          <w:iCs/>
          <w:color w:val="FF0000"/>
          <w:sz w:val="20"/>
          <w:szCs w:val="20"/>
          <w:lang w:val="uk-UA"/>
        </w:rPr>
        <w:t>.</w:t>
      </w:r>
      <w:r w:rsidR="00D6720E">
        <w:rPr>
          <w:rFonts w:ascii="Times New Roman" w:hAnsi="Times New Roman"/>
          <w:b/>
          <w:bCs/>
          <w:i/>
          <w:iCs/>
          <w:color w:val="FF0000"/>
          <w:sz w:val="20"/>
          <w:szCs w:val="20"/>
          <w:lang w:val="uk-UA"/>
        </w:rPr>
        <w:t>1</w:t>
      </w:r>
      <w:r w:rsidR="00B21716" w:rsidRPr="009C05D0">
        <w:rPr>
          <w:rFonts w:ascii="Times New Roman" w:hAnsi="Times New Roman"/>
          <w:b/>
          <w:bCs/>
          <w:i/>
          <w:iCs/>
          <w:color w:val="FF0000"/>
          <w:sz w:val="20"/>
          <w:szCs w:val="20"/>
          <w:lang w:val="uk-UA"/>
        </w:rPr>
        <w:t>1</w:t>
      </w:r>
      <w:r w:rsidR="00893513" w:rsidRPr="009C05D0">
        <w:rPr>
          <w:rFonts w:ascii="Times New Roman" w:hAnsi="Times New Roman"/>
          <w:b/>
          <w:bCs/>
          <w:i/>
          <w:iCs/>
          <w:color w:val="FF0000"/>
          <w:sz w:val="20"/>
          <w:szCs w:val="20"/>
          <w:lang w:val="uk-UA"/>
        </w:rPr>
        <w:t>.20</w:t>
      </w:r>
      <w:r w:rsidR="00D6720E">
        <w:rPr>
          <w:rFonts w:ascii="Times New Roman" w:hAnsi="Times New Roman"/>
          <w:b/>
          <w:bCs/>
          <w:i/>
          <w:iCs/>
          <w:color w:val="FF0000"/>
          <w:sz w:val="20"/>
          <w:szCs w:val="20"/>
          <w:lang w:val="uk-UA"/>
        </w:rPr>
        <w:t>20</w:t>
      </w:r>
      <w:r w:rsidR="00893513" w:rsidRPr="009C05D0">
        <w:rPr>
          <w:rFonts w:ascii="Times New Roman" w:hAnsi="Times New Roman"/>
          <w:b/>
          <w:bCs/>
          <w:i/>
          <w:iCs/>
          <w:color w:val="FF0000"/>
          <w:sz w:val="20"/>
          <w:szCs w:val="20"/>
          <w:lang w:val="uk-UA"/>
        </w:rPr>
        <w:t>р</w:t>
      </w:r>
      <w:r w:rsidR="00893513" w:rsidRPr="00F813D4">
        <w:rPr>
          <w:rFonts w:ascii="Times New Roman" w:hAnsi="Times New Roman"/>
          <w:b/>
          <w:bCs/>
          <w:i/>
          <w:iCs/>
          <w:sz w:val="20"/>
          <w:szCs w:val="20"/>
          <w:lang w:val="uk-UA"/>
        </w:rPr>
        <w:t>.</w:t>
      </w:r>
      <w:r w:rsidR="00893513">
        <w:rPr>
          <w:rFonts w:ascii="Times New Roman" w:hAnsi="Times New Roman"/>
          <w:b/>
          <w:bCs/>
          <w:i/>
          <w:iCs/>
          <w:color w:val="FF0000"/>
          <w:sz w:val="20"/>
          <w:szCs w:val="20"/>
          <w:lang w:val="uk-UA"/>
        </w:rPr>
        <w:t xml:space="preserve"> </w:t>
      </w:r>
      <w:r w:rsidRPr="00A8624A">
        <w:rPr>
          <w:rFonts w:ascii="Times New Roman" w:hAnsi="Times New Roman"/>
          <w:b/>
          <w:bCs/>
          <w:i/>
          <w:iCs/>
          <w:sz w:val="20"/>
          <w:szCs w:val="20"/>
          <w:lang w:val="uk-UA"/>
        </w:rPr>
        <w:t xml:space="preserve"> у </w:t>
      </w:r>
      <w:r w:rsidRPr="008B729F">
        <w:rPr>
          <w:rFonts w:ascii="Times New Roman" w:hAnsi="Times New Roman"/>
          <w:b/>
          <w:bCs/>
          <w:i/>
          <w:iCs/>
          <w:sz w:val="20"/>
          <w:szCs w:val="20"/>
          <w:lang w:val="uk-UA"/>
        </w:rPr>
        <w:t xml:space="preserve">приміщенні </w:t>
      </w:r>
      <w:r w:rsidR="00D6720E">
        <w:rPr>
          <w:rFonts w:ascii="Times New Roman" w:hAnsi="Times New Roman"/>
          <w:b/>
          <w:bCs/>
          <w:i/>
          <w:iCs/>
          <w:sz w:val="20"/>
          <w:szCs w:val="20"/>
          <w:lang w:val="uk-UA"/>
        </w:rPr>
        <w:t>Сторожинецької</w:t>
      </w:r>
      <w:r w:rsidR="008B729F" w:rsidRPr="008B729F">
        <w:rPr>
          <w:rFonts w:ascii="Times New Roman" w:hAnsi="Times New Roman"/>
          <w:b/>
          <w:bCs/>
          <w:i/>
          <w:iCs/>
          <w:sz w:val="20"/>
          <w:szCs w:val="20"/>
          <w:lang w:val="uk-UA"/>
        </w:rPr>
        <w:t xml:space="preserve"> </w:t>
      </w:r>
      <w:r w:rsidR="00A10ED0">
        <w:rPr>
          <w:rFonts w:ascii="Times New Roman" w:hAnsi="Times New Roman"/>
          <w:b/>
          <w:bCs/>
          <w:i/>
          <w:iCs/>
          <w:sz w:val="20"/>
          <w:szCs w:val="20"/>
          <w:lang w:val="uk-UA"/>
        </w:rPr>
        <w:t xml:space="preserve"> </w:t>
      </w:r>
      <w:r w:rsidR="009C05D0">
        <w:rPr>
          <w:rFonts w:ascii="Times New Roman" w:hAnsi="Times New Roman"/>
          <w:b/>
          <w:bCs/>
          <w:i/>
          <w:iCs/>
          <w:sz w:val="20"/>
          <w:szCs w:val="20"/>
          <w:lang w:val="uk-UA"/>
        </w:rPr>
        <w:t>міської ради</w:t>
      </w:r>
      <w:r w:rsidR="008B729F" w:rsidRPr="008B729F">
        <w:rPr>
          <w:rFonts w:ascii="Times New Roman" w:hAnsi="Times New Roman"/>
          <w:b/>
          <w:bCs/>
          <w:i/>
          <w:iCs/>
          <w:sz w:val="20"/>
          <w:szCs w:val="20"/>
          <w:lang w:val="uk-UA"/>
        </w:rPr>
        <w:t xml:space="preserve"> (</w:t>
      </w:r>
      <w:r w:rsidR="00D6720E" w:rsidRPr="00D6720E">
        <w:rPr>
          <w:rFonts w:ascii="Times New Roman" w:hAnsi="Times New Roman"/>
          <w:bCs/>
          <w:i/>
          <w:iCs/>
          <w:sz w:val="20"/>
          <w:szCs w:val="20"/>
          <w:lang w:val="uk-UA"/>
        </w:rPr>
        <w:t>м. Сторожинець вул. Грушевського 6</w:t>
      </w:r>
      <w:r w:rsidR="008B729F" w:rsidRPr="00D6720E">
        <w:rPr>
          <w:rFonts w:ascii="Times New Roman" w:hAnsi="Times New Roman"/>
          <w:bCs/>
          <w:i/>
          <w:iCs/>
          <w:sz w:val="20"/>
          <w:szCs w:val="20"/>
          <w:lang w:val="uk-UA"/>
        </w:rPr>
        <w:t>)</w:t>
      </w:r>
      <w:r w:rsidR="007449DF" w:rsidRPr="00D6720E">
        <w:rPr>
          <w:rFonts w:ascii="Times New Roman" w:hAnsi="Times New Roman"/>
          <w:bCs/>
          <w:i/>
          <w:iCs/>
          <w:sz w:val="20"/>
          <w:szCs w:val="20"/>
          <w:lang w:val="uk-UA"/>
        </w:rPr>
        <w:t>.</w:t>
      </w:r>
    </w:p>
    <w:p w:rsidR="008B729F" w:rsidRDefault="008B729F" w:rsidP="007F618D">
      <w:pPr>
        <w:pStyle w:val="a3"/>
        <w:jc w:val="both"/>
        <w:rPr>
          <w:rFonts w:ascii="Times New Roman" w:hAnsi="Times New Roman"/>
          <w:b/>
          <w:bCs/>
          <w:i/>
          <w:iCs/>
          <w:color w:val="FF0000"/>
          <w:sz w:val="20"/>
          <w:szCs w:val="20"/>
          <w:lang w:val="uk-UA"/>
        </w:rPr>
      </w:pPr>
    </w:p>
    <w:p w:rsidR="00B955C5" w:rsidRPr="009C05D0" w:rsidRDefault="00B955C5" w:rsidP="007F618D">
      <w:pPr>
        <w:pStyle w:val="a3"/>
        <w:jc w:val="both"/>
        <w:rPr>
          <w:rFonts w:ascii="Times New Roman" w:hAnsi="Times New Roman"/>
          <w:b/>
          <w:bCs/>
          <w:i/>
          <w:iCs/>
          <w:color w:val="FF0000"/>
          <w:sz w:val="20"/>
          <w:szCs w:val="20"/>
          <w:lang w:val="uk-UA"/>
        </w:rPr>
      </w:pPr>
      <w:r w:rsidRPr="00D341FB">
        <w:rPr>
          <w:rFonts w:ascii="Times New Roman" w:hAnsi="Times New Roman"/>
          <w:b/>
          <w:bCs/>
          <w:i/>
          <w:iCs/>
          <w:sz w:val="20"/>
          <w:szCs w:val="20"/>
          <w:lang w:val="uk-UA"/>
        </w:rPr>
        <w:t>Початок роботи конкурсного комітету об</w:t>
      </w:r>
      <w:r w:rsidR="00D61DE8" w:rsidRPr="00D341FB">
        <w:rPr>
          <w:rFonts w:ascii="Times New Roman" w:hAnsi="Times New Roman"/>
          <w:b/>
          <w:bCs/>
          <w:i/>
          <w:iCs/>
          <w:sz w:val="20"/>
          <w:szCs w:val="20"/>
          <w:lang w:val="uk-UA"/>
        </w:rPr>
        <w:t xml:space="preserve"> </w:t>
      </w:r>
      <w:r w:rsidR="00F813D4" w:rsidRPr="009C05D0">
        <w:rPr>
          <w:rFonts w:ascii="Times New Roman" w:hAnsi="Times New Roman"/>
          <w:b/>
          <w:bCs/>
          <w:i/>
          <w:iCs/>
          <w:color w:val="FF0000"/>
          <w:sz w:val="20"/>
          <w:szCs w:val="20"/>
          <w:lang w:val="uk-UA"/>
        </w:rPr>
        <w:t>11</w:t>
      </w:r>
      <w:r w:rsidR="00D61DE8" w:rsidRPr="009C05D0">
        <w:rPr>
          <w:rFonts w:ascii="Times New Roman" w:hAnsi="Times New Roman"/>
          <w:b/>
          <w:bCs/>
          <w:i/>
          <w:iCs/>
          <w:color w:val="FF0000"/>
          <w:sz w:val="20"/>
          <w:szCs w:val="20"/>
          <w:lang w:val="uk-UA"/>
        </w:rPr>
        <w:t xml:space="preserve"> </w:t>
      </w:r>
      <w:r w:rsidRPr="009C05D0">
        <w:rPr>
          <w:rFonts w:ascii="Times New Roman" w:hAnsi="Times New Roman"/>
          <w:b/>
          <w:bCs/>
          <w:i/>
          <w:iCs/>
          <w:color w:val="FF0000"/>
          <w:sz w:val="20"/>
          <w:szCs w:val="20"/>
          <w:lang w:val="uk-UA"/>
        </w:rPr>
        <w:t>год</w:t>
      </w:r>
      <w:r w:rsidR="004D62F4" w:rsidRPr="009C05D0">
        <w:rPr>
          <w:rFonts w:ascii="Times New Roman" w:hAnsi="Times New Roman"/>
          <w:b/>
          <w:bCs/>
          <w:i/>
          <w:iCs/>
          <w:color w:val="FF0000"/>
          <w:sz w:val="20"/>
          <w:szCs w:val="20"/>
          <w:lang w:val="uk-UA"/>
        </w:rPr>
        <w:t>.</w:t>
      </w:r>
      <w:r w:rsidR="00D61DE8" w:rsidRPr="009C05D0">
        <w:rPr>
          <w:rFonts w:ascii="Times New Roman" w:hAnsi="Times New Roman"/>
          <w:b/>
          <w:bCs/>
          <w:i/>
          <w:iCs/>
          <w:color w:val="FF0000"/>
          <w:sz w:val="20"/>
          <w:szCs w:val="20"/>
          <w:lang w:val="uk-UA"/>
        </w:rPr>
        <w:t xml:space="preserve"> 00</w:t>
      </w:r>
      <w:r w:rsidRPr="009C05D0">
        <w:rPr>
          <w:rFonts w:ascii="Times New Roman" w:hAnsi="Times New Roman"/>
          <w:b/>
          <w:bCs/>
          <w:i/>
          <w:iCs/>
          <w:color w:val="FF0000"/>
          <w:sz w:val="20"/>
          <w:szCs w:val="20"/>
          <w:lang w:val="uk-UA"/>
        </w:rPr>
        <w:t xml:space="preserve"> хв. </w:t>
      </w:r>
      <w:r w:rsidRPr="00D341FB">
        <w:rPr>
          <w:rFonts w:ascii="Times New Roman" w:hAnsi="Times New Roman"/>
          <w:b/>
          <w:bCs/>
          <w:i/>
          <w:iCs/>
          <w:sz w:val="20"/>
          <w:szCs w:val="20"/>
          <w:lang w:val="uk-UA"/>
        </w:rPr>
        <w:t>Реєстрація учасників з</w:t>
      </w:r>
      <w:r w:rsidR="0009082E" w:rsidRPr="00D341FB">
        <w:rPr>
          <w:rFonts w:ascii="Times New Roman" w:hAnsi="Times New Roman"/>
          <w:b/>
          <w:bCs/>
          <w:i/>
          <w:iCs/>
          <w:sz w:val="20"/>
          <w:szCs w:val="20"/>
          <w:lang w:val="uk-UA"/>
        </w:rPr>
        <w:t xml:space="preserve"> </w:t>
      </w:r>
      <w:r w:rsidR="00F813D4" w:rsidRPr="009C05D0">
        <w:rPr>
          <w:rFonts w:ascii="Times New Roman" w:hAnsi="Times New Roman"/>
          <w:b/>
          <w:bCs/>
          <w:i/>
          <w:iCs/>
          <w:color w:val="FF0000"/>
          <w:sz w:val="20"/>
          <w:szCs w:val="20"/>
          <w:lang w:val="uk-UA"/>
        </w:rPr>
        <w:t>10</w:t>
      </w:r>
      <w:r w:rsidR="00D61DE8" w:rsidRPr="009C05D0">
        <w:rPr>
          <w:rFonts w:ascii="Times New Roman" w:hAnsi="Times New Roman"/>
          <w:b/>
          <w:bCs/>
          <w:i/>
          <w:iCs/>
          <w:color w:val="FF0000"/>
          <w:sz w:val="20"/>
          <w:szCs w:val="20"/>
          <w:lang w:val="uk-UA"/>
        </w:rPr>
        <w:t xml:space="preserve"> </w:t>
      </w:r>
      <w:r w:rsidRPr="009C05D0">
        <w:rPr>
          <w:rFonts w:ascii="Times New Roman" w:hAnsi="Times New Roman"/>
          <w:b/>
          <w:bCs/>
          <w:i/>
          <w:iCs/>
          <w:color w:val="FF0000"/>
          <w:sz w:val="20"/>
          <w:szCs w:val="20"/>
          <w:lang w:val="uk-UA"/>
        </w:rPr>
        <w:t>год</w:t>
      </w:r>
      <w:r w:rsidR="004D62F4" w:rsidRPr="009C05D0">
        <w:rPr>
          <w:rFonts w:ascii="Times New Roman" w:hAnsi="Times New Roman"/>
          <w:b/>
          <w:bCs/>
          <w:i/>
          <w:iCs/>
          <w:color w:val="FF0000"/>
          <w:sz w:val="20"/>
          <w:szCs w:val="20"/>
          <w:lang w:val="uk-UA"/>
        </w:rPr>
        <w:t>.</w:t>
      </w:r>
      <w:r w:rsidR="00D61DE8" w:rsidRPr="009C05D0">
        <w:rPr>
          <w:rFonts w:ascii="Times New Roman" w:hAnsi="Times New Roman"/>
          <w:b/>
          <w:bCs/>
          <w:i/>
          <w:iCs/>
          <w:color w:val="FF0000"/>
          <w:sz w:val="20"/>
          <w:szCs w:val="20"/>
          <w:lang w:val="uk-UA"/>
        </w:rPr>
        <w:t>00</w:t>
      </w:r>
      <w:r w:rsidRPr="009C05D0">
        <w:rPr>
          <w:rFonts w:ascii="Times New Roman" w:hAnsi="Times New Roman"/>
          <w:b/>
          <w:bCs/>
          <w:i/>
          <w:iCs/>
          <w:color w:val="FF0000"/>
          <w:sz w:val="20"/>
          <w:szCs w:val="20"/>
          <w:lang w:val="uk-UA"/>
        </w:rPr>
        <w:t xml:space="preserve">хв.    </w:t>
      </w:r>
    </w:p>
    <w:p w:rsidR="00B955C5" w:rsidRPr="00A8624A" w:rsidRDefault="00B955C5" w:rsidP="007F618D">
      <w:pPr>
        <w:pStyle w:val="a3"/>
        <w:jc w:val="both"/>
        <w:rPr>
          <w:rFonts w:ascii="Times New Roman" w:hAnsi="Times New Roman"/>
          <w:b/>
          <w:bCs/>
          <w:i/>
          <w:iCs/>
          <w:sz w:val="20"/>
          <w:szCs w:val="20"/>
          <w:lang w:val="uk-UA"/>
        </w:rPr>
      </w:pPr>
    </w:p>
    <w:p w:rsidR="00177E02" w:rsidRPr="00A8624A" w:rsidRDefault="00B955C5" w:rsidP="007F618D">
      <w:pPr>
        <w:pStyle w:val="a3"/>
        <w:jc w:val="both"/>
        <w:rPr>
          <w:rFonts w:ascii="Times New Roman" w:hAnsi="Times New Roman"/>
          <w:b/>
          <w:i/>
          <w:sz w:val="20"/>
          <w:szCs w:val="20"/>
          <w:lang w:val="uk-UA"/>
        </w:rPr>
      </w:pPr>
      <w:r w:rsidRPr="00A8624A">
        <w:rPr>
          <w:rFonts w:ascii="Times New Roman" w:hAnsi="Times New Roman"/>
          <w:b/>
          <w:i/>
          <w:sz w:val="20"/>
          <w:szCs w:val="20"/>
          <w:lang w:val="uk-UA"/>
        </w:rPr>
        <w:t xml:space="preserve">Розмір плати за участь у конкурсі становить: </w:t>
      </w:r>
      <w:r w:rsidR="00970ADD">
        <w:rPr>
          <w:rFonts w:ascii="Times New Roman" w:hAnsi="Times New Roman"/>
          <w:b/>
          <w:i/>
          <w:sz w:val="20"/>
          <w:szCs w:val="20"/>
          <w:lang w:val="uk-UA"/>
        </w:rPr>
        <w:t>2500</w:t>
      </w:r>
      <w:r w:rsidRPr="00D341FB">
        <w:rPr>
          <w:rFonts w:ascii="Times New Roman" w:hAnsi="Times New Roman"/>
          <w:b/>
          <w:i/>
          <w:sz w:val="20"/>
          <w:szCs w:val="20"/>
          <w:lang w:val="uk-UA"/>
        </w:rPr>
        <w:t xml:space="preserve"> грн</w:t>
      </w:r>
      <w:r w:rsidR="0035777C" w:rsidRPr="00D341FB">
        <w:rPr>
          <w:rFonts w:ascii="Times New Roman" w:hAnsi="Times New Roman"/>
          <w:b/>
          <w:i/>
          <w:sz w:val="20"/>
          <w:szCs w:val="20"/>
          <w:lang w:val="uk-UA"/>
        </w:rPr>
        <w:t>. 00 коп</w:t>
      </w:r>
      <w:r w:rsidR="0035777C" w:rsidRPr="00A73369">
        <w:rPr>
          <w:rFonts w:ascii="Times New Roman" w:hAnsi="Times New Roman"/>
          <w:b/>
          <w:i/>
          <w:sz w:val="20"/>
          <w:szCs w:val="20"/>
          <w:lang w:val="uk-UA"/>
        </w:rPr>
        <w:t>.</w:t>
      </w:r>
      <w:r w:rsidRPr="00A73369">
        <w:rPr>
          <w:rFonts w:ascii="Times New Roman" w:hAnsi="Times New Roman"/>
          <w:b/>
          <w:i/>
          <w:sz w:val="20"/>
          <w:szCs w:val="20"/>
          <w:lang w:val="uk-UA"/>
        </w:rPr>
        <w:t xml:space="preserve"> </w:t>
      </w:r>
      <w:r w:rsidR="00DB7159" w:rsidRPr="00A73369">
        <w:rPr>
          <w:rFonts w:ascii="Times New Roman" w:hAnsi="Times New Roman"/>
          <w:b/>
          <w:i/>
          <w:sz w:val="20"/>
          <w:szCs w:val="20"/>
          <w:lang w:val="uk-UA"/>
        </w:rPr>
        <w:t>в тому</w:t>
      </w:r>
      <w:r w:rsidR="00DB7159">
        <w:rPr>
          <w:rFonts w:ascii="Times New Roman" w:hAnsi="Times New Roman"/>
          <w:b/>
          <w:i/>
          <w:sz w:val="20"/>
          <w:szCs w:val="20"/>
          <w:lang w:val="uk-UA"/>
        </w:rPr>
        <w:t xml:space="preserve"> числі ПДВ </w:t>
      </w:r>
      <w:r w:rsidRPr="00A8624A">
        <w:rPr>
          <w:rFonts w:ascii="Times New Roman" w:hAnsi="Times New Roman"/>
          <w:b/>
          <w:i/>
          <w:sz w:val="20"/>
          <w:szCs w:val="20"/>
          <w:lang w:val="uk-UA"/>
        </w:rPr>
        <w:t xml:space="preserve">за </w:t>
      </w:r>
      <w:r w:rsidR="001A353A" w:rsidRPr="00A8624A">
        <w:rPr>
          <w:rFonts w:ascii="Times New Roman" w:hAnsi="Times New Roman"/>
          <w:b/>
          <w:i/>
          <w:sz w:val="20"/>
          <w:szCs w:val="20"/>
          <w:lang w:val="uk-UA"/>
        </w:rPr>
        <w:t>один об’єкт конкурсу.</w:t>
      </w:r>
    </w:p>
    <w:p w:rsidR="00B955C5" w:rsidRPr="00A8624A" w:rsidRDefault="00B955C5" w:rsidP="007F618D">
      <w:pPr>
        <w:pStyle w:val="a3"/>
        <w:jc w:val="both"/>
        <w:rPr>
          <w:rFonts w:ascii="Times New Roman" w:hAnsi="Times New Roman"/>
          <w:b/>
          <w:bCs/>
          <w:i/>
          <w:iCs/>
          <w:sz w:val="20"/>
          <w:szCs w:val="20"/>
          <w:lang w:val="uk-UA"/>
        </w:rPr>
      </w:pPr>
    </w:p>
    <w:p w:rsidR="00B955C5" w:rsidRPr="00A8624A" w:rsidRDefault="00B955C5" w:rsidP="007F618D">
      <w:pPr>
        <w:pStyle w:val="a3"/>
        <w:jc w:val="both"/>
        <w:rPr>
          <w:rFonts w:ascii="Times New Roman" w:hAnsi="Times New Roman"/>
          <w:b/>
          <w:bCs/>
          <w:i/>
          <w:iCs/>
          <w:sz w:val="20"/>
          <w:szCs w:val="20"/>
          <w:lang w:val="uk-UA"/>
        </w:rPr>
      </w:pPr>
      <w:r w:rsidRPr="00A8624A">
        <w:rPr>
          <w:rFonts w:ascii="Times New Roman" w:hAnsi="Times New Roman"/>
          <w:b/>
          <w:bCs/>
          <w:i/>
          <w:iCs/>
          <w:sz w:val="20"/>
          <w:szCs w:val="20"/>
          <w:lang w:val="uk-UA"/>
        </w:rPr>
        <w:t>Телефон для довідок з питань проведення конкурс: (0372</w:t>
      </w:r>
      <w:r w:rsidR="00F67E9D">
        <w:rPr>
          <w:rFonts w:ascii="Times New Roman" w:hAnsi="Times New Roman"/>
          <w:b/>
          <w:bCs/>
          <w:i/>
          <w:iCs/>
          <w:sz w:val="20"/>
          <w:szCs w:val="20"/>
          <w:lang w:val="uk-UA"/>
        </w:rPr>
        <w:t>)</w:t>
      </w:r>
      <w:r w:rsidRPr="00A8624A">
        <w:rPr>
          <w:rFonts w:ascii="Times New Roman" w:hAnsi="Times New Roman"/>
          <w:b/>
          <w:bCs/>
          <w:i/>
          <w:iCs/>
          <w:sz w:val="20"/>
          <w:szCs w:val="20"/>
          <w:lang w:val="uk-UA"/>
        </w:rPr>
        <w:t xml:space="preserve"> 585-497, </w:t>
      </w:r>
      <w:r w:rsidR="001A353A" w:rsidRPr="00A8624A">
        <w:rPr>
          <w:rFonts w:ascii="Times New Roman" w:hAnsi="Times New Roman"/>
          <w:b/>
          <w:bCs/>
          <w:i/>
          <w:iCs/>
          <w:sz w:val="20"/>
          <w:szCs w:val="20"/>
          <w:lang w:val="uk-UA"/>
        </w:rPr>
        <w:t>585-500</w:t>
      </w:r>
      <w:r w:rsidRPr="00A8624A">
        <w:rPr>
          <w:rFonts w:ascii="Times New Roman" w:hAnsi="Times New Roman"/>
          <w:b/>
          <w:bCs/>
          <w:i/>
          <w:iCs/>
          <w:sz w:val="20"/>
          <w:szCs w:val="20"/>
          <w:lang w:val="uk-UA"/>
        </w:rPr>
        <w:t xml:space="preserve">  т/ф 8(0372) 585</w:t>
      </w:r>
      <w:r w:rsidR="00F67E9D">
        <w:rPr>
          <w:rFonts w:ascii="Times New Roman" w:hAnsi="Times New Roman"/>
          <w:b/>
          <w:bCs/>
          <w:i/>
          <w:iCs/>
          <w:sz w:val="20"/>
          <w:szCs w:val="20"/>
          <w:lang w:val="uk-UA"/>
        </w:rPr>
        <w:t>-</w:t>
      </w:r>
      <w:r w:rsidRPr="00A8624A">
        <w:rPr>
          <w:rFonts w:ascii="Times New Roman" w:hAnsi="Times New Roman"/>
          <w:b/>
          <w:bCs/>
          <w:i/>
          <w:iCs/>
          <w:sz w:val="20"/>
          <w:szCs w:val="20"/>
          <w:lang w:val="uk-UA"/>
        </w:rPr>
        <w:t xml:space="preserve">497. Плата за участь у конкурсі перераховується претендентами </w:t>
      </w:r>
      <w:r w:rsidR="0009082E" w:rsidRPr="00A8624A">
        <w:rPr>
          <w:rFonts w:ascii="Times New Roman" w:hAnsi="Times New Roman"/>
          <w:b/>
          <w:bCs/>
          <w:i/>
          <w:iCs/>
          <w:sz w:val="20"/>
          <w:szCs w:val="20"/>
          <w:lang w:val="uk-UA"/>
        </w:rPr>
        <w:t>Філії «Чернівецький навчально-координаційний центр з питань організації діяльності автомобільного транспорту» УДП «Укрінтеравтосервіс»</w:t>
      </w:r>
      <w:r w:rsidRPr="00A8624A">
        <w:rPr>
          <w:rFonts w:ascii="Times New Roman" w:hAnsi="Times New Roman"/>
          <w:b/>
          <w:bCs/>
          <w:i/>
          <w:iCs/>
          <w:sz w:val="20"/>
          <w:szCs w:val="20"/>
          <w:lang w:val="uk-UA"/>
        </w:rPr>
        <w:t xml:space="preserve"> за реквізитами:  Р</w:t>
      </w:r>
      <w:r w:rsidR="00755886">
        <w:rPr>
          <w:rFonts w:ascii="Times New Roman" w:hAnsi="Times New Roman"/>
          <w:b/>
          <w:bCs/>
          <w:i/>
          <w:iCs/>
          <w:sz w:val="20"/>
          <w:szCs w:val="20"/>
          <w:lang w:val="uk-UA"/>
        </w:rPr>
        <w:t>/Р</w:t>
      </w:r>
      <w:r w:rsidRPr="00A8624A">
        <w:rPr>
          <w:rFonts w:ascii="Times New Roman" w:hAnsi="Times New Roman"/>
          <w:b/>
          <w:bCs/>
          <w:i/>
          <w:iCs/>
          <w:sz w:val="20"/>
          <w:szCs w:val="20"/>
          <w:lang w:val="uk-UA"/>
        </w:rPr>
        <w:t xml:space="preserve"> </w:t>
      </w:r>
      <w:r w:rsidR="00755886">
        <w:rPr>
          <w:rFonts w:ascii="Times New Roman" w:hAnsi="Times New Roman"/>
          <w:b/>
          <w:bCs/>
          <w:i/>
          <w:iCs/>
          <w:sz w:val="20"/>
          <w:szCs w:val="20"/>
          <w:lang w:val="uk-UA"/>
        </w:rPr>
        <w:t xml:space="preserve"> </w:t>
      </w:r>
      <w:r w:rsidR="00D6720E">
        <w:rPr>
          <w:rFonts w:ascii="Times New Roman" w:hAnsi="Times New Roman"/>
          <w:b/>
          <w:bCs/>
          <w:i/>
          <w:iCs/>
          <w:sz w:val="20"/>
          <w:szCs w:val="20"/>
          <w:lang w:val="en-US"/>
        </w:rPr>
        <w:t>UA</w:t>
      </w:r>
      <w:r w:rsidR="00D6720E">
        <w:rPr>
          <w:rFonts w:ascii="Times New Roman" w:hAnsi="Times New Roman"/>
          <w:b/>
          <w:bCs/>
          <w:i/>
          <w:iCs/>
          <w:sz w:val="20"/>
          <w:szCs w:val="20"/>
          <w:lang w:val="uk-UA"/>
        </w:rPr>
        <w:t>983563340000026000300355130</w:t>
      </w:r>
      <w:r w:rsidR="004D2E53">
        <w:rPr>
          <w:rFonts w:ascii="Times New Roman" w:hAnsi="Times New Roman"/>
          <w:b/>
          <w:bCs/>
          <w:i/>
          <w:iCs/>
          <w:sz w:val="20"/>
          <w:szCs w:val="20"/>
          <w:lang w:val="uk-UA"/>
        </w:rPr>
        <w:t xml:space="preserve">, </w:t>
      </w:r>
      <w:r w:rsidR="00755886" w:rsidRPr="00A8624A">
        <w:rPr>
          <w:rFonts w:ascii="Times New Roman" w:hAnsi="Times New Roman"/>
          <w:b/>
          <w:bCs/>
          <w:i/>
          <w:iCs/>
          <w:sz w:val="20"/>
          <w:szCs w:val="20"/>
          <w:lang w:val="uk-UA"/>
        </w:rPr>
        <w:t>МФО 356334</w:t>
      </w:r>
      <w:r w:rsidR="00755886">
        <w:rPr>
          <w:rFonts w:ascii="Times New Roman" w:hAnsi="Times New Roman"/>
          <w:b/>
          <w:bCs/>
          <w:i/>
          <w:iCs/>
          <w:sz w:val="20"/>
          <w:szCs w:val="20"/>
          <w:lang w:val="uk-UA"/>
        </w:rPr>
        <w:t xml:space="preserve"> ЧОУАТ</w:t>
      </w:r>
      <w:r w:rsidRPr="00A8624A">
        <w:rPr>
          <w:rFonts w:ascii="Times New Roman" w:hAnsi="Times New Roman"/>
          <w:b/>
          <w:bCs/>
          <w:i/>
          <w:iCs/>
          <w:sz w:val="20"/>
          <w:szCs w:val="20"/>
          <w:lang w:val="uk-UA"/>
        </w:rPr>
        <w:t xml:space="preserve"> «Ощадбанк»</w:t>
      </w:r>
      <w:r w:rsidR="00755886">
        <w:rPr>
          <w:rFonts w:ascii="Times New Roman" w:hAnsi="Times New Roman"/>
          <w:b/>
          <w:bCs/>
          <w:i/>
          <w:iCs/>
          <w:sz w:val="20"/>
          <w:szCs w:val="20"/>
          <w:lang w:val="uk-UA"/>
        </w:rPr>
        <w:t>, індивідуальний податковий № 215368410086, свідоцтво № 13696827</w:t>
      </w:r>
      <w:r w:rsidR="004D2E53">
        <w:rPr>
          <w:rFonts w:ascii="Times New Roman" w:hAnsi="Times New Roman"/>
          <w:b/>
          <w:bCs/>
          <w:i/>
          <w:iCs/>
          <w:sz w:val="20"/>
          <w:szCs w:val="20"/>
          <w:lang w:val="uk-UA"/>
        </w:rPr>
        <w:t>, ЄДРПОУ 37868121</w:t>
      </w:r>
    </w:p>
    <w:p w:rsidR="000D3BC3" w:rsidRPr="00A8624A" w:rsidRDefault="00B955C5" w:rsidP="007F618D">
      <w:pPr>
        <w:pStyle w:val="a3"/>
        <w:jc w:val="both"/>
        <w:rPr>
          <w:rFonts w:ascii="Times New Roman" w:hAnsi="Times New Roman"/>
          <w:b/>
          <w:bCs/>
          <w:i/>
          <w:iCs/>
          <w:sz w:val="20"/>
          <w:szCs w:val="20"/>
          <w:lang w:val="uk-UA"/>
        </w:rPr>
      </w:pPr>
      <w:r w:rsidRPr="00A8624A">
        <w:rPr>
          <w:rFonts w:ascii="Times New Roman" w:hAnsi="Times New Roman"/>
          <w:b/>
          <w:bCs/>
          <w:i/>
          <w:iCs/>
          <w:sz w:val="20"/>
          <w:szCs w:val="20"/>
          <w:lang w:val="uk-UA"/>
        </w:rPr>
        <w:t>Претендент, який бере участь у кількох конкурсах, вносить плату за  кожен  об</w:t>
      </w:r>
      <w:r w:rsidRPr="00A8624A">
        <w:rPr>
          <w:rFonts w:ascii="Times New Roman" w:hAnsi="Times New Roman"/>
          <w:b/>
          <w:bCs/>
          <w:i/>
          <w:iCs/>
          <w:sz w:val="20"/>
          <w:szCs w:val="20"/>
        </w:rPr>
        <w:t>’</w:t>
      </w:r>
      <w:r w:rsidRPr="00A8624A">
        <w:rPr>
          <w:rFonts w:ascii="Times New Roman" w:hAnsi="Times New Roman"/>
          <w:b/>
          <w:bCs/>
          <w:i/>
          <w:iCs/>
          <w:sz w:val="20"/>
          <w:szCs w:val="20"/>
          <w:lang w:val="uk-UA"/>
        </w:rPr>
        <w:t xml:space="preserve">єкт конкурсу  окремо. </w:t>
      </w:r>
    </w:p>
    <w:p w:rsidR="000D3BC3" w:rsidRPr="00A8624A" w:rsidRDefault="00B955C5" w:rsidP="007F618D">
      <w:pPr>
        <w:pStyle w:val="a3"/>
        <w:jc w:val="both"/>
        <w:rPr>
          <w:rFonts w:ascii="Times New Roman" w:hAnsi="Times New Roman"/>
          <w:b/>
          <w:bCs/>
          <w:i/>
          <w:iCs/>
          <w:sz w:val="20"/>
          <w:szCs w:val="20"/>
          <w:lang w:val="uk-UA"/>
        </w:rPr>
      </w:pPr>
      <w:r w:rsidRPr="00A8624A">
        <w:rPr>
          <w:rFonts w:ascii="Times New Roman" w:hAnsi="Times New Roman"/>
          <w:b/>
          <w:bCs/>
          <w:i/>
          <w:iCs/>
          <w:sz w:val="20"/>
          <w:szCs w:val="20"/>
          <w:lang w:val="uk-UA"/>
        </w:rPr>
        <w:t>Претендент  може відкликати заяву на участь у конкурсі</w:t>
      </w:r>
      <w:r w:rsidR="000D3BC3" w:rsidRPr="00A8624A">
        <w:rPr>
          <w:rFonts w:ascii="Times New Roman" w:hAnsi="Times New Roman"/>
          <w:b/>
          <w:bCs/>
          <w:i/>
          <w:iCs/>
          <w:sz w:val="20"/>
          <w:szCs w:val="20"/>
          <w:lang w:val="uk-UA"/>
        </w:rPr>
        <w:t>:</w:t>
      </w:r>
    </w:p>
    <w:p w:rsidR="000D3BC3" w:rsidRPr="00A8624A" w:rsidRDefault="007C4D04" w:rsidP="007F618D">
      <w:pPr>
        <w:pStyle w:val="a3"/>
        <w:jc w:val="both"/>
        <w:rPr>
          <w:rFonts w:ascii="Times New Roman" w:hAnsi="Times New Roman"/>
          <w:b/>
          <w:bCs/>
          <w:i/>
          <w:iCs/>
          <w:sz w:val="20"/>
          <w:szCs w:val="20"/>
          <w:lang w:val="uk-UA"/>
        </w:rPr>
      </w:pPr>
      <w:r w:rsidRPr="00A8624A">
        <w:rPr>
          <w:rFonts w:ascii="Times New Roman" w:hAnsi="Times New Roman"/>
          <w:b/>
          <w:bCs/>
          <w:i/>
          <w:iCs/>
          <w:sz w:val="20"/>
          <w:szCs w:val="20"/>
          <w:lang w:val="uk-UA"/>
        </w:rPr>
        <w:t xml:space="preserve">- за умови відкликання заяви до завершення приймання документів – </w:t>
      </w:r>
      <w:r w:rsidR="00E55357" w:rsidRPr="00A8624A">
        <w:rPr>
          <w:rFonts w:ascii="Times New Roman" w:hAnsi="Times New Roman"/>
          <w:b/>
          <w:bCs/>
          <w:i/>
          <w:iCs/>
          <w:sz w:val="20"/>
          <w:szCs w:val="20"/>
          <w:lang w:val="uk-UA"/>
        </w:rPr>
        <w:t xml:space="preserve"> повертається </w:t>
      </w:r>
      <w:r w:rsidRPr="00A8624A">
        <w:rPr>
          <w:rFonts w:ascii="Times New Roman" w:hAnsi="Times New Roman"/>
          <w:b/>
          <w:bCs/>
          <w:i/>
          <w:iCs/>
          <w:sz w:val="20"/>
          <w:szCs w:val="20"/>
          <w:lang w:val="uk-UA"/>
        </w:rPr>
        <w:t>80% плати;</w:t>
      </w:r>
    </w:p>
    <w:p w:rsidR="007C4D04" w:rsidRPr="00A8624A" w:rsidRDefault="007C4D04" w:rsidP="007F618D">
      <w:pPr>
        <w:pStyle w:val="a3"/>
        <w:jc w:val="both"/>
        <w:rPr>
          <w:rFonts w:ascii="Times New Roman" w:hAnsi="Times New Roman"/>
          <w:b/>
          <w:bCs/>
          <w:i/>
          <w:iCs/>
          <w:sz w:val="20"/>
          <w:szCs w:val="20"/>
          <w:lang w:val="uk-UA"/>
        </w:rPr>
      </w:pPr>
      <w:r w:rsidRPr="00A8624A">
        <w:rPr>
          <w:rFonts w:ascii="Times New Roman" w:hAnsi="Times New Roman"/>
          <w:b/>
          <w:bCs/>
          <w:i/>
          <w:iCs/>
          <w:sz w:val="20"/>
          <w:szCs w:val="20"/>
          <w:lang w:val="uk-UA"/>
        </w:rPr>
        <w:t xml:space="preserve">- за умови відкликання заяви після завершення приймання документів, але до проведення конкурсу – </w:t>
      </w:r>
      <w:r w:rsidR="00E55357" w:rsidRPr="00A8624A">
        <w:rPr>
          <w:rFonts w:ascii="Times New Roman" w:hAnsi="Times New Roman"/>
          <w:b/>
          <w:bCs/>
          <w:i/>
          <w:iCs/>
          <w:sz w:val="20"/>
          <w:szCs w:val="20"/>
          <w:lang w:val="uk-UA"/>
        </w:rPr>
        <w:t xml:space="preserve"> повертається </w:t>
      </w:r>
      <w:r w:rsidRPr="00A8624A">
        <w:rPr>
          <w:rFonts w:ascii="Times New Roman" w:hAnsi="Times New Roman"/>
          <w:b/>
          <w:bCs/>
          <w:i/>
          <w:iCs/>
          <w:sz w:val="20"/>
          <w:szCs w:val="20"/>
          <w:lang w:val="uk-UA"/>
        </w:rPr>
        <w:t>60% плати.</w:t>
      </w:r>
    </w:p>
    <w:p w:rsidR="00060384" w:rsidRDefault="00060384" w:rsidP="007F618D">
      <w:pPr>
        <w:pStyle w:val="a3"/>
        <w:jc w:val="both"/>
        <w:rPr>
          <w:rFonts w:ascii="Times New Roman" w:hAnsi="Times New Roman"/>
          <w:bCs/>
          <w:iCs/>
          <w:sz w:val="20"/>
          <w:szCs w:val="20"/>
          <w:lang w:val="uk-UA"/>
        </w:rPr>
      </w:pPr>
    </w:p>
    <w:p w:rsidR="00B955C5" w:rsidRPr="00A8624A" w:rsidRDefault="00B955C5" w:rsidP="007F618D">
      <w:pPr>
        <w:pStyle w:val="a3"/>
        <w:jc w:val="both"/>
        <w:rPr>
          <w:rFonts w:ascii="Times New Roman" w:hAnsi="Times New Roman"/>
          <w:bCs/>
          <w:iCs/>
          <w:sz w:val="20"/>
          <w:szCs w:val="20"/>
          <w:lang w:val="uk-UA"/>
        </w:rPr>
      </w:pPr>
      <w:r w:rsidRPr="00A8624A">
        <w:rPr>
          <w:rFonts w:ascii="Times New Roman" w:hAnsi="Times New Roman"/>
          <w:bCs/>
          <w:iCs/>
          <w:sz w:val="20"/>
          <w:szCs w:val="20"/>
          <w:lang w:val="uk-UA"/>
        </w:rPr>
        <w:t xml:space="preserve">Кошти, сплачені за участь у конкурсі, повертаються повністю у разі, коли конкурс не відбувся або переможця не було визначено з вини організатора, а також перевізникам-претендентам, які подали достовірну інформацію, </w:t>
      </w:r>
      <w:r w:rsidR="00657D6E" w:rsidRPr="00A8624A">
        <w:rPr>
          <w:rFonts w:ascii="Times New Roman" w:hAnsi="Times New Roman"/>
          <w:bCs/>
          <w:iCs/>
          <w:sz w:val="20"/>
          <w:szCs w:val="20"/>
          <w:lang w:val="uk-UA"/>
        </w:rPr>
        <w:t>у разі настання обставин визначених підпунктом 1 п.55 порядку проведення конкурсу з перевезення пасажирів на автобусному маршруті загального користування.</w:t>
      </w:r>
    </w:p>
    <w:p w:rsidR="00B955C5" w:rsidRPr="00A8624A" w:rsidRDefault="00B955C5" w:rsidP="007F618D">
      <w:pPr>
        <w:pStyle w:val="a3"/>
        <w:jc w:val="both"/>
        <w:rPr>
          <w:rFonts w:ascii="Times New Roman" w:hAnsi="Times New Roman"/>
          <w:b/>
          <w:bCs/>
          <w:i/>
          <w:iCs/>
          <w:sz w:val="20"/>
          <w:szCs w:val="20"/>
          <w:lang w:val="uk-UA"/>
        </w:rPr>
      </w:pPr>
    </w:p>
    <w:p w:rsidR="00060384" w:rsidRDefault="00060384" w:rsidP="005316D3">
      <w:pPr>
        <w:pStyle w:val="a3"/>
        <w:jc w:val="center"/>
        <w:rPr>
          <w:rFonts w:ascii="Times New Roman" w:hAnsi="Times New Roman"/>
          <w:b/>
          <w:bCs/>
          <w:i/>
          <w:iCs/>
          <w:sz w:val="20"/>
          <w:szCs w:val="20"/>
          <w:lang w:val="uk-UA"/>
        </w:rPr>
      </w:pPr>
    </w:p>
    <w:p w:rsidR="00060384" w:rsidRDefault="00060384" w:rsidP="005316D3">
      <w:pPr>
        <w:pStyle w:val="a3"/>
        <w:jc w:val="center"/>
        <w:rPr>
          <w:rFonts w:ascii="Times New Roman" w:hAnsi="Times New Roman"/>
          <w:b/>
          <w:bCs/>
          <w:i/>
          <w:iCs/>
          <w:sz w:val="20"/>
          <w:szCs w:val="20"/>
          <w:lang w:val="uk-UA"/>
        </w:rPr>
      </w:pPr>
    </w:p>
    <w:p w:rsidR="009B36A0" w:rsidRPr="00E6102B" w:rsidRDefault="00A73369" w:rsidP="005316D3">
      <w:pPr>
        <w:pStyle w:val="a3"/>
        <w:jc w:val="center"/>
        <w:rPr>
          <w:color w:val="FF0000"/>
          <w:sz w:val="20"/>
          <w:szCs w:val="20"/>
          <w:lang w:val="uk-UA"/>
        </w:rPr>
      </w:pPr>
      <w:r w:rsidRPr="007449DF">
        <w:rPr>
          <w:rFonts w:ascii="Times New Roman" w:hAnsi="Times New Roman"/>
          <w:b/>
          <w:bCs/>
          <w:i/>
          <w:iCs/>
          <w:sz w:val="20"/>
          <w:szCs w:val="20"/>
          <w:lang w:val="uk-UA"/>
        </w:rPr>
        <w:t>Голова</w:t>
      </w:r>
      <w:r w:rsidR="005C31A0" w:rsidRPr="007449DF">
        <w:rPr>
          <w:rFonts w:ascii="Times New Roman" w:hAnsi="Times New Roman"/>
          <w:b/>
          <w:bCs/>
          <w:i/>
          <w:iCs/>
          <w:sz w:val="20"/>
          <w:szCs w:val="20"/>
          <w:lang w:val="uk-UA"/>
        </w:rPr>
        <w:t xml:space="preserve"> конкурсного комітету                                                                                                        </w:t>
      </w:r>
      <w:proofErr w:type="spellStart"/>
      <w:r w:rsidR="007A2172">
        <w:rPr>
          <w:rFonts w:ascii="Times New Roman" w:hAnsi="Times New Roman"/>
          <w:b/>
          <w:bCs/>
          <w:i/>
          <w:iCs/>
          <w:sz w:val="20"/>
          <w:szCs w:val="20"/>
          <w:lang w:val="uk-UA"/>
        </w:rPr>
        <w:t>Матейчук</w:t>
      </w:r>
      <w:proofErr w:type="spellEnd"/>
      <w:r w:rsidR="007A2172">
        <w:rPr>
          <w:rFonts w:ascii="Times New Roman" w:hAnsi="Times New Roman"/>
          <w:b/>
          <w:bCs/>
          <w:i/>
          <w:iCs/>
          <w:sz w:val="20"/>
          <w:szCs w:val="20"/>
          <w:lang w:val="uk-UA"/>
        </w:rPr>
        <w:t xml:space="preserve"> І</w:t>
      </w:r>
      <w:r w:rsidR="00124700">
        <w:rPr>
          <w:rFonts w:ascii="Times New Roman" w:hAnsi="Times New Roman"/>
          <w:b/>
          <w:bCs/>
          <w:i/>
          <w:iCs/>
          <w:sz w:val="20"/>
          <w:szCs w:val="20"/>
          <w:lang w:val="uk-UA"/>
        </w:rPr>
        <w:t>.</w:t>
      </w:r>
      <w:r w:rsidR="007A2172">
        <w:rPr>
          <w:rFonts w:ascii="Times New Roman" w:hAnsi="Times New Roman"/>
          <w:b/>
          <w:bCs/>
          <w:i/>
          <w:iCs/>
          <w:sz w:val="20"/>
          <w:szCs w:val="20"/>
          <w:lang w:val="uk-UA"/>
        </w:rPr>
        <w:t xml:space="preserve"> Г.</w:t>
      </w:r>
      <w:bookmarkStart w:id="0" w:name="_GoBack"/>
      <w:bookmarkEnd w:id="0"/>
    </w:p>
    <w:sectPr w:rsidR="009B36A0" w:rsidRPr="00E6102B" w:rsidSect="005316D3">
      <w:pgSz w:w="11906" w:h="16838"/>
      <w:pgMar w:top="568" w:right="707" w:bottom="426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DDD" w:rsidRDefault="00212DDD" w:rsidP="002C16D7">
      <w:r>
        <w:separator/>
      </w:r>
    </w:p>
  </w:endnote>
  <w:endnote w:type="continuationSeparator" w:id="0">
    <w:p w:rsidR="00212DDD" w:rsidRDefault="00212DDD" w:rsidP="002C1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DDD" w:rsidRDefault="00212DDD" w:rsidP="002C16D7">
      <w:r>
        <w:separator/>
      </w:r>
    </w:p>
  </w:footnote>
  <w:footnote w:type="continuationSeparator" w:id="0">
    <w:p w:rsidR="00212DDD" w:rsidRDefault="00212DDD" w:rsidP="002C16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25EE5"/>
    <w:multiLevelType w:val="hybridMultilevel"/>
    <w:tmpl w:val="7402142E"/>
    <w:lvl w:ilvl="0" w:tplc="041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802C0E"/>
    <w:multiLevelType w:val="hybridMultilevel"/>
    <w:tmpl w:val="AF945A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4C439B"/>
    <w:multiLevelType w:val="hybridMultilevel"/>
    <w:tmpl w:val="9872F892"/>
    <w:lvl w:ilvl="0" w:tplc="4426B7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9E0681"/>
    <w:multiLevelType w:val="hybridMultilevel"/>
    <w:tmpl w:val="4A5AE2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5C5"/>
    <w:rsid w:val="0000083A"/>
    <w:rsid w:val="00001196"/>
    <w:rsid w:val="00002861"/>
    <w:rsid w:val="000037A8"/>
    <w:rsid w:val="00006222"/>
    <w:rsid w:val="00010812"/>
    <w:rsid w:val="00013479"/>
    <w:rsid w:val="0001580B"/>
    <w:rsid w:val="000166A2"/>
    <w:rsid w:val="000254ED"/>
    <w:rsid w:val="00032FAC"/>
    <w:rsid w:val="000341E9"/>
    <w:rsid w:val="0003624C"/>
    <w:rsid w:val="00036B89"/>
    <w:rsid w:val="00041B7E"/>
    <w:rsid w:val="000431A7"/>
    <w:rsid w:val="000446E5"/>
    <w:rsid w:val="00045DD6"/>
    <w:rsid w:val="000503FE"/>
    <w:rsid w:val="000512F1"/>
    <w:rsid w:val="000573EC"/>
    <w:rsid w:val="00060384"/>
    <w:rsid w:val="000611CA"/>
    <w:rsid w:val="000659B6"/>
    <w:rsid w:val="000702CD"/>
    <w:rsid w:val="000715EB"/>
    <w:rsid w:val="000748EB"/>
    <w:rsid w:val="0008430A"/>
    <w:rsid w:val="0008450D"/>
    <w:rsid w:val="00086D46"/>
    <w:rsid w:val="00086FBF"/>
    <w:rsid w:val="0008708A"/>
    <w:rsid w:val="0009082E"/>
    <w:rsid w:val="000967FC"/>
    <w:rsid w:val="00097A1E"/>
    <w:rsid w:val="000A03E5"/>
    <w:rsid w:val="000A2B7D"/>
    <w:rsid w:val="000A2DC5"/>
    <w:rsid w:val="000A6420"/>
    <w:rsid w:val="000B4421"/>
    <w:rsid w:val="000C6D87"/>
    <w:rsid w:val="000D3BC3"/>
    <w:rsid w:val="000E0FD9"/>
    <w:rsid w:val="000E3620"/>
    <w:rsid w:val="000F008D"/>
    <w:rsid w:val="000F4CF5"/>
    <w:rsid w:val="000F7CD0"/>
    <w:rsid w:val="0010267D"/>
    <w:rsid w:val="00107F44"/>
    <w:rsid w:val="00113FDA"/>
    <w:rsid w:val="00114E10"/>
    <w:rsid w:val="00117D29"/>
    <w:rsid w:val="00120590"/>
    <w:rsid w:val="00124700"/>
    <w:rsid w:val="00126BA5"/>
    <w:rsid w:val="001313F4"/>
    <w:rsid w:val="00134DDC"/>
    <w:rsid w:val="00135351"/>
    <w:rsid w:val="001376B8"/>
    <w:rsid w:val="001456A9"/>
    <w:rsid w:val="0015756D"/>
    <w:rsid w:val="0016146F"/>
    <w:rsid w:val="00161804"/>
    <w:rsid w:val="001648BC"/>
    <w:rsid w:val="00170B5D"/>
    <w:rsid w:val="00172D4B"/>
    <w:rsid w:val="00176F86"/>
    <w:rsid w:val="00177E02"/>
    <w:rsid w:val="00180DC3"/>
    <w:rsid w:val="0018115B"/>
    <w:rsid w:val="00184B67"/>
    <w:rsid w:val="00185318"/>
    <w:rsid w:val="00185A10"/>
    <w:rsid w:val="00192FC9"/>
    <w:rsid w:val="001958B0"/>
    <w:rsid w:val="00197E8C"/>
    <w:rsid w:val="001A353A"/>
    <w:rsid w:val="001A42DD"/>
    <w:rsid w:val="001A738C"/>
    <w:rsid w:val="001B6328"/>
    <w:rsid w:val="001B77F9"/>
    <w:rsid w:val="001B7E98"/>
    <w:rsid w:val="001C0AD4"/>
    <w:rsid w:val="001C2A94"/>
    <w:rsid w:val="001C6CB1"/>
    <w:rsid w:val="001D2FF8"/>
    <w:rsid w:val="001E01E2"/>
    <w:rsid w:val="001E0908"/>
    <w:rsid w:val="001E6ADB"/>
    <w:rsid w:val="001F0AC2"/>
    <w:rsid w:val="001F168E"/>
    <w:rsid w:val="001F4870"/>
    <w:rsid w:val="001F7888"/>
    <w:rsid w:val="002036F2"/>
    <w:rsid w:val="002073F6"/>
    <w:rsid w:val="00212DDD"/>
    <w:rsid w:val="0022564F"/>
    <w:rsid w:val="00232C15"/>
    <w:rsid w:val="00237C77"/>
    <w:rsid w:val="00241B7E"/>
    <w:rsid w:val="002533F1"/>
    <w:rsid w:val="002551BB"/>
    <w:rsid w:val="00263F67"/>
    <w:rsid w:val="0027194A"/>
    <w:rsid w:val="00271F7B"/>
    <w:rsid w:val="00272377"/>
    <w:rsid w:val="00273D37"/>
    <w:rsid w:val="00274A66"/>
    <w:rsid w:val="00275FDF"/>
    <w:rsid w:val="0028284F"/>
    <w:rsid w:val="00283351"/>
    <w:rsid w:val="0028404A"/>
    <w:rsid w:val="002918A8"/>
    <w:rsid w:val="002A04DD"/>
    <w:rsid w:val="002A155B"/>
    <w:rsid w:val="002A2A02"/>
    <w:rsid w:val="002A52D6"/>
    <w:rsid w:val="002C020F"/>
    <w:rsid w:val="002C16D7"/>
    <w:rsid w:val="002D4AAC"/>
    <w:rsid w:val="002E1BC4"/>
    <w:rsid w:val="002F1E0C"/>
    <w:rsid w:val="00300401"/>
    <w:rsid w:val="00301FA8"/>
    <w:rsid w:val="0030451C"/>
    <w:rsid w:val="003152CE"/>
    <w:rsid w:val="0032287A"/>
    <w:rsid w:val="0032443B"/>
    <w:rsid w:val="00327690"/>
    <w:rsid w:val="0033000F"/>
    <w:rsid w:val="00331DD7"/>
    <w:rsid w:val="00342728"/>
    <w:rsid w:val="00345B5C"/>
    <w:rsid w:val="00350FE6"/>
    <w:rsid w:val="00353925"/>
    <w:rsid w:val="00353944"/>
    <w:rsid w:val="003539C7"/>
    <w:rsid w:val="0035558F"/>
    <w:rsid w:val="0035777C"/>
    <w:rsid w:val="0036666B"/>
    <w:rsid w:val="00375B79"/>
    <w:rsid w:val="00376193"/>
    <w:rsid w:val="003830B2"/>
    <w:rsid w:val="003874B2"/>
    <w:rsid w:val="003957E6"/>
    <w:rsid w:val="0039743D"/>
    <w:rsid w:val="003A185B"/>
    <w:rsid w:val="003A3CEF"/>
    <w:rsid w:val="003A7A52"/>
    <w:rsid w:val="003B0ED3"/>
    <w:rsid w:val="003B16D5"/>
    <w:rsid w:val="003B635C"/>
    <w:rsid w:val="003C08F6"/>
    <w:rsid w:val="003C3530"/>
    <w:rsid w:val="003C5869"/>
    <w:rsid w:val="003C6D2D"/>
    <w:rsid w:val="003D3C66"/>
    <w:rsid w:val="003D5021"/>
    <w:rsid w:val="003E0288"/>
    <w:rsid w:val="003E1C29"/>
    <w:rsid w:val="003E3D4F"/>
    <w:rsid w:val="003E4FAC"/>
    <w:rsid w:val="003E58F9"/>
    <w:rsid w:val="003E7741"/>
    <w:rsid w:val="003F4374"/>
    <w:rsid w:val="003F6FF4"/>
    <w:rsid w:val="00404176"/>
    <w:rsid w:val="00411781"/>
    <w:rsid w:val="004155A0"/>
    <w:rsid w:val="004157D7"/>
    <w:rsid w:val="00416481"/>
    <w:rsid w:val="00417303"/>
    <w:rsid w:val="004250A1"/>
    <w:rsid w:val="00426A0B"/>
    <w:rsid w:val="00430647"/>
    <w:rsid w:val="00434B41"/>
    <w:rsid w:val="004457FE"/>
    <w:rsid w:val="00446B79"/>
    <w:rsid w:val="0045233C"/>
    <w:rsid w:val="004530AE"/>
    <w:rsid w:val="00462200"/>
    <w:rsid w:val="00465672"/>
    <w:rsid w:val="00465D68"/>
    <w:rsid w:val="00473A16"/>
    <w:rsid w:val="00485E06"/>
    <w:rsid w:val="00487813"/>
    <w:rsid w:val="00492941"/>
    <w:rsid w:val="00493B59"/>
    <w:rsid w:val="00495232"/>
    <w:rsid w:val="004A1DFE"/>
    <w:rsid w:val="004B2554"/>
    <w:rsid w:val="004B5581"/>
    <w:rsid w:val="004B5CD7"/>
    <w:rsid w:val="004B6E17"/>
    <w:rsid w:val="004D02D6"/>
    <w:rsid w:val="004D12DD"/>
    <w:rsid w:val="004D1A89"/>
    <w:rsid w:val="004D2E53"/>
    <w:rsid w:val="004D61DA"/>
    <w:rsid w:val="004D62F4"/>
    <w:rsid w:val="004F0F31"/>
    <w:rsid w:val="004F6384"/>
    <w:rsid w:val="005149D7"/>
    <w:rsid w:val="005316D3"/>
    <w:rsid w:val="0053357D"/>
    <w:rsid w:val="00534C22"/>
    <w:rsid w:val="005556C9"/>
    <w:rsid w:val="005559A7"/>
    <w:rsid w:val="00555EBB"/>
    <w:rsid w:val="0056195E"/>
    <w:rsid w:val="00561E71"/>
    <w:rsid w:val="00575E7D"/>
    <w:rsid w:val="00580B02"/>
    <w:rsid w:val="005879FF"/>
    <w:rsid w:val="00591C12"/>
    <w:rsid w:val="00591EA7"/>
    <w:rsid w:val="00593E93"/>
    <w:rsid w:val="00594C79"/>
    <w:rsid w:val="005A096E"/>
    <w:rsid w:val="005A3ABD"/>
    <w:rsid w:val="005A6C8B"/>
    <w:rsid w:val="005B338C"/>
    <w:rsid w:val="005C1FAD"/>
    <w:rsid w:val="005C31A0"/>
    <w:rsid w:val="005C6BB0"/>
    <w:rsid w:val="005D00E4"/>
    <w:rsid w:val="005D2F99"/>
    <w:rsid w:val="005D3C03"/>
    <w:rsid w:val="005D5134"/>
    <w:rsid w:val="005D66E8"/>
    <w:rsid w:val="005D71C4"/>
    <w:rsid w:val="005E10B6"/>
    <w:rsid w:val="005E7AFB"/>
    <w:rsid w:val="005F0017"/>
    <w:rsid w:val="005F2197"/>
    <w:rsid w:val="005F2EEA"/>
    <w:rsid w:val="005F73C4"/>
    <w:rsid w:val="006031C9"/>
    <w:rsid w:val="00610479"/>
    <w:rsid w:val="00610DC7"/>
    <w:rsid w:val="006234FD"/>
    <w:rsid w:val="00623870"/>
    <w:rsid w:val="0062414F"/>
    <w:rsid w:val="00624374"/>
    <w:rsid w:val="00624F44"/>
    <w:rsid w:val="00624F9D"/>
    <w:rsid w:val="00635CD8"/>
    <w:rsid w:val="00637D90"/>
    <w:rsid w:val="00641D57"/>
    <w:rsid w:val="006443CE"/>
    <w:rsid w:val="00645F69"/>
    <w:rsid w:val="006514F0"/>
    <w:rsid w:val="00651978"/>
    <w:rsid w:val="00657452"/>
    <w:rsid w:val="00657B78"/>
    <w:rsid w:val="00657D6E"/>
    <w:rsid w:val="006613BD"/>
    <w:rsid w:val="00662CDC"/>
    <w:rsid w:val="00663050"/>
    <w:rsid w:val="006649B4"/>
    <w:rsid w:val="006675B2"/>
    <w:rsid w:val="00671058"/>
    <w:rsid w:val="00671A6D"/>
    <w:rsid w:val="00672BB8"/>
    <w:rsid w:val="0067768C"/>
    <w:rsid w:val="006826B0"/>
    <w:rsid w:val="00687E25"/>
    <w:rsid w:val="006A7E42"/>
    <w:rsid w:val="006B1086"/>
    <w:rsid w:val="006B15CE"/>
    <w:rsid w:val="006B3F60"/>
    <w:rsid w:val="006B5D3F"/>
    <w:rsid w:val="006B6AAD"/>
    <w:rsid w:val="006C3BD1"/>
    <w:rsid w:val="006C464D"/>
    <w:rsid w:val="006C70D1"/>
    <w:rsid w:val="006E1D36"/>
    <w:rsid w:val="006E76F6"/>
    <w:rsid w:val="006F0830"/>
    <w:rsid w:val="006F2165"/>
    <w:rsid w:val="006F5328"/>
    <w:rsid w:val="006F5AAD"/>
    <w:rsid w:val="007002DE"/>
    <w:rsid w:val="00704552"/>
    <w:rsid w:val="00704D0B"/>
    <w:rsid w:val="00707A90"/>
    <w:rsid w:val="00713D09"/>
    <w:rsid w:val="00716D6B"/>
    <w:rsid w:val="00721994"/>
    <w:rsid w:val="00723F48"/>
    <w:rsid w:val="0072612E"/>
    <w:rsid w:val="00726DFA"/>
    <w:rsid w:val="0074354E"/>
    <w:rsid w:val="007449DF"/>
    <w:rsid w:val="007501DC"/>
    <w:rsid w:val="00750371"/>
    <w:rsid w:val="00751916"/>
    <w:rsid w:val="00755886"/>
    <w:rsid w:val="0076272D"/>
    <w:rsid w:val="00767CD1"/>
    <w:rsid w:val="00770D9D"/>
    <w:rsid w:val="00771F4D"/>
    <w:rsid w:val="00774EDF"/>
    <w:rsid w:val="007876A3"/>
    <w:rsid w:val="0079121B"/>
    <w:rsid w:val="007975F2"/>
    <w:rsid w:val="007A2172"/>
    <w:rsid w:val="007A58C4"/>
    <w:rsid w:val="007B187E"/>
    <w:rsid w:val="007B2208"/>
    <w:rsid w:val="007B26AE"/>
    <w:rsid w:val="007B35BA"/>
    <w:rsid w:val="007B448E"/>
    <w:rsid w:val="007B4887"/>
    <w:rsid w:val="007B5AF2"/>
    <w:rsid w:val="007B65B9"/>
    <w:rsid w:val="007C3EB6"/>
    <w:rsid w:val="007C4D04"/>
    <w:rsid w:val="007D2F93"/>
    <w:rsid w:val="007D506B"/>
    <w:rsid w:val="007E03F0"/>
    <w:rsid w:val="007E3146"/>
    <w:rsid w:val="007E4CC3"/>
    <w:rsid w:val="007E7FD2"/>
    <w:rsid w:val="007F12AD"/>
    <w:rsid w:val="007F618D"/>
    <w:rsid w:val="008012ED"/>
    <w:rsid w:val="00805186"/>
    <w:rsid w:val="008108FA"/>
    <w:rsid w:val="00811F3D"/>
    <w:rsid w:val="00815ACC"/>
    <w:rsid w:val="008168D5"/>
    <w:rsid w:val="00817307"/>
    <w:rsid w:val="00821DB5"/>
    <w:rsid w:val="0082238F"/>
    <w:rsid w:val="00833C02"/>
    <w:rsid w:val="008376B0"/>
    <w:rsid w:val="0084492B"/>
    <w:rsid w:val="00855630"/>
    <w:rsid w:val="008578DA"/>
    <w:rsid w:val="008672D5"/>
    <w:rsid w:val="00876DA3"/>
    <w:rsid w:val="008770B1"/>
    <w:rsid w:val="00882146"/>
    <w:rsid w:val="00882571"/>
    <w:rsid w:val="008834F5"/>
    <w:rsid w:val="00885C14"/>
    <w:rsid w:val="00890A09"/>
    <w:rsid w:val="00893466"/>
    <w:rsid w:val="00893513"/>
    <w:rsid w:val="008952E5"/>
    <w:rsid w:val="00896436"/>
    <w:rsid w:val="00896EC2"/>
    <w:rsid w:val="008A43E7"/>
    <w:rsid w:val="008A451F"/>
    <w:rsid w:val="008A47BD"/>
    <w:rsid w:val="008B27E1"/>
    <w:rsid w:val="008B2847"/>
    <w:rsid w:val="008B5737"/>
    <w:rsid w:val="008B729F"/>
    <w:rsid w:val="008C6F4E"/>
    <w:rsid w:val="008E180A"/>
    <w:rsid w:val="008E2861"/>
    <w:rsid w:val="008F1AFC"/>
    <w:rsid w:val="008F3E0D"/>
    <w:rsid w:val="008F5AC1"/>
    <w:rsid w:val="008F5CF4"/>
    <w:rsid w:val="008F7573"/>
    <w:rsid w:val="009048A3"/>
    <w:rsid w:val="00905399"/>
    <w:rsid w:val="00915539"/>
    <w:rsid w:val="009210F4"/>
    <w:rsid w:val="0092251D"/>
    <w:rsid w:val="00925D41"/>
    <w:rsid w:val="0093014A"/>
    <w:rsid w:val="00950189"/>
    <w:rsid w:val="00951A60"/>
    <w:rsid w:val="00953FE6"/>
    <w:rsid w:val="00957821"/>
    <w:rsid w:val="00960C24"/>
    <w:rsid w:val="00970ADD"/>
    <w:rsid w:val="00970EE8"/>
    <w:rsid w:val="009723B1"/>
    <w:rsid w:val="009873FA"/>
    <w:rsid w:val="009916A2"/>
    <w:rsid w:val="0099285C"/>
    <w:rsid w:val="00993A80"/>
    <w:rsid w:val="009A22A3"/>
    <w:rsid w:val="009A427A"/>
    <w:rsid w:val="009A7A1B"/>
    <w:rsid w:val="009B144A"/>
    <w:rsid w:val="009B36A0"/>
    <w:rsid w:val="009B4D62"/>
    <w:rsid w:val="009C05D0"/>
    <w:rsid w:val="009C1C25"/>
    <w:rsid w:val="009C2ADA"/>
    <w:rsid w:val="009C2BC2"/>
    <w:rsid w:val="009C471C"/>
    <w:rsid w:val="009C60B4"/>
    <w:rsid w:val="009C77F1"/>
    <w:rsid w:val="009D0D95"/>
    <w:rsid w:val="009D395A"/>
    <w:rsid w:val="009D3BB9"/>
    <w:rsid w:val="009D4C06"/>
    <w:rsid w:val="009D6B8B"/>
    <w:rsid w:val="009D7C2A"/>
    <w:rsid w:val="009E0AD6"/>
    <w:rsid w:val="009F1E43"/>
    <w:rsid w:val="009F6FA0"/>
    <w:rsid w:val="00A01E39"/>
    <w:rsid w:val="00A0394C"/>
    <w:rsid w:val="00A06BCF"/>
    <w:rsid w:val="00A10ED0"/>
    <w:rsid w:val="00A13D48"/>
    <w:rsid w:val="00A14C81"/>
    <w:rsid w:val="00A214D9"/>
    <w:rsid w:val="00A21AEE"/>
    <w:rsid w:val="00A22EC1"/>
    <w:rsid w:val="00A27E75"/>
    <w:rsid w:val="00A3174C"/>
    <w:rsid w:val="00A35087"/>
    <w:rsid w:val="00A35F5E"/>
    <w:rsid w:val="00A44B9C"/>
    <w:rsid w:val="00A4729D"/>
    <w:rsid w:val="00A50B03"/>
    <w:rsid w:val="00A5115A"/>
    <w:rsid w:val="00A5132B"/>
    <w:rsid w:val="00A53248"/>
    <w:rsid w:val="00A54EA5"/>
    <w:rsid w:val="00A55AE3"/>
    <w:rsid w:val="00A60D63"/>
    <w:rsid w:val="00A62848"/>
    <w:rsid w:val="00A648C6"/>
    <w:rsid w:val="00A65C1A"/>
    <w:rsid w:val="00A73369"/>
    <w:rsid w:val="00A81338"/>
    <w:rsid w:val="00A86224"/>
    <w:rsid w:val="00A8624A"/>
    <w:rsid w:val="00A91ED1"/>
    <w:rsid w:val="00A928C4"/>
    <w:rsid w:val="00A9577F"/>
    <w:rsid w:val="00AA4790"/>
    <w:rsid w:val="00AB0D5F"/>
    <w:rsid w:val="00AB1C74"/>
    <w:rsid w:val="00AB3945"/>
    <w:rsid w:val="00AB3CE7"/>
    <w:rsid w:val="00AC469B"/>
    <w:rsid w:val="00AC625C"/>
    <w:rsid w:val="00AD09E7"/>
    <w:rsid w:val="00AD1F5A"/>
    <w:rsid w:val="00AD2892"/>
    <w:rsid w:val="00AD553A"/>
    <w:rsid w:val="00AD5AA0"/>
    <w:rsid w:val="00AD6887"/>
    <w:rsid w:val="00AD6E40"/>
    <w:rsid w:val="00AD7852"/>
    <w:rsid w:val="00AE7854"/>
    <w:rsid w:val="00AF7388"/>
    <w:rsid w:val="00B0552B"/>
    <w:rsid w:val="00B21716"/>
    <w:rsid w:val="00B21943"/>
    <w:rsid w:val="00B241A4"/>
    <w:rsid w:val="00B26B12"/>
    <w:rsid w:val="00B417E7"/>
    <w:rsid w:val="00B42B3E"/>
    <w:rsid w:val="00B469D5"/>
    <w:rsid w:val="00B54B8F"/>
    <w:rsid w:val="00B63909"/>
    <w:rsid w:val="00B7321E"/>
    <w:rsid w:val="00B7432C"/>
    <w:rsid w:val="00B7482F"/>
    <w:rsid w:val="00B74AD1"/>
    <w:rsid w:val="00B76700"/>
    <w:rsid w:val="00B76C6D"/>
    <w:rsid w:val="00B82C8E"/>
    <w:rsid w:val="00B8793F"/>
    <w:rsid w:val="00B95072"/>
    <w:rsid w:val="00B955C5"/>
    <w:rsid w:val="00BA3406"/>
    <w:rsid w:val="00BA62C6"/>
    <w:rsid w:val="00BA6553"/>
    <w:rsid w:val="00BA6631"/>
    <w:rsid w:val="00BB4A25"/>
    <w:rsid w:val="00BC064C"/>
    <w:rsid w:val="00BC21B2"/>
    <w:rsid w:val="00BC3FD5"/>
    <w:rsid w:val="00BC4067"/>
    <w:rsid w:val="00BC412D"/>
    <w:rsid w:val="00BC6235"/>
    <w:rsid w:val="00BD2CF0"/>
    <w:rsid w:val="00BD3535"/>
    <w:rsid w:val="00BE119F"/>
    <w:rsid w:val="00BE4A61"/>
    <w:rsid w:val="00BE5529"/>
    <w:rsid w:val="00BF09F4"/>
    <w:rsid w:val="00BF2A1A"/>
    <w:rsid w:val="00BF644C"/>
    <w:rsid w:val="00C00009"/>
    <w:rsid w:val="00C008CA"/>
    <w:rsid w:val="00C028A0"/>
    <w:rsid w:val="00C04AF3"/>
    <w:rsid w:val="00C10555"/>
    <w:rsid w:val="00C217B0"/>
    <w:rsid w:val="00C22157"/>
    <w:rsid w:val="00C24F3F"/>
    <w:rsid w:val="00C34D48"/>
    <w:rsid w:val="00C35160"/>
    <w:rsid w:val="00C40796"/>
    <w:rsid w:val="00C409A0"/>
    <w:rsid w:val="00C445EE"/>
    <w:rsid w:val="00C60B22"/>
    <w:rsid w:val="00C60BCE"/>
    <w:rsid w:val="00C70073"/>
    <w:rsid w:val="00C70149"/>
    <w:rsid w:val="00C70A05"/>
    <w:rsid w:val="00C75E9C"/>
    <w:rsid w:val="00C80A11"/>
    <w:rsid w:val="00C81F3E"/>
    <w:rsid w:val="00C855BE"/>
    <w:rsid w:val="00CA39D4"/>
    <w:rsid w:val="00CA6660"/>
    <w:rsid w:val="00CB41CC"/>
    <w:rsid w:val="00CB7FCA"/>
    <w:rsid w:val="00CC4881"/>
    <w:rsid w:val="00CC6580"/>
    <w:rsid w:val="00CD14A0"/>
    <w:rsid w:val="00CD28E7"/>
    <w:rsid w:val="00CD75C3"/>
    <w:rsid w:val="00CD7DED"/>
    <w:rsid w:val="00CE0E33"/>
    <w:rsid w:val="00CE643E"/>
    <w:rsid w:val="00CF0154"/>
    <w:rsid w:val="00CF40A9"/>
    <w:rsid w:val="00D032A9"/>
    <w:rsid w:val="00D1072F"/>
    <w:rsid w:val="00D116D1"/>
    <w:rsid w:val="00D1443B"/>
    <w:rsid w:val="00D2126A"/>
    <w:rsid w:val="00D21D30"/>
    <w:rsid w:val="00D237AD"/>
    <w:rsid w:val="00D24F14"/>
    <w:rsid w:val="00D27584"/>
    <w:rsid w:val="00D30E63"/>
    <w:rsid w:val="00D320B2"/>
    <w:rsid w:val="00D341FB"/>
    <w:rsid w:val="00D35844"/>
    <w:rsid w:val="00D36759"/>
    <w:rsid w:val="00D41477"/>
    <w:rsid w:val="00D4410E"/>
    <w:rsid w:val="00D46C6A"/>
    <w:rsid w:val="00D4765D"/>
    <w:rsid w:val="00D5511C"/>
    <w:rsid w:val="00D56C97"/>
    <w:rsid w:val="00D60322"/>
    <w:rsid w:val="00D61DE8"/>
    <w:rsid w:val="00D6601A"/>
    <w:rsid w:val="00D6720E"/>
    <w:rsid w:val="00D67481"/>
    <w:rsid w:val="00D73766"/>
    <w:rsid w:val="00D74337"/>
    <w:rsid w:val="00D77D5F"/>
    <w:rsid w:val="00D82921"/>
    <w:rsid w:val="00D831B2"/>
    <w:rsid w:val="00D85FE4"/>
    <w:rsid w:val="00D860B2"/>
    <w:rsid w:val="00D8658C"/>
    <w:rsid w:val="00D87113"/>
    <w:rsid w:val="00D92ED9"/>
    <w:rsid w:val="00D944B8"/>
    <w:rsid w:val="00D945BB"/>
    <w:rsid w:val="00D976CC"/>
    <w:rsid w:val="00DB7159"/>
    <w:rsid w:val="00DC2247"/>
    <w:rsid w:val="00DC496B"/>
    <w:rsid w:val="00DC4DCD"/>
    <w:rsid w:val="00DC66E0"/>
    <w:rsid w:val="00DD273D"/>
    <w:rsid w:val="00DD38AD"/>
    <w:rsid w:val="00DD39FB"/>
    <w:rsid w:val="00DE2311"/>
    <w:rsid w:val="00DF69A1"/>
    <w:rsid w:val="00E01018"/>
    <w:rsid w:val="00E0404D"/>
    <w:rsid w:val="00E0461A"/>
    <w:rsid w:val="00E06796"/>
    <w:rsid w:val="00E14F4D"/>
    <w:rsid w:val="00E15065"/>
    <w:rsid w:val="00E21897"/>
    <w:rsid w:val="00E224B4"/>
    <w:rsid w:val="00E24A65"/>
    <w:rsid w:val="00E44BFE"/>
    <w:rsid w:val="00E465A2"/>
    <w:rsid w:val="00E47FE9"/>
    <w:rsid w:val="00E5176C"/>
    <w:rsid w:val="00E55357"/>
    <w:rsid w:val="00E6102B"/>
    <w:rsid w:val="00E61BD9"/>
    <w:rsid w:val="00E621B0"/>
    <w:rsid w:val="00E63FAB"/>
    <w:rsid w:val="00E65818"/>
    <w:rsid w:val="00E80044"/>
    <w:rsid w:val="00E822B2"/>
    <w:rsid w:val="00E9391E"/>
    <w:rsid w:val="00E9606F"/>
    <w:rsid w:val="00EB455B"/>
    <w:rsid w:val="00EB6BF0"/>
    <w:rsid w:val="00EB7CB3"/>
    <w:rsid w:val="00EB7F43"/>
    <w:rsid w:val="00EC1831"/>
    <w:rsid w:val="00EC2682"/>
    <w:rsid w:val="00ED2CF8"/>
    <w:rsid w:val="00ED3446"/>
    <w:rsid w:val="00ED7270"/>
    <w:rsid w:val="00EE165A"/>
    <w:rsid w:val="00EF2854"/>
    <w:rsid w:val="00EF6A0C"/>
    <w:rsid w:val="00F00723"/>
    <w:rsid w:val="00F028D1"/>
    <w:rsid w:val="00F02A18"/>
    <w:rsid w:val="00F02E08"/>
    <w:rsid w:val="00F12544"/>
    <w:rsid w:val="00F12CB3"/>
    <w:rsid w:val="00F12DDB"/>
    <w:rsid w:val="00F13B29"/>
    <w:rsid w:val="00F16AF1"/>
    <w:rsid w:val="00F24249"/>
    <w:rsid w:val="00F27BDA"/>
    <w:rsid w:val="00F40947"/>
    <w:rsid w:val="00F42FC8"/>
    <w:rsid w:val="00F45169"/>
    <w:rsid w:val="00F50646"/>
    <w:rsid w:val="00F51EA9"/>
    <w:rsid w:val="00F5660D"/>
    <w:rsid w:val="00F64116"/>
    <w:rsid w:val="00F67E9D"/>
    <w:rsid w:val="00F717BD"/>
    <w:rsid w:val="00F81037"/>
    <w:rsid w:val="00F813D4"/>
    <w:rsid w:val="00F8563E"/>
    <w:rsid w:val="00F85F71"/>
    <w:rsid w:val="00F92BF9"/>
    <w:rsid w:val="00F940E6"/>
    <w:rsid w:val="00FA2677"/>
    <w:rsid w:val="00FA3CEF"/>
    <w:rsid w:val="00FA4AF2"/>
    <w:rsid w:val="00FA53FB"/>
    <w:rsid w:val="00FB5CE3"/>
    <w:rsid w:val="00FB7BA7"/>
    <w:rsid w:val="00FC418B"/>
    <w:rsid w:val="00FC6CE8"/>
    <w:rsid w:val="00FC73C6"/>
    <w:rsid w:val="00FC7662"/>
    <w:rsid w:val="00FC7C7A"/>
    <w:rsid w:val="00FD11AC"/>
    <w:rsid w:val="00FD5FC3"/>
    <w:rsid w:val="00FD73CF"/>
    <w:rsid w:val="00FE2E2E"/>
    <w:rsid w:val="00FE7624"/>
    <w:rsid w:val="00FF2256"/>
    <w:rsid w:val="00FF5A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5C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955C5"/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8834F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34F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2C16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C16D7"/>
    <w:rPr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2C16D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C16D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5C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955C5"/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8834F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34F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2C16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C16D7"/>
    <w:rPr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2C16D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C16D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18BB4-D0F4-4E2E-BF76-AB03C8515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1478</Words>
  <Characters>8431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IvTan</cp:lastModifiedBy>
  <cp:revision>7</cp:revision>
  <cp:lastPrinted>2018-07-16T11:11:00Z</cp:lastPrinted>
  <dcterms:created xsi:type="dcterms:W3CDTF">2020-09-30T09:00:00Z</dcterms:created>
  <dcterms:modified xsi:type="dcterms:W3CDTF">2020-09-30T13:19:00Z</dcterms:modified>
</cp:coreProperties>
</file>