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4" w:rsidRDefault="00913658" w:rsidP="00F240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6.25pt;visibility:visible">
            <v:imagedata r:id="rId6" o:title=""/>
          </v:shape>
        </w:pic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913658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СТОРОЖИНЕЦЬКА МІСЬКА РАДА 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РАЙОНУ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F66EB4" w:rsidRDefault="00F66EB4" w:rsidP="00F2406A">
      <w:pPr>
        <w:jc w:val="center"/>
        <w:rPr>
          <w:b/>
          <w:sz w:val="28"/>
          <w:szCs w:val="28"/>
        </w:rPr>
      </w:pP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 </w:t>
      </w:r>
    </w:p>
    <w:p w:rsidR="00F66EB4" w:rsidRDefault="00F66EB4" w:rsidP="00F2406A">
      <w:pPr>
        <w:jc w:val="center"/>
        <w:rPr>
          <w:sz w:val="28"/>
          <w:szCs w:val="28"/>
        </w:rPr>
      </w:pPr>
    </w:p>
    <w:p w:rsidR="00F66EB4" w:rsidRDefault="00F66EB4" w:rsidP="00F2406A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Pr="006A3D8B">
        <w:rPr>
          <w:sz w:val="28"/>
          <w:szCs w:val="28"/>
        </w:rPr>
        <w:t xml:space="preserve"> грудня 2020 </w:t>
      </w:r>
      <w:r w:rsidR="00913658">
        <w:rPr>
          <w:sz w:val="28"/>
          <w:szCs w:val="28"/>
        </w:rPr>
        <w:t>року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8F6195">
        <w:rPr>
          <w:b/>
          <w:sz w:val="28"/>
          <w:szCs w:val="28"/>
        </w:rPr>
        <w:t>№</w:t>
      </w:r>
      <w:r w:rsidR="00913658">
        <w:rPr>
          <w:b/>
          <w:sz w:val="28"/>
          <w:szCs w:val="28"/>
        </w:rPr>
        <w:t xml:space="preserve"> 249</w:t>
      </w:r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rPr>
          <w:rFonts w:cs="Times New Roman CYR"/>
          <w:sz w:val="16"/>
          <w:szCs w:val="16"/>
        </w:rPr>
      </w:pPr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Про внесення змін до складу </w:t>
      </w:r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комісії з питань захисту прав </w:t>
      </w:r>
    </w:p>
    <w:p w:rsidR="00F66EB4" w:rsidRPr="00A3089E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дитини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Сторожинецької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міської ради</w:t>
      </w:r>
    </w:p>
    <w:p w:rsidR="00F66EB4" w:rsidRPr="006D5373" w:rsidRDefault="00F66EB4" w:rsidP="00F2406A">
      <w:pPr>
        <w:tabs>
          <w:tab w:val="left" w:pos="774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66EB4" w:rsidRDefault="00F66EB4" w:rsidP="00074A1D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  <w:r w:rsidRPr="006D5373">
        <w:rPr>
          <w:rFonts w:cs="Times New Roman CYR"/>
          <w:sz w:val="28"/>
          <w:szCs w:val="28"/>
        </w:rPr>
        <w:t>Керуючись законом України «Про місцеве самоврядування в Україні», згідно з Порядком провадження органів опіки та піклування діяльності, пов’язаної із захистом прав дитини, затвердженим постановою Кабінету М</w:t>
      </w:r>
      <w:r>
        <w:rPr>
          <w:rFonts w:cs="Times New Roman CYR"/>
          <w:sz w:val="28"/>
          <w:szCs w:val="28"/>
        </w:rPr>
        <w:t>і</w:t>
      </w:r>
      <w:r w:rsidRPr="006D5373">
        <w:rPr>
          <w:rFonts w:cs="Times New Roman CYR"/>
          <w:sz w:val="28"/>
          <w:szCs w:val="28"/>
        </w:rPr>
        <w:t xml:space="preserve">ністрів України від 24 вересня 2008 року № 866 (із змінами), </w:t>
      </w:r>
      <w:r>
        <w:rPr>
          <w:rFonts w:cs="Times New Roman CYR"/>
          <w:sz w:val="28"/>
          <w:szCs w:val="28"/>
        </w:rPr>
        <w:t>у зв’язку з кадровими змінами, які відбулись у міській раді,</w:t>
      </w:r>
    </w:p>
    <w:p w:rsidR="00F66EB4" w:rsidRPr="006D5373" w:rsidRDefault="00F66EB4" w:rsidP="00F2406A">
      <w:pPr>
        <w:tabs>
          <w:tab w:val="left" w:pos="7740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F66EB4" w:rsidRDefault="00F66EB4" w:rsidP="00F2406A">
      <w:pPr>
        <w:jc w:val="center"/>
        <w:rPr>
          <w:sz w:val="28"/>
          <w:szCs w:val="28"/>
        </w:rPr>
      </w:pPr>
      <w:r>
        <w:rPr>
          <w:sz w:val="28"/>
          <w:szCs w:val="28"/>
        </w:rPr>
        <w:t>ВИКОНКОМ МІСЬКОЇ РАДИ ВИРІШИВ:</w:t>
      </w:r>
    </w:p>
    <w:p w:rsidR="00F66EB4" w:rsidRDefault="00F66EB4" w:rsidP="001C772A">
      <w:pPr>
        <w:tabs>
          <w:tab w:val="left" w:pos="54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1. Внести зміни до рішення виконавчого комітету </w:t>
      </w:r>
      <w:proofErr w:type="spellStart"/>
      <w:r>
        <w:rPr>
          <w:rFonts w:cs="Times New Roman CYR"/>
          <w:sz w:val="28"/>
          <w:szCs w:val="28"/>
        </w:rPr>
        <w:t>Сторожинецької</w:t>
      </w:r>
      <w:proofErr w:type="spellEnd"/>
      <w:r>
        <w:rPr>
          <w:rFonts w:cs="Times New Roman CYR"/>
          <w:sz w:val="28"/>
          <w:szCs w:val="28"/>
        </w:rPr>
        <w:t xml:space="preserve"> міської ради від 13.06.2017 року № 91</w:t>
      </w:r>
      <w:r w:rsidRPr="00270CC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Pr="00270CC1">
        <w:rPr>
          <w:bCs/>
          <w:color w:val="000000"/>
          <w:sz w:val="28"/>
          <w:szCs w:val="28"/>
          <w:shd w:val="clear" w:color="auto" w:fill="FFFFFF"/>
        </w:rPr>
        <w:t>Про затвердження Положення про комісію з питань захисту прав дитини та персонального складу комісії з питань захисту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270CC1">
        <w:rPr>
          <w:bCs/>
          <w:color w:val="000000"/>
          <w:sz w:val="28"/>
          <w:szCs w:val="28"/>
          <w:shd w:val="clear" w:color="auto" w:fill="FFFFFF"/>
        </w:rPr>
        <w:t xml:space="preserve">дитини при </w:t>
      </w:r>
      <w:proofErr w:type="spellStart"/>
      <w:r w:rsidRPr="00270CC1">
        <w:rPr>
          <w:bCs/>
          <w:color w:val="000000"/>
          <w:sz w:val="28"/>
          <w:szCs w:val="28"/>
          <w:shd w:val="clear" w:color="auto" w:fill="FFFFFF"/>
        </w:rPr>
        <w:t>Сторожинецькій</w:t>
      </w:r>
      <w:proofErr w:type="spellEnd"/>
      <w:r w:rsidRPr="00270CC1">
        <w:rPr>
          <w:bCs/>
          <w:color w:val="000000"/>
          <w:sz w:val="28"/>
          <w:szCs w:val="28"/>
          <w:shd w:val="clear" w:color="auto" w:fill="FFFFFF"/>
        </w:rPr>
        <w:t xml:space="preserve"> міській раді</w:t>
      </w:r>
      <w:r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rFonts w:cs="Times New Roman CYR"/>
          <w:sz w:val="28"/>
          <w:szCs w:val="28"/>
        </w:rPr>
        <w:t xml:space="preserve"> (зі змінами від 11.12.2019 року), а саме:</w:t>
      </w:r>
    </w:p>
    <w:p w:rsidR="00F66EB4" w:rsidRDefault="00F66EB4" w:rsidP="001C77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- додаток 2 «</w:t>
      </w:r>
      <w:r w:rsidRPr="00270CC1">
        <w:rPr>
          <w:sz w:val="28"/>
          <w:szCs w:val="28"/>
        </w:rPr>
        <w:t>Склад комісії з питань захисту прав дитини</w:t>
      </w:r>
      <w:r>
        <w:rPr>
          <w:sz w:val="28"/>
          <w:szCs w:val="28"/>
        </w:rPr>
        <w:t xml:space="preserve"> </w:t>
      </w:r>
      <w:proofErr w:type="spellStart"/>
      <w:r w:rsidRPr="00270CC1">
        <w:rPr>
          <w:sz w:val="28"/>
          <w:szCs w:val="28"/>
        </w:rPr>
        <w:t>Сторожинецької</w:t>
      </w:r>
      <w:proofErr w:type="spellEnd"/>
      <w:r w:rsidRPr="00270CC1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>» викласти в новій редакції, що додається.</w:t>
      </w:r>
    </w:p>
    <w:p w:rsidR="00F66EB4" w:rsidRPr="001C772A" w:rsidRDefault="00F66EB4" w:rsidP="001C772A">
      <w:pPr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F66EB4" w:rsidRDefault="00F66EB4" w:rsidP="00B81B05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2. Контроль  за виконанням даного рішення покласти на секретаря міської ради Дмитра БОЙЧУКА.</w:t>
      </w:r>
    </w:p>
    <w:p w:rsidR="00F66EB4" w:rsidRDefault="00F66EB4" w:rsidP="00F2406A">
      <w:pPr>
        <w:tabs>
          <w:tab w:val="left" w:pos="7740"/>
        </w:tabs>
        <w:autoSpaceDE w:val="0"/>
        <w:autoSpaceDN w:val="0"/>
        <w:adjustRightInd w:val="0"/>
        <w:ind w:left="540"/>
        <w:jc w:val="both"/>
        <w:rPr>
          <w:rFonts w:cs="Times New Roman CYR"/>
          <w:sz w:val="28"/>
          <w:szCs w:val="28"/>
        </w:rPr>
      </w:pPr>
    </w:p>
    <w:p w:rsidR="00F66EB4" w:rsidRDefault="00F66EB4" w:rsidP="00913658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Сторожинецький</w:t>
      </w:r>
      <w:proofErr w:type="spellEnd"/>
      <w:r w:rsidR="0091365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міський голова                                                 Ігор МАТЕЙЧУК</w:t>
      </w:r>
    </w:p>
    <w:p w:rsidR="00F66EB4" w:rsidRDefault="00F66EB4" w:rsidP="00F2406A">
      <w:pPr>
        <w:rPr>
          <w:sz w:val="16"/>
          <w:szCs w:val="16"/>
        </w:rPr>
      </w:pPr>
    </w:p>
    <w:p w:rsidR="00F66EB4" w:rsidRDefault="00F66EB4" w:rsidP="00F2406A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Підготувала: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 </w:t>
      </w:r>
      <w:r w:rsidR="00913658">
        <w:rPr>
          <w:sz w:val="28"/>
          <w:szCs w:val="28"/>
        </w:rPr>
        <w:tab/>
        <w:t>Інна МУДРАК</w:t>
      </w:r>
    </w:p>
    <w:p w:rsidR="00F66EB4" w:rsidRPr="00074A1D" w:rsidRDefault="00F66EB4" w:rsidP="00F2406A">
      <w:pPr>
        <w:jc w:val="both"/>
        <w:rPr>
          <w:sz w:val="28"/>
          <w:szCs w:val="28"/>
        </w:rPr>
      </w:pPr>
    </w:p>
    <w:p w:rsidR="00F66EB4" w:rsidRDefault="00F66EB4" w:rsidP="00A911CF">
      <w:pPr>
        <w:jc w:val="both"/>
        <w:rPr>
          <w:sz w:val="28"/>
          <w:szCs w:val="28"/>
        </w:rPr>
      </w:pPr>
      <w:r w:rsidRPr="00074A1D">
        <w:rPr>
          <w:sz w:val="28"/>
          <w:szCs w:val="28"/>
        </w:rPr>
        <w:t xml:space="preserve">Погоджено: </w:t>
      </w:r>
      <w:r w:rsidRPr="00074A1D">
        <w:rPr>
          <w:sz w:val="28"/>
          <w:szCs w:val="28"/>
        </w:rPr>
        <w:tab/>
      </w:r>
      <w:r w:rsidRPr="00074A1D">
        <w:rPr>
          <w:sz w:val="28"/>
          <w:szCs w:val="28"/>
        </w:rPr>
        <w:tab/>
        <w:t xml:space="preserve">        </w:t>
      </w:r>
      <w:r w:rsidR="00913658">
        <w:rPr>
          <w:sz w:val="28"/>
          <w:szCs w:val="28"/>
        </w:rPr>
        <w:tab/>
      </w:r>
      <w:r>
        <w:rPr>
          <w:sz w:val="28"/>
          <w:szCs w:val="28"/>
        </w:rPr>
        <w:t>Дмитро БОЙЧУК</w:t>
      </w:r>
    </w:p>
    <w:p w:rsidR="00913658" w:rsidRDefault="00913658" w:rsidP="0091365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Ігор БЕЛЕНЧУК</w:t>
      </w:r>
    </w:p>
    <w:p w:rsidR="00F66EB4" w:rsidRPr="00074A1D" w:rsidRDefault="00913658" w:rsidP="00F24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66EB4">
        <w:rPr>
          <w:sz w:val="28"/>
          <w:szCs w:val="28"/>
        </w:rPr>
        <w:t>Аурел</w:t>
      </w:r>
      <w:proofErr w:type="spellEnd"/>
      <w:r w:rsidR="00F66EB4">
        <w:rPr>
          <w:sz w:val="28"/>
          <w:szCs w:val="28"/>
        </w:rPr>
        <w:t xml:space="preserve"> </w:t>
      </w:r>
      <w:r w:rsidR="00F66EB4" w:rsidRPr="00074A1D">
        <w:rPr>
          <w:sz w:val="28"/>
          <w:szCs w:val="28"/>
        </w:rPr>
        <w:t>С</w:t>
      </w:r>
      <w:r w:rsidR="00F66EB4">
        <w:rPr>
          <w:sz w:val="28"/>
          <w:szCs w:val="28"/>
        </w:rPr>
        <w:t>ИРБУ</w:t>
      </w:r>
      <w:r w:rsidR="00F66EB4">
        <w:rPr>
          <w:sz w:val="28"/>
          <w:szCs w:val="28"/>
        </w:rPr>
        <w:tab/>
      </w:r>
      <w:r w:rsidR="00F66EB4">
        <w:rPr>
          <w:sz w:val="28"/>
          <w:szCs w:val="28"/>
        </w:rPr>
        <w:tab/>
      </w:r>
      <w:r w:rsidR="00F66EB4">
        <w:rPr>
          <w:sz w:val="28"/>
          <w:szCs w:val="28"/>
        </w:rPr>
        <w:tab/>
      </w:r>
      <w:r w:rsidR="00F66EB4">
        <w:rPr>
          <w:sz w:val="28"/>
          <w:szCs w:val="28"/>
        </w:rPr>
        <w:tab/>
      </w:r>
      <w:r w:rsidR="00F66EB4">
        <w:rPr>
          <w:sz w:val="28"/>
          <w:szCs w:val="28"/>
        </w:rPr>
        <w:tab/>
      </w:r>
      <w:r w:rsidR="00F66EB4" w:rsidRPr="00074A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EB4" w:rsidRPr="00074A1D">
        <w:rPr>
          <w:sz w:val="28"/>
          <w:szCs w:val="28"/>
        </w:rPr>
        <w:t>А</w:t>
      </w:r>
      <w:r w:rsidR="00F66EB4">
        <w:rPr>
          <w:sz w:val="28"/>
          <w:szCs w:val="28"/>
        </w:rPr>
        <w:t xml:space="preserve">ліна </w:t>
      </w:r>
      <w:r w:rsidR="00F66EB4" w:rsidRPr="00074A1D">
        <w:rPr>
          <w:sz w:val="28"/>
          <w:szCs w:val="28"/>
        </w:rPr>
        <w:t>П</w:t>
      </w:r>
      <w:r w:rsidR="00F66EB4">
        <w:rPr>
          <w:sz w:val="28"/>
          <w:szCs w:val="28"/>
        </w:rPr>
        <w:t>ОБІЖАН</w:t>
      </w:r>
      <w:r w:rsidR="00F66EB4" w:rsidRPr="00074A1D">
        <w:rPr>
          <w:sz w:val="28"/>
          <w:szCs w:val="28"/>
        </w:rPr>
        <w:t xml:space="preserve">  </w:t>
      </w:r>
    </w:p>
    <w:p w:rsidR="00F66EB4" w:rsidRPr="0056752B" w:rsidRDefault="00F66EB4" w:rsidP="00F2406A">
      <w:r w:rsidRPr="00074A1D">
        <w:rPr>
          <w:sz w:val="28"/>
          <w:szCs w:val="28"/>
        </w:rPr>
        <w:t xml:space="preserve">                                                </w:t>
      </w:r>
      <w:r w:rsidR="00913658">
        <w:rPr>
          <w:sz w:val="28"/>
          <w:szCs w:val="28"/>
        </w:rPr>
        <w:t xml:space="preserve"> </w:t>
      </w:r>
      <w:r w:rsidR="00913658">
        <w:rPr>
          <w:sz w:val="28"/>
          <w:szCs w:val="28"/>
        </w:rPr>
        <w:tab/>
      </w:r>
      <w:r w:rsidRPr="00074A1D">
        <w:rPr>
          <w:sz w:val="28"/>
          <w:szCs w:val="28"/>
        </w:rPr>
        <w:t>М</w:t>
      </w:r>
      <w:r>
        <w:rPr>
          <w:sz w:val="28"/>
          <w:szCs w:val="28"/>
        </w:rPr>
        <w:t>икола</w:t>
      </w:r>
      <w:r w:rsidRPr="00074A1D">
        <w:rPr>
          <w:sz w:val="28"/>
          <w:szCs w:val="28"/>
        </w:rPr>
        <w:t xml:space="preserve"> Б</w:t>
      </w:r>
      <w:r>
        <w:rPr>
          <w:sz w:val="28"/>
          <w:szCs w:val="28"/>
        </w:rPr>
        <w:t>АЛАНЮК</w:t>
      </w:r>
    </w:p>
    <w:p w:rsidR="00F66EB4" w:rsidRPr="006720D3" w:rsidRDefault="00F66EB4" w:rsidP="0056752B">
      <w:pPr>
        <w:jc w:val="center"/>
      </w:pPr>
      <w: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913658" w:rsidRDefault="00F66EB4" w:rsidP="00F2406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F66EB4" w:rsidRPr="00913658" w:rsidRDefault="00913658" w:rsidP="00F2406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F66EB4">
        <w:rPr>
          <w:sz w:val="24"/>
          <w:szCs w:val="24"/>
        </w:rPr>
        <w:t xml:space="preserve"> </w:t>
      </w:r>
      <w:r w:rsidR="00F66EB4" w:rsidRPr="00913658">
        <w:rPr>
          <w:sz w:val="24"/>
          <w:szCs w:val="24"/>
        </w:rPr>
        <w:t xml:space="preserve">Додаток  </w:t>
      </w:r>
    </w:p>
    <w:p w:rsidR="00F66EB4" w:rsidRPr="00913658" w:rsidRDefault="00F66EB4" w:rsidP="00A3089E">
      <w:pPr>
        <w:ind w:left="4248" w:firstLine="708"/>
        <w:jc w:val="center"/>
        <w:rPr>
          <w:sz w:val="24"/>
          <w:szCs w:val="24"/>
        </w:rPr>
      </w:pPr>
      <w:r w:rsidRPr="00913658">
        <w:rPr>
          <w:sz w:val="24"/>
          <w:szCs w:val="24"/>
        </w:rPr>
        <w:t>до рішення виконкому</w:t>
      </w:r>
    </w:p>
    <w:p w:rsidR="00F66EB4" w:rsidRPr="00913658" w:rsidRDefault="00F66EB4" w:rsidP="00F2406A">
      <w:pPr>
        <w:jc w:val="center"/>
        <w:rPr>
          <w:sz w:val="24"/>
          <w:szCs w:val="24"/>
        </w:rPr>
      </w:pPr>
      <w:r w:rsidRPr="00913658">
        <w:rPr>
          <w:sz w:val="24"/>
          <w:szCs w:val="24"/>
        </w:rPr>
        <w:t xml:space="preserve">                                                         </w:t>
      </w:r>
      <w:r w:rsidR="00913658">
        <w:rPr>
          <w:sz w:val="24"/>
          <w:szCs w:val="24"/>
        </w:rPr>
        <w:t xml:space="preserve">                            </w:t>
      </w:r>
      <w:bookmarkStart w:id="0" w:name="_GoBack"/>
      <w:bookmarkEnd w:id="0"/>
      <w:r w:rsidRPr="00913658">
        <w:rPr>
          <w:sz w:val="24"/>
          <w:szCs w:val="24"/>
        </w:rPr>
        <w:t xml:space="preserve">від 21.12.2020 р.  № </w:t>
      </w:r>
      <w:r w:rsidR="00913658">
        <w:rPr>
          <w:sz w:val="24"/>
          <w:szCs w:val="24"/>
        </w:rPr>
        <w:t>249</w:t>
      </w:r>
      <w:r w:rsidRPr="00913658">
        <w:rPr>
          <w:sz w:val="24"/>
          <w:szCs w:val="24"/>
        </w:rPr>
        <w:t xml:space="preserve">     </w:t>
      </w:r>
    </w:p>
    <w:p w:rsidR="00F66EB4" w:rsidRDefault="00F66EB4" w:rsidP="00F2406A">
      <w:pPr>
        <w:jc w:val="both"/>
      </w:pPr>
    </w:p>
    <w:p w:rsidR="00F66EB4" w:rsidRDefault="00F66EB4" w:rsidP="00F2406A">
      <w:pPr>
        <w:jc w:val="both"/>
      </w:pPr>
    </w:p>
    <w:p w:rsidR="00F66EB4" w:rsidRDefault="00F66EB4" w:rsidP="00F2406A">
      <w:pPr>
        <w:jc w:val="both"/>
      </w:pP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Склад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F66EB4" w:rsidRDefault="00F66EB4" w:rsidP="00F2406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ради</w:t>
      </w:r>
    </w:p>
    <w:p w:rsidR="00F66EB4" w:rsidRDefault="00F66EB4" w:rsidP="00F2406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60"/>
        <w:gridCol w:w="4680"/>
      </w:tblGrid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Ігор МАТЕЙЧУК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голова</w:t>
            </w:r>
          </w:p>
        </w:tc>
      </w:tr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 голови комісії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перший заступник міського голови</w:t>
            </w:r>
          </w:p>
        </w:tc>
      </w:tr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 комісії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790"/>
              <w:gridCol w:w="358"/>
              <w:gridCol w:w="4564"/>
            </w:tblGrid>
            <w:tr w:rsidR="00F66EB4">
              <w:tc>
                <w:tcPr>
                  <w:tcW w:w="3888" w:type="dxa"/>
                </w:tcPr>
                <w:p w:rsidR="00F66EB4" w:rsidRDefault="00F66EB4" w:rsidP="000C3A02">
                  <w:pPr>
                    <w:ind w:hanging="7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Оксана БІЛЕНКУ</w:t>
                  </w:r>
                </w:p>
              </w:tc>
              <w:tc>
                <w:tcPr>
                  <w:tcW w:w="360" w:type="dxa"/>
                </w:tcPr>
                <w:p w:rsidR="00F66EB4" w:rsidRDefault="00F66EB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F66EB4" w:rsidRDefault="00F66EB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провідний спеціаліст відділу  соціального захисту населення та у справах дітей</w:t>
                  </w:r>
                </w:p>
              </w:tc>
            </w:tr>
          </w:tbl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6EB4" w:rsidTr="00F2406A">
        <w:tc>
          <w:tcPr>
            <w:tcW w:w="8928" w:type="dxa"/>
            <w:gridSpan w:val="3"/>
          </w:tcPr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</w:p>
          <w:p w:rsidR="00F66EB4" w:rsidRDefault="00F66E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Аурел</w:t>
            </w:r>
            <w:proofErr w:type="spellEnd"/>
            <w:r>
              <w:rPr>
                <w:sz w:val="28"/>
                <w:szCs w:val="28"/>
              </w:rPr>
              <w:t xml:space="preserve"> СИРБУ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ОЛІЙНИК</w:t>
            </w:r>
          </w:p>
          <w:p w:rsidR="00F66EB4" w:rsidRDefault="00F66EB4">
            <w:pPr>
              <w:rPr>
                <w:sz w:val="28"/>
                <w:szCs w:val="28"/>
              </w:rPr>
            </w:pPr>
          </w:p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Інна МУДРАК                        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66EB4" w:rsidRDefault="00F66EB4" w:rsidP="00074A1D">
            <w:pPr>
              <w:rPr>
                <w:sz w:val="28"/>
                <w:szCs w:val="28"/>
              </w:rPr>
            </w:pPr>
          </w:p>
          <w:p w:rsidR="00F66EB4" w:rsidRDefault="00F66EB4" w:rsidP="0007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F66EB4" w:rsidRPr="00074A1D" w:rsidRDefault="00F66EB4" w:rsidP="00074A1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провідний спеціаліст юридичного   </w:t>
            </w:r>
          </w:p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відділу</w:t>
            </w:r>
          </w:p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соціального захисту населення та у справах дітей</w:t>
            </w:r>
          </w:p>
          <w:p w:rsidR="00F66EB4" w:rsidRDefault="00F66EB4">
            <w:pPr>
              <w:rPr>
                <w:sz w:val="28"/>
                <w:szCs w:val="28"/>
              </w:rPr>
            </w:pP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Ярослав СТРІЛЕЦЬКИЙ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освіти, молоді та спорту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ГРИГОРІЙЧУК</w:t>
            </w: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інспектор ювенальної превенції </w:t>
            </w:r>
            <w:proofErr w:type="spellStart"/>
            <w:r>
              <w:rPr>
                <w:sz w:val="28"/>
                <w:szCs w:val="28"/>
              </w:rPr>
              <w:t>Сторожинецького</w:t>
            </w:r>
            <w:proofErr w:type="spellEnd"/>
            <w:r>
              <w:rPr>
                <w:sz w:val="28"/>
                <w:szCs w:val="28"/>
              </w:rPr>
              <w:t xml:space="preserve"> відділу поліції ГУНП в Чернівецькій  області</w:t>
            </w:r>
          </w:p>
        </w:tc>
      </w:tr>
      <w:tr w:rsidR="00F66EB4" w:rsidTr="00F2406A">
        <w:tc>
          <w:tcPr>
            <w:tcW w:w="3888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ТРИКОЛІЧ</w:t>
            </w:r>
          </w:p>
          <w:p w:rsidR="00F66EB4" w:rsidRDefault="00F66EB4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66EB4" w:rsidRDefault="00F66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80" w:type="dxa"/>
          </w:tcPr>
          <w:p w:rsidR="00F66EB4" w:rsidRDefault="00F66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лікар КНП «</w:t>
            </w:r>
            <w:proofErr w:type="spellStart"/>
            <w:r>
              <w:rPr>
                <w:sz w:val="28"/>
                <w:szCs w:val="28"/>
              </w:rPr>
              <w:t>Сторожинецький</w:t>
            </w:r>
            <w:proofErr w:type="spellEnd"/>
            <w:r>
              <w:rPr>
                <w:sz w:val="28"/>
                <w:szCs w:val="28"/>
              </w:rPr>
              <w:t xml:space="preserve"> Центр первинного медичної допомоги»</w:t>
            </w:r>
          </w:p>
        </w:tc>
      </w:tr>
    </w:tbl>
    <w:p w:rsidR="00F66EB4" w:rsidRDefault="00F66EB4"/>
    <w:p w:rsidR="00F66EB4" w:rsidRDefault="00F66EB4"/>
    <w:p w:rsidR="00F66EB4" w:rsidRDefault="00F66EB4"/>
    <w:p w:rsidR="00F66EB4" w:rsidRPr="00E137B7" w:rsidRDefault="00F66EB4">
      <w:pPr>
        <w:rPr>
          <w:b/>
          <w:bCs/>
          <w:sz w:val="28"/>
          <w:szCs w:val="28"/>
        </w:rPr>
      </w:pPr>
      <w:r w:rsidRPr="00E137B7">
        <w:rPr>
          <w:b/>
          <w:bCs/>
          <w:sz w:val="28"/>
          <w:szCs w:val="28"/>
        </w:rPr>
        <w:t xml:space="preserve">Секретар міської ради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E137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Дмитро</w:t>
      </w:r>
      <w:r w:rsidRPr="00E137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БОЙЧУК</w:t>
      </w:r>
      <w:r w:rsidRPr="00E137B7">
        <w:rPr>
          <w:b/>
          <w:bCs/>
          <w:sz w:val="28"/>
          <w:szCs w:val="28"/>
        </w:rPr>
        <w:t xml:space="preserve"> </w:t>
      </w:r>
    </w:p>
    <w:sectPr w:rsidR="00F66EB4" w:rsidRPr="00E137B7" w:rsidSect="00344B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6C6"/>
    <w:multiLevelType w:val="hybridMultilevel"/>
    <w:tmpl w:val="AE0EC4C2"/>
    <w:lvl w:ilvl="0" w:tplc="14A0A8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F43"/>
    <w:rsid w:val="00074A1D"/>
    <w:rsid w:val="000C3A02"/>
    <w:rsid w:val="001B0AB8"/>
    <w:rsid w:val="001C772A"/>
    <w:rsid w:val="001E47F3"/>
    <w:rsid w:val="00215E95"/>
    <w:rsid w:val="00220EA5"/>
    <w:rsid w:val="00242961"/>
    <w:rsid w:val="00270CC1"/>
    <w:rsid w:val="002A44F6"/>
    <w:rsid w:val="003131FA"/>
    <w:rsid w:val="00344B92"/>
    <w:rsid w:val="00436C25"/>
    <w:rsid w:val="004D215A"/>
    <w:rsid w:val="0056752B"/>
    <w:rsid w:val="00602DD6"/>
    <w:rsid w:val="006720D3"/>
    <w:rsid w:val="006A3D8B"/>
    <w:rsid w:val="006D5373"/>
    <w:rsid w:val="00793FF3"/>
    <w:rsid w:val="008625AC"/>
    <w:rsid w:val="008F6195"/>
    <w:rsid w:val="00913658"/>
    <w:rsid w:val="00957F43"/>
    <w:rsid w:val="00976FFB"/>
    <w:rsid w:val="009E3F5A"/>
    <w:rsid w:val="00A3089E"/>
    <w:rsid w:val="00A911CF"/>
    <w:rsid w:val="00AA02B6"/>
    <w:rsid w:val="00AA0DBC"/>
    <w:rsid w:val="00AF759B"/>
    <w:rsid w:val="00B81B05"/>
    <w:rsid w:val="00BB5FCF"/>
    <w:rsid w:val="00C35C93"/>
    <w:rsid w:val="00CA5148"/>
    <w:rsid w:val="00CF2FDD"/>
    <w:rsid w:val="00D96649"/>
    <w:rsid w:val="00E137B7"/>
    <w:rsid w:val="00F2406A"/>
    <w:rsid w:val="00F526D5"/>
    <w:rsid w:val="00F66EB4"/>
    <w:rsid w:val="00F75B54"/>
    <w:rsid w:val="00F9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06A"/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4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1894</Words>
  <Characters>1081</Characters>
  <Application>Microsoft Office Word</Application>
  <DocSecurity>0</DocSecurity>
  <Lines>9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Sania Kaziyk</dc:creator>
  <cp:keywords/>
  <dc:description/>
  <cp:lastModifiedBy>user</cp:lastModifiedBy>
  <cp:revision>6</cp:revision>
  <dcterms:created xsi:type="dcterms:W3CDTF">2020-12-02T12:52:00Z</dcterms:created>
  <dcterms:modified xsi:type="dcterms:W3CDTF">2020-12-23T13:41:00Z</dcterms:modified>
</cp:coreProperties>
</file>