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5" w:rsidRPr="00D71CEC" w:rsidRDefault="00653AF5" w:rsidP="0074478A">
      <w:pPr>
        <w:ind w:right="-117" w:hanging="36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</w:t>
      </w:r>
      <w:r w:rsidR="00D71CEC" w:rsidRPr="00D71CEC">
        <w:rPr>
          <w:b/>
          <w:noProof/>
          <w:sz w:val="28"/>
          <w:szCs w:val="28"/>
          <w:lang w:val="uk-UA"/>
        </w:rPr>
        <w:t>ПРОЕКТ</w:t>
      </w:r>
    </w:p>
    <w:p w:rsidR="00653AF5" w:rsidRDefault="00D71CEC" w:rsidP="0074478A">
      <w:pPr>
        <w:ind w:left="374" w:right="-117" w:hanging="374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3.25pt;height:63pt;visibility:visible">
            <v:imagedata r:id="rId5" o:title=""/>
          </v:shape>
        </w:pict>
      </w:r>
    </w:p>
    <w:p w:rsidR="00653AF5" w:rsidRDefault="00653AF5" w:rsidP="0074478A">
      <w:pPr>
        <w:pStyle w:val="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УКРАЇНА</w:t>
      </w:r>
    </w:p>
    <w:p w:rsidR="00653AF5" w:rsidRDefault="00653AF5" w:rsidP="0074478A">
      <w:pPr>
        <w:pStyle w:val="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653AF5" w:rsidRDefault="00653AF5" w:rsidP="007447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ЧЕРНІВЕЦЬКОГО </w:t>
      </w:r>
      <w:r>
        <w:rPr>
          <w:b/>
          <w:bCs/>
          <w:sz w:val="32"/>
          <w:szCs w:val="32"/>
        </w:rPr>
        <w:t xml:space="preserve"> РАЙОНУ</w:t>
      </w:r>
    </w:p>
    <w:p w:rsidR="00653AF5" w:rsidRDefault="00653AF5" w:rsidP="0074478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653AF5" w:rsidRDefault="00653AF5" w:rsidP="0074478A">
      <w:pPr>
        <w:ind w:left="374" w:right="-117"/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</w:t>
      </w:r>
      <w:proofErr w:type="gramStart"/>
      <w:r>
        <w:rPr>
          <w:b/>
          <w:sz w:val="32"/>
          <w:lang w:val="en-US"/>
        </w:rPr>
        <w:t>II</w:t>
      </w:r>
      <w:r w:rsidRPr="0074478A"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сесія</w:t>
      </w:r>
      <w:proofErr w:type="spellEnd"/>
      <w:proofErr w:type="gramEnd"/>
      <w:r>
        <w:rPr>
          <w:b/>
          <w:sz w:val="32"/>
        </w:rPr>
        <w:t xml:space="preserve">  </w:t>
      </w:r>
      <w:r>
        <w:rPr>
          <w:b/>
          <w:sz w:val="32"/>
          <w:lang w:val="uk-UA"/>
        </w:rPr>
        <w:t xml:space="preserve">  </w:t>
      </w:r>
      <w:r>
        <w:rPr>
          <w:b/>
          <w:sz w:val="32"/>
          <w:lang w:val="en-US"/>
        </w:rPr>
        <w:t>VIII</w:t>
      </w:r>
      <w:r>
        <w:rPr>
          <w:b/>
          <w:sz w:val="32"/>
          <w:lang w:val="uk-UA"/>
        </w:rPr>
        <w:t xml:space="preserve">    </w:t>
      </w:r>
      <w:proofErr w:type="spellStart"/>
      <w:r>
        <w:rPr>
          <w:b/>
          <w:sz w:val="32"/>
        </w:rPr>
        <w:t>скликання</w:t>
      </w:r>
      <w:proofErr w:type="spellEnd"/>
    </w:p>
    <w:p w:rsidR="00653AF5" w:rsidRDefault="00653AF5" w:rsidP="0074478A">
      <w:pPr>
        <w:tabs>
          <w:tab w:val="left" w:pos="6000"/>
        </w:tabs>
        <w:ind w:left="374" w:right="-117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653AF5" w:rsidRDefault="00653AF5" w:rsidP="0074478A">
      <w:pPr>
        <w:pStyle w:val="3"/>
        <w:ind w:left="374" w:right="-11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№       -2/2020  </w:t>
      </w:r>
    </w:p>
    <w:p w:rsidR="00653AF5" w:rsidRDefault="00653AF5" w:rsidP="0074478A">
      <w:pPr>
        <w:rPr>
          <w:b/>
          <w:bCs/>
          <w:sz w:val="16"/>
          <w:szCs w:val="16"/>
          <w:lang w:val="uk-UA"/>
        </w:rPr>
      </w:pPr>
    </w:p>
    <w:p w:rsidR="00653AF5" w:rsidRDefault="00653AF5" w:rsidP="0074478A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22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м.Сторожинець</w:t>
      </w:r>
      <w:proofErr w:type="spellEnd"/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визначення уповноважених осіб</w:t>
      </w: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для надання права складання актів</w:t>
      </w: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обстеження матеріально-побутових</w:t>
      </w: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умов сім’ї для призначення (відмови)</w:t>
      </w: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державної соціальної допомоги/соціальних виплат</w:t>
      </w:r>
    </w:p>
    <w:p w:rsidR="00653AF5" w:rsidRDefault="00653AF5" w:rsidP="0074478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53AF5" w:rsidRDefault="00653AF5" w:rsidP="0074478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26, 59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Закону України "Про місцеве самоврядування в Україні", постановою Кабінету Міністрів України від 16.01.2019 року № 18 «Про внесення змін до Положення про головного державного соціального інспектора та державного соціального інспектора», враховуючи великий об’єм роботи відділу соціального захисту населення та у справах дітей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ради, згідно Наказу Міністерства соціальної політики України № 1160 від 24.07.2019 року,</w:t>
      </w:r>
    </w:p>
    <w:p w:rsidR="00653AF5" w:rsidRDefault="00653AF5" w:rsidP="0074478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53AF5" w:rsidRDefault="00653AF5" w:rsidP="0074478A">
      <w:pPr>
        <w:ind w:firstLine="540"/>
        <w:jc w:val="both"/>
        <w:rPr>
          <w:sz w:val="16"/>
          <w:szCs w:val="16"/>
          <w:lang w:val="uk-UA"/>
        </w:rPr>
      </w:pPr>
    </w:p>
    <w:p w:rsidR="00653AF5" w:rsidRDefault="00653AF5" w:rsidP="007447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рада вирішила:</w:t>
      </w:r>
    </w:p>
    <w:p w:rsidR="00653AF5" w:rsidRDefault="00653AF5" w:rsidP="0074478A">
      <w:pPr>
        <w:ind w:firstLine="708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1. Надати повноваження щодо складання актів обстеження матеріально-побутових умов сім’ї для призначення (відновлення) державної соціальної допомоги/соціальних виплат депутатам </w:t>
      </w:r>
      <w:proofErr w:type="spellStart"/>
      <w:r>
        <w:rPr>
          <w:color w:val="000000"/>
          <w:sz w:val="28"/>
          <w:lang w:val="uk-UA"/>
        </w:rPr>
        <w:t>Сторожинецької</w:t>
      </w:r>
      <w:proofErr w:type="spellEnd"/>
      <w:r>
        <w:rPr>
          <w:color w:val="000000"/>
          <w:sz w:val="28"/>
          <w:lang w:val="uk-UA"/>
        </w:rPr>
        <w:t xml:space="preserve"> міської ради, старостам </w:t>
      </w:r>
      <w:proofErr w:type="spellStart"/>
      <w:r>
        <w:rPr>
          <w:color w:val="000000"/>
          <w:sz w:val="28"/>
          <w:lang w:val="uk-UA"/>
        </w:rPr>
        <w:t>старостинських</w:t>
      </w:r>
      <w:proofErr w:type="spellEnd"/>
      <w:r>
        <w:rPr>
          <w:color w:val="000000"/>
          <w:sz w:val="28"/>
          <w:lang w:val="uk-UA"/>
        </w:rPr>
        <w:t xml:space="preserve"> округів </w:t>
      </w:r>
      <w:proofErr w:type="spellStart"/>
      <w:r>
        <w:rPr>
          <w:color w:val="000000"/>
          <w:sz w:val="28"/>
          <w:lang w:val="uk-UA"/>
        </w:rPr>
        <w:t>Сторожинецької</w:t>
      </w:r>
      <w:proofErr w:type="spellEnd"/>
      <w:r>
        <w:rPr>
          <w:color w:val="000000"/>
          <w:sz w:val="28"/>
          <w:lang w:val="uk-UA"/>
        </w:rPr>
        <w:t xml:space="preserve"> міської ради та діловодам </w:t>
      </w:r>
      <w:r>
        <w:rPr>
          <w:sz w:val="28"/>
          <w:lang w:val="uk-UA"/>
        </w:rPr>
        <w:t xml:space="preserve">відділу документообігу та контролю </w:t>
      </w:r>
      <w:proofErr w:type="spellStart"/>
      <w:r>
        <w:rPr>
          <w:sz w:val="28"/>
          <w:lang w:val="uk-UA"/>
        </w:rPr>
        <w:t>Сторожинецької</w:t>
      </w:r>
      <w:proofErr w:type="spellEnd"/>
      <w:r>
        <w:rPr>
          <w:sz w:val="28"/>
          <w:lang w:val="uk-UA"/>
        </w:rPr>
        <w:t xml:space="preserve"> міської ради. </w:t>
      </w:r>
    </w:p>
    <w:p w:rsidR="00653AF5" w:rsidRDefault="00653AF5" w:rsidP="0074478A">
      <w:pPr>
        <w:ind w:firstLine="708"/>
        <w:jc w:val="both"/>
        <w:rPr>
          <w:color w:val="FF0000"/>
          <w:sz w:val="28"/>
          <w:lang w:val="uk-UA"/>
        </w:rPr>
      </w:pPr>
    </w:p>
    <w:p w:rsidR="00653AF5" w:rsidRDefault="00653AF5" w:rsidP="007447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  <w:lang w:val="uk-UA"/>
        </w:rPr>
        <w:t xml:space="preserve">на секретаря </w:t>
      </w:r>
      <w:proofErr w:type="spellStart"/>
      <w:r>
        <w:rPr>
          <w:color w:val="000000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Дмитра БОЙЧУКА та </w:t>
      </w:r>
      <w:r w:rsidRPr="00A62776">
        <w:rPr>
          <w:color w:val="000000"/>
          <w:sz w:val="28"/>
          <w:szCs w:val="28"/>
          <w:lang w:val="uk-UA"/>
        </w:rPr>
        <w:t>п</w:t>
      </w:r>
      <w:r w:rsidRPr="00A62776">
        <w:rPr>
          <w:rStyle w:val="normaltextrun"/>
          <w:sz w:val="28"/>
          <w:szCs w:val="28"/>
          <w:lang w:val="uk-UA"/>
        </w:rPr>
        <w:t xml:space="preserve">остійну комісію </w:t>
      </w:r>
      <w:r w:rsidRPr="00A62776">
        <w:rPr>
          <w:sz w:val="28"/>
          <w:szCs w:val="28"/>
          <w:lang w:val="uk-UA"/>
        </w:rPr>
        <w:t xml:space="preserve">з питань </w:t>
      </w:r>
      <w:proofErr w:type="spellStart"/>
      <w:r w:rsidRPr="00A62776">
        <w:rPr>
          <w:bCs/>
          <w:iCs/>
          <w:sz w:val="28"/>
          <w:szCs w:val="28"/>
        </w:rPr>
        <w:t>охорони</w:t>
      </w:r>
      <w:proofErr w:type="spellEnd"/>
      <w:r w:rsidRPr="00A62776">
        <w:rPr>
          <w:bCs/>
          <w:iCs/>
          <w:sz w:val="28"/>
          <w:szCs w:val="28"/>
        </w:rPr>
        <w:t xml:space="preserve"> </w:t>
      </w:r>
      <w:proofErr w:type="spellStart"/>
      <w:r w:rsidRPr="00A62776">
        <w:rPr>
          <w:bCs/>
          <w:iCs/>
          <w:sz w:val="28"/>
          <w:szCs w:val="28"/>
        </w:rPr>
        <w:t>здоров'я</w:t>
      </w:r>
      <w:proofErr w:type="spellEnd"/>
      <w:r w:rsidRPr="00A62776">
        <w:rPr>
          <w:bCs/>
          <w:iCs/>
          <w:sz w:val="28"/>
          <w:szCs w:val="28"/>
        </w:rPr>
        <w:t xml:space="preserve">, </w:t>
      </w:r>
      <w:proofErr w:type="spellStart"/>
      <w:r w:rsidRPr="00A62776">
        <w:rPr>
          <w:bCs/>
          <w:iCs/>
          <w:sz w:val="28"/>
          <w:szCs w:val="28"/>
        </w:rPr>
        <w:t>соціального</w:t>
      </w:r>
      <w:proofErr w:type="spellEnd"/>
      <w:r w:rsidRPr="00A62776">
        <w:rPr>
          <w:bCs/>
          <w:iCs/>
          <w:sz w:val="28"/>
          <w:szCs w:val="28"/>
        </w:rPr>
        <w:t xml:space="preserve"> </w:t>
      </w:r>
      <w:proofErr w:type="spellStart"/>
      <w:r w:rsidRPr="00A62776">
        <w:rPr>
          <w:bCs/>
          <w:iCs/>
          <w:sz w:val="28"/>
          <w:szCs w:val="28"/>
        </w:rPr>
        <w:t>захисту</w:t>
      </w:r>
      <w:proofErr w:type="spellEnd"/>
      <w:r w:rsidRPr="00A62776">
        <w:rPr>
          <w:bCs/>
          <w:iCs/>
          <w:sz w:val="28"/>
          <w:szCs w:val="28"/>
        </w:rPr>
        <w:t xml:space="preserve"> </w:t>
      </w:r>
      <w:proofErr w:type="spellStart"/>
      <w:r w:rsidRPr="00A62776">
        <w:rPr>
          <w:bCs/>
          <w:iCs/>
          <w:sz w:val="28"/>
          <w:szCs w:val="28"/>
        </w:rPr>
        <w:t>населення</w:t>
      </w:r>
      <w:proofErr w:type="spellEnd"/>
      <w:r w:rsidRPr="00A62776">
        <w:rPr>
          <w:bCs/>
          <w:iCs/>
          <w:sz w:val="28"/>
          <w:szCs w:val="28"/>
        </w:rPr>
        <w:t xml:space="preserve">, </w:t>
      </w:r>
      <w:proofErr w:type="spellStart"/>
      <w:r w:rsidRPr="00A62776">
        <w:rPr>
          <w:bCs/>
          <w:iCs/>
          <w:sz w:val="28"/>
          <w:szCs w:val="28"/>
        </w:rPr>
        <w:t>молодіжної</w:t>
      </w:r>
      <w:proofErr w:type="spellEnd"/>
      <w:r w:rsidRPr="00A62776">
        <w:rPr>
          <w:bCs/>
          <w:iCs/>
          <w:sz w:val="28"/>
          <w:szCs w:val="28"/>
        </w:rPr>
        <w:t xml:space="preserve"> </w:t>
      </w:r>
      <w:proofErr w:type="spellStart"/>
      <w:r w:rsidRPr="00A62776">
        <w:rPr>
          <w:bCs/>
          <w:iCs/>
          <w:sz w:val="28"/>
          <w:szCs w:val="28"/>
        </w:rPr>
        <w:t>політики</w:t>
      </w:r>
      <w:proofErr w:type="spellEnd"/>
      <w:r>
        <w:rPr>
          <w:bCs/>
          <w:iCs/>
          <w:sz w:val="28"/>
          <w:szCs w:val="28"/>
          <w:lang w:val="uk-UA"/>
        </w:rPr>
        <w:t xml:space="preserve">            (О. ВОЙЦЕХОВСЬКИЙ).</w:t>
      </w:r>
    </w:p>
    <w:p w:rsidR="00653AF5" w:rsidRDefault="00653AF5" w:rsidP="007447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53AF5" w:rsidRDefault="00653AF5" w:rsidP="00744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53AF5" w:rsidRDefault="00653AF5" w:rsidP="007447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міський голова                                         Ігор МАТЕЙЧУК</w:t>
      </w:r>
    </w:p>
    <w:p w:rsidR="00653AF5" w:rsidRDefault="00653AF5"/>
    <w:sectPr w:rsidR="00653AF5" w:rsidSect="005C6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7B"/>
    <w:rsid w:val="0000247B"/>
    <w:rsid w:val="000A4DB9"/>
    <w:rsid w:val="000B5592"/>
    <w:rsid w:val="001F34B9"/>
    <w:rsid w:val="003666CC"/>
    <w:rsid w:val="005C67DC"/>
    <w:rsid w:val="00653AF5"/>
    <w:rsid w:val="006630B0"/>
    <w:rsid w:val="00677F43"/>
    <w:rsid w:val="00715105"/>
    <w:rsid w:val="0074478A"/>
    <w:rsid w:val="0089386E"/>
    <w:rsid w:val="008B65C3"/>
    <w:rsid w:val="00A62776"/>
    <w:rsid w:val="00BD1425"/>
    <w:rsid w:val="00D71CEC"/>
    <w:rsid w:val="00D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8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478A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44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478A"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78A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4478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74478A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3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66CC"/>
    <w:rPr>
      <w:rFonts w:ascii="Tahoma" w:hAnsi="Tahoma" w:cs="Tahoma"/>
      <w:sz w:val="16"/>
      <w:szCs w:val="16"/>
      <w:lang w:val="ru-RU" w:eastAsia="ru-RU"/>
    </w:rPr>
  </w:style>
  <w:style w:type="character" w:customStyle="1" w:styleId="normaltextrun">
    <w:name w:val="normaltextrun"/>
    <w:uiPriority w:val="99"/>
    <w:rsid w:val="0067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6</cp:revision>
  <dcterms:created xsi:type="dcterms:W3CDTF">2020-12-04T08:44:00Z</dcterms:created>
  <dcterms:modified xsi:type="dcterms:W3CDTF">2020-12-17T06:09:00Z</dcterms:modified>
</cp:coreProperties>
</file>