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56" w:rsidRDefault="00E47356">
      <w:pPr>
        <w:pStyle w:val="a0"/>
        <w:framePr w:wrap="none" w:vAnchor="page" w:hAnchor="page" w:x="472" w:y="742"/>
        <w:shd w:val="clear" w:color="auto" w:fill="auto"/>
        <w:spacing w:line="80" w:lineRule="exact"/>
        <w:ind w:left="60"/>
      </w:pPr>
      <w:r>
        <w:rPr>
          <w:lang w:val="ru-RU"/>
        </w:rPr>
        <w:t>-</w:t>
      </w:r>
    </w:p>
    <w:p w:rsidR="00E47356" w:rsidRDefault="00E47356" w:rsidP="00C14360">
      <w:pPr>
        <w:pStyle w:val="Heading1"/>
        <w:tabs>
          <w:tab w:val="left" w:pos="5640"/>
          <w:tab w:val="right" w:pos="9355"/>
        </w:tabs>
        <w:jc w:val="left"/>
        <w:rPr>
          <w:b/>
          <w:bCs/>
        </w:rPr>
      </w:pPr>
      <w:r w:rsidRPr="00686855">
        <w:rPr>
          <w:rStyle w:val="2LucidaSansUnicode"/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       </w:t>
      </w:r>
      <w:r>
        <w:rPr>
          <w:b/>
          <w:bCs/>
        </w:rPr>
        <w:t xml:space="preserve">                                                                                  Затверджено </w:t>
      </w:r>
    </w:p>
    <w:p w:rsidR="00E47356" w:rsidRDefault="00E47356" w:rsidP="00C14360">
      <w:pPr>
        <w:pStyle w:val="Heading1"/>
        <w:tabs>
          <w:tab w:val="clear" w:pos="5780"/>
        </w:tabs>
        <w:jc w:val="center"/>
      </w:pPr>
      <w:r>
        <w:t xml:space="preserve">                                             </w:t>
      </w:r>
      <w:r>
        <w:tab/>
      </w:r>
      <w:r>
        <w:tab/>
        <w:t xml:space="preserve">рішенням  ІІ  сесії  Сторожинецької </w:t>
      </w:r>
    </w:p>
    <w:p w:rsidR="00E47356" w:rsidRDefault="00E47356" w:rsidP="00C14360">
      <w:pPr>
        <w:pStyle w:val="Heading1"/>
        <w:tabs>
          <w:tab w:val="clear" w:pos="5780"/>
        </w:tabs>
        <w:jc w:val="center"/>
      </w:pPr>
      <w:r>
        <w:t xml:space="preserve">                                  </w:t>
      </w:r>
      <w:r>
        <w:tab/>
      </w:r>
      <w:r>
        <w:tab/>
        <w:t xml:space="preserve">міської  ради  </w:t>
      </w:r>
      <w:r>
        <w:rPr>
          <w:lang w:val="en-US"/>
        </w:rPr>
        <w:t>VIII</w:t>
      </w:r>
      <w:r>
        <w:t xml:space="preserve"> скликання</w:t>
      </w:r>
    </w:p>
    <w:p w:rsidR="00E47356" w:rsidRPr="00CE5AD4" w:rsidRDefault="00E47356" w:rsidP="00C14360">
      <w:pPr>
        <w:rPr>
          <w:sz w:val="28"/>
        </w:rPr>
      </w:pPr>
      <w:r>
        <w:t xml:space="preserve">                                                               </w:t>
      </w:r>
      <w:r>
        <w:rPr>
          <w:sz w:val="28"/>
        </w:rPr>
        <w:t xml:space="preserve">від </w:t>
      </w:r>
      <w:r w:rsidRPr="00CE5AD4">
        <w:rPr>
          <w:sz w:val="28"/>
        </w:rPr>
        <w:t>14.</w:t>
      </w:r>
      <w:r>
        <w:rPr>
          <w:sz w:val="28"/>
        </w:rPr>
        <w:t>12. 2020 року</w:t>
      </w:r>
    </w:p>
    <w:p w:rsidR="00E47356" w:rsidRPr="00936424" w:rsidRDefault="00E47356" w:rsidP="00C14360">
      <w:r w:rsidRPr="00CE5AD4">
        <w:rPr>
          <w:sz w:val="28"/>
        </w:rPr>
        <w:t xml:space="preserve">                                                       </w:t>
      </w:r>
      <w:r>
        <w:t xml:space="preserve">№          -2/2020  </w:t>
      </w:r>
    </w:p>
    <w:p w:rsidR="00E47356" w:rsidRDefault="00E47356" w:rsidP="00C14360">
      <w:pPr>
        <w:jc w:val="center"/>
        <w:rPr>
          <w:sz w:val="28"/>
        </w:rPr>
      </w:pPr>
      <w:r>
        <w:rPr>
          <w:sz w:val="28"/>
        </w:rPr>
        <w:t xml:space="preserve">                                          </w:t>
      </w:r>
    </w:p>
    <w:p w:rsidR="00E47356" w:rsidRDefault="00E47356" w:rsidP="00C14360">
      <w:pPr>
        <w:tabs>
          <w:tab w:val="left" w:pos="5680"/>
        </w:tabs>
        <w:rPr>
          <w:sz w:val="28"/>
        </w:rPr>
      </w:pPr>
    </w:p>
    <w:p w:rsidR="00E47356" w:rsidRDefault="00E47356" w:rsidP="00C14360">
      <w:pPr>
        <w:tabs>
          <w:tab w:val="left" w:pos="5680"/>
        </w:tabs>
        <w:rPr>
          <w:sz w:val="28"/>
        </w:rPr>
      </w:pPr>
    </w:p>
    <w:p w:rsidR="00E47356" w:rsidRDefault="00E47356" w:rsidP="00C14360">
      <w:pPr>
        <w:tabs>
          <w:tab w:val="left" w:pos="5680"/>
        </w:tabs>
        <w:rPr>
          <w:sz w:val="28"/>
        </w:rPr>
      </w:pPr>
      <w:r>
        <w:rPr>
          <w:sz w:val="28"/>
        </w:rPr>
        <w:tab/>
      </w:r>
    </w:p>
    <w:p w:rsidR="00E47356" w:rsidRDefault="00E47356" w:rsidP="00C14360">
      <w:pPr>
        <w:rPr>
          <w:sz w:val="28"/>
        </w:rPr>
      </w:pPr>
    </w:p>
    <w:p w:rsidR="00E47356" w:rsidRDefault="00E47356" w:rsidP="00C14360">
      <w:pPr>
        <w:rPr>
          <w:sz w:val="28"/>
        </w:rPr>
      </w:pPr>
    </w:p>
    <w:p w:rsidR="00E47356" w:rsidRDefault="00E47356" w:rsidP="00C14360">
      <w:pPr>
        <w:rPr>
          <w:sz w:val="28"/>
        </w:rPr>
      </w:pPr>
    </w:p>
    <w:p w:rsidR="00E47356" w:rsidRDefault="00E47356" w:rsidP="00C14360">
      <w:pPr>
        <w:pStyle w:val="Heading2"/>
      </w:pPr>
    </w:p>
    <w:p w:rsidR="00E47356" w:rsidRPr="00BF486A" w:rsidRDefault="00E47356" w:rsidP="00C14360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СТАТУТ</w:t>
      </w:r>
    </w:p>
    <w:p w:rsidR="00E47356" w:rsidRPr="00C14360" w:rsidRDefault="00E47356" w:rsidP="00C14360">
      <w:pPr>
        <w:pStyle w:val="NoSpacing"/>
        <w:ind w:right="567"/>
        <w:jc w:val="center"/>
        <w:rPr>
          <w:b/>
          <w:spacing w:val="-1"/>
          <w:sz w:val="32"/>
          <w:szCs w:val="32"/>
        </w:rPr>
      </w:pPr>
      <w:r>
        <w:rPr>
          <w:rStyle w:val="2LucidaSansUnicode"/>
          <w:rFonts w:ascii="Times New Roman" w:hAnsi="Times New Roman" w:cs="Times New Roman"/>
          <w:b/>
          <w:spacing w:val="-1"/>
          <w:sz w:val="32"/>
          <w:szCs w:val="32"/>
          <w:lang w:eastAsia="ru-RU"/>
        </w:rPr>
        <w:t xml:space="preserve">КУ </w:t>
      </w:r>
      <w:r w:rsidRPr="00C14360">
        <w:rPr>
          <w:rStyle w:val="2LucidaSansUnicode"/>
          <w:rFonts w:ascii="Times New Roman" w:hAnsi="Times New Roman" w:cs="Times New Roman"/>
          <w:b/>
          <w:spacing w:val="-1"/>
          <w:sz w:val="32"/>
          <w:szCs w:val="32"/>
          <w:lang w:eastAsia="ru-RU"/>
        </w:rPr>
        <w:t xml:space="preserve">«Сторожинецька  профілактична дезінфекція» </w:t>
      </w:r>
    </w:p>
    <w:p w:rsidR="00E47356" w:rsidRDefault="00E47356" w:rsidP="00C14360">
      <w:pPr>
        <w:tabs>
          <w:tab w:val="left" w:pos="380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Сторожинецької міської ради</w:t>
      </w:r>
    </w:p>
    <w:p w:rsidR="00E47356" w:rsidRDefault="00E47356" w:rsidP="00C14360">
      <w:pPr>
        <w:tabs>
          <w:tab w:val="left" w:pos="380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Чернівецького району</w:t>
      </w:r>
    </w:p>
    <w:p w:rsidR="00E47356" w:rsidRDefault="00E47356" w:rsidP="00C14360">
      <w:pPr>
        <w:tabs>
          <w:tab w:val="left" w:pos="380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Чернівецької області</w:t>
      </w:r>
    </w:p>
    <w:p w:rsidR="00E47356" w:rsidRDefault="00E47356" w:rsidP="00C14360">
      <w:pPr>
        <w:tabs>
          <w:tab w:val="left" w:pos="3800"/>
        </w:tabs>
        <w:jc w:val="center"/>
        <w:rPr>
          <w:b/>
          <w:bCs/>
          <w:sz w:val="28"/>
        </w:rPr>
      </w:pPr>
    </w:p>
    <w:p w:rsidR="00E47356" w:rsidRDefault="00E47356" w:rsidP="00C14360">
      <w:pPr>
        <w:tabs>
          <w:tab w:val="left" w:pos="3800"/>
        </w:tabs>
        <w:jc w:val="center"/>
        <w:rPr>
          <w:b/>
          <w:bCs/>
          <w:sz w:val="28"/>
        </w:rPr>
      </w:pPr>
    </w:p>
    <w:p w:rsidR="00E47356" w:rsidRDefault="00E47356" w:rsidP="00C14360">
      <w:pPr>
        <w:tabs>
          <w:tab w:val="left" w:pos="3800"/>
        </w:tabs>
        <w:jc w:val="center"/>
        <w:rPr>
          <w:b/>
          <w:bCs/>
          <w:sz w:val="28"/>
        </w:rPr>
      </w:pPr>
    </w:p>
    <w:p w:rsidR="00E47356" w:rsidRDefault="00E47356" w:rsidP="00C14360">
      <w:pPr>
        <w:tabs>
          <w:tab w:val="left" w:pos="3800"/>
        </w:tabs>
        <w:jc w:val="center"/>
        <w:rPr>
          <w:b/>
          <w:bCs/>
          <w:sz w:val="28"/>
        </w:rPr>
      </w:pPr>
    </w:p>
    <w:p w:rsidR="00E47356" w:rsidRDefault="00E47356" w:rsidP="00C14360">
      <w:pPr>
        <w:tabs>
          <w:tab w:val="left" w:pos="3800"/>
        </w:tabs>
        <w:jc w:val="center"/>
        <w:rPr>
          <w:b/>
          <w:bCs/>
          <w:sz w:val="28"/>
        </w:rPr>
      </w:pPr>
    </w:p>
    <w:p w:rsidR="00E47356" w:rsidRDefault="00E47356" w:rsidP="00C14360">
      <w:pPr>
        <w:tabs>
          <w:tab w:val="left" w:pos="3800"/>
        </w:tabs>
        <w:jc w:val="center"/>
        <w:rPr>
          <w:b/>
          <w:bCs/>
          <w:sz w:val="28"/>
        </w:rPr>
      </w:pPr>
    </w:p>
    <w:p w:rsidR="00E47356" w:rsidRDefault="00E47356" w:rsidP="00C14360">
      <w:pPr>
        <w:tabs>
          <w:tab w:val="left" w:pos="3800"/>
        </w:tabs>
        <w:jc w:val="center"/>
        <w:rPr>
          <w:b/>
          <w:bCs/>
          <w:sz w:val="28"/>
        </w:rPr>
      </w:pPr>
    </w:p>
    <w:p w:rsidR="00E47356" w:rsidRDefault="00E47356" w:rsidP="00C14360">
      <w:pPr>
        <w:tabs>
          <w:tab w:val="left" w:pos="3800"/>
        </w:tabs>
        <w:jc w:val="center"/>
        <w:rPr>
          <w:b/>
          <w:bCs/>
          <w:sz w:val="28"/>
        </w:rPr>
      </w:pPr>
    </w:p>
    <w:p w:rsidR="00E47356" w:rsidRDefault="00E47356" w:rsidP="00C14360">
      <w:pPr>
        <w:tabs>
          <w:tab w:val="left" w:pos="3800"/>
        </w:tabs>
        <w:jc w:val="center"/>
        <w:rPr>
          <w:b/>
          <w:bCs/>
          <w:sz w:val="28"/>
        </w:rPr>
      </w:pPr>
    </w:p>
    <w:p w:rsidR="00E47356" w:rsidRDefault="00E47356" w:rsidP="00C14360">
      <w:pPr>
        <w:tabs>
          <w:tab w:val="left" w:pos="3800"/>
        </w:tabs>
        <w:jc w:val="center"/>
        <w:rPr>
          <w:b/>
          <w:bCs/>
          <w:sz w:val="28"/>
        </w:rPr>
      </w:pPr>
    </w:p>
    <w:p w:rsidR="00E47356" w:rsidRDefault="00E47356" w:rsidP="00C14360">
      <w:pPr>
        <w:tabs>
          <w:tab w:val="left" w:pos="3800"/>
        </w:tabs>
        <w:jc w:val="center"/>
        <w:rPr>
          <w:b/>
          <w:bCs/>
          <w:sz w:val="28"/>
        </w:rPr>
      </w:pPr>
    </w:p>
    <w:p w:rsidR="00E47356" w:rsidRDefault="00E47356" w:rsidP="00C14360">
      <w:pPr>
        <w:tabs>
          <w:tab w:val="left" w:pos="3800"/>
        </w:tabs>
        <w:jc w:val="center"/>
        <w:rPr>
          <w:b/>
          <w:bCs/>
          <w:sz w:val="28"/>
        </w:rPr>
      </w:pPr>
    </w:p>
    <w:p w:rsidR="00E47356" w:rsidRDefault="00E47356" w:rsidP="00C14360">
      <w:pPr>
        <w:tabs>
          <w:tab w:val="left" w:pos="3800"/>
        </w:tabs>
        <w:jc w:val="center"/>
        <w:rPr>
          <w:b/>
          <w:bCs/>
          <w:sz w:val="28"/>
        </w:rPr>
      </w:pPr>
    </w:p>
    <w:p w:rsidR="00E47356" w:rsidRDefault="00E47356" w:rsidP="00C14360">
      <w:pPr>
        <w:tabs>
          <w:tab w:val="left" w:pos="3800"/>
        </w:tabs>
        <w:jc w:val="center"/>
        <w:rPr>
          <w:b/>
          <w:bCs/>
          <w:sz w:val="28"/>
        </w:rPr>
      </w:pPr>
    </w:p>
    <w:p w:rsidR="00E47356" w:rsidRDefault="00E47356" w:rsidP="00C14360">
      <w:pPr>
        <w:tabs>
          <w:tab w:val="left" w:pos="3800"/>
        </w:tabs>
        <w:jc w:val="center"/>
        <w:rPr>
          <w:b/>
          <w:bCs/>
          <w:sz w:val="28"/>
        </w:rPr>
      </w:pPr>
    </w:p>
    <w:p w:rsidR="00E47356" w:rsidRDefault="00E47356" w:rsidP="00C14360">
      <w:pPr>
        <w:tabs>
          <w:tab w:val="left" w:pos="3800"/>
        </w:tabs>
        <w:jc w:val="center"/>
        <w:rPr>
          <w:b/>
          <w:bCs/>
          <w:sz w:val="28"/>
        </w:rPr>
      </w:pPr>
    </w:p>
    <w:p w:rsidR="00E47356" w:rsidRDefault="00E47356" w:rsidP="00C14360">
      <w:pPr>
        <w:tabs>
          <w:tab w:val="left" w:pos="3800"/>
        </w:tabs>
        <w:jc w:val="center"/>
        <w:rPr>
          <w:b/>
          <w:bCs/>
          <w:sz w:val="28"/>
        </w:rPr>
      </w:pPr>
    </w:p>
    <w:p w:rsidR="00E47356" w:rsidRDefault="00E47356" w:rsidP="00C14360">
      <w:pPr>
        <w:tabs>
          <w:tab w:val="left" w:pos="3800"/>
        </w:tabs>
        <w:jc w:val="center"/>
        <w:rPr>
          <w:b/>
          <w:bCs/>
          <w:sz w:val="28"/>
        </w:rPr>
      </w:pPr>
    </w:p>
    <w:p w:rsidR="00E47356" w:rsidRDefault="00E47356" w:rsidP="00C14360">
      <w:pPr>
        <w:tabs>
          <w:tab w:val="left" w:pos="3800"/>
        </w:tabs>
        <w:jc w:val="center"/>
        <w:rPr>
          <w:b/>
          <w:bCs/>
          <w:sz w:val="28"/>
        </w:rPr>
      </w:pPr>
    </w:p>
    <w:p w:rsidR="00E47356" w:rsidRDefault="00E47356" w:rsidP="00C14360">
      <w:pPr>
        <w:tabs>
          <w:tab w:val="left" w:pos="3800"/>
        </w:tabs>
        <w:jc w:val="center"/>
        <w:rPr>
          <w:b/>
          <w:bCs/>
          <w:sz w:val="28"/>
        </w:rPr>
      </w:pPr>
    </w:p>
    <w:p w:rsidR="00E47356" w:rsidRDefault="00E47356" w:rsidP="00C14360">
      <w:pPr>
        <w:tabs>
          <w:tab w:val="left" w:pos="3800"/>
        </w:tabs>
        <w:jc w:val="center"/>
        <w:rPr>
          <w:b/>
          <w:bCs/>
          <w:sz w:val="28"/>
        </w:rPr>
      </w:pPr>
    </w:p>
    <w:p w:rsidR="00E47356" w:rsidRDefault="00E47356" w:rsidP="00C14360">
      <w:pPr>
        <w:tabs>
          <w:tab w:val="left" w:pos="3800"/>
        </w:tabs>
        <w:jc w:val="center"/>
        <w:rPr>
          <w:b/>
          <w:bCs/>
          <w:sz w:val="28"/>
        </w:rPr>
      </w:pPr>
    </w:p>
    <w:p w:rsidR="00E47356" w:rsidRDefault="00E47356" w:rsidP="00C14360">
      <w:pPr>
        <w:tabs>
          <w:tab w:val="left" w:pos="3800"/>
        </w:tabs>
        <w:jc w:val="center"/>
        <w:rPr>
          <w:b/>
          <w:bCs/>
          <w:sz w:val="28"/>
        </w:rPr>
      </w:pPr>
    </w:p>
    <w:p w:rsidR="00E47356" w:rsidRDefault="00E47356" w:rsidP="00C14360">
      <w:pPr>
        <w:tabs>
          <w:tab w:val="left" w:pos="3800"/>
        </w:tabs>
        <w:jc w:val="center"/>
        <w:rPr>
          <w:b/>
          <w:bCs/>
          <w:sz w:val="28"/>
        </w:rPr>
      </w:pPr>
    </w:p>
    <w:p w:rsidR="00E47356" w:rsidRDefault="00E47356" w:rsidP="00C14360">
      <w:pPr>
        <w:tabs>
          <w:tab w:val="left" w:pos="3800"/>
        </w:tabs>
        <w:jc w:val="center"/>
        <w:rPr>
          <w:b/>
          <w:bCs/>
          <w:sz w:val="28"/>
        </w:rPr>
      </w:pPr>
    </w:p>
    <w:p w:rsidR="00E47356" w:rsidRDefault="00E47356" w:rsidP="00C14360">
      <w:pPr>
        <w:tabs>
          <w:tab w:val="left" w:pos="3800"/>
        </w:tabs>
        <w:jc w:val="center"/>
        <w:rPr>
          <w:b/>
          <w:bCs/>
          <w:sz w:val="28"/>
        </w:rPr>
      </w:pPr>
    </w:p>
    <w:p w:rsidR="00E47356" w:rsidRDefault="00E47356" w:rsidP="00C14360">
      <w:pPr>
        <w:tabs>
          <w:tab w:val="left" w:pos="380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м. Сторожинець</w:t>
      </w:r>
    </w:p>
    <w:p w:rsidR="00E47356" w:rsidRDefault="00E47356" w:rsidP="00C14360">
      <w:pPr>
        <w:tabs>
          <w:tab w:val="left" w:pos="380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2020 рік</w:t>
      </w:r>
    </w:p>
    <w:p w:rsidR="00E47356" w:rsidRPr="00C14360" w:rsidRDefault="00E47356" w:rsidP="00C14360">
      <w:pPr>
        <w:pStyle w:val="NoSpacing"/>
        <w:ind w:left="0" w:right="567"/>
        <w:jc w:val="center"/>
        <w:rPr>
          <w:b/>
          <w:sz w:val="28"/>
          <w:szCs w:val="28"/>
        </w:rPr>
      </w:pPr>
      <w:bookmarkStart w:id="0" w:name="bookmark2"/>
      <w:r w:rsidRPr="00C14360">
        <w:rPr>
          <w:b/>
          <w:sz w:val="28"/>
          <w:szCs w:val="28"/>
        </w:rPr>
        <w:t>І. Загальні положення.</w:t>
      </w:r>
      <w:bookmarkEnd w:id="0"/>
    </w:p>
    <w:p w:rsidR="00E47356" w:rsidRPr="00686855" w:rsidRDefault="00E47356" w:rsidP="00686855">
      <w:pPr>
        <w:pStyle w:val="NoSpacing"/>
        <w:ind w:left="0" w:right="567"/>
        <w:rPr>
          <w:rStyle w:val="2LucidaSansUnicode"/>
          <w:rFonts w:ascii="Times New Roman" w:hAnsi="Times New Roman" w:cs="Times New Roman"/>
          <w:spacing w:val="-1"/>
          <w:sz w:val="24"/>
          <w:szCs w:val="24"/>
          <w:lang w:eastAsia="ru-RU"/>
        </w:rPr>
      </w:pPr>
    </w:p>
    <w:p w:rsidR="00E47356" w:rsidRPr="00C14360" w:rsidRDefault="00E47356" w:rsidP="00C14360">
      <w:pPr>
        <w:pStyle w:val="NoSpacing"/>
        <w:ind w:left="0" w:right="49" w:firstLine="567"/>
        <w:jc w:val="both"/>
        <w:rPr>
          <w:rStyle w:val="2LucidaSansUnicode"/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C14360">
        <w:rPr>
          <w:rStyle w:val="2LucidaSansUnicode"/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         1.1 </w:t>
      </w:r>
      <w:r>
        <w:rPr>
          <w:rStyle w:val="2LucidaSansUnicode"/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КУ </w:t>
      </w:r>
      <w:r w:rsidRPr="00C14360">
        <w:rPr>
          <w:rStyle w:val="2LucidaSansUnicode"/>
          <w:rFonts w:ascii="Times New Roman" w:hAnsi="Times New Roman" w:cs="Times New Roman"/>
          <w:spacing w:val="-1"/>
          <w:sz w:val="28"/>
          <w:szCs w:val="28"/>
          <w:lang w:eastAsia="ru-RU"/>
        </w:rPr>
        <w:t>«Сторожинецька  профілактична дезінфекція» Сторожинецької</w:t>
      </w:r>
      <w:r>
        <w:rPr>
          <w:rStyle w:val="2LucidaSansUnicode"/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14360">
        <w:rPr>
          <w:rStyle w:val="2LucidaSansUnicode"/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міської ради Чернівецького району Чернівецької області (надалі за текстом (профдезінфекція) є комунальною установою санітарно-епідеміологічного профілю Міністерства охорони здоров'я України (надалі МОЗ України) заснованим на спільній власності Сторожинецької міської ради 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2LucidaSansUnicode"/>
          <w:rFonts w:ascii="Times New Roman" w:hAnsi="Times New Roman" w:cs="Times New Roman"/>
          <w:spacing w:val="-1"/>
          <w:sz w:val="28"/>
          <w:szCs w:val="28"/>
          <w:lang w:val="ru-RU" w:eastAsia="ru-RU"/>
        </w:rPr>
        <w:t xml:space="preserve">          </w:t>
      </w:r>
      <w:r w:rsidRPr="00C14360">
        <w:rPr>
          <w:rStyle w:val="2LucidaSansUnicode"/>
          <w:rFonts w:ascii="Times New Roman" w:hAnsi="Times New Roman" w:cs="Times New Roman"/>
          <w:spacing w:val="-1"/>
          <w:sz w:val="28"/>
          <w:szCs w:val="28"/>
          <w:lang w:eastAsia="ru-RU"/>
        </w:rPr>
        <w:t>1.2 Установа є госпрозрахунковим суб’єктом господарської діяльності, засновником якого є Сторожинецька міська рада Чернівецького району Чернівецької області  ( далі Засновник)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rStyle w:val="2LucidaSansUnicode"/>
          <w:rFonts w:ascii="Times New Roman" w:hAnsi="Times New Roman" w:cs="Times New Roman"/>
          <w:sz w:val="28"/>
          <w:szCs w:val="28"/>
          <w:lang w:eastAsia="ru-RU"/>
        </w:rPr>
      </w:pPr>
      <w:r w:rsidRPr="00C14360">
        <w:rPr>
          <w:rStyle w:val="2LucidaSansUnicode"/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         1.3 При здійсненні своєї діяльності профдезінфекція підзвітна і підконтрольна Засновнику у межах її компетенції та повноважень а також в питаннях використання майна.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2LucidaSansUnicode"/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         1.4 Профдезінфекція є юридичною особою, від свого імені має право укладати угоди, набуває майнові та особисті немайнові права і несе обов'язки, виступає позивачем та відповідачем у судових установах, здійснює діяльність, що відповідає чинному законодавству </w:t>
      </w:r>
      <w:r w:rsidRPr="00C14360">
        <w:rPr>
          <w:rStyle w:val="2Corbel"/>
          <w:rFonts w:ascii="Times New Roman" w:hAnsi="Times New Roman" w:cs="Times New Roman"/>
          <w:sz w:val="28"/>
          <w:szCs w:val="28"/>
          <w:lang w:eastAsia="ru-RU"/>
        </w:rPr>
        <w:t xml:space="preserve">і </w:t>
      </w:r>
      <w:r w:rsidRPr="00C14360">
        <w:rPr>
          <w:rStyle w:val="2LucidaSansUnicode"/>
          <w:rFonts w:ascii="Times New Roman" w:hAnsi="Times New Roman" w:cs="Times New Roman"/>
          <w:spacing w:val="-1"/>
          <w:sz w:val="28"/>
          <w:szCs w:val="28"/>
          <w:lang w:eastAsia="ru-RU"/>
        </w:rPr>
        <w:t>цьому Статуту. Установа має самостійний баланс, розрахунковий та інші рахунки в банківських установах, круглу печатку та кутовий штамп встановленого зразка із своїм найменуванням.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2LucidaSansUnicode"/>
          <w:rFonts w:ascii="Times New Roman" w:hAnsi="Times New Roman" w:cs="Times New Roman"/>
          <w:spacing w:val="-1"/>
          <w:sz w:val="28"/>
          <w:szCs w:val="28"/>
          <w:lang w:val="ru-RU" w:eastAsia="ru-RU"/>
        </w:rPr>
        <w:t xml:space="preserve">          </w:t>
      </w:r>
      <w:r w:rsidRPr="00C14360">
        <w:rPr>
          <w:rStyle w:val="2LucidaSansUnicode"/>
          <w:rFonts w:ascii="Times New Roman" w:hAnsi="Times New Roman" w:cs="Times New Roman"/>
          <w:spacing w:val="-1"/>
          <w:sz w:val="28"/>
          <w:szCs w:val="28"/>
          <w:lang w:eastAsia="ru-RU"/>
        </w:rPr>
        <w:t>1.5 Профдезінфекція несе відповідальність за свої зобов'язання в межах належних їй майна згідно з чинним законодавством України. Установа не несе відповідальність за зобов'язаннями власника, рівно як власник не несе відповідальності за зобов’язаннями профдезінфекції.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2LucidaSansUnicode"/>
          <w:rFonts w:ascii="Times New Roman" w:hAnsi="Times New Roman" w:cs="Times New Roman"/>
          <w:spacing w:val="-1"/>
          <w:sz w:val="28"/>
          <w:szCs w:val="28"/>
          <w:lang w:val="ru-RU" w:eastAsia="ru-RU"/>
        </w:rPr>
        <w:t xml:space="preserve">          </w:t>
      </w:r>
      <w:r w:rsidRPr="00C14360">
        <w:rPr>
          <w:rStyle w:val="2LucidaSansUnicode"/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1.6 Установа на добровільних засадах, у встановленому чинним законодавством України порядку, може входити до складу союзів, асоціацій та інших об’єднань з метою підвищення ефективності професійної діяльності, за погодженням з Сторожинецькою 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rStyle w:val="2LucidaSansUnicode"/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C14360">
        <w:rPr>
          <w:rStyle w:val="2LucidaSansUnicode"/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          1.7 Установа в своїй діяльності керується Конституцією України. Законом України «Про забезпечення санітарного та епідеміологічного благополуччя населення», іншими законами України, постановами Верховної Ради України, наказами МОЗ України,  рішеннями Засновника,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rStyle w:val="2LucidaSansUnicode"/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C14360">
        <w:rPr>
          <w:rStyle w:val="2LucidaSansUnicode"/>
          <w:rFonts w:ascii="Times New Roman" w:hAnsi="Times New Roman" w:cs="Times New Roman"/>
          <w:spacing w:val="-1"/>
          <w:sz w:val="28"/>
          <w:szCs w:val="28"/>
          <w:lang w:eastAsia="ru-RU"/>
        </w:rPr>
        <w:t>розпорядженнями Сторожинецького міського голови, прийнятими у межах їх компетенцій та повноважень щодо забезпечення санітарного та епідемічного благополуччя населення, а також цим Статутом.</w:t>
      </w:r>
      <w:bookmarkStart w:id="1" w:name="bookmark3"/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rStyle w:val="2LucidaSansUnicode"/>
          <w:rFonts w:ascii="Times New Roman" w:hAnsi="Times New Roman" w:cs="Times New Roman"/>
          <w:sz w:val="28"/>
          <w:szCs w:val="28"/>
          <w:lang w:eastAsia="ru-RU"/>
        </w:rPr>
      </w:pP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b/>
          <w:sz w:val="28"/>
          <w:szCs w:val="28"/>
        </w:rPr>
      </w:pPr>
      <w:r w:rsidRPr="00C14360">
        <w:rPr>
          <w:b/>
          <w:sz w:val="28"/>
          <w:szCs w:val="28"/>
        </w:rPr>
        <w:t>II. Найменування та місцезнаходження.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b/>
          <w:sz w:val="28"/>
          <w:szCs w:val="28"/>
        </w:rPr>
      </w:pP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pacing w:val="0"/>
          <w:sz w:val="28"/>
          <w:szCs w:val="28"/>
        </w:rPr>
      </w:pPr>
      <w:r w:rsidRPr="00C14360">
        <w:rPr>
          <w:sz w:val="28"/>
          <w:szCs w:val="28"/>
          <w:lang w:val="ru-RU"/>
        </w:rPr>
        <w:t xml:space="preserve">          </w:t>
      </w:r>
      <w:r w:rsidRPr="00C14360">
        <w:rPr>
          <w:sz w:val="28"/>
          <w:szCs w:val="28"/>
        </w:rPr>
        <w:t>2.</w:t>
      </w:r>
      <w:bookmarkEnd w:id="1"/>
      <w:r w:rsidRPr="00C14360">
        <w:rPr>
          <w:sz w:val="28"/>
          <w:szCs w:val="28"/>
        </w:rPr>
        <w:t xml:space="preserve">1 </w:t>
      </w:r>
      <w:r w:rsidRPr="00C14360">
        <w:rPr>
          <w:rStyle w:val="2LucidaSansUnicode"/>
          <w:rFonts w:ascii="Times New Roman" w:hAnsi="Times New Roman" w:cs="Times New Roman"/>
          <w:spacing w:val="-1"/>
          <w:sz w:val="28"/>
          <w:szCs w:val="28"/>
          <w:lang w:eastAsia="ru-RU"/>
        </w:rPr>
        <w:t>Найменування установи: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rStyle w:val="2LucidaSansUnicode"/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C14360">
        <w:rPr>
          <w:rStyle w:val="2LucidaSansUnicode"/>
          <w:rFonts w:ascii="Times New Roman" w:hAnsi="Times New Roman" w:cs="Times New Roman"/>
          <w:spacing w:val="-1"/>
          <w:sz w:val="28"/>
          <w:szCs w:val="28"/>
          <w:lang w:eastAsia="ru-RU"/>
        </w:rPr>
        <w:t>повне: Сторожинецька  профілактична дезінфекція Сторожинецької міської ради Чернівецького району Чернівецької області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2LucidaSansUnicode"/>
          <w:rFonts w:ascii="Times New Roman" w:hAnsi="Times New Roman" w:cs="Times New Roman"/>
          <w:spacing w:val="-1"/>
          <w:sz w:val="28"/>
          <w:szCs w:val="28"/>
          <w:lang w:eastAsia="ru-RU"/>
        </w:rPr>
        <w:t>скорочене: Сторожинецька профдезінфекція.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2LucidaSansUnicode"/>
          <w:rFonts w:ascii="Times New Roman" w:hAnsi="Times New Roman" w:cs="Times New Roman"/>
          <w:spacing w:val="-1"/>
          <w:sz w:val="28"/>
          <w:szCs w:val="28"/>
          <w:lang w:val="ru-RU" w:eastAsia="ru-RU"/>
        </w:rPr>
        <w:t xml:space="preserve">          </w:t>
      </w:r>
      <w:r w:rsidRPr="00C14360">
        <w:rPr>
          <w:rStyle w:val="2LucidaSansUnicode"/>
          <w:rFonts w:ascii="Times New Roman" w:hAnsi="Times New Roman" w:cs="Times New Roman"/>
          <w:spacing w:val="-1"/>
          <w:sz w:val="28"/>
          <w:szCs w:val="28"/>
          <w:lang w:eastAsia="ru-RU"/>
        </w:rPr>
        <w:t>2.2 Місцезнаходження установи: 59000, Чернівецька область, Чернівецький район  м.Сторожинець, вул.Видинівського,6</w:t>
      </w:r>
    </w:p>
    <w:p w:rsidR="00E47356" w:rsidRPr="00C14360" w:rsidRDefault="00E47356" w:rsidP="00C14360">
      <w:pPr>
        <w:tabs>
          <w:tab w:val="left" w:pos="9593"/>
        </w:tabs>
        <w:ind w:left="0" w:right="49"/>
        <w:jc w:val="both"/>
        <w:rPr>
          <w:sz w:val="28"/>
          <w:szCs w:val="28"/>
        </w:rPr>
      </w:pP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b/>
          <w:sz w:val="28"/>
          <w:szCs w:val="28"/>
        </w:rPr>
      </w:pPr>
      <w:r w:rsidRPr="00C14360">
        <w:rPr>
          <w:b/>
          <w:sz w:val="28"/>
          <w:szCs w:val="28"/>
        </w:rPr>
        <w:t>III. Вид, мета і предмет діяльності профдезінфекції.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b/>
          <w:sz w:val="28"/>
          <w:szCs w:val="28"/>
        </w:rPr>
      </w:pP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10pt"/>
          <w:sz w:val="28"/>
          <w:szCs w:val="28"/>
          <w:lang w:eastAsia="ru-RU"/>
        </w:rPr>
        <w:t xml:space="preserve">          3.1 Вид діяльності :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10pt"/>
          <w:sz w:val="28"/>
          <w:szCs w:val="28"/>
          <w:lang w:eastAsia="ru-RU"/>
        </w:rPr>
        <w:t xml:space="preserve">          - Проведення дезінфекційних, дезінсекційних, дератизаційних робіт.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10pt"/>
          <w:sz w:val="28"/>
          <w:szCs w:val="28"/>
          <w:lang w:eastAsia="ru-RU"/>
        </w:rPr>
        <w:t xml:space="preserve">          3.2 Профдезінфекція створена з метою організації та здійснення робіт по боротьбі з синатропними мишовидними гризунами та побутовими комахами, а також надання послуг та виконання робіт на договірній основі, з метою одержання прибутку.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10pt"/>
          <w:sz w:val="28"/>
          <w:szCs w:val="28"/>
          <w:lang w:eastAsia="ru-RU"/>
        </w:rPr>
        <w:t xml:space="preserve">          3.3 Структура профдезінфекції визначається за погодженням Сторожинецької міської ради.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rStyle w:val="10pt"/>
          <w:sz w:val="28"/>
          <w:szCs w:val="28"/>
          <w:lang w:eastAsia="ru-RU"/>
        </w:rPr>
      </w:pPr>
      <w:r w:rsidRPr="00C14360">
        <w:rPr>
          <w:rStyle w:val="10pt"/>
          <w:sz w:val="28"/>
          <w:szCs w:val="28"/>
          <w:lang w:eastAsia="ru-RU"/>
        </w:rPr>
        <w:t xml:space="preserve">          3.4 Предметом діяльності профдезінфекції є: 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rStyle w:val="10pt"/>
          <w:sz w:val="28"/>
          <w:szCs w:val="28"/>
          <w:lang w:eastAsia="ru-RU"/>
        </w:rPr>
      </w:pPr>
      <w:r w:rsidRPr="00C14360">
        <w:rPr>
          <w:rStyle w:val="10pt"/>
          <w:sz w:val="28"/>
          <w:szCs w:val="28"/>
          <w:lang w:eastAsia="ru-RU"/>
        </w:rPr>
        <w:t xml:space="preserve">          - організація роботи, спрямованої на правильне застосування, неухильне дотримання вимог законодавства у сфері дератизації, дезінсекції, дезінфекції;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10pt"/>
          <w:sz w:val="28"/>
          <w:szCs w:val="28"/>
          <w:lang w:eastAsia="ru-RU"/>
        </w:rPr>
        <w:t xml:space="preserve">          - запобігання не виконанню вимог нормативно-правових актів з питань дератизації, дезінсекції, дезінфекції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10pt"/>
          <w:sz w:val="28"/>
          <w:szCs w:val="28"/>
          <w:lang w:eastAsia="ru-RU"/>
        </w:rPr>
        <w:t xml:space="preserve">          - організація заходів у вогнищах зоонозних інфекцій, у епідеміологічному ланцюгу яких беруть участь синантропні мишовидні гризуни та побутові комахи: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10pt"/>
          <w:sz w:val="28"/>
          <w:szCs w:val="28"/>
          <w:lang w:eastAsia="ru-RU"/>
        </w:rPr>
        <w:t xml:space="preserve">          - вивчення захворюваності на лептоспіроз, ієрсиніози та інші антропозні інфекції на території району;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10pt"/>
          <w:sz w:val="28"/>
          <w:szCs w:val="28"/>
          <w:lang w:eastAsia="ru-RU"/>
        </w:rPr>
        <w:t xml:space="preserve">          - організація і здійснення на договірній основі дератизації, дезінсекції на об'єктах підвищеного епідемічного ризику;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sz w:val="28"/>
          <w:szCs w:val="28"/>
        </w:rPr>
        <w:t xml:space="preserve">          - </w:t>
      </w:r>
      <w:r w:rsidRPr="00C14360">
        <w:rPr>
          <w:rStyle w:val="10pt"/>
          <w:sz w:val="28"/>
          <w:szCs w:val="28"/>
          <w:lang w:eastAsia="ru-RU"/>
        </w:rPr>
        <w:t>здійснення заходів по попередженню гострих отруєнь людей ратицидами, дезінфектантами;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10pt"/>
          <w:sz w:val="28"/>
          <w:szCs w:val="28"/>
          <w:lang w:eastAsia="ru-RU"/>
        </w:rPr>
        <w:t xml:space="preserve">            - здійснення нагляду за дотриманням вимог санітарного законодавства керівниками підприємств, установ, організацій незалежно від підпорядкування та форм власності, яке забезпечує ефективність дератизаційних, дезінсекційних та дезінфекційних заходів;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10pt"/>
          <w:sz w:val="28"/>
          <w:szCs w:val="28"/>
          <w:lang w:eastAsia="ru-RU"/>
        </w:rPr>
        <w:t xml:space="preserve">          - участь у заходах щодо розвитку та укріпленню дезінфекційної справи у районі: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10pt"/>
          <w:sz w:val="28"/>
          <w:szCs w:val="28"/>
          <w:lang w:eastAsia="ru-RU"/>
        </w:rPr>
        <w:t xml:space="preserve">          - виготовлення та реалізація отрутопринад для боротьби з гризунами, побутовими комахами;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10pt"/>
          <w:sz w:val="28"/>
          <w:szCs w:val="28"/>
          <w:lang w:eastAsia="ru-RU"/>
        </w:rPr>
        <w:t xml:space="preserve">          - дезінфекція води у криницях та інших джерел водопостачання;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10pt"/>
          <w:sz w:val="28"/>
          <w:szCs w:val="28"/>
          <w:lang w:eastAsia="ru-RU"/>
        </w:rPr>
        <w:t xml:space="preserve">          - консультації (роз'яснення) з питань застосування дезінфекційних препаратів. їх методів використання та механізму дії;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10pt"/>
          <w:sz w:val="28"/>
          <w:szCs w:val="28"/>
          <w:lang w:eastAsia="ru-RU"/>
        </w:rPr>
        <w:t xml:space="preserve">          - організація та участь у вітчизняних та міжнародних конференціях, семінарах за статутними напрямами діяльності;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10pt"/>
          <w:sz w:val="28"/>
          <w:szCs w:val="28"/>
          <w:lang w:eastAsia="ru-RU"/>
        </w:rPr>
        <w:t xml:space="preserve">          - забезпечення професійної підготовки середнього і прирівнювального до нього персоналу профдезінфекції;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10pt"/>
          <w:sz w:val="28"/>
          <w:szCs w:val="28"/>
          <w:lang w:eastAsia="ru-RU"/>
        </w:rPr>
        <w:t xml:space="preserve">          - види діяльності, які потребують ліцензування, здійснюється після одержання відповідного дозволу у встановленому законом порядку;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rStyle w:val="10pt"/>
          <w:sz w:val="28"/>
          <w:szCs w:val="28"/>
          <w:lang w:eastAsia="ru-RU"/>
        </w:rPr>
      </w:pPr>
      <w:r w:rsidRPr="00C14360">
        <w:rPr>
          <w:rStyle w:val="10pt"/>
          <w:sz w:val="28"/>
          <w:szCs w:val="28"/>
          <w:lang w:eastAsia="ru-RU"/>
        </w:rPr>
        <w:t xml:space="preserve">          - перевірка знань посадових осіб з питань профілактичної дезінфекції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</w:p>
    <w:p w:rsidR="00E47356" w:rsidRPr="00C14360" w:rsidRDefault="00E47356" w:rsidP="00C14360">
      <w:pPr>
        <w:pStyle w:val="NoSpacing"/>
        <w:tabs>
          <w:tab w:val="left" w:pos="9593"/>
        </w:tabs>
        <w:ind w:right="49"/>
        <w:jc w:val="both"/>
        <w:rPr>
          <w:b/>
          <w:sz w:val="28"/>
          <w:szCs w:val="28"/>
        </w:rPr>
      </w:pPr>
      <w:r w:rsidRPr="00C14360">
        <w:rPr>
          <w:b/>
          <w:sz w:val="28"/>
          <w:szCs w:val="28"/>
          <w:lang w:val="ru-RU"/>
        </w:rPr>
        <w:t xml:space="preserve">IV. Права та </w:t>
      </w:r>
      <w:r w:rsidRPr="00C14360">
        <w:rPr>
          <w:b/>
          <w:sz w:val="28"/>
          <w:szCs w:val="28"/>
        </w:rPr>
        <w:t>обов’язки Профдезінфекці</w:t>
      </w:r>
    </w:p>
    <w:p w:rsidR="00E47356" w:rsidRPr="00C14360" w:rsidRDefault="00E47356" w:rsidP="00C14360">
      <w:pPr>
        <w:pStyle w:val="NoSpacing"/>
        <w:tabs>
          <w:tab w:val="left" w:pos="9593"/>
        </w:tabs>
        <w:ind w:right="49"/>
        <w:jc w:val="both"/>
        <w:rPr>
          <w:b/>
          <w:sz w:val="28"/>
          <w:szCs w:val="28"/>
        </w:rPr>
      </w:pP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2LucidaSansUnicode2"/>
          <w:rFonts w:ascii="Times New Roman" w:hAnsi="Times New Roman" w:cs="Times New Roman"/>
          <w:sz w:val="28"/>
          <w:szCs w:val="28"/>
          <w:lang w:val="ru-RU" w:eastAsia="ru-RU"/>
        </w:rPr>
        <w:t xml:space="preserve">             Для </w:t>
      </w:r>
      <w:r w:rsidRPr="00C14360">
        <w:rPr>
          <w:rStyle w:val="2LucidaSansUnicode2"/>
          <w:rFonts w:ascii="Times New Roman" w:hAnsi="Times New Roman" w:cs="Times New Roman"/>
          <w:sz w:val="28"/>
          <w:szCs w:val="28"/>
          <w:lang w:eastAsia="ru-RU"/>
        </w:rPr>
        <w:t>досягнення мети у відповідності до предмету своєї діяльності установа вправі: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2LucidaSansUnicode2"/>
          <w:rFonts w:ascii="Times New Roman" w:hAnsi="Times New Roman" w:cs="Times New Roman"/>
          <w:sz w:val="28"/>
          <w:szCs w:val="28"/>
          <w:lang w:eastAsia="ru-RU"/>
        </w:rPr>
        <w:t xml:space="preserve">          4.1 Разом із Засновником визначати основні напрями своєї діяльності і перспективи розвитку виходячи з попиту на послуги і роботи, самостійно планувати свою роботу, розробляти організаційну структуру, формувати та затверджувати штатний розпис та кошторис доходів та видатків, встановлювати в межах визначеного фонду оплати праці посадові оклади працівникам  у  відповідності до вимог чинного законодавства України.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2LucidaSansUnicode2"/>
          <w:rFonts w:ascii="Times New Roman" w:hAnsi="Times New Roman" w:cs="Times New Roman"/>
          <w:sz w:val="28"/>
          <w:szCs w:val="28"/>
          <w:lang w:eastAsia="ru-RU"/>
        </w:rPr>
        <w:t xml:space="preserve">          4.2 Самостійно визначати потребу району у ресурсах (дезінфектантами, ратицидами. інсектицидами, дрібною дезапаратурою, тощо).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2LucidaSansUnicode2"/>
          <w:rFonts w:ascii="Times New Roman" w:hAnsi="Times New Roman" w:cs="Times New Roman"/>
          <w:sz w:val="28"/>
          <w:szCs w:val="28"/>
          <w:lang w:eastAsia="ru-RU"/>
        </w:rPr>
        <w:t xml:space="preserve">          4.3 Бути учасником і виступати співзасновником будь-якої асоціації інших добровільних господарських та громадських об’єднань, діяльність яких відповідає інтересам мети та предмету  діяльності профдезінфекції, як на території України, так і за її межами, за погодженням із засновником.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2LucidaSansUnicode2"/>
          <w:rFonts w:ascii="Times New Roman" w:hAnsi="Times New Roman" w:cs="Times New Roman"/>
          <w:sz w:val="28"/>
          <w:szCs w:val="28"/>
          <w:lang w:eastAsia="ru-RU"/>
        </w:rPr>
        <w:t xml:space="preserve">          4.4 Утворювати на території і за її межами філії, представництва, інші відокремлені підрозділи за погодженням з засновником.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2LucidaSansUnicode2"/>
          <w:rFonts w:ascii="Times New Roman" w:hAnsi="Times New Roman" w:cs="Times New Roman"/>
          <w:sz w:val="28"/>
          <w:szCs w:val="28"/>
          <w:lang w:eastAsia="ru-RU"/>
        </w:rPr>
        <w:t xml:space="preserve">          4.5 Вивчати санітарний стан будь-яких об'єктів незалежно від підпорядкованості та форм власності, що знаходяться на території району.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2LucidaSansUnicode2"/>
          <w:rFonts w:ascii="Times New Roman" w:hAnsi="Times New Roman" w:cs="Times New Roman"/>
          <w:sz w:val="28"/>
          <w:szCs w:val="28"/>
          <w:lang w:eastAsia="ru-RU"/>
        </w:rPr>
        <w:t xml:space="preserve">          4.6 Самостійно розробляти прейскурант цін на продукцію (отрутопринади), послуги проведення профдезробіт.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2LucidaSansUnicode2"/>
          <w:rFonts w:ascii="Times New Roman" w:hAnsi="Times New Roman" w:cs="Times New Roman"/>
          <w:sz w:val="28"/>
          <w:szCs w:val="28"/>
          <w:lang w:eastAsia="ru-RU"/>
        </w:rPr>
        <w:t xml:space="preserve">          4.7 Наймати персонал профдезінфекції на умовах контрактів, договорів трудових угод і а інших засадах, визначених чинним законодавством України.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2LucidaSansUnicode2"/>
          <w:rFonts w:ascii="Times New Roman" w:hAnsi="Times New Roman" w:cs="Times New Roman"/>
          <w:sz w:val="28"/>
          <w:szCs w:val="28"/>
          <w:lang w:eastAsia="ru-RU"/>
        </w:rPr>
        <w:t xml:space="preserve">          4.8 Одержувати кредити.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pacing w:val="3"/>
          <w:sz w:val="28"/>
          <w:szCs w:val="28"/>
        </w:rPr>
      </w:pPr>
      <w:r w:rsidRPr="00C14360">
        <w:rPr>
          <w:rStyle w:val="2LucidaSansUnicode2"/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C14360">
        <w:rPr>
          <w:rStyle w:val="2LucidaSansUnicode2"/>
          <w:rFonts w:ascii="Times New Roman" w:hAnsi="Times New Roman" w:cs="Times New Roman"/>
          <w:spacing w:val="3"/>
          <w:sz w:val="28"/>
          <w:szCs w:val="28"/>
          <w:lang w:eastAsia="ru-RU"/>
        </w:rPr>
        <w:t>4.9 Здавати в оредну, суборенду, що належить профдезінфекції у порядку визначеному чинним законодавчо-нормативними актами тільки за згодою Засновника.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pacing w:val="3"/>
          <w:sz w:val="28"/>
          <w:szCs w:val="28"/>
        </w:rPr>
      </w:pPr>
      <w:r w:rsidRPr="00C14360">
        <w:rPr>
          <w:rStyle w:val="2LucidaSansUnicode2"/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         4.10 Здійснювати санітарний нагляд за об’єктами епідризику з питань дератизації, дезінсекції, дезінфекції.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pacing w:val="3"/>
          <w:sz w:val="28"/>
          <w:szCs w:val="28"/>
        </w:rPr>
      </w:pPr>
      <w:r w:rsidRPr="00C14360">
        <w:rPr>
          <w:spacing w:val="3"/>
          <w:sz w:val="28"/>
          <w:szCs w:val="28"/>
        </w:rPr>
        <w:t xml:space="preserve">          4.11 </w:t>
      </w:r>
      <w:r w:rsidRPr="00C14360">
        <w:rPr>
          <w:rStyle w:val="2LucidaSansUnicode2"/>
          <w:rFonts w:ascii="Times New Roman" w:hAnsi="Times New Roman" w:cs="Times New Roman"/>
          <w:spacing w:val="3"/>
          <w:sz w:val="28"/>
          <w:szCs w:val="28"/>
          <w:lang w:eastAsia="ru-RU"/>
        </w:rPr>
        <w:t>Складати приписи з наслідками перевірок щодо усунення порушень санітарно- технічного та санітарно-гігієнічного характеру.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pacing w:val="3"/>
          <w:sz w:val="28"/>
          <w:szCs w:val="28"/>
        </w:rPr>
      </w:pPr>
      <w:r w:rsidRPr="00C14360">
        <w:rPr>
          <w:rStyle w:val="2LucidaSansUnicode2"/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         4.12 Брати участь у нарадах, що скликаються Сторожинецьким міським головою при обговоренні на них питань, що мають відношення до дератизації, дезінсекції, дезінфекції.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pacing w:val="3"/>
          <w:sz w:val="28"/>
          <w:szCs w:val="28"/>
        </w:rPr>
      </w:pPr>
      <w:r w:rsidRPr="00C14360">
        <w:rPr>
          <w:rStyle w:val="2LucidaSansUnicode2"/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         4.13 Вести у встановленому порядку </w:t>
      </w:r>
      <w:r w:rsidRPr="00C14360">
        <w:rPr>
          <w:rStyle w:val="2LucidaSansUnicode2"/>
          <w:rFonts w:ascii="Times New Roman" w:hAnsi="Times New Roman" w:cs="Times New Roman"/>
          <w:spacing w:val="3"/>
          <w:sz w:val="28"/>
          <w:szCs w:val="28"/>
          <w:lang w:val="ru-RU" w:eastAsia="ru-RU"/>
        </w:rPr>
        <w:t xml:space="preserve">переписку </w:t>
      </w:r>
      <w:r w:rsidRPr="00C14360">
        <w:rPr>
          <w:rStyle w:val="2LucidaSansUnicode2"/>
          <w:rFonts w:ascii="Times New Roman" w:hAnsi="Times New Roman" w:cs="Times New Roman"/>
          <w:spacing w:val="3"/>
          <w:sz w:val="28"/>
          <w:szCs w:val="28"/>
          <w:lang w:eastAsia="ru-RU"/>
        </w:rPr>
        <w:t>з питань профілактичної дезінфекції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pacing w:val="3"/>
          <w:sz w:val="28"/>
          <w:szCs w:val="28"/>
        </w:rPr>
      </w:pPr>
      <w:r w:rsidRPr="00C14360">
        <w:rPr>
          <w:rStyle w:val="2LucidaSansUnicode2"/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         4.14 Перевіряти знання посадових осіб з питань, віднесених до компетенції установи.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pacing w:val="3"/>
          <w:sz w:val="28"/>
          <w:szCs w:val="28"/>
        </w:rPr>
      </w:pPr>
      <w:r w:rsidRPr="00C14360">
        <w:rPr>
          <w:rStyle w:val="2LucidaSansUnicode2"/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         4.15 Надавати маркетингові, дилерські, агентські, консультаційні, комісійні та торгово- посередницькі послуги, здійснення внутрішніх перевезень, здійснення зовнішньо-економ - діяльності. торгових операцій по оптовій діяльності та роздрібній торгівлі і надання пов'язаних з цим послуг.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rStyle w:val="2LucidaSansUnicode2"/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C14360">
        <w:rPr>
          <w:rStyle w:val="2LucidaSansUnicode2"/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         4.16 Забезпечувати професійну підготовку середньо-медичному і прирівнювальному  до нього персоналу підрозділу профдезінфекції.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rStyle w:val="2LucidaSansUnicode2"/>
          <w:rFonts w:ascii="Times New Roman" w:hAnsi="Times New Roman" w:cs="Times New Roman"/>
          <w:spacing w:val="3"/>
          <w:sz w:val="28"/>
          <w:szCs w:val="28"/>
          <w:lang w:eastAsia="ru-RU"/>
        </w:rPr>
      </w:pP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rStyle w:val="5101"/>
          <w:b/>
          <w:sz w:val="28"/>
          <w:szCs w:val="28"/>
          <w:lang w:eastAsia="ru-RU"/>
        </w:rPr>
      </w:pPr>
      <w:r w:rsidRPr="00C14360">
        <w:rPr>
          <w:rStyle w:val="5101"/>
          <w:b/>
          <w:sz w:val="28"/>
          <w:szCs w:val="28"/>
          <w:lang w:val="en-US" w:eastAsia="ru-RU"/>
        </w:rPr>
        <w:t>V</w:t>
      </w:r>
      <w:r w:rsidRPr="00C14360">
        <w:rPr>
          <w:rStyle w:val="5101"/>
          <w:b/>
          <w:sz w:val="28"/>
          <w:szCs w:val="28"/>
          <w:lang w:eastAsia="ru-RU"/>
        </w:rPr>
        <w:t>. Здійснюючи свою діяльність Профдезінфекція забезпечує: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b/>
          <w:sz w:val="28"/>
          <w:szCs w:val="28"/>
        </w:rPr>
      </w:pP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9"/>
          <w:sz w:val="28"/>
          <w:szCs w:val="28"/>
          <w:lang w:eastAsia="ru-RU"/>
        </w:rPr>
        <w:t xml:space="preserve">          5.1 Своєчасне та ефективне проведення комплексу противоепідемічних заходів у вогнищах анттропозних інфекцій (боротьба з синантропними гризунами, побутовими комахами).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9"/>
          <w:sz w:val="28"/>
          <w:szCs w:val="28"/>
          <w:lang w:eastAsia="ru-RU"/>
        </w:rPr>
        <w:t xml:space="preserve">          5.2 Виконання умов договорів у відповідності чинного  законодавства України.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9"/>
          <w:sz w:val="28"/>
          <w:szCs w:val="28"/>
          <w:lang w:eastAsia="ru-RU"/>
        </w:rPr>
        <w:t xml:space="preserve">          5.3 Використання дезінфектантів, ратицидів, дозволених для використання у системі охорони здоров</w:t>
      </w:r>
      <w:r w:rsidRPr="00C14360">
        <w:rPr>
          <w:rStyle w:val="9"/>
          <w:sz w:val="28"/>
          <w:szCs w:val="28"/>
          <w:lang w:val="ru-RU" w:eastAsia="ru-RU"/>
        </w:rPr>
        <w:t>’</w:t>
      </w:r>
      <w:r w:rsidRPr="00C14360">
        <w:rPr>
          <w:rStyle w:val="9"/>
          <w:sz w:val="28"/>
          <w:szCs w:val="28"/>
          <w:lang w:eastAsia="ru-RU"/>
        </w:rPr>
        <w:t>я.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9"/>
          <w:sz w:val="28"/>
          <w:szCs w:val="28"/>
          <w:lang w:eastAsia="ru-RU"/>
        </w:rPr>
        <w:t xml:space="preserve">          5.4 Своєчасне втілення досягнень науково-технічного прогресу у практику дератизації,  дезінсекції, дезінфекції.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9"/>
          <w:sz w:val="28"/>
          <w:szCs w:val="28"/>
          <w:lang w:eastAsia="ru-RU"/>
        </w:rPr>
        <w:t xml:space="preserve">          5.5 Готовність підрозділу профдезінфекції до роботи в екстремальних умовах.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9"/>
          <w:sz w:val="28"/>
          <w:szCs w:val="28"/>
          <w:lang w:eastAsia="ru-RU"/>
        </w:rPr>
        <w:t xml:space="preserve">          5.6 Оптимізацію фінансово-господарської діяльності, розвиток матеріальної бази,соціальний розвиток колективу.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rStyle w:val="9"/>
          <w:sz w:val="28"/>
          <w:szCs w:val="28"/>
          <w:lang w:eastAsia="ru-RU"/>
        </w:rPr>
      </w:pPr>
      <w:r w:rsidRPr="00C14360">
        <w:rPr>
          <w:rStyle w:val="9"/>
          <w:sz w:val="28"/>
          <w:szCs w:val="28"/>
          <w:lang w:eastAsia="ru-RU"/>
        </w:rPr>
        <w:t xml:space="preserve">          5.7 Систематичне підвищення кваліфікаційного рівня медичного персоналу підрозділу профдезінфекції.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b/>
          <w:sz w:val="28"/>
          <w:szCs w:val="28"/>
        </w:rPr>
      </w:pPr>
      <w:r w:rsidRPr="00C14360">
        <w:rPr>
          <w:b/>
          <w:sz w:val="28"/>
          <w:szCs w:val="28"/>
          <w:lang w:val="en-US"/>
        </w:rPr>
        <w:t>V</w:t>
      </w:r>
      <w:r w:rsidRPr="00C14360">
        <w:rPr>
          <w:b/>
          <w:sz w:val="28"/>
          <w:szCs w:val="28"/>
        </w:rPr>
        <w:t xml:space="preserve">І. Майно, порядок використання прибутку </w:t>
      </w:r>
      <w:r w:rsidRPr="00C14360">
        <w:rPr>
          <w:rFonts w:eastAsia="MS Mincho"/>
          <w:b/>
          <w:sz w:val="28"/>
          <w:szCs w:val="28"/>
        </w:rPr>
        <w:t>і</w:t>
      </w:r>
      <w:r w:rsidRPr="00C14360">
        <w:rPr>
          <w:b/>
          <w:sz w:val="28"/>
          <w:szCs w:val="28"/>
        </w:rPr>
        <w:t xml:space="preserve"> в</w:t>
      </w:r>
      <w:r w:rsidRPr="00C14360">
        <w:rPr>
          <w:rFonts w:eastAsia="MS Mincho"/>
          <w:b/>
          <w:sz w:val="28"/>
          <w:szCs w:val="28"/>
        </w:rPr>
        <w:t>і</w:t>
      </w:r>
      <w:r w:rsidRPr="00C14360">
        <w:rPr>
          <w:b/>
          <w:sz w:val="28"/>
          <w:szCs w:val="28"/>
        </w:rPr>
        <w:t>дшкодування збитк</w:t>
      </w:r>
      <w:r w:rsidRPr="00C14360">
        <w:rPr>
          <w:rFonts w:eastAsia="MS Mincho"/>
          <w:b/>
          <w:sz w:val="28"/>
          <w:szCs w:val="28"/>
        </w:rPr>
        <w:t>і</w:t>
      </w:r>
      <w:r w:rsidRPr="00C14360">
        <w:rPr>
          <w:b/>
          <w:sz w:val="28"/>
          <w:szCs w:val="28"/>
        </w:rPr>
        <w:t>в установи.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b/>
          <w:sz w:val="28"/>
          <w:szCs w:val="28"/>
        </w:rPr>
      </w:pP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9"/>
          <w:sz w:val="28"/>
          <w:szCs w:val="28"/>
          <w:lang w:eastAsia="ru-RU"/>
        </w:rPr>
        <w:t xml:space="preserve">          6.1 Майно профдезінфекції складають основні засоби, обігові кошти інші фінансові ресурси, вартість яких відображається у самостійному балансі  і становить 3042 грн.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9"/>
          <w:sz w:val="28"/>
          <w:szCs w:val="28"/>
          <w:lang w:eastAsia="ru-RU"/>
        </w:rPr>
        <w:t xml:space="preserve">          6.2 Майно профдезінфекції належить їй на праві оперативного управління.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rStyle w:val="9"/>
          <w:sz w:val="28"/>
          <w:szCs w:val="28"/>
          <w:lang w:eastAsia="ru-RU"/>
        </w:rPr>
      </w:pPr>
      <w:r w:rsidRPr="00C14360">
        <w:rPr>
          <w:rStyle w:val="9"/>
          <w:sz w:val="28"/>
          <w:szCs w:val="28"/>
          <w:lang w:eastAsia="ru-RU"/>
        </w:rPr>
        <w:t xml:space="preserve">          6.3 Джерелами формування майна та коштів профдезінфекції є: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9"/>
          <w:sz w:val="28"/>
          <w:szCs w:val="28"/>
          <w:lang w:eastAsia="ru-RU"/>
        </w:rPr>
        <w:t xml:space="preserve">          - майно,передане засновником;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9"/>
          <w:sz w:val="28"/>
          <w:szCs w:val="28"/>
          <w:lang w:eastAsia="ru-RU"/>
        </w:rPr>
        <w:t xml:space="preserve">          - надходження, одержані від реалізації послуг, робіт від іншої фінансово-господарської діяльності за договірною або контрактною системою;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9"/>
          <w:sz w:val="28"/>
          <w:szCs w:val="28"/>
          <w:lang w:eastAsia="ru-RU"/>
        </w:rPr>
        <w:t xml:space="preserve">          - безплатні або благодійні внески, пожертвування організацій, підприємств і громадян;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9"/>
          <w:sz w:val="28"/>
          <w:szCs w:val="28"/>
          <w:lang w:eastAsia="ru-RU"/>
        </w:rPr>
        <w:t xml:space="preserve">          - кредитів банків та інших дотацій з бюджетів;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9"/>
          <w:sz w:val="28"/>
          <w:szCs w:val="28"/>
          <w:lang w:eastAsia="ru-RU"/>
        </w:rPr>
        <w:t xml:space="preserve">          - інші джерела, не заборонені чинним законодавством України.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9"/>
          <w:sz w:val="28"/>
          <w:szCs w:val="28"/>
          <w:lang w:eastAsia="ru-RU"/>
        </w:rPr>
        <w:t xml:space="preserve">          6.4 Чистий прибуток від господарської діяльності, який обчислюється відповідно до чинного законодавства України, самостійно використовується профдезінфекцією для вирішення статутних цілей своєї діяльності.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9"/>
          <w:sz w:val="28"/>
          <w:szCs w:val="28"/>
          <w:lang w:eastAsia="ru-RU"/>
        </w:rPr>
        <w:t xml:space="preserve">          6.5 За рахунок прибутку в установі створюються цільові фонди: фонд розвитку; фонд споживання; резервний фонд та інші.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9"/>
          <w:sz w:val="28"/>
          <w:szCs w:val="28"/>
          <w:lang w:eastAsia="ru-RU"/>
        </w:rPr>
        <w:t>Порядок утворення та використання фондів, необхідних для здійснення статутної діяльності профдезінфекції, визначається положенням, що затверджується керівником установи.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rStyle w:val="9"/>
          <w:sz w:val="28"/>
          <w:szCs w:val="28"/>
          <w:lang w:eastAsia="ru-RU"/>
        </w:rPr>
      </w:pPr>
      <w:r w:rsidRPr="00C14360">
        <w:rPr>
          <w:rStyle w:val="9"/>
          <w:sz w:val="28"/>
          <w:szCs w:val="28"/>
          <w:lang w:eastAsia="ru-RU"/>
        </w:rPr>
        <w:t xml:space="preserve">          6.6 Збитки, заподіяні внаслідок виробничо-господарської діяльності установи, компенсуються за рахунок ії майна у встановленому законодавством порядку.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rStyle w:val="9"/>
          <w:sz w:val="28"/>
          <w:szCs w:val="28"/>
          <w:lang w:eastAsia="ru-RU"/>
        </w:rPr>
      </w:pP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rStyle w:val="3101"/>
          <w:b/>
          <w:sz w:val="28"/>
          <w:szCs w:val="28"/>
          <w:lang w:eastAsia="ru-RU"/>
        </w:rPr>
      </w:pPr>
      <w:r w:rsidRPr="00C14360">
        <w:rPr>
          <w:rStyle w:val="3101"/>
          <w:b/>
          <w:sz w:val="28"/>
          <w:szCs w:val="28"/>
          <w:lang w:val="ru-RU" w:eastAsia="ru-RU"/>
        </w:rPr>
        <w:t>VII</w:t>
      </w:r>
      <w:r w:rsidRPr="00C14360">
        <w:rPr>
          <w:rStyle w:val="3101"/>
          <w:b/>
          <w:sz w:val="28"/>
          <w:szCs w:val="28"/>
          <w:lang w:eastAsia="ru-RU"/>
        </w:rPr>
        <w:t>. Облік, звітність та ревізія діяльності Профдезінфекції.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b/>
          <w:sz w:val="28"/>
          <w:szCs w:val="28"/>
        </w:rPr>
      </w:pP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rStyle w:val="2LucidaSansUnicode1"/>
          <w:rFonts w:ascii="Times New Roman" w:hAnsi="Times New Roman" w:cs="Times New Roman"/>
          <w:sz w:val="28"/>
          <w:szCs w:val="28"/>
          <w:lang w:eastAsia="ru-RU"/>
        </w:rPr>
      </w:pPr>
      <w:r w:rsidRPr="00C14360">
        <w:rPr>
          <w:rStyle w:val="2LucidaSansUnicode1"/>
          <w:rFonts w:ascii="Times New Roman" w:hAnsi="Times New Roman" w:cs="Times New Roman"/>
          <w:sz w:val="28"/>
          <w:szCs w:val="28"/>
          <w:lang w:eastAsia="ru-RU"/>
        </w:rPr>
        <w:t xml:space="preserve">          7.1 Профдезінфекція здійснює бухгалтерський та оперативний облік 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2LucidaSansUnicode1"/>
          <w:rFonts w:ascii="Times New Roman" w:hAnsi="Times New Roman" w:cs="Times New Roman"/>
          <w:sz w:val="28"/>
          <w:szCs w:val="28"/>
          <w:lang w:eastAsia="ru-RU"/>
        </w:rPr>
        <w:t>результатів своєї  діяльності: несе відповідальність за їх достовірність згідно з чинним законодавством України.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2LucidaSansUnicode1"/>
          <w:rFonts w:ascii="Times New Roman" w:hAnsi="Times New Roman" w:cs="Times New Roman"/>
          <w:sz w:val="28"/>
          <w:szCs w:val="28"/>
          <w:lang w:eastAsia="ru-RU"/>
        </w:rPr>
        <w:t xml:space="preserve">          7.2 Контроль за діяльністю Профдезінфекції здійснює Засновник та контролюючі органи, відповідно до чинного законодавства.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2LucidaSansUnicode1"/>
          <w:rFonts w:ascii="Times New Roman" w:hAnsi="Times New Roman" w:cs="Times New Roman"/>
          <w:sz w:val="28"/>
          <w:szCs w:val="28"/>
          <w:lang w:eastAsia="ru-RU"/>
        </w:rPr>
        <w:t xml:space="preserve">          7.3 Ревізія, обов’язковий аудит балансу і звітності Профдезінфекції проводиться наказом керівника або засновника чи уповноваженим органом при потребі, але не рідше одного разу на рік.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rStyle w:val="2LucidaSansUnicode1"/>
          <w:rFonts w:ascii="Times New Roman" w:hAnsi="Times New Roman" w:cs="Times New Roman"/>
          <w:sz w:val="28"/>
          <w:szCs w:val="28"/>
          <w:lang w:eastAsia="ru-RU"/>
        </w:rPr>
      </w:pPr>
      <w:r w:rsidRPr="00C14360">
        <w:rPr>
          <w:rStyle w:val="2LucidaSansUnicode1"/>
          <w:rFonts w:ascii="Times New Roman" w:hAnsi="Times New Roman" w:cs="Times New Roman"/>
          <w:sz w:val="28"/>
          <w:szCs w:val="28"/>
          <w:lang w:eastAsia="ru-RU"/>
        </w:rPr>
        <w:t xml:space="preserve">          7.4 Профдезінфекція здійснює платежі до бюджету у відповідності до чинного законодавства України.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rStyle w:val="3101"/>
          <w:b/>
          <w:sz w:val="28"/>
          <w:szCs w:val="28"/>
          <w:lang w:eastAsia="ru-RU"/>
        </w:rPr>
      </w:pPr>
      <w:r w:rsidRPr="00C14360">
        <w:rPr>
          <w:rStyle w:val="3101"/>
          <w:b/>
          <w:sz w:val="28"/>
          <w:szCs w:val="28"/>
          <w:lang w:eastAsia="ru-RU"/>
        </w:rPr>
        <w:t>VIII. Управління установою.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b/>
          <w:sz w:val="28"/>
          <w:szCs w:val="28"/>
        </w:rPr>
      </w:pP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2LucidaSansUnicode1"/>
          <w:rFonts w:ascii="Times New Roman" w:hAnsi="Times New Roman" w:cs="Times New Roman"/>
          <w:sz w:val="28"/>
          <w:szCs w:val="28"/>
          <w:lang w:eastAsia="ru-RU"/>
        </w:rPr>
        <w:t xml:space="preserve">          8.1 Управління установою здійснює її Засновник – Сторожинецька міська рада Чернівецького району Чернівецької області в частині використання майна профдезінфекції.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2LucidaSansUnicode1"/>
          <w:rFonts w:ascii="Times New Roman" w:hAnsi="Times New Roman" w:cs="Times New Roman"/>
          <w:sz w:val="28"/>
          <w:szCs w:val="28"/>
          <w:lang w:eastAsia="ru-RU"/>
        </w:rPr>
        <w:t xml:space="preserve">          8.2 Безпосереднє керівництво діяльністю  профдезінфекції здійснює директор, який призначається на посаду Сторожинецьким міським головою на контрактній основі.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2LucidaSansUnicode1"/>
          <w:rFonts w:ascii="Times New Roman" w:hAnsi="Times New Roman" w:cs="Times New Roman"/>
          <w:sz w:val="28"/>
          <w:szCs w:val="28"/>
          <w:lang w:eastAsia="ru-RU"/>
        </w:rPr>
        <w:t xml:space="preserve">          8.3 На посаду директора призначається особа з вищою медичною, біологічною або середньо- медичною освітою.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2LucidaSansUnicode1"/>
          <w:rFonts w:ascii="Times New Roman" w:hAnsi="Times New Roman" w:cs="Times New Roman"/>
          <w:sz w:val="28"/>
          <w:szCs w:val="28"/>
          <w:lang w:eastAsia="ru-RU"/>
        </w:rPr>
        <w:t>Директором укладаються трудові угоди: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2LucidaSansUnicode1"/>
          <w:rFonts w:ascii="Times New Roman" w:hAnsi="Times New Roman" w:cs="Times New Roman"/>
          <w:sz w:val="28"/>
          <w:szCs w:val="28"/>
          <w:lang w:eastAsia="ru-RU"/>
        </w:rPr>
        <w:t xml:space="preserve">          8.4 З головним бухгалтером підприємства на яку призначається особа з вищою або середньо- спеціальною освітою.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2LucidaSansUnicode1"/>
          <w:rFonts w:ascii="Times New Roman" w:hAnsi="Times New Roman" w:cs="Times New Roman"/>
          <w:sz w:val="28"/>
          <w:szCs w:val="28"/>
          <w:lang w:eastAsia="ru-RU"/>
        </w:rPr>
        <w:t xml:space="preserve">          8.5 З дезінструктором на яку призначається особа із середньо-медичною освітою.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2LucidaSansUnicode1"/>
          <w:rFonts w:ascii="Times New Roman" w:hAnsi="Times New Roman" w:cs="Times New Roman"/>
          <w:sz w:val="28"/>
          <w:szCs w:val="28"/>
          <w:lang w:eastAsia="ru-RU"/>
        </w:rPr>
        <w:t xml:space="preserve">          8.6 З лаборантом на яку призначається особа із середньо-медичною освітою.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2LucidaSansUnicode1"/>
          <w:rFonts w:ascii="Times New Roman" w:hAnsi="Times New Roman" w:cs="Times New Roman"/>
          <w:sz w:val="28"/>
          <w:szCs w:val="28"/>
          <w:lang w:eastAsia="ru-RU"/>
        </w:rPr>
        <w:t xml:space="preserve">          8.7 Директор Профдезінфекції: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2LucidaSansUnicode1"/>
          <w:rFonts w:ascii="Times New Roman" w:hAnsi="Times New Roman" w:cs="Times New Roman"/>
          <w:sz w:val="28"/>
          <w:szCs w:val="28"/>
          <w:lang w:eastAsia="ru-RU"/>
        </w:rPr>
        <w:t xml:space="preserve">          - самостійно визначає структуру управління і встановлює штати з урахуванням умов і фонду оплати праці;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rStyle w:val="2LucidaSansUnicode1"/>
          <w:rFonts w:ascii="Times New Roman" w:hAnsi="Times New Roman" w:cs="Times New Roman"/>
          <w:sz w:val="28"/>
          <w:szCs w:val="28"/>
          <w:lang w:eastAsia="ru-RU"/>
        </w:rPr>
      </w:pPr>
      <w:r w:rsidRPr="00C14360">
        <w:rPr>
          <w:rStyle w:val="2LucidaSansUnicode1"/>
          <w:rFonts w:ascii="Times New Roman" w:hAnsi="Times New Roman" w:cs="Times New Roman"/>
          <w:sz w:val="28"/>
          <w:szCs w:val="28"/>
          <w:lang w:eastAsia="ru-RU"/>
        </w:rPr>
        <w:t xml:space="preserve">          - здійснює у відповідності з чинним законодавством заходи щодо вдосконалення організації виплати заробітної плати працівників з метою посилення їх матеріальної зацікавленості, як в результатах особистої праці так і в загальних підсумках роботи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rStyle w:val="2LucidaSansUnicode1"/>
          <w:rFonts w:ascii="Times New Roman" w:hAnsi="Times New Roman" w:cs="Times New Roman"/>
          <w:sz w:val="28"/>
          <w:szCs w:val="28"/>
          <w:lang w:eastAsia="ru-RU"/>
        </w:rPr>
      </w:pPr>
      <w:r w:rsidRPr="00C14360">
        <w:rPr>
          <w:rStyle w:val="2LucidaSansUnicode1"/>
          <w:rFonts w:ascii="Times New Roman" w:hAnsi="Times New Roman" w:cs="Times New Roman"/>
          <w:sz w:val="28"/>
          <w:szCs w:val="28"/>
          <w:lang w:eastAsia="ru-RU"/>
        </w:rPr>
        <w:t xml:space="preserve">          - забезпечує економне і раціональне використання фонду споживання і своєчасні розрахунки з працівниками Профдезінфекції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rStyle w:val="2LucidaSansUnicode1"/>
          <w:rFonts w:ascii="Times New Roman" w:hAnsi="Times New Roman" w:cs="Times New Roman"/>
          <w:sz w:val="28"/>
          <w:szCs w:val="28"/>
          <w:lang w:eastAsia="ru-RU"/>
        </w:rPr>
      </w:pPr>
      <w:r w:rsidRPr="00C14360">
        <w:rPr>
          <w:rStyle w:val="2LucidaSansUnicode1"/>
          <w:rFonts w:ascii="Times New Roman" w:hAnsi="Times New Roman" w:cs="Times New Roman"/>
          <w:sz w:val="28"/>
          <w:szCs w:val="28"/>
          <w:lang w:eastAsia="ru-RU"/>
        </w:rPr>
        <w:t xml:space="preserve">          - сприяє виконанню колективного договору у відповідності з законодавством України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pacing w:val="-4"/>
          <w:sz w:val="28"/>
          <w:szCs w:val="28"/>
        </w:rPr>
      </w:pPr>
      <w:r w:rsidRPr="00C14360">
        <w:rPr>
          <w:rStyle w:val="2LucidaSansUnicode1"/>
          <w:rFonts w:ascii="Times New Roman" w:hAnsi="Times New Roman" w:cs="Times New Roman"/>
          <w:sz w:val="28"/>
          <w:szCs w:val="28"/>
          <w:lang w:eastAsia="ru-RU"/>
        </w:rPr>
        <w:t xml:space="preserve">          - виконує норми і вимоги щодо охорони довкілля, раціонального використання і відтворенню природних ресурсів та забезпечення екологічної безпеки.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2LucidaSansUnicode1"/>
          <w:rFonts w:ascii="Times New Roman" w:hAnsi="Times New Roman" w:cs="Times New Roman"/>
          <w:sz w:val="28"/>
          <w:szCs w:val="28"/>
          <w:lang w:eastAsia="ru-RU"/>
        </w:rPr>
        <w:t xml:space="preserve">          8.8 Директор організовує роботу установи, забезпечує її функціонування у відповідності до мети і предмету діяльності, виконання положень чинного законодавства України і цього Статуту.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z w:val="28"/>
          <w:szCs w:val="28"/>
        </w:rPr>
      </w:pPr>
      <w:r w:rsidRPr="00C14360">
        <w:rPr>
          <w:rStyle w:val="2LucidaSansUnicode1"/>
          <w:rFonts w:ascii="Times New Roman" w:hAnsi="Times New Roman" w:cs="Times New Roman"/>
          <w:sz w:val="28"/>
          <w:szCs w:val="28"/>
          <w:lang w:eastAsia="ru-RU"/>
        </w:rPr>
        <w:t xml:space="preserve">          8.9 Затверджує штатний розклад та кошторис доходів Сторожинецької госпрозрахункової  профдезінфекції, правила внутрішнього розпорядку та режим роботи.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pacing w:val="3"/>
          <w:sz w:val="28"/>
          <w:szCs w:val="28"/>
        </w:rPr>
      </w:pPr>
      <w:r w:rsidRPr="00C14360">
        <w:rPr>
          <w:rStyle w:val="2LucidaSansUnicode1"/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         8.10 Несе відповідальність за господарську, фінансову діяльність установи.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pacing w:val="3"/>
          <w:sz w:val="28"/>
          <w:szCs w:val="28"/>
        </w:rPr>
      </w:pPr>
      <w:r w:rsidRPr="00C14360">
        <w:rPr>
          <w:spacing w:val="3"/>
          <w:sz w:val="28"/>
          <w:szCs w:val="28"/>
        </w:rPr>
        <w:t xml:space="preserve">          8.11 </w:t>
      </w:r>
      <w:r w:rsidRPr="00C14360">
        <w:rPr>
          <w:rStyle w:val="10pt1"/>
          <w:spacing w:val="3"/>
          <w:sz w:val="28"/>
          <w:szCs w:val="28"/>
          <w:lang w:eastAsia="ru-RU"/>
        </w:rPr>
        <w:t>Від імені Профдезінфекції в межах своєї компетенції, приймає на роботу і звільняє працівників профдезінфекції, розпоряджається майном і коштами установи в межах визначених цим Статутом, виступає розпорядником кредитів, представляє профдезінфекцію у відносинах з вітчизняними і іноземними юридичними особами та громадянами, укладає угоди, контракти, договора в Україні та за її межами, вчиняє інші юридичні дії та видає доручення на вчинення таких дій.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pacing w:val="3"/>
          <w:sz w:val="28"/>
          <w:szCs w:val="28"/>
        </w:rPr>
      </w:pPr>
      <w:r w:rsidRPr="00C14360">
        <w:rPr>
          <w:rStyle w:val="10pt1"/>
          <w:spacing w:val="3"/>
          <w:sz w:val="28"/>
          <w:szCs w:val="28"/>
          <w:lang w:eastAsia="ru-RU"/>
        </w:rPr>
        <w:t xml:space="preserve">          8.12 Представляє інтереси профдезінфекції в органах державної влади та управління, в суді та арбітражному суді, інших державних і громадських органах.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pacing w:val="3"/>
          <w:sz w:val="28"/>
          <w:szCs w:val="28"/>
        </w:rPr>
      </w:pPr>
      <w:r w:rsidRPr="00C14360">
        <w:rPr>
          <w:rStyle w:val="10pt1"/>
          <w:spacing w:val="3"/>
          <w:sz w:val="28"/>
          <w:szCs w:val="28"/>
          <w:lang w:eastAsia="ru-RU"/>
        </w:rPr>
        <w:t xml:space="preserve">          8.13 Має право першого підпису на фінансових, банківських та інших документах.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pacing w:val="3"/>
          <w:sz w:val="28"/>
          <w:szCs w:val="28"/>
        </w:rPr>
      </w:pPr>
      <w:r w:rsidRPr="00C14360">
        <w:rPr>
          <w:rStyle w:val="10pt1"/>
          <w:spacing w:val="3"/>
          <w:sz w:val="28"/>
          <w:szCs w:val="28"/>
          <w:lang w:eastAsia="ru-RU"/>
        </w:rPr>
        <w:t xml:space="preserve">          8.14 Затверджує умови та фонд оплати праці з урахуванням умов передбачених галузевою угодою.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pacing w:val="3"/>
          <w:sz w:val="28"/>
          <w:szCs w:val="28"/>
        </w:rPr>
      </w:pPr>
      <w:r w:rsidRPr="00C14360">
        <w:rPr>
          <w:rStyle w:val="10pt1"/>
          <w:spacing w:val="3"/>
          <w:sz w:val="28"/>
          <w:szCs w:val="28"/>
          <w:lang w:eastAsia="ru-RU"/>
        </w:rPr>
        <w:t xml:space="preserve">          8.15 Видає накази, дає указівки, обов'язкові для виконання усіма працівниками.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pacing w:val="3"/>
          <w:sz w:val="28"/>
          <w:szCs w:val="28"/>
        </w:rPr>
      </w:pPr>
      <w:r w:rsidRPr="00C14360">
        <w:rPr>
          <w:rStyle w:val="10pt1"/>
          <w:spacing w:val="3"/>
          <w:sz w:val="28"/>
          <w:szCs w:val="28"/>
          <w:lang w:eastAsia="ru-RU"/>
        </w:rPr>
        <w:t xml:space="preserve">          8.16 Застосовує заходи заохочення та накладає дисциплінарні стягнення.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pacing w:val="3"/>
          <w:sz w:val="28"/>
          <w:szCs w:val="28"/>
        </w:rPr>
      </w:pPr>
      <w:r w:rsidRPr="00C14360">
        <w:rPr>
          <w:rStyle w:val="10pt1"/>
          <w:spacing w:val="3"/>
          <w:sz w:val="28"/>
          <w:szCs w:val="28"/>
          <w:lang w:eastAsia="ru-RU"/>
        </w:rPr>
        <w:t xml:space="preserve">          8.17 Всі документи грошового, матеріального, майнового, розрахункового, кредитного характеру, які є підставою для видачі і прийому грошей, товарно-матеріальних цінностей, здійснення бухгалтерських записів, крім директора підписує головний бухгалтер установи.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pacing w:val="3"/>
          <w:sz w:val="28"/>
          <w:szCs w:val="28"/>
        </w:rPr>
      </w:pPr>
      <w:r w:rsidRPr="00C14360">
        <w:rPr>
          <w:rStyle w:val="10pt1"/>
          <w:spacing w:val="3"/>
          <w:sz w:val="28"/>
          <w:szCs w:val="28"/>
          <w:lang w:eastAsia="ru-RU"/>
        </w:rPr>
        <w:t xml:space="preserve">          8.18 Виробничі, трудові і соціально-економічні відносини профдезінфекції працівниками регулюються законодавством України про працю.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rStyle w:val="10pt1"/>
          <w:spacing w:val="3"/>
          <w:sz w:val="28"/>
          <w:szCs w:val="28"/>
          <w:lang w:eastAsia="ru-RU"/>
        </w:rPr>
      </w:pPr>
      <w:r w:rsidRPr="00C14360">
        <w:rPr>
          <w:rStyle w:val="10pt1"/>
          <w:spacing w:val="3"/>
          <w:sz w:val="28"/>
          <w:szCs w:val="28"/>
          <w:lang w:eastAsia="ru-RU"/>
        </w:rPr>
        <w:t xml:space="preserve">          8.19 Директора профдезінфекції може бути звільнено з посади на підставі чинного законодавства України, за рішенням міської ради.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rStyle w:val="10pt1"/>
          <w:spacing w:val="3"/>
          <w:sz w:val="28"/>
          <w:szCs w:val="28"/>
          <w:lang w:eastAsia="ru-RU"/>
        </w:rPr>
      </w:pPr>
      <w:r w:rsidRPr="00C14360">
        <w:rPr>
          <w:rStyle w:val="10pt1"/>
          <w:spacing w:val="3"/>
          <w:sz w:val="28"/>
          <w:szCs w:val="28"/>
          <w:lang w:eastAsia="ru-RU"/>
        </w:rPr>
        <w:t xml:space="preserve">          8.20 Профдезінфекція не відповідає за зобов’язаннями Засновника а Засновник не відповідає за зобов’язаннями Профдезінфекції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pacing w:val="3"/>
          <w:sz w:val="28"/>
          <w:szCs w:val="28"/>
        </w:rPr>
      </w:pP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rStyle w:val="50pt"/>
          <w:b/>
          <w:spacing w:val="3"/>
          <w:sz w:val="28"/>
          <w:szCs w:val="28"/>
          <w:lang w:eastAsia="ru-RU"/>
        </w:rPr>
      </w:pPr>
      <w:r w:rsidRPr="00C14360">
        <w:rPr>
          <w:rStyle w:val="50pt"/>
          <w:b/>
          <w:spacing w:val="3"/>
          <w:sz w:val="28"/>
          <w:szCs w:val="28"/>
          <w:lang w:val="en-US" w:eastAsia="ru-RU"/>
        </w:rPr>
        <w:t>IX</w:t>
      </w:r>
      <w:r w:rsidRPr="00C14360">
        <w:rPr>
          <w:rStyle w:val="50pt"/>
          <w:b/>
          <w:spacing w:val="3"/>
          <w:sz w:val="28"/>
          <w:szCs w:val="28"/>
          <w:lang w:eastAsia="ru-RU"/>
        </w:rPr>
        <w:t>. Зовнішньо-економічна діяльність Профдезінфекції.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rStyle w:val="50pt"/>
          <w:b/>
          <w:spacing w:val="3"/>
          <w:sz w:val="28"/>
          <w:szCs w:val="28"/>
          <w:lang w:eastAsia="ru-RU"/>
        </w:rPr>
      </w:pP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rStyle w:val="10pt1"/>
          <w:spacing w:val="3"/>
          <w:sz w:val="28"/>
          <w:szCs w:val="28"/>
          <w:lang w:eastAsia="ru-RU"/>
        </w:rPr>
      </w:pPr>
      <w:r w:rsidRPr="00C14360">
        <w:rPr>
          <w:rStyle w:val="10pt1"/>
          <w:spacing w:val="3"/>
          <w:sz w:val="28"/>
          <w:szCs w:val="28"/>
          <w:lang w:eastAsia="ru-RU"/>
        </w:rPr>
        <w:t xml:space="preserve">          9.1 При здійсненні зовнішньоекономічної діяльності Профдезінфекція користується усіма правами юридичної особи згідно з чинним законодавством , договором ( контрактом ) . угодою та даним Статутом.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pacing w:val="3"/>
          <w:sz w:val="28"/>
          <w:szCs w:val="28"/>
        </w:rPr>
      </w:pP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rStyle w:val="10pt1"/>
          <w:b/>
          <w:spacing w:val="3"/>
          <w:sz w:val="28"/>
          <w:szCs w:val="28"/>
          <w:lang w:eastAsia="ru-RU"/>
        </w:rPr>
      </w:pPr>
      <w:r w:rsidRPr="00C14360">
        <w:rPr>
          <w:rStyle w:val="10pt1"/>
          <w:b/>
          <w:spacing w:val="3"/>
          <w:sz w:val="28"/>
          <w:szCs w:val="28"/>
          <w:lang w:val="en-US" w:eastAsia="ru-RU"/>
        </w:rPr>
        <w:t>X</w:t>
      </w:r>
      <w:r w:rsidRPr="00C14360">
        <w:rPr>
          <w:rStyle w:val="10pt1"/>
          <w:b/>
          <w:spacing w:val="3"/>
          <w:sz w:val="28"/>
          <w:szCs w:val="28"/>
          <w:lang w:eastAsia="ru-RU"/>
        </w:rPr>
        <w:t>. Припинення діяльності.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rStyle w:val="10pt1"/>
          <w:b/>
          <w:spacing w:val="3"/>
          <w:sz w:val="28"/>
          <w:szCs w:val="28"/>
          <w:lang w:eastAsia="ru-RU"/>
        </w:rPr>
      </w:pP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pacing w:val="3"/>
          <w:sz w:val="28"/>
          <w:szCs w:val="28"/>
        </w:rPr>
      </w:pPr>
      <w:r w:rsidRPr="00C14360">
        <w:rPr>
          <w:rStyle w:val="10pt1"/>
          <w:spacing w:val="3"/>
          <w:sz w:val="28"/>
          <w:szCs w:val="28"/>
          <w:lang w:eastAsia="ru-RU"/>
        </w:rPr>
        <w:t xml:space="preserve">          10.1 Припинення діяльності</w:t>
      </w:r>
      <w:r w:rsidRPr="00C14360">
        <w:rPr>
          <w:rStyle w:val="10pt1"/>
          <w:b/>
          <w:spacing w:val="3"/>
          <w:sz w:val="28"/>
          <w:szCs w:val="28"/>
          <w:lang w:eastAsia="ru-RU"/>
        </w:rPr>
        <w:t xml:space="preserve"> </w:t>
      </w:r>
      <w:r w:rsidRPr="00C14360">
        <w:rPr>
          <w:rStyle w:val="10pt1"/>
          <w:spacing w:val="3"/>
          <w:sz w:val="28"/>
          <w:szCs w:val="28"/>
          <w:lang w:eastAsia="ru-RU"/>
        </w:rPr>
        <w:t>Профдезінфекції відбувається у випадку її ліквідації або реорганізації згідно з чинним законодавством України та цим Статутом.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pacing w:val="3"/>
          <w:sz w:val="28"/>
          <w:szCs w:val="28"/>
        </w:rPr>
      </w:pPr>
      <w:r w:rsidRPr="00C14360">
        <w:rPr>
          <w:rStyle w:val="10pt1"/>
          <w:spacing w:val="3"/>
          <w:sz w:val="28"/>
          <w:szCs w:val="28"/>
          <w:lang w:eastAsia="ru-RU"/>
        </w:rPr>
        <w:t xml:space="preserve">          10.2 Ліквідація і реорганізація ( злиття, приєднання, поділ, відділення, перетворення профдезінфекції здійснюється за рішенням Засновника та за участю трудового колектив Профдезінфекції або за рішенням суду, арбітражу.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spacing w:val="3"/>
          <w:sz w:val="28"/>
          <w:szCs w:val="28"/>
        </w:rPr>
      </w:pPr>
      <w:r w:rsidRPr="00C14360">
        <w:rPr>
          <w:rStyle w:val="10pt1"/>
          <w:spacing w:val="3"/>
          <w:sz w:val="28"/>
          <w:szCs w:val="28"/>
          <w:lang w:eastAsia="ru-RU"/>
        </w:rPr>
        <w:t xml:space="preserve">          10.3 Ліквідація Профдезінфекції здійснюються комісією у відповідності до статей 35,3 Закону України «Про підприємство в Україні».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rStyle w:val="10pt1"/>
          <w:spacing w:val="3"/>
          <w:sz w:val="28"/>
          <w:szCs w:val="28"/>
          <w:lang w:eastAsia="ru-RU"/>
        </w:rPr>
      </w:pPr>
      <w:r w:rsidRPr="00C14360">
        <w:rPr>
          <w:rStyle w:val="10pt1"/>
          <w:spacing w:val="3"/>
          <w:sz w:val="28"/>
          <w:szCs w:val="28"/>
          <w:lang w:eastAsia="ru-RU"/>
        </w:rPr>
        <w:t xml:space="preserve">          10.4 При припиненні діяльності Профдезінфекції працівникам, які звільняються гарантується додержання їх прав та інтересів згідно з чинним законодавством України.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rStyle w:val="10pt1"/>
          <w:spacing w:val="3"/>
          <w:sz w:val="28"/>
          <w:szCs w:val="28"/>
          <w:lang w:eastAsia="ru-RU"/>
        </w:rPr>
      </w:pPr>
      <w:r w:rsidRPr="00C14360">
        <w:rPr>
          <w:rStyle w:val="10pt1"/>
          <w:spacing w:val="3"/>
          <w:sz w:val="28"/>
          <w:szCs w:val="28"/>
          <w:lang w:eastAsia="ru-RU"/>
        </w:rPr>
        <w:t xml:space="preserve">          10.5 При ліквідації права переходять до ліквідаційної комісії</w:t>
      </w:r>
    </w:p>
    <w:p w:rsidR="00E47356" w:rsidRPr="00C14360" w:rsidRDefault="00E47356" w:rsidP="00C14360">
      <w:pPr>
        <w:pStyle w:val="NoSpacing"/>
        <w:tabs>
          <w:tab w:val="left" w:pos="9593"/>
        </w:tabs>
        <w:ind w:left="0" w:right="49"/>
        <w:jc w:val="both"/>
        <w:rPr>
          <w:rStyle w:val="10pt1"/>
          <w:spacing w:val="3"/>
          <w:sz w:val="28"/>
          <w:szCs w:val="28"/>
          <w:lang w:eastAsia="ru-RU"/>
        </w:rPr>
      </w:pPr>
    </w:p>
    <w:p w:rsidR="00E47356" w:rsidRPr="00C14360" w:rsidRDefault="00E47356" w:rsidP="00C14360">
      <w:pPr>
        <w:pStyle w:val="NoSpacing"/>
        <w:ind w:left="0"/>
        <w:jc w:val="both"/>
        <w:rPr>
          <w:rStyle w:val="10pt1"/>
          <w:spacing w:val="3"/>
          <w:sz w:val="28"/>
          <w:szCs w:val="28"/>
          <w:lang w:eastAsia="ru-RU"/>
        </w:rPr>
      </w:pPr>
    </w:p>
    <w:p w:rsidR="00E47356" w:rsidRPr="00C14360" w:rsidRDefault="00E47356" w:rsidP="00C14360">
      <w:pPr>
        <w:pStyle w:val="NoSpacing"/>
        <w:ind w:left="0"/>
        <w:jc w:val="both"/>
        <w:rPr>
          <w:rStyle w:val="10pt1"/>
          <w:spacing w:val="3"/>
          <w:sz w:val="28"/>
          <w:szCs w:val="28"/>
          <w:lang w:eastAsia="ru-RU"/>
        </w:rPr>
      </w:pPr>
    </w:p>
    <w:p w:rsidR="00E47356" w:rsidRPr="00C14360" w:rsidRDefault="00E47356" w:rsidP="00C14360">
      <w:pPr>
        <w:pStyle w:val="NoSpacing"/>
        <w:ind w:left="0"/>
        <w:jc w:val="both"/>
        <w:rPr>
          <w:rStyle w:val="10pt1"/>
          <w:spacing w:val="3"/>
          <w:sz w:val="28"/>
          <w:szCs w:val="28"/>
          <w:lang w:eastAsia="ru-RU"/>
        </w:rPr>
      </w:pPr>
    </w:p>
    <w:p w:rsidR="00E47356" w:rsidRPr="00C14360" w:rsidRDefault="00E47356" w:rsidP="00C14360">
      <w:pPr>
        <w:pStyle w:val="NoSpacing"/>
        <w:ind w:left="0"/>
        <w:jc w:val="both"/>
        <w:rPr>
          <w:sz w:val="28"/>
          <w:szCs w:val="28"/>
        </w:rPr>
      </w:pPr>
      <w:r w:rsidRPr="00C14360">
        <w:rPr>
          <w:rStyle w:val="10pt1"/>
          <w:sz w:val="28"/>
          <w:szCs w:val="28"/>
          <w:lang w:eastAsia="ru-RU"/>
        </w:rPr>
        <w:t xml:space="preserve">  Сторожинецький   міський голова                                            Ігор Матейчук                      </w:t>
      </w:r>
    </w:p>
    <w:p w:rsidR="00E47356" w:rsidRPr="00C14360" w:rsidRDefault="00E47356" w:rsidP="00C14360">
      <w:pPr>
        <w:pStyle w:val="NoSpacing"/>
        <w:ind w:left="0" w:right="567"/>
        <w:jc w:val="both"/>
        <w:rPr>
          <w:sz w:val="28"/>
          <w:szCs w:val="28"/>
        </w:rPr>
      </w:pPr>
    </w:p>
    <w:p w:rsidR="00E47356" w:rsidRPr="00C14360" w:rsidRDefault="00E47356" w:rsidP="00C14360">
      <w:pPr>
        <w:pStyle w:val="NoSpacing"/>
        <w:ind w:left="0"/>
        <w:jc w:val="both"/>
        <w:rPr>
          <w:spacing w:val="3"/>
          <w:sz w:val="28"/>
          <w:szCs w:val="28"/>
        </w:rPr>
      </w:pPr>
      <w:bookmarkStart w:id="2" w:name="_GoBack"/>
      <w:bookmarkEnd w:id="2"/>
    </w:p>
    <w:sectPr w:rsidR="00E47356" w:rsidRPr="00C14360" w:rsidSect="00686855">
      <w:pgSz w:w="11909" w:h="16838"/>
      <w:pgMar w:top="850" w:right="850" w:bottom="850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356" w:rsidRDefault="00E47356">
      <w:r>
        <w:separator/>
      </w:r>
    </w:p>
  </w:endnote>
  <w:endnote w:type="continuationSeparator" w:id="0">
    <w:p w:rsidR="00E47356" w:rsidRDefault="00E47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ngsuh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356" w:rsidRDefault="00E47356"/>
  </w:footnote>
  <w:footnote w:type="continuationSeparator" w:id="0">
    <w:p w:rsidR="00E47356" w:rsidRDefault="00E473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90A71"/>
    <w:multiLevelType w:val="multilevel"/>
    <w:tmpl w:val="66E852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6AE098E"/>
    <w:multiLevelType w:val="multilevel"/>
    <w:tmpl w:val="7BDC1A3A"/>
    <w:lvl w:ilvl="0">
      <w:start w:val="9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E6638C1"/>
    <w:multiLevelType w:val="hybridMultilevel"/>
    <w:tmpl w:val="7F041DEA"/>
    <w:lvl w:ilvl="0" w:tplc="AF46BA4C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392F6E66"/>
    <w:multiLevelType w:val="multilevel"/>
    <w:tmpl w:val="2B9A0524"/>
    <w:lvl w:ilvl="0">
      <w:start w:val="2"/>
      <w:numFmt w:val="decimal"/>
      <w:lvlText w:val="1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48322B6"/>
    <w:multiLevelType w:val="multilevel"/>
    <w:tmpl w:val="A49EEB9E"/>
    <w:lvl w:ilvl="0">
      <w:start w:val="1"/>
      <w:numFmt w:val="decimal"/>
      <w:lvlText w:val="8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73210DD"/>
    <w:multiLevelType w:val="multilevel"/>
    <w:tmpl w:val="66B8F85A"/>
    <w:lvl w:ilvl="0">
      <w:start w:val="1"/>
      <w:numFmt w:val="decimal"/>
      <w:lvlText w:val="2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A98485B"/>
    <w:multiLevelType w:val="multilevel"/>
    <w:tmpl w:val="117655C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C183E94"/>
    <w:multiLevelType w:val="multilevel"/>
    <w:tmpl w:val="EFCE7508"/>
    <w:lvl w:ilvl="0">
      <w:start w:val="1"/>
      <w:numFmt w:val="decimal"/>
      <w:lvlText w:val="%1"/>
      <w:lvlJc w:val="left"/>
      <w:pPr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45" w:hanging="10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25" w:hanging="10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05" w:hanging="10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cs="Times New Roman" w:hint="default"/>
      </w:rPr>
    </w:lvl>
  </w:abstractNum>
  <w:abstractNum w:abstractNumId="8">
    <w:nsid w:val="5C847FDF"/>
    <w:multiLevelType w:val="multilevel"/>
    <w:tmpl w:val="CFF80C7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DD572AB"/>
    <w:multiLevelType w:val="multilevel"/>
    <w:tmpl w:val="CC1CF690"/>
    <w:lvl w:ilvl="0">
      <w:start w:val="1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5D736BC"/>
    <w:multiLevelType w:val="multilevel"/>
    <w:tmpl w:val="199CFA6C"/>
    <w:lvl w:ilvl="0">
      <w:start w:val="2"/>
      <w:numFmt w:val="decimal"/>
      <w:lvlText w:val="7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C345A81"/>
    <w:multiLevelType w:val="multilevel"/>
    <w:tmpl w:val="8BCA30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2196AC0"/>
    <w:multiLevelType w:val="multilevel"/>
    <w:tmpl w:val="43AEFD52"/>
    <w:lvl w:ilvl="0">
      <w:start w:val="1"/>
      <w:numFmt w:val="decimal"/>
      <w:lvlText w:val="4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78612B9"/>
    <w:multiLevelType w:val="multilevel"/>
    <w:tmpl w:val="CEE247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7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DA20352"/>
    <w:multiLevelType w:val="multilevel"/>
    <w:tmpl w:val="FD8C9AE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3"/>
  </w:num>
  <w:num w:numId="5">
    <w:abstractNumId w:val="12"/>
  </w:num>
  <w:num w:numId="6">
    <w:abstractNumId w:val="14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8"/>
  </w:num>
  <w:num w:numId="12">
    <w:abstractNumId w:val="6"/>
  </w:num>
  <w:num w:numId="13">
    <w:abstractNumId w:val="1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CD2"/>
    <w:rsid w:val="00004538"/>
    <w:rsid w:val="00074C50"/>
    <w:rsid w:val="00076AC0"/>
    <w:rsid w:val="0008795D"/>
    <w:rsid w:val="000D3F50"/>
    <w:rsid w:val="000D4E97"/>
    <w:rsid w:val="00184100"/>
    <w:rsid w:val="001D39C5"/>
    <w:rsid w:val="001D66CF"/>
    <w:rsid w:val="00201D48"/>
    <w:rsid w:val="002024F1"/>
    <w:rsid w:val="002D7265"/>
    <w:rsid w:val="002F04CC"/>
    <w:rsid w:val="00311FE3"/>
    <w:rsid w:val="00313CBE"/>
    <w:rsid w:val="003649FE"/>
    <w:rsid w:val="0039361F"/>
    <w:rsid w:val="003B2CD2"/>
    <w:rsid w:val="003D1F82"/>
    <w:rsid w:val="0049569A"/>
    <w:rsid w:val="004B14F3"/>
    <w:rsid w:val="004D4A80"/>
    <w:rsid w:val="004F1B6C"/>
    <w:rsid w:val="00507F8A"/>
    <w:rsid w:val="00510DAE"/>
    <w:rsid w:val="00523B88"/>
    <w:rsid w:val="00540DE1"/>
    <w:rsid w:val="005749FE"/>
    <w:rsid w:val="005B7CDA"/>
    <w:rsid w:val="005F00B3"/>
    <w:rsid w:val="00601269"/>
    <w:rsid w:val="00615E97"/>
    <w:rsid w:val="00627DA5"/>
    <w:rsid w:val="00630CBB"/>
    <w:rsid w:val="00650D33"/>
    <w:rsid w:val="00686855"/>
    <w:rsid w:val="00702213"/>
    <w:rsid w:val="007063E9"/>
    <w:rsid w:val="007112CD"/>
    <w:rsid w:val="00756167"/>
    <w:rsid w:val="007843E9"/>
    <w:rsid w:val="007A3FF8"/>
    <w:rsid w:val="007A7189"/>
    <w:rsid w:val="007B35FD"/>
    <w:rsid w:val="007D36A6"/>
    <w:rsid w:val="00834A3E"/>
    <w:rsid w:val="008659E6"/>
    <w:rsid w:val="00867BBB"/>
    <w:rsid w:val="00891CC7"/>
    <w:rsid w:val="0089744E"/>
    <w:rsid w:val="00932EBE"/>
    <w:rsid w:val="00936424"/>
    <w:rsid w:val="00946B73"/>
    <w:rsid w:val="00952626"/>
    <w:rsid w:val="00953EF8"/>
    <w:rsid w:val="00975FF1"/>
    <w:rsid w:val="009A534F"/>
    <w:rsid w:val="009C3ABA"/>
    <w:rsid w:val="00A00CEE"/>
    <w:rsid w:val="00A23462"/>
    <w:rsid w:val="00A42573"/>
    <w:rsid w:val="00A71EBC"/>
    <w:rsid w:val="00A85B87"/>
    <w:rsid w:val="00AB1876"/>
    <w:rsid w:val="00B12BB0"/>
    <w:rsid w:val="00B12D68"/>
    <w:rsid w:val="00B15DD2"/>
    <w:rsid w:val="00B3144E"/>
    <w:rsid w:val="00B735EB"/>
    <w:rsid w:val="00BA1C15"/>
    <w:rsid w:val="00BB29AA"/>
    <w:rsid w:val="00BC7D9C"/>
    <w:rsid w:val="00BF486A"/>
    <w:rsid w:val="00C14360"/>
    <w:rsid w:val="00C325D0"/>
    <w:rsid w:val="00CC223A"/>
    <w:rsid w:val="00CC5B6F"/>
    <w:rsid w:val="00CC682D"/>
    <w:rsid w:val="00CE5AD4"/>
    <w:rsid w:val="00CE606F"/>
    <w:rsid w:val="00CF2B0D"/>
    <w:rsid w:val="00D05065"/>
    <w:rsid w:val="00D1240B"/>
    <w:rsid w:val="00D825CD"/>
    <w:rsid w:val="00DA7D71"/>
    <w:rsid w:val="00DE7E73"/>
    <w:rsid w:val="00DF10F1"/>
    <w:rsid w:val="00E1230B"/>
    <w:rsid w:val="00E26F8B"/>
    <w:rsid w:val="00E30C02"/>
    <w:rsid w:val="00E43ACA"/>
    <w:rsid w:val="00E47356"/>
    <w:rsid w:val="00E707F9"/>
    <w:rsid w:val="00E8598D"/>
    <w:rsid w:val="00EA3076"/>
    <w:rsid w:val="00EE3DE7"/>
    <w:rsid w:val="00F24C06"/>
    <w:rsid w:val="00F40ACB"/>
    <w:rsid w:val="00F53DE3"/>
    <w:rsid w:val="00F80934"/>
    <w:rsid w:val="00F96E75"/>
    <w:rsid w:val="00FB7297"/>
    <w:rsid w:val="00FC19E2"/>
    <w:rsid w:val="00FF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6C"/>
    <w:pPr>
      <w:ind w:left="567" w:right="1134"/>
    </w:pPr>
    <w:rPr>
      <w:color w:val="000000"/>
      <w:spacing w:val="7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14360"/>
    <w:pPr>
      <w:keepNext/>
      <w:tabs>
        <w:tab w:val="left" w:pos="5780"/>
      </w:tabs>
      <w:ind w:left="0" w:right="0"/>
      <w:jc w:val="right"/>
      <w:outlineLvl w:val="0"/>
    </w:pPr>
    <w:rPr>
      <w:color w:val="auto"/>
      <w:spacing w:val="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14360"/>
    <w:pPr>
      <w:keepNext/>
      <w:tabs>
        <w:tab w:val="left" w:pos="3800"/>
      </w:tabs>
      <w:ind w:left="0" w:right="0"/>
      <w:jc w:val="center"/>
      <w:outlineLvl w:val="1"/>
    </w:pPr>
    <w:rPr>
      <w:b/>
      <w:bCs/>
      <w:color w:val="auto"/>
      <w:spacing w:val="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CDE"/>
    <w:rPr>
      <w:rFonts w:asciiTheme="majorHAnsi" w:eastAsiaTheme="majorEastAsia" w:hAnsiTheme="majorHAnsi" w:cstheme="majorBidi"/>
      <w:b/>
      <w:bCs/>
      <w:color w:val="000000"/>
      <w:spacing w:val="7"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0CDE"/>
    <w:rPr>
      <w:rFonts w:asciiTheme="majorHAnsi" w:eastAsiaTheme="majorEastAsia" w:hAnsiTheme="majorHAnsi" w:cstheme="majorBidi"/>
      <w:b/>
      <w:bCs/>
      <w:i/>
      <w:iCs/>
      <w:color w:val="000000"/>
      <w:spacing w:val="7"/>
      <w:sz w:val="28"/>
      <w:szCs w:val="28"/>
      <w:lang w:val="uk-UA"/>
    </w:rPr>
  </w:style>
  <w:style w:type="character" w:styleId="Hyperlink">
    <w:name w:val="Hyperlink"/>
    <w:basedOn w:val="DefaultParagraphFont"/>
    <w:uiPriority w:val="99"/>
    <w:rsid w:val="004F1B6C"/>
    <w:rPr>
      <w:rFonts w:cs="Times New Roman"/>
      <w:color w:val="0066CC"/>
      <w:u w:val="single"/>
    </w:rPr>
  </w:style>
  <w:style w:type="character" w:customStyle="1" w:styleId="a">
    <w:name w:val="Колонтитул_"/>
    <w:basedOn w:val="DefaultParagraphFont"/>
    <w:link w:val="a0"/>
    <w:uiPriority w:val="99"/>
    <w:locked/>
    <w:rsid w:val="004F1B6C"/>
    <w:rPr>
      <w:rFonts w:ascii="Gungsuh" w:eastAsia="Gungsuh" w:hAnsi="Gungsuh" w:cs="Gungsuh"/>
      <w:sz w:val="8"/>
      <w:szCs w:val="8"/>
      <w:u w:val="none"/>
    </w:rPr>
  </w:style>
  <w:style w:type="character" w:customStyle="1" w:styleId="a1">
    <w:name w:val="Подпись к картинке_"/>
    <w:basedOn w:val="DefaultParagraphFont"/>
    <w:link w:val="1"/>
    <w:uiPriority w:val="99"/>
    <w:locked/>
    <w:rsid w:val="004F1B6C"/>
    <w:rPr>
      <w:rFonts w:ascii="Times New Roman" w:hAnsi="Times New Roman" w:cs="Times New Roman"/>
      <w:sz w:val="16"/>
      <w:szCs w:val="16"/>
      <w:u w:val="none"/>
    </w:rPr>
  </w:style>
  <w:style w:type="character" w:customStyle="1" w:styleId="a2">
    <w:name w:val="Подпись к картинке"/>
    <w:basedOn w:val="a1"/>
    <w:uiPriority w:val="99"/>
    <w:rsid w:val="004F1B6C"/>
    <w:rPr>
      <w:color w:val="000000"/>
      <w:spacing w:val="0"/>
      <w:w w:val="100"/>
      <w:position w:val="0"/>
      <w:lang w:val="uk-UA"/>
    </w:rPr>
  </w:style>
  <w:style w:type="character" w:customStyle="1" w:styleId="2">
    <w:name w:val="Подпись к картинке (2)_"/>
    <w:basedOn w:val="DefaultParagraphFont"/>
    <w:link w:val="20"/>
    <w:uiPriority w:val="99"/>
    <w:locked/>
    <w:rsid w:val="004F1B6C"/>
    <w:rPr>
      <w:rFonts w:ascii="Times New Roman" w:hAnsi="Times New Roman" w:cs="Times New Roman"/>
      <w:spacing w:val="9"/>
      <w:sz w:val="22"/>
      <w:szCs w:val="22"/>
      <w:u w:val="none"/>
    </w:rPr>
  </w:style>
  <w:style w:type="character" w:customStyle="1" w:styleId="2Gungsuh">
    <w:name w:val="Подпись к картинке (2) + Gungsuh"/>
    <w:aliases w:val="10,5 pt,Курсив,Интервал -1 pt"/>
    <w:basedOn w:val="2"/>
    <w:uiPriority w:val="99"/>
    <w:rsid w:val="004F1B6C"/>
    <w:rPr>
      <w:rFonts w:ascii="Gungsuh" w:eastAsia="Gungsuh" w:hAnsi="Gungsuh" w:cs="Gungsuh"/>
      <w:i/>
      <w:iCs/>
      <w:color w:val="000000"/>
      <w:spacing w:val="-32"/>
      <w:w w:val="100"/>
      <w:position w:val="0"/>
      <w:sz w:val="21"/>
      <w:szCs w:val="21"/>
      <w:u w:val="single"/>
      <w:lang w:val="uk-UA"/>
    </w:rPr>
  </w:style>
  <w:style w:type="character" w:customStyle="1" w:styleId="3">
    <w:name w:val="Подпись к картинке (3)_"/>
    <w:basedOn w:val="DefaultParagraphFont"/>
    <w:link w:val="30"/>
    <w:uiPriority w:val="99"/>
    <w:locked/>
    <w:rsid w:val="004F1B6C"/>
    <w:rPr>
      <w:rFonts w:ascii="Times New Roman" w:hAnsi="Times New Roman" w:cs="Times New Roman"/>
      <w:spacing w:val="9"/>
      <w:sz w:val="20"/>
      <w:szCs w:val="20"/>
      <w:u w:val="none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4F1B6C"/>
    <w:rPr>
      <w:rFonts w:ascii="Times New Roman" w:hAnsi="Times New Roman" w:cs="Times New Roman"/>
      <w:sz w:val="16"/>
      <w:szCs w:val="16"/>
      <w:u w:val="none"/>
    </w:rPr>
  </w:style>
  <w:style w:type="character" w:customStyle="1" w:styleId="40">
    <w:name w:val="Основной текст (4)"/>
    <w:basedOn w:val="4"/>
    <w:uiPriority w:val="99"/>
    <w:rsid w:val="004F1B6C"/>
    <w:rPr>
      <w:color w:val="000000"/>
      <w:spacing w:val="0"/>
      <w:w w:val="100"/>
      <w:position w:val="0"/>
      <w:lang w:val="uk-UA"/>
    </w:rPr>
  </w:style>
  <w:style w:type="character" w:customStyle="1" w:styleId="7">
    <w:name w:val="Подпись к картинке + 7"/>
    <w:aliases w:val="5 pt15"/>
    <w:basedOn w:val="a1"/>
    <w:uiPriority w:val="99"/>
    <w:rsid w:val="004F1B6C"/>
    <w:rPr>
      <w:color w:val="000000"/>
      <w:spacing w:val="0"/>
      <w:w w:val="100"/>
      <w:position w:val="0"/>
      <w:sz w:val="15"/>
      <w:szCs w:val="15"/>
      <w:lang w:val="uk-UA"/>
    </w:rPr>
  </w:style>
  <w:style w:type="character" w:customStyle="1" w:styleId="a3">
    <w:name w:val="Основной текст_"/>
    <w:basedOn w:val="DefaultParagraphFont"/>
    <w:link w:val="10"/>
    <w:uiPriority w:val="99"/>
    <w:locked/>
    <w:rsid w:val="004F1B6C"/>
    <w:rPr>
      <w:rFonts w:ascii="Times New Roman" w:hAnsi="Times New Roman" w:cs="Times New Roman"/>
      <w:spacing w:val="9"/>
      <w:sz w:val="22"/>
      <w:szCs w:val="22"/>
      <w:u w:val="none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4F1B6C"/>
    <w:rPr>
      <w:rFonts w:ascii="Times New Roman" w:hAnsi="Times New Roman" w:cs="Times New Roman"/>
      <w:spacing w:val="6"/>
      <w:sz w:val="21"/>
      <w:szCs w:val="21"/>
      <w:u w:val="none"/>
    </w:rPr>
  </w:style>
  <w:style w:type="character" w:customStyle="1" w:styleId="31">
    <w:name w:val="Основной текст (3)_"/>
    <w:basedOn w:val="DefaultParagraphFont"/>
    <w:link w:val="310"/>
    <w:uiPriority w:val="99"/>
    <w:locked/>
    <w:rsid w:val="004F1B6C"/>
    <w:rPr>
      <w:rFonts w:ascii="Franklin Gothic Book" w:hAnsi="Franklin Gothic Book" w:cs="Franklin Gothic Book"/>
      <w:i/>
      <w:iCs/>
      <w:spacing w:val="4"/>
      <w:sz w:val="33"/>
      <w:szCs w:val="33"/>
      <w:u w:val="none"/>
    </w:rPr>
  </w:style>
  <w:style w:type="character" w:customStyle="1" w:styleId="312">
    <w:name w:val="Основной текст (3) + 12"/>
    <w:aliases w:val="5 pt14,Не курсив,Интервал 0 pt"/>
    <w:basedOn w:val="31"/>
    <w:uiPriority w:val="99"/>
    <w:rsid w:val="004F1B6C"/>
    <w:rPr>
      <w:color w:val="000000"/>
      <w:spacing w:val="0"/>
      <w:w w:val="100"/>
      <w:position w:val="0"/>
      <w:sz w:val="25"/>
      <w:szCs w:val="25"/>
      <w:lang w:val="uk-UA"/>
    </w:rPr>
  </w:style>
  <w:style w:type="character" w:customStyle="1" w:styleId="32">
    <w:name w:val="Основной текст (3)"/>
    <w:basedOn w:val="31"/>
    <w:uiPriority w:val="99"/>
    <w:rsid w:val="004F1B6C"/>
    <w:rPr>
      <w:color w:val="000000"/>
      <w:w w:val="100"/>
      <w:position w:val="0"/>
      <w:u w:val="single"/>
      <w:lang w:val="uk-UA"/>
    </w:rPr>
  </w:style>
  <w:style w:type="character" w:customStyle="1" w:styleId="3TimesNewRoman">
    <w:name w:val="Основной текст (3) + Times New Roman"/>
    <w:aliases w:val="14,5 pt13,Полужирный,Интервал 0 pt17"/>
    <w:basedOn w:val="31"/>
    <w:uiPriority w:val="99"/>
    <w:rsid w:val="004F1B6C"/>
    <w:rPr>
      <w:rFonts w:ascii="Times New Roman" w:hAnsi="Times New Roman" w:cs="Times New Roman"/>
      <w:b/>
      <w:bCs/>
      <w:color w:val="000000"/>
      <w:spacing w:val="0"/>
      <w:w w:val="100"/>
      <w:position w:val="0"/>
      <w:sz w:val="29"/>
      <w:szCs w:val="29"/>
      <w:u w:val="single"/>
      <w:lang w:val="uk-UA"/>
    </w:rPr>
  </w:style>
  <w:style w:type="character" w:customStyle="1" w:styleId="3TimesNewRoman1">
    <w:name w:val="Основной текст (3) + Times New Roman1"/>
    <w:aliases w:val="141,5 pt12,Интервал 0 pt16"/>
    <w:basedOn w:val="31"/>
    <w:uiPriority w:val="99"/>
    <w:rsid w:val="004F1B6C"/>
    <w:rPr>
      <w:rFonts w:ascii="Times New Roman" w:hAnsi="Times New Roman" w:cs="Times New Roman"/>
      <w:color w:val="000000"/>
      <w:spacing w:val="16"/>
      <w:w w:val="100"/>
      <w:position w:val="0"/>
      <w:sz w:val="29"/>
      <w:szCs w:val="29"/>
      <w:u w:val="single"/>
      <w:lang w:val="uk-UA"/>
    </w:rPr>
  </w:style>
  <w:style w:type="character" w:customStyle="1" w:styleId="100">
    <w:name w:val="Основной текст + 10"/>
    <w:aliases w:val="5 pt11,Интервал 0 pt15"/>
    <w:basedOn w:val="a3"/>
    <w:uiPriority w:val="99"/>
    <w:rsid w:val="004F1B6C"/>
    <w:rPr>
      <w:color w:val="000000"/>
      <w:spacing w:val="6"/>
      <w:w w:val="100"/>
      <w:position w:val="0"/>
      <w:sz w:val="21"/>
      <w:szCs w:val="21"/>
      <w:lang w:val="uk-UA"/>
    </w:rPr>
  </w:style>
  <w:style w:type="character" w:customStyle="1" w:styleId="101">
    <w:name w:val="Основной текст + 101"/>
    <w:aliases w:val="5 pt10,Интервал 0 pt14"/>
    <w:basedOn w:val="a3"/>
    <w:uiPriority w:val="99"/>
    <w:rsid w:val="004F1B6C"/>
    <w:rPr>
      <w:color w:val="000000"/>
      <w:spacing w:val="6"/>
      <w:w w:val="100"/>
      <w:position w:val="0"/>
      <w:sz w:val="21"/>
      <w:szCs w:val="21"/>
    </w:rPr>
  </w:style>
  <w:style w:type="character" w:customStyle="1" w:styleId="11">
    <w:name w:val="Заголовок №1_"/>
    <w:basedOn w:val="DefaultParagraphFont"/>
    <w:link w:val="12"/>
    <w:uiPriority w:val="99"/>
    <w:locked/>
    <w:rsid w:val="004F1B6C"/>
    <w:rPr>
      <w:rFonts w:ascii="Gungsuh" w:eastAsia="Gungsuh" w:hAnsi="Gungsuh" w:cs="Gungsuh"/>
      <w:spacing w:val="71"/>
      <w:sz w:val="36"/>
      <w:szCs w:val="36"/>
      <w:u w:val="none"/>
    </w:rPr>
  </w:style>
  <w:style w:type="character" w:customStyle="1" w:styleId="23">
    <w:name w:val="Заголовок №2_"/>
    <w:basedOn w:val="DefaultParagraphFont"/>
    <w:link w:val="24"/>
    <w:uiPriority w:val="99"/>
    <w:locked/>
    <w:rsid w:val="004F1B6C"/>
    <w:rPr>
      <w:rFonts w:ascii="Times New Roman" w:hAnsi="Times New Roman" w:cs="Times New Roman"/>
      <w:spacing w:val="14"/>
      <w:sz w:val="30"/>
      <w:szCs w:val="30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4F1B6C"/>
    <w:rPr>
      <w:rFonts w:ascii="Times New Roman" w:hAnsi="Times New Roman" w:cs="Times New Roman"/>
      <w:spacing w:val="3"/>
      <w:sz w:val="23"/>
      <w:szCs w:val="23"/>
      <w:u w:val="none"/>
    </w:rPr>
  </w:style>
  <w:style w:type="character" w:customStyle="1" w:styleId="510">
    <w:name w:val="Основной текст (5) + 10"/>
    <w:aliases w:val="5 pt9,Интервал 0 pt13"/>
    <w:basedOn w:val="5"/>
    <w:uiPriority w:val="99"/>
    <w:rsid w:val="004F1B6C"/>
    <w:rPr>
      <w:color w:val="000000"/>
      <w:spacing w:val="5"/>
      <w:w w:val="100"/>
      <w:position w:val="0"/>
      <w:sz w:val="21"/>
      <w:szCs w:val="21"/>
      <w:lang w:val="uk-UA"/>
    </w:rPr>
  </w:style>
  <w:style w:type="character" w:customStyle="1" w:styleId="5102">
    <w:name w:val="Основной текст (5) + 102"/>
    <w:aliases w:val="5 pt8,Интервал 0 pt12"/>
    <w:basedOn w:val="5"/>
    <w:uiPriority w:val="99"/>
    <w:rsid w:val="004F1B6C"/>
    <w:rPr>
      <w:color w:val="000000"/>
      <w:spacing w:val="0"/>
      <w:w w:val="100"/>
      <w:position w:val="0"/>
      <w:sz w:val="21"/>
      <w:szCs w:val="21"/>
    </w:rPr>
  </w:style>
  <w:style w:type="character" w:customStyle="1" w:styleId="5SimSun">
    <w:name w:val="Основной текст (5) + SimSun"/>
    <w:aliases w:val="12 pt,Интервал -2 pt"/>
    <w:basedOn w:val="5"/>
    <w:uiPriority w:val="99"/>
    <w:rsid w:val="004F1B6C"/>
    <w:rPr>
      <w:rFonts w:ascii="SimSun" w:eastAsia="SimSun" w:hAnsi="SimSun" w:cs="SimSun"/>
      <w:color w:val="000000"/>
      <w:spacing w:val="-48"/>
      <w:w w:val="100"/>
      <w:position w:val="0"/>
      <w:sz w:val="24"/>
      <w:szCs w:val="24"/>
      <w:lang w:val="uk-UA"/>
    </w:rPr>
  </w:style>
  <w:style w:type="character" w:customStyle="1" w:styleId="25">
    <w:name w:val="Колонтитул (2)_"/>
    <w:basedOn w:val="DefaultParagraphFont"/>
    <w:link w:val="26"/>
    <w:uiPriority w:val="99"/>
    <w:locked/>
    <w:rsid w:val="004F1B6C"/>
    <w:rPr>
      <w:rFonts w:ascii="Lucida Sans Unicode" w:hAnsi="Lucida Sans Unicode" w:cs="Lucida Sans Unicode"/>
      <w:sz w:val="17"/>
      <w:szCs w:val="17"/>
      <w:u w:val="none"/>
    </w:rPr>
  </w:style>
  <w:style w:type="character" w:customStyle="1" w:styleId="33">
    <w:name w:val="Заголовок №3_"/>
    <w:basedOn w:val="DefaultParagraphFont"/>
    <w:link w:val="34"/>
    <w:uiPriority w:val="99"/>
    <w:locked/>
    <w:rsid w:val="004F1B6C"/>
    <w:rPr>
      <w:rFonts w:ascii="Times New Roman" w:hAnsi="Times New Roman" w:cs="Times New Roman"/>
      <w:spacing w:val="16"/>
      <w:sz w:val="22"/>
      <w:szCs w:val="22"/>
      <w:u w:val="none"/>
    </w:rPr>
  </w:style>
  <w:style w:type="character" w:customStyle="1" w:styleId="3100">
    <w:name w:val="Заголовок №3 + 10"/>
    <w:aliases w:val="5 pt7,Курсив1,Интервал 0 pt11"/>
    <w:basedOn w:val="33"/>
    <w:uiPriority w:val="99"/>
    <w:rsid w:val="004F1B6C"/>
    <w:rPr>
      <w:i/>
      <w:iCs/>
      <w:color w:val="000000"/>
      <w:spacing w:val="0"/>
      <w:w w:val="100"/>
      <w:position w:val="0"/>
      <w:sz w:val="21"/>
      <w:szCs w:val="21"/>
    </w:rPr>
  </w:style>
  <w:style w:type="character" w:customStyle="1" w:styleId="2LucidaSansUnicode">
    <w:name w:val="Основной текст (2) + Lucida Sans Unicode"/>
    <w:aliases w:val="9 pt,Интервал 0 pt10"/>
    <w:basedOn w:val="21"/>
    <w:uiPriority w:val="99"/>
    <w:rsid w:val="004F1B6C"/>
    <w:rPr>
      <w:rFonts w:ascii="Lucida Sans Unicode" w:hAnsi="Lucida Sans Unicode" w:cs="Lucida Sans Unicode"/>
      <w:color w:val="000000"/>
      <w:w w:val="100"/>
      <w:position w:val="0"/>
      <w:sz w:val="18"/>
      <w:szCs w:val="18"/>
      <w:lang w:val="uk-UA"/>
    </w:rPr>
  </w:style>
  <w:style w:type="character" w:customStyle="1" w:styleId="2Corbel">
    <w:name w:val="Основной текст (2) + Corbel"/>
    <w:aliases w:val="8,5 pt6,Интервал 0 pt9"/>
    <w:basedOn w:val="21"/>
    <w:uiPriority w:val="99"/>
    <w:rsid w:val="004F1B6C"/>
    <w:rPr>
      <w:rFonts w:ascii="Corbel" w:hAnsi="Corbel" w:cs="Corbel"/>
      <w:color w:val="000000"/>
      <w:spacing w:val="0"/>
      <w:w w:val="100"/>
      <w:position w:val="0"/>
      <w:sz w:val="17"/>
      <w:szCs w:val="17"/>
      <w:lang w:val="uk-UA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4F1B6C"/>
    <w:rPr>
      <w:rFonts w:ascii="Arial Narrow" w:hAnsi="Arial Narrow" w:cs="Arial Narrow"/>
      <w:sz w:val="31"/>
      <w:szCs w:val="31"/>
      <w:u w:val="none"/>
    </w:rPr>
  </w:style>
  <w:style w:type="character" w:customStyle="1" w:styleId="42">
    <w:name w:val="Заголовок №4_"/>
    <w:basedOn w:val="DefaultParagraphFont"/>
    <w:link w:val="43"/>
    <w:uiPriority w:val="99"/>
    <w:locked/>
    <w:rsid w:val="004F1B6C"/>
    <w:rPr>
      <w:rFonts w:ascii="Times New Roman" w:hAnsi="Times New Roman" w:cs="Times New Roman"/>
      <w:spacing w:val="9"/>
      <w:sz w:val="21"/>
      <w:szCs w:val="21"/>
      <w:u w:val="none"/>
    </w:rPr>
  </w:style>
  <w:style w:type="character" w:customStyle="1" w:styleId="10pt">
    <w:name w:val="Основной текст + 10 pt"/>
    <w:aliases w:val="Интервал 0 pt8"/>
    <w:basedOn w:val="a3"/>
    <w:uiPriority w:val="99"/>
    <w:rsid w:val="004F1B6C"/>
    <w:rPr>
      <w:color w:val="000000"/>
      <w:spacing w:val="7"/>
      <w:w w:val="100"/>
      <w:position w:val="0"/>
      <w:sz w:val="20"/>
      <w:szCs w:val="20"/>
      <w:lang w:val="uk-UA"/>
    </w:rPr>
  </w:style>
  <w:style w:type="character" w:customStyle="1" w:styleId="10pt2">
    <w:name w:val="Основной текст + 10 pt2"/>
    <w:aliases w:val="Интервал 0 pt7"/>
    <w:basedOn w:val="a3"/>
    <w:uiPriority w:val="99"/>
    <w:rsid w:val="004F1B6C"/>
    <w:rPr>
      <w:color w:val="000000"/>
      <w:spacing w:val="7"/>
      <w:w w:val="100"/>
      <w:position w:val="0"/>
      <w:sz w:val="20"/>
      <w:szCs w:val="20"/>
      <w:lang w:val="uk-UA"/>
    </w:rPr>
  </w:style>
  <w:style w:type="character" w:customStyle="1" w:styleId="28pt">
    <w:name w:val="Колонтитул (2) + 8 pt"/>
    <w:basedOn w:val="25"/>
    <w:uiPriority w:val="99"/>
    <w:rsid w:val="004F1B6C"/>
    <w:rPr>
      <w:color w:val="000000"/>
      <w:spacing w:val="0"/>
      <w:w w:val="100"/>
      <w:position w:val="0"/>
      <w:sz w:val="16"/>
      <w:szCs w:val="16"/>
    </w:rPr>
  </w:style>
  <w:style w:type="character" w:customStyle="1" w:styleId="51">
    <w:name w:val="Заголовок №5_"/>
    <w:basedOn w:val="DefaultParagraphFont"/>
    <w:link w:val="52"/>
    <w:uiPriority w:val="99"/>
    <w:locked/>
    <w:rsid w:val="004F1B6C"/>
    <w:rPr>
      <w:rFonts w:ascii="Times New Roman" w:hAnsi="Times New Roman" w:cs="Times New Roman"/>
      <w:spacing w:val="17"/>
      <w:sz w:val="21"/>
      <w:szCs w:val="21"/>
      <w:u w:val="none"/>
    </w:rPr>
  </w:style>
  <w:style w:type="character" w:customStyle="1" w:styleId="2LucidaSansUnicode2">
    <w:name w:val="Основной текст (2) + Lucida Sans Unicode2"/>
    <w:aliases w:val="9 pt2,Интервал 0 pt6"/>
    <w:basedOn w:val="21"/>
    <w:uiPriority w:val="99"/>
    <w:rsid w:val="004F1B6C"/>
    <w:rPr>
      <w:rFonts w:ascii="Lucida Sans Unicode" w:hAnsi="Lucida Sans Unicode" w:cs="Lucida Sans Unicode"/>
      <w:color w:val="000000"/>
      <w:spacing w:val="-3"/>
      <w:w w:val="100"/>
      <w:position w:val="0"/>
      <w:sz w:val="18"/>
      <w:szCs w:val="18"/>
      <w:lang w:val="uk-UA"/>
    </w:rPr>
  </w:style>
  <w:style w:type="character" w:customStyle="1" w:styleId="2TimesNewRoman">
    <w:name w:val="Колонтитул (2) + Times New Roman"/>
    <w:aliases w:val="7,5 pt5"/>
    <w:basedOn w:val="25"/>
    <w:uiPriority w:val="99"/>
    <w:rsid w:val="004F1B6C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</w:rPr>
  </w:style>
  <w:style w:type="character" w:customStyle="1" w:styleId="5101">
    <w:name w:val="Основной текст (5) + 101"/>
    <w:aliases w:val="5 pt4,Интервал 0 pt5"/>
    <w:basedOn w:val="5"/>
    <w:uiPriority w:val="99"/>
    <w:rsid w:val="004F1B6C"/>
    <w:rPr>
      <w:color w:val="000000"/>
      <w:spacing w:val="9"/>
      <w:w w:val="100"/>
      <w:position w:val="0"/>
      <w:sz w:val="21"/>
      <w:szCs w:val="21"/>
      <w:lang w:val="uk-UA"/>
    </w:rPr>
  </w:style>
  <w:style w:type="character" w:customStyle="1" w:styleId="9">
    <w:name w:val="Основной текст + 9"/>
    <w:aliases w:val="5 pt3,Интервал 0 pt4"/>
    <w:basedOn w:val="a3"/>
    <w:uiPriority w:val="99"/>
    <w:rsid w:val="004F1B6C"/>
    <w:rPr>
      <w:color w:val="000000"/>
      <w:spacing w:val="5"/>
      <w:w w:val="100"/>
      <w:position w:val="0"/>
      <w:sz w:val="19"/>
      <w:szCs w:val="19"/>
      <w:lang w:val="uk-UA"/>
    </w:rPr>
  </w:style>
  <w:style w:type="character" w:customStyle="1" w:styleId="70">
    <w:name w:val="Основной текст (7)_"/>
    <w:basedOn w:val="DefaultParagraphFont"/>
    <w:link w:val="71"/>
    <w:uiPriority w:val="99"/>
    <w:locked/>
    <w:rsid w:val="004F1B6C"/>
    <w:rPr>
      <w:rFonts w:ascii="SimSun" w:eastAsia="SimSun" w:hAnsi="SimSun" w:cs="SimSun"/>
      <w:spacing w:val="5"/>
      <w:u w:val="none"/>
    </w:rPr>
  </w:style>
  <w:style w:type="character" w:customStyle="1" w:styleId="27">
    <w:name w:val="Колонтитул (2) + 7"/>
    <w:aliases w:val="5 pt2"/>
    <w:basedOn w:val="25"/>
    <w:uiPriority w:val="99"/>
    <w:rsid w:val="004F1B6C"/>
    <w:rPr>
      <w:color w:val="000000"/>
      <w:spacing w:val="0"/>
      <w:w w:val="100"/>
      <w:position w:val="0"/>
      <w:sz w:val="15"/>
      <w:szCs w:val="15"/>
    </w:rPr>
  </w:style>
  <w:style w:type="character" w:customStyle="1" w:styleId="3101">
    <w:name w:val="Заголовок №3 + 101"/>
    <w:aliases w:val="5 pt1,Интервал 0 pt3"/>
    <w:basedOn w:val="33"/>
    <w:uiPriority w:val="99"/>
    <w:rsid w:val="004F1B6C"/>
    <w:rPr>
      <w:color w:val="000000"/>
      <w:spacing w:val="18"/>
      <w:w w:val="100"/>
      <w:position w:val="0"/>
      <w:sz w:val="21"/>
      <w:szCs w:val="21"/>
      <w:lang w:val="uk-UA"/>
    </w:rPr>
  </w:style>
  <w:style w:type="character" w:customStyle="1" w:styleId="2LucidaSansUnicode1">
    <w:name w:val="Основной текст (2) + Lucida Sans Unicode1"/>
    <w:aliases w:val="9 pt1,Интервал 0 pt2"/>
    <w:basedOn w:val="21"/>
    <w:uiPriority w:val="99"/>
    <w:rsid w:val="004F1B6C"/>
    <w:rPr>
      <w:rFonts w:ascii="Lucida Sans Unicode" w:hAnsi="Lucida Sans Unicode" w:cs="Lucida Sans Unicode"/>
      <w:color w:val="000000"/>
      <w:spacing w:val="-4"/>
      <w:w w:val="100"/>
      <w:position w:val="0"/>
      <w:sz w:val="18"/>
      <w:szCs w:val="18"/>
      <w:lang w:val="uk-UA"/>
    </w:rPr>
  </w:style>
  <w:style w:type="character" w:customStyle="1" w:styleId="35">
    <w:name w:val="Колонтитул (3)_"/>
    <w:basedOn w:val="DefaultParagraphFont"/>
    <w:link w:val="311"/>
    <w:uiPriority w:val="99"/>
    <w:locked/>
    <w:rsid w:val="004F1B6C"/>
    <w:rPr>
      <w:rFonts w:ascii="SimSun" w:eastAsia="SimSun" w:hAnsi="SimSun" w:cs="SimSun"/>
      <w:sz w:val="23"/>
      <w:szCs w:val="23"/>
      <w:u w:val="none"/>
    </w:rPr>
  </w:style>
  <w:style w:type="character" w:customStyle="1" w:styleId="36">
    <w:name w:val="Колонтитул (3)"/>
    <w:basedOn w:val="35"/>
    <w:uiPriority w:val="99"/>
    <w:rsid w:val="004F1B6C"/>
    <w:rPr>
      <w:color w:val="000000"/>
      <w:spacing w:val="0"/>
      <w:w w:val="100"/>
      <w:position w:val="0"/>
    </w:rPr>
  </w:style>
  <w:style w:type="character" w:customStyle="1" w:styleId="10pt1">
    <w:name w:val="Основной текст + 10 pt1"/>
    <w:aliases w:val="Интервал 0 pt1"/>
    <w:basedOn w:val="a3"/>
    <w:uiPriority w:val="99"/>
    <w:rsid w:val="004F1B6C"/>
    <w:rPr>
      <w:color w:val="000000"/>
      <w:spacing w:val="7"/>
      <w:w w:val="100"/>
      <w:position w:val="0"/>
      <w:sz w:val="20"/>
      <w:szCs w:val="20"/>
      <w:lang w:val="uk-UA"/>
    </w:rPr>
  </w:style>
  <w:style w:type="character" w:customStyle="1" w:styleId="50pt">
    <w:name w:val="Заголовок №5 + Интервал 0 pt"/>
    <w:basedOn w:val="51"/>
    <w:uiPriority w:val="99"/>
    <w:rsid w:val="004F1B6C"/>
    <w:rPr>
      <w:color w:val="000000"/>
      <w:spacing w:val="11"/>
      <w:w w:val="100"/>
      <w:position w:val="0"/>
      <w:lang w:val="uk-UA"/>
    </w:rPr>
  </w:style>
  <w:style w:type="paragraph" w:customStyle="1" w:styleId="a0">
    <w:name w:val="Колонтитул"/>
    <w:basedOn w:val="Normal"/>
    <w:link w:val="a"/>
    <w:uiPriority w:val="99"/>
    <w:rsid w:val="004F1B6C"/>
    <w:pPr>
      <w:shd w:val="clear" w:color="auto" w:fill="FFFFFF"/>
      <w:spacing w:line="240" w:lineRule="atLeast"/>
    </w:pPr>
    <w:rPr>
      <w:rFonts w:ascii="Gungsuh" w:eastAsia="Gungsuh" w:hAnsi="Gungsuh" w:cs="Gungsuh"/>
      <w:sz w:val="8"/>
      <w:szCs w:val="8"/>
    </w:rPr>
  </w:style>
  <w:style w:type="paragraph" w:customStyle="1" w:styleId="1">
    <w:name w:val="Подпись к картинке1"/>
    <w:basedOn w:val="Normal"/>
    <w:link w:val="a1"/>
    <w:uiPriority w:val="99"/>
    <w:rsid w:val="004F1B6C"/>
    <w:pPr>
      <w:shd w:val="clear" w:color="auto" w:fill="FFFFFF"/>
      <w:spacing w:line="259" w:lineRule="exact"/>
      <w:jc w:val="center"/>
    </w:pPr>
    <w:rPr>
      <w:rFonts w:eastAsia="Times New Roman"/>
      <w:sz w:val="16"/>
      <w:szCs w:val="16"/>
    </w:rPr>
  </w:style>
  <w:style w:type="paragraph" w:customStyle="1" w:styleId="20">
    <w:name w:val="Подпись к картинке (2)"/>
    <w:basedOn w:val="Normal"/>
    <w:link w:val="2"/>
    <w:uiPriority w:val="99"/>
    <w:rsid w:val="004F1B6C"/>
    <w:pPr>
      <w:shd w:val="clear" w:color="auto" w:fill="FFFFFF"/>
      <w:spacing w:line="293" w:lineRule="exact"/>
      <w:ind w:firstLine="440"/>
    </w:pPr>
    <w:rPr>
      <w:rFonts w:eastAsia="Times New Roman"/>
      <w:spacing w:val="9"/>
      <w:sz w:val="22"/>
      <w:szCs w:val="22"/>
    </w:rPr>
  </w:style>
  <w:style w:type="paragraph" w:customStyle="1" w:styleId="30">
    <w:name w:val="Подпись к картинке (3)"/>
    <w:basedOn w:val="Normal"/>
    <w:link w:val="3"/>
    <w:uiPriority w:val="99"/>
    <w:rsid w:val="004F1B6C"/>
    <w:pPr>
      <w:shd w:val="clear" w:color="auto" w:fill="FFFFFF"/>
      <w:spacing w:line="240" w:lineRule="atLeast"/>
    </w:pPr>
    <w:rPr>
      <w:rFonts w:eastAsia="Times New Roman"/>
      <w:spacing w:val="9"/>
      <w:sz w:val="20"/>
      <w:szCs w:val="20"/>
    </w:rPr>
  </w:style>
  <w:style w:type="paragraph" w:customStyle="1" w:styleId="41">
    <w:name w:val="Основной текст (4)1"/>
    <w:basedOn w:val="Normal"/>
    <w:link w:val="4"/>
    <w:uiPriority w:val="99"/>
    <w:rsid w:val="004F1B6C"/>
    <w:pPr>
      <w:shd w:val="clear" w:color="auto" w:fill="FFFFFF"/>
      <w:spacing w:line="240" w:lineRule="atLeast"/>
    </w:pPr>
    <w:rPr>
      <w:rFonts w:eastAsia="Times New Roman"/>
      <w:sz w:val="16"/>
      <w:szCs w:val="16"/>
    </w:rPr>
  </w:style>
  <w:style w:type="paragraph" w:customStyle="1" w:styleId="10">
    <w:name w:val="Основной текст1"/>
    <w:basedOn w:val="Normal"/>
    <w:link w:val="a3"/>
    <w:uiPriority w:val="99"/>
    <w:rsid w:val="004F1B6C"/>
    <w:pPr>
      <w:shd w:val="clear" w:color="auto" w:fill="FFFFFF"/>
      <w:spacing w:line="283" w:lineRule="exact"/>
      <w:jc w:val="both"/>
    </w:pPr>
    <w:rPr>
      <w:rFonts w:eastAsia="Times New Roman"/>
      <w:spacing w:val="9"/>
      <w:sz w:val="22"/>
      <w:szCs w:val="22"/>
    </w:rPr>
  </w:style>
  <w:style w:type="paragraph" w:customStyle="1" w:styleId="22">
    <w:name w:val="Основной текст (2)"/>
    <w:basedOn w:val="Normal"/>
    <w:link w:val="21"/>
    <w:uiPriority w:val="99"/>
    <w:rsid w:val="004F1B6C"/>
    <w:pPr>
      <w:shd w:val="clear" w:color="auto" w:fill="FFFFFF"/>
      <w:spacing w:line="283" w:lineRule="exact"/>
      <w:jc w:val="right"/>
    </w:pPr>
    <w:rPr>
      <w:rFonts w:eastAsia="Times New Roman"/>
      <w:spacing w:val="6"/>
      <w:sz w:val="21"/>
      <w:szCs w:val="21"/>
    </w:rPr>
  </w:style>
  <w:style w:type="paragraph" w:customStyle="1" w:styleId="310">
    <w:name w:val="Основной текст (3)1"/>
    <w:basedOn w:val="Normal"/>
    <w:link w:val="31"/>
    <w:uiPriority w:val="99"/>
    <w:rsid w:val="004F1B6C"/>
    <w:pPr>
      <w:shd w:val="clear" w:color="auto" w:fill="FFFFFF"/>
      <w:spacing w:line="240" w:lineRule="atLeast"/>
      <w:jc w:val="right"/>
    </w:pPr>
    <w:rPr>
      <w:rFonts w:ascii="Franklin Gothic Book" w:hAnsi="Franklin Gothic Book" w:cs="Franklin Gothic Book"/>
      <w:i/>
      <w:iCs/>
      <w:spacing w:val="4"/>
      <w:sz w:val="33"/>
      <w:szCs w:val="33"/>
    </w:rPr>
  </w:style>
  <w:style w:type="paragraph" w:customStyle="1" w:styleId="12">
    <w:name w:val="Заголовок №1"/>
    <w:basedOn w:val="Normal"/>
    <w:link w:val="11"/>
    <w:uiPriority w:val="99"/>
    <w:rsid w:val="004F1B6C"/>
    <w:pPr>
      <w:shd w:val="clear" w:color="auto" w:fill="FFFFFF"/>
      <w:spacing w:after="540" w:line="240" w:lineRule="atLeast"/>
      <w:jc w:val="center"/>
      <w:outlineLvl w:val="0"/>
    </w:pPr>
    <w:rPr>
      <w:rFonts w:ascii="Gungsuh" w:eastAsia="Gungsuh" w:hAnsi="Gungsuh" w:cs="Gungsuh"/>
      <w:spacing w:val="71"/>
      <w:sz w:val="36"/>
      <w:szCs w:val="36"/>
    </w:rPr>
  </w:style>
  <w:style w:type="paragraph" w:customStyle="1" w:styleId="24">
    <w:name w:val="Заголовок №2"/>
    <w:basedOn w:val="Normal"/>
    <w:link w:val="23"/>
    <w:uiPriority w:val="99"/>
    <w:rsid w:val="004F1B6C"/>
    <w:pPr>
      <w:shd w:val="clear" w:color="auto" w:fill="FFFFFF"/>
      <w:spacing w:before="540" w:after="960" w:line="408" w:lineRule="exact"/>
      <w:jc w:val="center"/>
      <w:outlineLvl w:val="1"/>
    </w:pPr>
    <w:rPr>
      <w:rFonts w:eastAsia="Times New Roman"/>
      <w:spacing w:val="14"/>
      <w:sz w:val="30"/>
      <w:szCs w:val="30"/>
    </w:rPr>
  </w:style>
  <w:style w:type="paragraph" w:customStyle="1" w:styleId="50">
    <w:name w:val="Основной текст (5)"/>
    <w:basedOn w:val="Normal"/>
    <w:link w:val="5"/>
    <w:uiPriority w:val="99"/>
    <w:rsid w:val="004F1B6C"/>
    <w:pPr>
      <w:shd w:val="clear" w:color="auto" w:fill="FFFFFF"/>
      <w:spacing w:before="3780" w:line="269" w:lineRule="exact"/>
      <w:jc w:val="center"/>
    </w:pPr>
    <w:rPr>
      <w:rFonts w:eastAsia="Times New Roman"/>
      <w:spacing w:val="3"/>
      <w:sz w:val="23"/>
      <w:szCs w:val="23"/>
    </w:rPr>
  </w:style>
  <w:style w:type="paragraph" w:customStyle="1" w:styleId="26">
    <w:name w:val="Колонтитул (2)"/>
    <w:basedOn w:val="Normal"/>
    <w:link w:val="25"/>
    <w:uiPriority w:val="99"/>
    <w:rsid w:val="004F1B6C"/>
    <w:pPr>
      <w:shd w:val="clear" w:color="auto" w:fill="FFFFFF"/>
      <w:spacing w:line="240" w:lineRule="atLeast"/>
      <w:jc w:val="center"/>
    </w:pPr>
    <w:rPr>
      <w:rFonts w:ascii="Lucida Sans Unicode" w:hAnsi="Lucida Sans Unicode" w:cs="Lucida Sans Unicode"/>
      <w:sz w:val="17"/>
      <w:szCs w:val="17"/>
    </w:rPr>
  </w:style>
  <w:style w:type="paragraph" w:customStyle="1" w:styleId="34">
    <w:name w:val="Заголовок №3"/>
    <w:basedOn w:val="Normal"/>
    <w:link w:val="33"/>
    <w:uiPriority w:val="99"/>
    <w:rsid w:val="004F1B6C"/>
    <w:pPr>
      <w:shd w:val="clear" w:color="auto" w:fill="FFFFFF"/>
      <w:spacing w:after="180" w:line="240" w:lineRule="atLeast"/>
      <w:jc w:val="center"/>
      <w:outlineLvl w:val="2"/>
    </w:pPr>
    <w:rPr>
      <w:rFonts w:eastAsia="Times New Roman"/>
      <w:spacing w:val="16"/>
      <w:sz w:val="22"/>
      <w:szCs w:val="22"/>
    </w:rPr>
  </w:style>
  <w:style w:type="paragraph" w:customStyle="1" w:styleId="60">
    <w:name w:val="Основной текст (6)"/>
    <w:basedOn w:val="Normal"/>
    <w:link w:val="6"/>
    <w:uiPriority w:val="99"/>
    <w:rsid w:val="004F1B6C"/>
    <w:pPr>
      <w:shd w:val="clear" w:color="auto" w:fill="FFFFFF"/>
      <w:spacing w:after="480" w:line="240" w:lineRule="atLeast"/>
      <w:jc w:val="center"/>
    </w:pPr>
    <w:rPr>
      <w:rFonts w:ascii="Arial Narrow" w:hAnsi="Arial Narrow" w:cs="Arial Narrow"/>
      <w:sz w:val="31"/>
      <w:szCs w:val="31"/>
    </w:rPr>
  </w:style>
  <w:style w:type="paragraph" w:customStyle="1" w:styleId="43">
    <w:name w:val="Заголовок №4"/>
    <w:basedOn w:val="Normal"/>
    <w:link w:val="42"/>
    <w:uiPriority w:val="99"/>
    <w:rsid w:val="004F1B6C"/>
    <w:pPr>
      <w:shd w:val="clear" w:color="auto" w:fill="FFFFFF"/>
      <w:spacing w:before="480" w:after="480" w:line="240" w:lineRule="atLeast"/>
      <w:jc w:val="center"/>
      <w:outlineLvl w:val="3"/>
    </w:pPr>
    <w:rPr>
      <w:rFonts w:eastAsia="Times New Roman"/>
      <w:spacing w:val="9"/>
      <w:sz w:val="21"/>
      <w:szCs w:val="21"/>
    </w:rPr>
  </w:style>
  <w:style w:type="paragraph" w:customStyle="1" w:styleId="52">
    <w:name w:val="Заголовок №5"/>
    <w:basedOn w:val="Normal"/>
    <w:link w:val="51"/>
    <w:uiPriority w:val="99"/>
    <w:rsid w:val="004F1B6C"/>
    <w:pPr>
      <w:shd w:val="clear" w:color="auto" w:fill="FFFFFF"/>
      <w:spacing w:after="180" w:line="240" w:lineRule="atLeast"/>
      <w:jc w:val="center"/>
      <w:outlineLvl w:val="4"/>
    </w:pPr>
    <w:rPr>
      <w:rFonts w:eastAsia="Times New Roman"/>
      <w:spacing w:val="17"/>
      <w:sz w:val="21"/>
      <w:szCs w:val="21"/>
    </w:rPr>
  </w:style>
  <w:style w:type="paragraph" w:customStyle="1" w:styleId="71">
    <w:name w:val="Основной текст (7)"/>
    <w:basedOn w:val="Normal"/>
    <w:link w:val="70"/>
    <w:uiPriority w:val="99"/>
    <w:rsid w:val="004F1B6C"/>
    <w:pPr>
      <w:shd w:val="clear" w:color="auto" w:fill="FFFFFF"/>
      <w:spacing w:before="420" w:after="180" w:line="250" w:lineRule="exact"/>
      <w:jc w:val="center"/>
    </w:pPr>
    <w:rPr>
      <w:rFonts w:ascii="SimSun" w:eastAsia="SimSun" w:hAnsi="SimSun" w:cs="SimSun"/>
      <w:spacing w:val="5"/>
    </w:rPr>
  </w:style>
  <w:style w:type="paragraph" w:customStyle="1" w:styleId="311">
    <w:name w:val="Колонтитул (3)1"/>
    <w:basedOn w:val="Normal"/>
    <w:link w:val="35"/>
    <w:uiPriority w:val="99"/>
    <w:rsid w:val="004F1B6C"/>
    <w:pPr>
      <w:shd w:val="clear" w:color="auto" w:fill="FFFFFF"/>
      <w:spacing w:line="240" w:lineRule="atLeast"/>
    </w:pPr>
    <w:rPr>
      <w:rFonts w:ascii="SimSun" w:eastAsia="SimSun" w:hAnsi="SimSun" w:cs="SimSu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rsid w:val="00CC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223A"/>
    <w:rPr>
      <w:rFonts w:ascii="Tahoma" w:hAnsi="Tahoma" w:cs="Tahoma"/>
      <w:color w:val="000000"/>
      <w:sz w:val="16"/>
      <w:szCs w:val="16"/>
    </w:rPr>
  </w:style>
  <w:style w:type="paragraph" w:styleId="NoSpacing">
    <w:name w:val="No Spacing"/>
    <w:uiPriority w:val="99"/>
    <w:qFormat/>
    <w:rsid w:val="007B35FD"/>
    <w:pPr>
      <w:ind w:left="567" w:right="1134"/>
    </w:pPr>
    <w:rPr>
      <w:color w:val="000000"/>
      <w:spacing w:val="7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8</Pages>
  <Words>2440</Words>
  <Characters>13909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User</dc:creator>
  <cp:keywords/>
  <dc:description/>
  <cp:lastModifiedBy>User</cp:lastModifiedBy>
  <cp:revision>3</cp:revision>
  <cp:lastPrinted>2020-12-11T07:18:00Z</cp:lastPrinted>
  <dcterms:created xsi:type="dcterms:W3CDTF">2020-12-11T08:51:00Z</dcterms:created>
  <dcterms:modified xsi:type="dcterms:W3CDTF">2020-12-14T13:47:00Z</dcterms:modified>
</cp:coreProperties>
</file>