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0" w:rsidRPr="007060C0" w:rsidRDefault="007060C0" w:rsidP="007060C0">
      <w:pPr>
        <w:pStyle w:val="ab"/>
        <w:ind w:left="-284" w:right="-426" w:firstLine="284"/>
        <w:jc w:val="right"/>
        <w:rPr>
          <w:b/>
          <w:i w:val="0"/>
          <w:noProof/>
          <w:sz w:val="28"/>
          <w:szCs w:val="28"/>
        </w:rPr>
      </w:pPr>
      <w:r w:rsidRPr="007060C0">
        <w:rPr>
          <w:b/>
          <w:i w:val="0"/>
          <w:noProof/>
          <w:sz w:val="28"/>
          <w:szCs w:val="28"/>
        </w:rPr>
        <w:t>ПРОЄКТ</w:t>
      </w:r>
    </w:p>
    <w:p w:rsidR="003E569A" w:rsidRPr="00F90355" w:rsidRDefault="00332E5F" w:rsidP="00EA11AF">
      <w:pPr>
        <w:pStyle w:val="ab"/>
        <w:ind w:left="-284" w:right="-426" w:firstLine="284"/>
        <w:jc w:val="center"/>
        <w:rPr>
          <w:noProof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RYZUB" style="position:absolute;left:0;text-align:left;margin-left:216.45pt;margin-top:5.65pt;width:48.2pt;height:64.5pt;z-index:-1;visibility:visible">
            <v:imagedata r:id="rId6" o:title=""/>
          </v:shape>
        </w:pict>
      </w:r>
    </w:p>
    <w:p w:rsidR="003E569A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</w:p>
    <w:p w:rsidR="003E569A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</w:p>
    <w:p w:rsidR="003E569A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</w:p>
    <w:p w:rsidR="003E569A" w:rsidRPr="00F90355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 xml:space="preserve">У К Р А Ї Н А </w:t>
      </w:r>
    </w:p>
    <w:p w:rsidR="003E569A" w:rsidRPr="00F90355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 xml:space="preserve">СТОРОЖИНЕЦЬКА МІСЬКА РАДА </w:t>
      </w:r>
    </w:p>
    <w:p w:rsidR="003E569A" w:rsidRPr="00F90355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ЧЕРНІВЕЦЬКОГО</w:t>
      </w:r>
      <w:r w:rsidRPr="00F90355">
        <w:rPr>
          <w:b/>
          <w:bCs/>
          <w:sz w:val="27"/>
          <w:szCs w:val="27"/>
          <w:lang w:val="uk-UA"/>
        </w:rPr>
        <w:t xml:space="preserve"> РАЙОНУ</w:t>
      </w:r>
    </w:p>
    <w:p w:rsidR="003E569A" w:rsidRPr="00F90355" w:rsidRDefault="003E569A" w:rsidP="00EA11AF">
      <w:pPr>
        <w:tabs>
          <w:tab w:val="center" w:pos="4677"/>
          <w:tab w:val="left" w:pos="8383"/>
        </w:tabs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>ЧЕРНІВЕЦЬКОЇ ОБЛАСТІ</w:t>
      </w:r>
    </w:p>
    <w:p w:rsidR="003E569A" w:rsidRPr="005426D4" w:rsidRDefault="003E569A" w:rsidP="00EA11AF">
      <w:pPr>
        <w:jc w:val="center"/>
        <w:rPr>
          <w:b/>
          <w:sz w:val="28"/>
          <w:szCs w:val="28"/>
          <w:lang w:val="uk-UA"/>
        </w:rPr>
      </w:pPr>
      <w:r w:rsidRPr="005426D4">
        <w:rPr>
          <w:b/>
          <w:sz w:val="28"/>
          <w:szCs w:val="28"/>
          <w:lang w:val="uk-UA"/>
        </w:rPr>
        <w:t>V позачергова</w:t>
      </w:r>
      <w:r w:rsidRPr="005426D4">
        <w:rPr>
          <w:b/>
          <w:color w:val="FF0000"/>
          <w:sz w:val="28"/>
          <w:szCs w:val="28"/>
          <w:lang w:val="uk-UA"/>
        </w:rPr>
        <w:t xml:space="preserve"> </w:t>
      </w:r>
      <w:r w:rsidRPr="005426D4">
        <w:rPr>
          <w:b/>
          <w:sz w:val="28"/>
          <w:szCs w:val="28"/>
          <w:lang w:val="uk-UA"/>
        </w:rPr>
        <w:t>сесія VІII скликання</w:t>
      </w:r>
    </w:p>
    <w:p w:rsidR="003E569A" w:rsidRPr="00AE1AD3" w:rsidRDefault="003E569A" w:rsidP="00EA11AF">
      <w:pPr>
        <w:jc w:val="center"/>
        <w:rPr>
          <w:b/>
          <w:sz w:val="16"/>
          <w:szCs w:val="16"/>
          <w:lang w:val="uk-UA"/>
        </w:rPr>
      </w:pPr>
    </w:p>
    <w:p w:rsidR="003E569A" w:rsidRPr="00F90355" w:rsidRDefault="003E569A" w:rsidP="00EA11AF">
      <w:pPr>
        <w:jc w:val="center"/>
        <w:rPr>
          <w:b/>
          <w:sz w:val="27"/>
          <w:szCs w:val="27"/>
          <w:lang w:val="uk-UA"/>
        </w:rPr>
      </w:pPr>
      <w:r w:rsidRPr="00F90355">
        <w:rPr>
          <w:b/>
          <w:sz w:val="27"/>
          <w:szCs w:val="27"/>
          <w:lang w:val="uk-UA"/>
        </w:rPr>
        <w:t xml:space="preserve">РІШЕННЯ № </w:t>
      </w:r>
      <w:r>
        <w:rPr>
          <w:b/>
          <w:sz w:val="27"/>
          <w:szCs w:val="27"/>
          <w:lang w:val="uk-UA"/>
        </w:rPr>
        <w:t xml:space="preserve">  -5/202</w:t>
      </w:r>
      <w:r w:rsidR="000C260E">
        <w:rPr>
          <w:b/>
          <w:sz w:val="27"/>
          <w:szCs w:val="27"/>
          <w:lang w:val="uk-UA"/>
        </w:rPr>
        <w:t>1</w:t>
      </w:r>
    </w:p>
    <w:p w:rsidR="003E569A" w:rsidRPr="00AE1AD3" w:rsidRDefault="003E569A" w:rsidP="00EA11AF">
      <w:pPr>
        <w:jc w:val="center"/>
        <w:rPr>
          <w:b/>
          <w:sz w:val="16"/>
          <w:szCs w:val="16"/>
          <w:lang w:val="uk-UA"/>
        </w:rPr>
      </w:pPr>
    </w:p>
    <w:p w:rsidR="003E569A" w:rsidRPr="00F90355" w:rsidRDefault="003E569A" w:rsidP="00EA11AF">
      <w:pPr>
        <w:ind w:left="-180"/>
        <w:jc w:val="both"/>
        <w:rPr>
          <w:bCs/>
          <w:sz w:val="27"/>
          <w:szCs w:val="27"/>
          <w:lang w:val="uk-UA"/>
        </w:rPr>
      </w:pPr>
      <w:r w:rsidRPr="00F90355">
        <w:rPr>
          <w:bCs/>
          <w:sz w:val="27"/>
          <w:szCs w:val="27"/>
          <w:lang w:val="uk-UA"/>
        </w:rPr>
        <w:t xml:space="preserve">   </w:t>
      </w:r>
      <w:r w:rsidR="000C260E">
        <w:rPr>
          <w:bCs/>
          <w:sz w:val="27"/>
          <w:szCs w:val="27"/>
          <w:lang w:val="uk-UA"/>
        </w:rPr>
        <w:t xml:space="preserve">27 </w:t>
      </w:r>
      <w:r w:rsidRPr="000C260E">
        <w:rPr>
          <w:bCs/>
          <w:sz w:val="27"/>
          <w:szCs w:val="27"/>
          <w:lang w:val="uk-UA"/>
        </w:rPr>
        <w:t>січня</w:t>
      </w:r>
      <w:r w:rsidRPr="00F90355">
        <w:rPr>
          <w:bCs/>
          <w:sz w:val="27"/>
          <w:szCs w:val="27"/>
          <w:lang w:val="uk-UA"/>
        </w:rPr>
        <w:t xml:space="preserve"> 2021 року                                                                                 м. Сторожинець </w:t>
      </w:r>
    </w:p>
    <w:p w:rsidR="003E569A" w:rsidRPr="00AE1AD3" w:rsidRDefault="003E569A" w:rsidP="00EA11AF">
      <w:pPr>
        <w:ind w:left="-180"/>
        <w:jc w:val="both"/>
        <w:rPr>
          <w:sz w:val="16"/>
          <w:szCs w:val="16"/>
          <w:lang w:val="uk-UA"/>
        </w:rPr>
      </w:pPr>
      <w:r w:rsidRPr="00F90355">
        <w:rPr>
          <w:bCs/>
          <w:sz w:val="27"/>
          <w:szCs w:val="27"/>
          <w:lang w:val="uk-UA"/>
        </w:rPr>
        <w:t xml:space="preserve">                </w:t>
      </w:r>
    </w:p>
    <w:p w:rsidR="003E569A" w:rsidRPr="00F90355" w:rsidRDefault="003E569A" w:rsidP="00F347DC">
      <w:pPr>
        <w:pStyle w:val="a9"/>
        <w:tabs>
          <w:tab w:val="left" w:pos="0"/>
          <w:tab w:val="left" w:pos="5812"/>
          <w:tab w:val="left" w:pos="6663"/>
          <w:tab w:val="left" w:pos="9356"/>
          <w:tab w:val="left" w:pos="9639"/>
          <w:tab w:val="left" w:pos="10065"/>
        </w:tabs>
        <w:ind w:right="0"/>
        <w:jc w:val="center"/>
        <w:rPr>
          <w:b/>
          <w:color w:val="000000"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Про </w:t>
      </w:r>
      <w:r w:rsidR="00F20890">
        <w:rPr>
          <w:b/>
          <w:sz w:val="28"/>
          <w:szCs w:val="28"/>
          <w:lang w:val="uk-UA"/>
        </w:rPr>
        <w:t>затвердження Програми</w:t>
      </w:r>
      <w:r w:rsidRPr="00F90355">
        <w:rPr>
          <w:b/>
          <w:sz w:val="28"/>
          <w:szCs w:val="28"/>
          <w:lang w:val="uk-UA"/>
        </w:rPr>
        <w:t xml:space="preserve"> </w:t>
      </w:r>
      <w:r w:rsidRPr="00F90355">
        <w:rPr>
          <w:b/>
          <w:color w:val="000000"/>
          <w:sz w:val="28"/>
          <w:szCs w:val="28"/>
          <w:lang w:val="uk-UA"/>
        </w:rPr>
        <w:t xml:space="preserve">охорони навколишнього природного середовища </w:t>
      </w:r>
      <w:proofErr w:type="spellStart"/>
      <w:r w:rsidRPr="00F90355">
        <w:rPr>
          <w:b/>
          <w:color w:val="000000"/>
          <w:sz w:val="28"/>
          <w:szCs w:val="28"/>
          <w:lang w:val="uk-UA"/>
        </w:rPr>
        <w:t>Сторожинецької</w:t>
      </w:r>
      <w:proofErr w:type="spellEnd"/>
      <w:r w:rsidRPr="00F90355">
        <w:rPr>
          <w:b/>
          <w:color w:val="000000"/>
          <w:sz w:val="28"/>
          <w:szCs w:val="28"/>
          <w:lang w:val="uk-UA"/>
        </w:rPr>
        <w:t xml:space="preserve">  </w:t>
      </w:r>
      <w:r w:rsidR="00AE1AD3">
        <w:rPr>
          <w:b/>
          <w:color w:val="000000"/>
          <w:sz w:val="28"/>
          <w:szCs w:val="28"/>
          <w:lang w:val="uk-UA"/>
        </w:rPr>
        <w:t xml:space="preserve">міської </w:t>
      </w:r>
      <w:r w:rsidR="00F347DC">
        <w:rPr>
          <w:b/>
          <w:color w:val="000000"/>
          <w:sz w:val="28"/>
          <w:szCs w:val="28"/>
          <w:lang w:val="uk-UA"/>
        </w:rPr>
        <w:t>ради</w:t>
      </w:r>
      <w:r w:rsidRPr="00F90355">
        <w:rPr>
          <w:b/>
          <w:color w:val="000000"/>
          <w:sz w:val="28"/>
          <w:szCs w:val="28"/>
          <w:lang w:val="uk-UA"/>
        </w:rPr>
        <w:t xml:space="preserve"> на 20</w:t>
      </w:r>
      <w:r>
        <w:rPr>
          <w:b/>
          <w:color w:val="000000"/>
          <w:sz w:val="28"/>
          <w:szCs w:val="28"/>
          <w:lang w:val="uk-UA"/>
        </w:rPr>
        <w:t>21-</w:t>
      </w:r>
      <w:r w:rsidRPr="00F90355">
        <w:rPr>
          <w:b/>
          <w:color w:val="000000"/>
          <w:sz w:val="28"/>
          <w:szCs w:val="28"/>
          <w:lang w:val="uk-UA"/>
        </w:rPr>
        <w:t>202</w:t>
      </w:r>
      <w:r>
        <w:rPr>
          <w:b/>
          <w:color w:val="000000"/>
          <w:sz w:val="28"/>
          <w:szCs w:val="28"/>
          <w:lang w:val="uk-UA"/>
        </w:rPr>
        <w:t>2</w:t>
      </w:r>
      <w:r w:rsidRPr="00F90355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р</w:t>
      </w:r>
      <w:r w:rsidRPr="00F90355">
        <w:rPr>
          <w:b/>
          <w:color w:val="000000"/>
          <w:sz w:val="28"/>
          <w:szCs w:val="28"/>
          <w:lang w:val="uk-UA"/>
        </w:rPr>
        <w:t>оки</w:t>
      </w:r>
    </w:p>
    <w:p w:rsidR="003E569A" w:rsidRPr="00AE1AD3" w:rsidRDefault="003E569A" w:rsidP="00F37823">
      <w:pPr>
        <w:pStyle w:val="a9"/>
        <w:tabs>
          <w:tab w:val="left" w:pos="0"/>
          <w:tab w:val="left" w:pos="5387"/>
          <w:tab w:val="left" w:pos="5812"/>
          <w:tab w:val="left" w:pos="6663"/>
          <w:tab w:val="left" w:pos="9356"/>
          <w:tab w:val="left" w:pos="10065"/>
        </w:tabs>
        <w:ind w:right="4392"/>
        <w:rPr>
          <w:b/>
          <w:sz w:val="16"/>
          <w:szCs w:val="16"/>
          <w:lang w:val="uk-UA"/>
        </w:rPr>
      </w:pPr>
    </w:p>
    <w:p w:rsidR="003E569A" w:rsidRPr="00F90355" w:rsidRDefault="003E569A" w:rsidP="00F90355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</w:t>
      </w:r>
      <w:r w:rsidRPr="00F90355">
        <w:rPr>
          <w:color w:val="000000"/>
          <w:sz w:val="28"/>
          <w:szCs w:val="28"/>
          <w:lang w:val="uk-UA" w:eastAsia="uk-UA"/>
        </w:rPr>
        <w:t xml:space="preserve"> ст. 15 Закону України «Про охорону навколишнього природного середовища»,</w:t>
      </w:r>
      <w:r w:rsidRPr="00F90355">
        <w:rPr>
          <w:sz w:val="28"/>
          <w:szCs w:val="28"/>
          <w:lang w:val="uk-UA"/>
        </w:rPr>
        <w:t xml:space="preserve"> Постанови Кабінету Міністрів України від 17 вересня 1996 року № 1147 «Про затвердження переліку видів діяльності, що належать до природоохоронних заходів», з метою реалізації державної стратегії досягнення безпечних для людини стандартів оточуючого середовища та невиснажливого використання природних ресурсів на території міської  ради за погодженням постійної комісії міської ради з питань земельних відносин, містобудування, екології, охорони навколишнього середовища,</w:t>
      </w:r>
    </w:p>
    <w:p w:rsidR="003E569A" w:rsidRPr="00AE1AD3" w:rsidRDefault="003E569A" w:rsidP="009B40E5">
      <w:pPr>
        <w:jc w:val="center"/>
        <w:rPr>
          <w:b/>
          <w:bCs/>
          <w:sz w:val="16"/>
          <w:szCs w:val="16"/>
          <w:lang w:val="uk-UA"/>
        </w:rPr>
      </w:pPr>
    </w:p>
    <w:p w:rsidR="003E569A" w:rsidRPr="00F90355" w:rsidRDefault="003E569A" w:rsidP="009B40E5">
      <w:pPr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>МІСЬКА РАДА ВИРІШИЛА:</w:t>
      </w:r>
    </w:p>
    <w:p w:rsidR="003E569A" w:rsidRPr="00F90355" w:rsidRDefault="003E569A" w:rsidP="009B40E5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ab/>
        <w:t xml:space="preserve">1. Затвердити Програму охорони навколишнього природного середовища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</w:t>
      </w:r>
      <w:r w:rsidR="00AE1AD3">
        <w:rPr>
          <w:sz w:val="28"/>
          <w:szCs w:val="28"/>
          <w:lang w:val="uk-UA"/>
        </w:rPr>
        <w:t xml:space="preserve">міської </w:t>
      </w:r>
      <w:r w:rsidR="00F347DC">
        <w:rPr>
          <w:sz w:val="28"/>
          <w:szCs w:val="28"/>
          <w:lang w:val="uk-UA"/>
        </w:rPr>
        <w:t>ради</w:t>
      </w:r>
      <w:r w:rsidRPr="00F90355">
        <w:rPr>
          <w:sz w:val="28"/>
          <w:szCs w:val="28"/>
          <w:lang w:val="uk-UA"/>
        </w:rPr>
        <w:t xml:space="preserve">  на 20</w:t>
      </w:r>
      <w:r>
        <w:rPr>
          <w:sz w:val="28"/>
          <w:szCs w:val="28"/>
          <w:lang w:val="uk-UA"/>
        </w:rPr>
        <w:t>21</w:t>
      </w:r>
      <w:r w:rsidRPr="00F9035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90355">
        <w:rPr>
          <w:sz w:val="28"/>
          <w:szCs w:val="28"/>
          <w:lang w:val="uk-UA"/>
        </w:rPr>
        <w:t xml:space="preserve"> роки, що додається.</w:t>
      </w:r>
    </w:p>
    <w:p w:rsidR="003E569A" w:rsidRPr="00F90355" w:rsidRDefault="003E569A" w:rsidP="00B43127">
      <w:pPr>
        <w:pStyle w:val="ad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lang w:val="uk-UA"/>
        </w:rPr>
      </w:pPr>
      <w:r w:rsidRPr="00F90355">
        <w:rPr>
          <w:rFonts w:ascii="Times New Roman" w:hAnsi="Times New Roman"/>
          <w:color w:val="000000"/>
          <w:szCs w:val="28"/>
          <w:lang w:val="uk-UA"/>
        </w:rPr>
        <w:t>Відділу містобудування, архітектури, житлово-комунального господарства, транспорту, благоустрою та інфраструктури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Сторожинецької</w:t>
      </w:r>
      <w:proofErr w:type="spellEnd"/>
      <w:r w:rsidRPr="00F90355">
        <w:rPr>
          <w:rFonts w:ascii="Times New Roman" w:hAnsi="Times New Roman"/>
          <w:color w:val="000000"/>
          <w:szCs w:val="28"/>
          <w:lang w:val="uk-UA"/>
        </w:rPr>
        <w:t xml:space="preserve"> міської ради</w:t>
      </w:r>
      <w:r w:rsidRPr="00F90355">
        <w:rPr>
          <w:rFonts w:ascii="Times New Roman" w:hAnsi="Times New Roman"/>
          <w:lang w:val="uk-UA"/>
        </w:rPr>
        <w:t xml:space="preserve"> (</w:t>
      </w:r>
      <w:r w:rsidR="00AE1AD3">
        <w:rPr>
          <w:rFonts w:ascii="Times New Roman" w:hAnsi="Times New Roman"/>
          <w:lang w:val="uk-UA"/>
        </w:rPr>
        <w:t>В.</w:t>
      </w:r>
      <w:r>
        <w:rPr>
          <w:rFonts w:ascii="Times New Roman" w:hAnsi="Times New Roman"/>
          <w:lang w:val="uk-UA"/>
        </w:rPr>
        <w:t>ГРИНЧУК</w:t>
      </w:r>
      <w:r w:rsidRPr="00F90355">
        <w:rPr>
          <w:rFonts w:ascii="Times New Roman" w:hAnsi="Times New Roman"/>
          <w:lang w:val="uk-UA"/>
        </w:rPr>
        <w:t xml:space="preserve">) щорічно до 1 березня інформувати сесію </w:t>
      </w:r>
      <w:proofErr w:type="spellStart"/>
      <w:r w:rsidRPr="00F90355">
        <w:rPr>
          <w:rFonts w:ascii="Times New Roman" w:hAnsi="Times New Roman"/>
          <w:lang w:val="uk-UA"/>
        </w:rPr>
        <w:t>Сторожинецької</w:t>
      </w:r>
      <w:proofErr w:type="spellEnd"/>
      <w:r w:rsidRPr="00F90355">
        <w:rPr>
          <w:rFonts w:ascii="Times New Roman" w:hAnsi="Times New Roman"/>
          <w:lang w:val="uk-UA"/>
        </w:rPr>
        <w:t xml:space="preserve"> міської ради про хід виконання Програми.</w:t>
      </w:r>
    </w:p>
    <w:p w:rsidR="003E569A" w:rsidRPr="00F90355" w:rsidRDefault="003E569A" w:rsidP="00B43127">
      <w:pPr>
        <w:pStyle w:val="ad"/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lang w:val="uk-UA"/>
        </w:rPr>
      </w:pPr>
      <w:r w:rsidRPr="00F90355">
        <w:rPr>
          <w:rFonts w:ascii="Times New Roman" w:hAnsi="Times New Roman"/>
          <w:lang w:val="uk-UA"/>
        </w:rPr>
        <w:t xml:space="preserve">Встановити, що обсяг видатків на виконання заходів Програми        у відповідному бюджетному періоді визначається рішенням сесії </w:t>
      </w:r>
      <w:proofErr w:type="spellStart"/>
      <w:r w:rsidRPr="00F90355">
        <w:rPr>
          <w:rFonts w:ascii="Times New Roman" w:hAnsi="Times New Roman"/>
          <w:lang w:val="uk-UA"/>
        </w:rPr>
        <w:t>Сторожинецької</w:t>
      </w:r>
      <w:proofErr w:type="spellEnd"/>
      <w:r w:rsidRPr="00F90355">
        <w:rPr>
          <w:rFonts w:ascii="Times New Roman" w:hAnsi="Times New Roman"/>
          <w:lang w:val="uk-UA"/>
        </w:rPr>
        <w:t xml:space="preserve"> міської ради,  виходячи із наявних бюджетних можливостей.</w:t>
      </w:r>
    </w:p>
    <w:p w:rsidR="003E569A" w:rsidRDefault="003E569A" w:rsidP="00B07DEB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4.    Контроль за виконанням цього рішення покласти </w:t>
      </w:r>
      <w:r w:rsidR="00AE1AD3">
        <w:rPr>
          <w:color w:val="000000"/>
          <w:sz w:val="28"/>
          <w:lang w:val="uk-UA"/>
        </w:rPr>
        <w:t xml:space="preserve">на </w:t>
      </w:r>
      <w:r>
        <w:rPr>
          <w:color w:val="000000"/>
          <w:sz w:val="28"/>
          <w:lang w:val="uk-UA"/>
        </w:rPr>
        <w:t xml:space="preserve">першого заступника міського голови Ігоря БЕЛЕНЧУКА та постійну комісію з питань фінансів, соціально-економічного розвитку, планування бюджету  (Л.РАВЛЮК), та </w:t>
      </w:r>
      <w:r>
        <w:rPr>
          <w:sz w:val="28"/>
          <w:szCs w:val="28"/>
          <w:lang w:val="uk-UA"/>
        </w:rPr>
        <w:t xml:space="preserve">постійну комісію міської  ради з питань  </w:t>
      </w:r>
      <w:r>
        <w:rPr>
          <w:rStyle w:val="docdata"/>
          <w:sz w:val="28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>
        <w:rPr>
          <w:sz w:val="28"/>
          <w:szCs w:val="28"/>
          <w:lang w:val="uk-UA"/>
        </w:rPr>
        <w:t xml:space="preserve"> (А.ОЛЕНЮК).</w:t>
      </w:r>
    </w:p>
    <w:p w:rsidR="003E569A" w:rsidRPr="00AE1AD3" w:rsidRDefault="003E569A" w:rsidP="000C7B82">
      <w:pPr>
        <w:jc w:val="both"/>
        <w:rPr>
          <w:b/>
          <w:sz w:val="16"/>
          <w:szCs w:val="16"/>
          <w:lang w:val="uk-UA"/>
        </w:rPr>
      </w:pPr>
    </w:p>
    <w:p w:rsidR="00AB0837" w:rsidRDefault="00AB0837" w:rsidP="000C7B82">
      <w:pPr>
        <w:jc w:val="both"/>
        <w:rPr>
          <w:b/>
          <w:sz w:val="28"/>
          <w:szCs w:val="28"/>
          <w:lang w:val="uk-UA"/>
        </w:rPr>
      </w:pPr>
    </w:p>
    <w:p w:rsidR="003E569A" w:rsidRPr="00F90355" w:rsidRDefault="003E569A" w:rsidP="000C7B82">
      <w:pPr>
        <w:jc w:val="both"/>
        <w:rPr>
          <w:b/>
          <w:sz w:val="28"/>
          <w:szCs w:val="28"/>
          <w:lang w:val="uk-UA"/>
        </w:rPr>
      </w:pPr>
      <w:proofErr w:type="spellStart"/>
      <w:r w:rsidRPr="00F90355">
        <w:rPr>
          <w:b/>
          <w:sz w:val="28"/>
          <w:szCs w:val="28"/>
          <w:lang w:val="uk-UA"/>
        </w:rPr>
        <w:t>Сторожинецький</w:t>
      </w:r>
      <w:proofErr w:type="spellEnd"/>
      <w:r w:rsidRPr="00F90355">
        <w:rPr>
          <w:b/>
          <w:sz w:val="28"/>
          <w:szCs w:val="28"/>
          <w:lang w:val="uk-UA"/>
        </w:rPr>
        <w:t xml:space="preserve"> міський голова</w:t>
      </w:r>
      <w:r w:rsidRPr="00F90355">
        <w:rPr>
          <w:b/>
          <w:sz w:val="28"/>
          <w:szCs w:val="28"/>
          <w:lang w:val="uk-UA"/>
        </w:rPr>
        <w:tab/>
        <w:t xml:space="preserve">       </w:t>
      </w:r>
      <w:r w:rsidRPr="00F90355">
        <w:rPr>
          <w:b/>
          <w:sz w:val="28"/>
          <w:szCs w:val="28"/>
          <w:lang w:val="uk-UA"/>
        </w:rPr>
        <w:tab/>
        <w:t xml:space="preserve">      </w:t>
      </w:r>
      <w:r w:rsidRPr="00F90355">
        <w:rPr>
          <w:b/>
          <w:sz w:val="28"/>
          <w:szCs w:val="28"/>
          <w:lang w:val="uk-UA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>Ігор МАТЕЙЧУК</w:t>
      </w:r>
    </w:p>
    <w:p w:rsidR="003E569A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F347DC" w:rsidRDefault="00F347DC" w:rsidP="00DE40F8">
      <w:pPr>
        <w:jc w:val="both"/>
        <w:rPr>
          <w:sz w:val="28"/>
          <w:szCs w:val="28"/>
          <w:lang w:val="uk-UA"/>
        </w:rPr>
      </w:pPr>
    </w:p>
    <w:p w:rsidR="003E569A" w:rsidRPr="00F90355" w:rsidRDefault="003E569A" w:rsidP="00DE40F8">
      <w:pPr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                                                                                     ЗАТВЕРДЖЕНО</w:t>
      </w:r>
    </w:p>
    <w:p w:rsidR="00F20890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рішенням </w:t>
      </w:r>
      <w:r w:rsidRPr="00B7055A">
        <w:rPr>
          <w:sz w:val="27"/>
          <w:szCs w:val="27"/>
          <w:lang w:val="uk-UA"/>
        </w:rPr>
        <w:t>V</w:t>
      </w:r>
      <w:r w:rsidR="00F20890" w:rsidRPr="00B7055A">
        <w:rPr>
          <w:sz w:val="27"/>
          <w:szCs w:val="27"/>
          <w:lang w:val="uk-UA"/>
        </w:rPr>
        <w:t xml:space="preserve"> позачергової</w:t>
      </w:r>
      <w:r>
        <w:rPr>
          <w:b/>
          <w:sz w:val="27"/>
          <w:szCs w:val="27"/>
          <w:lang w:val="uk-UA"/>
        </w:rPr>
        <w:t xml:space="preserve"> </w:t>
      </w:r>
      <w:r w:rsidRPr="00F90355">
        <w:rPr>
          <w:sz w:val="28"/>
          <w:szCs w:val="28"/>
          <w:lang w:val="uk-UA"/>
        </w:rPr>
        <w:t xml:space="preserve">сесії </w:t>
      </w:r>
    </w:p>
    <w:p w:rsidR="003E569A" w:rsidRPr="00F90355" w:rsidRDefault="00F20890" w:rsidP="00F20890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E569A" w:rsidRPr="00F90355">
        <w:rPr>
          <w:sz w:val="28"/>
          <w:szCs w:val="28"/>
          <w:lang w:val="uk-UA"/>
        </w:rPr>
        <w:t>VI</w:t>
      </w:r>
      <w:r w:rsidR="003E569A">
        <w:rPr>
          <w:sz w:val="28"/>
          <w:szCs w:val="28"/>
          <w:lang w:val="uk-UA"/>
        </w:rPr>
        <w:t>І</w:t>
      </w:r>
      <w:r w:rsidR="003E569A" w:rsidRPr="00F90355">
        <w:rPr>
          <w:sz w:val="28"/>
          <w:szCs w:val="28"/>
          <w:lang w:val="uk-UA"/>
        </w:rPr>
        <w:t xml:space="preserve">І скликання  </w:t>
      </w:r>
    </w:p>
    <w:p w:rsidR="003E569A" w:rsidRPr="00F90355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міської ради</w:t>
      </w:r>
    </w:p>
    <w:p w:rsidR="003E569A" w:rsidRPr="00F90355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від </w:t>
      </w:r>
      <w:r w:rsidR="00F20890" w:rsidRPr="00F20890">
        <w:rPr>
          <w:sz w:val="28"/>
          <w:szCs w:val="28"/>
          <w:lang w:val="uk-UA"/>
        </w:rPr>
        <w:t>27</w:t>
      </w:r>
      <w:r w:rsidRPr="00F20890">
        <w:rPr>
          <w:sz w:val="28"/>
          <w:szCs w:val="28"/>
          <w:lang w:val="uk-UA"/>
        </w:rPr>
        <w:t>.</w:t>
      </w:r>
      <w:r w:rsidR="00F20890" w:rsidRPr="00F20890">
        <w:rPr>
          <w:sz w:val="28"/>
          <w:szCs w:val="28"/>
          <w:lang w:val="uk-UA"/>
        </w:rPr>
        <w:t>01</w:t>
      </w:r>
      <w:r w:rsidRPr="00F20890">
        <w:rPr>
          <w:sz w:val="28"/>
          <w:szCs w:val="28"/>
          <w:lang w:val="uk-UA"/>
        </w:rPr>
        <w:t>.</w:t>
      </w:r>
      <w:r w:rsidRPr="00F903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90355">
        <w:rPr>
          <w:sz w:val="28"/>
          <w:szCs w:val="28"/>
          <w:lang w:val="uk-UA"/>
        </w:rPr>
        <w:t xml:space="preserve"> року № </w:t>
      </w:r>
      <w:r w:rsidR="00F20890">
        <w:rPr>
          <w:sz w:val="28"/>
          <w:szCs w:val="28"/>
          <w:lang w:val="uk-UA"/>
        </w:rPr>
        <w:t>___-5</w:t>
      </w:r>
      <w:r w:rsidRPr="00F20890">
        <w:rPr>
          <w:sz w:val="28"/>
          <w:szCs w:val="28"/>
          <w:lang w:val="uk-UA"/>
        </w:rPr>
        <w:t>/2021</w:t>
      </w:r>
    </w:p>
    <w:p w:rsidR="003E569A" w:rsidRPr="00F90355" w:rsidRDefault="003E569A" w:rsidP="00F3782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  <w:r w:rsidRPr="00F90355">
        <w:rPr>
          <w:b/>
          <w:sz w:val="32"/>
          <w:szCs w:val="32"/>
          <w:lang w:val="uk-UA"/>
        </w:rPr>
        <w:t>ПРОГРАМА</w:t>
      </w:r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</w:p>
    <w:p w:rsidR="003E569A" w:rsidRPr="00F90355" w:rsidRDefault="003E569A" w:rsidP="00F347DC">
      <w:pPr>
        <w:jc w:val="center"/>
        <w:rPr>
          <w:b/>
          <w:sz w:val="32"/>
          <w:szCs w:val="32"/>
          <w:lang w:val="uk-UA"/>
        </w:rPr>
      </w:pPr>
      <w:r w:rsidRPr="00F90355">
        <w:rPr>
          <w:b/>
          <w:sz w:val="32"/>
          <w:szCs w:val="32"/>
          <w:lang w:val="uk-UA"/>
        </w:rPr>
        <w:t>охорони навколишнього природного сере</w:t>
      </w:r>
      <w:r w:rsidR="00AE1AD3">
        <w:rPr>
          <w:b/>
          <w:sz w:val="32"/>
          <w:szCs w:val="32"/>
          <w:lang w:val="uk-UA"/>
        </w:rPr>
        <w:t xml:space="preserve">довища </w:t>
      </w:r>
      <w:proofErr w:type="spellStart"/>
      <w:r w:rsidR="00AE1AD3">
        <w:rPr>
          <w:b/>
          <w:sz w:val="32"/>
          <w:szCs w:val="32"/>
          <w:lang w:val="uk-UA"/>
        </w:rPr>
        <w:t>Сторожинецької</w:t>
      </w:r>
      <w:proofErr w:type="spellEnd"/>
      <w:r w:rsidR="00AE1AD3">
        <w:rPr>
          <w:b/>
          <w:sz w:val="32"/>
          <w:szCs w:val="32"/>
          <w:lang w:val="uk-UA"/>
        </w:rPr>
        <w:t xml:space="preserve"> міської</w:t>
      </w:r>
      <w:r w:rsidR="00F347DC">
        <w:rPr>
          <w:b/>
          <w:sz w:val="32"/>
          <w:szCs w:val="32"/>
          <w:lang w:val="uk-UA"/>
        </w:rPr>
        <w:t xml:space="preserve"> ради</w:t>
      </w:r>
      <w:r w:rsidRPr="00F90355">
        <w:rPr>
          <w:b/>
          <w:sz w:val="32"/>
          <w:szCs w:val="32"/>
          <w:lang w:val="uk-UA"/>
        </w:rPr>
        <w:t xml:space="preserve"> на 20</w:t>
      </w:r>
      <w:r>
        <w:rPr>
          <w:b/>
          <w:sz w:val="32"/>
          <w:szCs w:val="32"/>
          <w:lang w:val="uk-UA"/>
        </w:rPr>
        <w:t>21</w:t>
      </w:r>
      <w:r w:rsidRPr="00F90355">
        <w:rPr>
          <w:b/>
          <w:sz w:val="32"/>
          <w:szCs w:val="32"/>
          <w:lang w:val="uk-UA"/>
        </w:rPr>
        <w:t>-202</w:t>
      </w:r>
      <w:r>
        <w:rPr>
          <w:b/>
          <w:sz w:val="32"/>
          <w:szCs w:val="32"/>
          <w:lang w:val="uk-UA"/>
        </w:rPr>
        <w:t>2</w:t>
      </w:r>
      <w:r w:rsidRPr="00F90355">
        <w:rPr>
          <w:b/>
          <w:sz w:val="32"/>
          <w:szCs w:val="32"/>
          <w:lang w:val="uk-UA"/>
        </w:rPr>
        <w:t xml:space="preserve"> роки</w:t>
      </w:r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  <w:bookmarkStart w:id="0" w:name="3"/>
      <w:bookmarkEnd w:id="0"/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4452A">
      <w:pPr>
        <w:rPr>
          <w:b/>
          <w:color w:val="000000"/>
          <w:sz w:val="28"/>
          <w:szCs w:val="28"/>
          <w:lang w:val="uk-UA"/>
        </w:rPr>
      </w:pPr>
    </w:p>
    <w:p w:rsidR="00F347DC" w:rsidRDefault="00F347DC" w:rsidP="00F4452A">
      <w:pPr>
        <w:rPr>
          <w:b/>
          <w:color w:val="000000"/>
          <w:sz w:val="28"/>
          <w:szCs w:val="28"/>
          <w:lang w:val="uk-UA"/>
        </w:rPr>
      </w:pPr>
    </w:p>
    <w:p w:rsidR="00F347DC" w:rsidRPr="00F90355" w:rsidRDefault="00F347DC" w:rsidP="00F4452A">
      <w:pPr>
        <w:rPr>
          <w:b/>
          <w:color w:val="000000"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  <w:r w:rsidRPr="00F90355">
        <w:rPr>
          <w:b/>
          <w:color w:val="000000"/>
          <w:sz w:val="28"/>
          <w:szCs w:val="28"/>
          <w:lang w:val="uk-UA"/>
        </w:rPr>
        <w:t>м. Сторожинець</w:t>
      </w:r>
    </w:p>
    <w:p w:rsidR="003E569A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  <w:r w:rsidRPr="00F90355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>21</w:t>
      </w:r>
      <w:r w:rsidRPr="00F90355">
        <w:rPr>
          <w:b/>
          <w:color w:val="000000"/>
          <w:sz w:val="28"/>
          <w:szCs w:val="28"/>
          <w:lang w:val="uk-UA"/>
        </w:rPr>
        <w:t xml:space="preserve"> рік</w:t>
      </w:r>
    </w:p>
    <w:p w:rsidR="003E569A" w:rsidRPr="00F90355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3E569A" w:rsidRPr="00F90355" w:rsidRDefault="003E569A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>1. Паспорт Програми</w:t>
      </w:r>
    </w:p>
    <w:p w:rsidR="003E569A" w:rsidRPr="00F90355" w:rsidRDefault="003E569A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Pr="00F4452A" w:rsidRDefault="003E569A" w:rsidP="00F4452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Ініціатор розроблення Програми: </w:t>
      </w:r>
      <w:r w:rsidRPr="00F90355">
        <w:rPr>
          <w:sz w:val="28"/>
          <w:szCs w:val="28"/>
          <w:lang w:val="uk-UA"/>
        </w:rPr>
        <w:t xml:space="preserve">Відділ містобудування, архітектури, житлово-комунального господарства, транспорту, благоустрою та  інфраструктури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міської ради.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Розробник Програми: </w:t>
      </w:r>
      <w:r w:rsidRPr="00F90355">
        <w:rPr>
          <w:sz w:val="28"/>
          <w:szCs w:val="28"/>
          <w:lang w:val="uk-UA"/>
        </w:rPr>
        <w:t xml:space="preserve">Відділ містобудування, архітектури, житлово-комунального господарства, транспорту, благоустрою та  інфраструктури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міської ради.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Термін реалізації Програми: </w:t>
      </w:r>
      <w:r w:rsidRPr="00F903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9035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90355">
        <w:rPr>
          <w:sz w:val="28"/>
          <w:szCs w:val="28"/>
          <w:lang w:val="uk-UA"/>
        </w:rPr>
        <w:t xml:space="preserve"> роки.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Етапи фінансування Програми: </w:t>
      </w:r>
      <w:r w:rsidRPr="00F90355">
        <w:rPr>
          <w:sz w:val="28"/>
          <w:szCs w:val="28"/>
          <w:lang w:val="uk-UA"/>
        </w:rPr>
        <w:t>щорічно.</w:t>
      </w:r>
    </w:p>
    <w:p w:rsidR="003E569A" w:rsidRPr="000C260E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Джерела фінансування: </w:t>
      </w:r>
      <w:r w:rsidRPr="00F90355">
        <w:rPr>
          <w:sz w:val="28"/>
          <w:szCs w:val="28"/>
          <w:lang w:val="uk-UA"/>
        </w:rPr>
        <w:t xml:space="preserve">місцевий бюджет, </w:t>
      </w:r>
      <w:r w:rsidR="000C260E" w:rsidRPr="000C260E">
        <w:rPr>
          <w:sz w:val="28"/>
          <w:szCs w:val="28"/>
          <w:lang w:val="uk-UA"/>
        </w:rPr>
        <w:t>державний</w:t>
      </w:r>
      <w:r w:rsidRPr="000C260E">
        <w:rPr>
          <w:sz w:val="28"/>
          <w:szCs w:val="28"/>
          <w:lang w:val="uk-UA"/>
        </w:rPr>
        <w:t xml:space="preserve"> бюджет, інші кошти.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Загальний обсяг фінансування: </w:t>
      </w:r>
      <w:r w:rsidR="005D6A78">
        <w:rPr>
          <w:b/>
          <w:sz w:val="28"/>
          <w:szCs w:val="28"/>
          <w:lang w:val="uk-UA"/>
        </w:rPr>
        <w:t>141 179,006</w:t>
      </w:r>
      <w:r w:rsidRPr="00F90355">
        <w:rPr>
          <w:b/>
          <w:sz w:val="28"/>
          <w:szCs w:val="28"/>
          <w:lang w:val="uk-UA"/>
        </w:rPr>
        <w:t xml:space="preserve"> </w:t>
      </w:r>
      <w:proofErr w:type="spellStart"/>
      <w:r w:rsidRPr="00F90355">
        <w:rPr>
          <w:b/>
          <w:sz w:val="28"/>
          <w:szCs w:val="28"/>
          <w:lang w:val="uk-UA"/>
        </w:rPr>
        <w:t>тис.грн</w:t>
      </w:r>
      <w:proofErr w:type="spellEnd"/>
      <w:r w:rsidRPr="00F90355">
        <w:rPr>
          <w:b/>
          <w:sz w:val="28"/>
          <w:szCs w:val="28"/>
          <w:lang w:val="uk-UA"/>
        </w:rPr>
        <w:t>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>Очікувані результати виконання Програми: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покращення якості поверхневих вод; 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зменшення шкідливого впливу відходів на навколишнє природне середовище і здоров’я людини;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очищення території населених пунктів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територіальної громади від відходів;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створення ефективної системи екологічної освіти та інформування населення з питань охорони навколишнього природного середовища.</w:t>
      </w:r>
    </w:p>
    <w:p w:rsidR="003E569A" w:rsidRPr="00F90355" w:rsidRDefault="003E569A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Default="003E569A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Загальні положення</w:t>
      </w:r>
    </w:p>
    <w:p w:rsidR="003E569A" w:rsidRPr="00F90355" w:rsidRDefault="003E569A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Програма</w:t>
      </w:r>
      <w:r w:rsidRPr="00F90355">
        <w:rPr>
          <w:b/>
          <w:sz w:val="28"/>
          <w:szCs w:val="28"/>
          <w:lang w:val="uk-UA"/>
        </w:rPr>
        <w:t xml:space="preserve"> </w:t>
      </w:r>
      <w:r w:rsidRPr="00F90355">
        <w:rPr>
          <w:sz w:val="28"/>
          <w:szCs w:val="28"/>
          <w:lang w:val="uk-UA"/>
        </w:rPr>
        <w:t xml:space="preserve">охорони навколишнього природного середовища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</w:t>
      </w:r>
      <w:r w:rsidR="001C75AC">
        <w:rPr>
          <w:sz w:val="28"/>
          <w:szCs w:val="28"/>
          <w:lang w:val="uk-UA"/>
        </w:rPr>
        <w:t xml:space="preserve">міської </w:t>
      </w:r>
      <w:r w:rsidR="00F347DC">
        <w:rPr>
          <w:sz w:val="28"/>
          <w:szCs w:val="28"/>
          <w:lang w:val="uk-UA"/>
        </w:rPr>
        <w:t>ради</w:t>
      </w:r>
      <w:r w:rsidRPr="00F90355">
        <w:rPr>
          <w:sz w:val="28"/>
          <w:szCs w:val="28"/>
          <w:lang w:val="uk-UA"/>
        </w:rPr>
        <w:t xml:space="preserve">  на 2</w:t>
      </w:r>
      <w:r>
        <w:rPr>
          <w:sz w:val="28"/>
          <w:szCs w:val="28"/>
          <w:lang w:val="uk-UA"/>
        </w:rPr>
        <w:t>021</w:t>
      </w:r>
      <w:r w:rsidRPr="00F9035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90355">
        <w:rPr>
          <w:sz w:val="28"/>
          <w:szCs w:val="28"/>
          <w:lang w:val="uk-UA"/>
        </w:rPr>
        <w:t xml:space="preserve">   роки  (далі - Програма) </w:t>
      </w:r>
      <w:r w:rsidR="001C75AC">
        <w:rPr>
          <w:sz w:val="28"/>
          <w:szCs w:val="28"/>
          <w:lang w:val="uk-UA"/>
        </w:rPr>
        <w:t xml:space="preserve">розроблена </w:t>
      </w:r>
      <w:r w:rsidRPr="00F90355">
        <w:rPr>
          <w:sz w:val="28"/>
          <w:szCs w:val="28"/>
          <w:lang w:val="uk-UA"/>
        </w:rPr>
        <w:t>відповідно до вимог Закону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17.09. 1996р. №1147 (із зміна</w:t>
      </w:r>
      <w:r>
        <w:rPr>
          <w:sz w:val="28"/>
          <w:szCs w:val="28"/>
          <w:lang w:val="uk-UA"/>
        </w:rPr>
        <w:t>ми: Пост. КМУ від 21.10.2009р.)</w:t>
      </w:r>
      <w:r w:rsidRPr="00F90355">
        <w:rPr>
          <w:sz w:val="28"/>
          <w:szCs w:val="28"/>
          <w:lang w:val="uk-UA"/>
        </w:rPr>
        <w:t>.</w:t>
      </w: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Підставою для розроблення Програми є існува</w:t>
      </w:r>
      <w:r w:rsidR="001C75AC">
        <w:rPr>
          <w:sz w:val="28"/>
          <w:szCs w:val="28"/>
          <w:lang w:val="uk-UA"/>
        </w:rPr>
        <w:t>ння проблем на рівні підвідомчої</w:t>
      </w:r>
      <w:r w:rsidRPr="00F90355">
        <w:rPr>
          <w:sz w:val="28"/>
          <w:szCs w:val="28"/>
          <w:lang w:val="uk-UA"/>
        </w:rPr>
        <w:t xml:space="preserve"> території ради, розв'язання яких потребує залучення бюджетних коштів, координації спільних дій органу самоврядування, підприємств, установ, організацій та населення.</w:t>
      </w:r>
    </w:p>
    <w:p w:rsidR="000C260E" w:rsidRPr="00F347DC" w:rsidRDefault="003E569A" w:rsidP="00F347D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shd w:val="clear" w:color="auto" w:fill="FFFFFF"/>
          <w:lang w:val="uk-UA"/>
        </w:rPr>
        <w:t xml:space="preserve"> Одним </w:t>
      </w:r>
      <w:r w:rsidR="001C75AC">
        <w:rPr>
          <w:sz w:val="28"/>
          <w:szCs w:val="28"/>
          <w:shd w:val="clear" w:color="auto" w:fill="FFFFFF"/>
          <w:lang w:val="uk-UA"/>
        </w:rPr>
        <w:t>і</w:t>
      </w:r>
      <w:r w:rsidRPr="00F90355">
        <w:rPr>
          <w:sz w:val="28"/>
          <w:szCs w:val="28"/>
          <w:shd w:val="clear" w:color="auto" w:fill="FFFFFF"/>
          <w:lang w:val="uk-UA"/>
        </w:rPr>
        <w:t>з найважливіших факторів діяльності у сфері охорони навколишнього природного середовища</w:t>
      </w:r>
      <w:r w:rsidR="000C260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C260E">
        <w:rPr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0C260E">
        <w:rPr>
          <w:sz w:val="28"/>
          <w:szCs w:val="28"/>
          <w:shd w:val="clear" w:color="auto" w:fill="FFFFFF"/>
          <w:lang w:val="uk-UA"/>
        </w:rPr>
        <w:t xml:space="preserve"> територіальної</w:t>
      </w:r>
      <w:r w:rsidRPr="00F90355">
        <w:rPr>
          <w:sz w:val="28"/>
          <w:szCs w:val="28"/>
          <w:shd w:val="clear" w:color="auto" w:fill="FFFFFF"/>
          <w:lang w:val="uk-UA"/>
        </w:rPr>
        <w:t xml:space="preserve"> </w:t>
      </w:r>
      <w:r w:rsidR="000C260E" w:rsidRPr="000C260E">
        <w:rPr>
          <w:sz w:val="28"/>
          <w:szCs w:val="28"/>
          <w:shd w:val="clear" w:color="auto" w:fill="FFFFFF"/>
          <w:lang w:val="uk-UA"/>
        </w:rPr>
        <w:t>громади</w:t>
      </w:r>
      <w:r w:rsidRPr="00F90355">
        <w:rPr>
          <w:sz w:val="28"/>
          <w:szCs w:val="28"/>
          <w:shd w:val="clear" w:color="auto" w:fill="FFFFFF"/>
          <w:lang w:val="uk-UA"/>
        </w:rPr>
        <w:t xml:space="preserve"> є ліквідація стихійних сміттєзвалищ та утримання в належному санітарному стані благоустрою </w:t>
      </w:r>
      <w:r w:rsidR="000C260E">
        <w:rPr>
          <w:sz w:val="28"/>
          <w:szCs w:val="28"/>
          <w:shd w:val="clear" w:color="auto" w:fill="FFFFFF"/>
          <w:lang w:val="uk-UA"/>
        </w:rPr>
        <w:t>навколишнього середовища</w:t>
      </w:r>
      <w:r w:rsidRPr="00F90355">
        <w:rPr>
          <w:sz w:val="28"/>
          <w:szCs w:val="28"/>
          <w:shd w:val="clear" w:color="auto" w:fill="FFFFFF"/>
          <w:lang w:val="uk-UA"/>
        </w:rPr>
        <w:t xml:space="preserve">, поліпшення екологічної ситуації </w:t>
      </w:r>
      <w:r w:rsidR="000C260E">
        <w:rPr>
          <w:sz w:val="28"/>
          <w:szCs w:val="28"/>
          <w:shd w:val="clear" w:color="auto" w:fill="FFFFFF"/>
          <w:lang w:val="uk-UA"/>
        </w:rPr>
        <w:t>на території</w:t>
      </w:r>
      <w:r w:rsidRPr="00F90355">
        <w:rPr>
          <w:sz w:val="28"/>
          <w:szCs w:val="28"/>
          <w:shd w:val="clear" w:color="auto" w:fill="FFFFFF"/>
          <w:lang w:val="uk-UA"/>
        </w:rPr>
        <w:t xml:space="preserve"> </w:t>
      </w:r>
      <w:r w:rsidR="000C260E" w:rsidRPr="000C260E">
        <w:rPr>
          <w:sz w:val="28"/>
          <w:szCs w:val="28"/>
          <w:shd w:val="clear" w:color="auto" w:fill="FFFFFF"/>
          <w:lang w:val="uk-UA"/>
        </w:rPr>
        <w:t>громади</w:t>
      </w:r>
      <w:r w:rsidRPr="00F90355">
        <w:rPr>
          <w:sz w:val="28"/>
          <w:szCs w:val="28"/>
          <w:shd w:val="clear" w:color="auto" w:fill="FFFFFF"/>
          <w:lang w:val="uk-UA"/>
        </w:rPr>
        <w:t>, здійснення перебудови техногенного сере</w:t>
      </w:r>
      <w:r w:rsidR="001C75AC">
        <w:rPr>
          <w:sz w:val="28"/>
          <w:szCs w:val="28"/>
          <w:shd w:val="clear" w:color="auto" w:fill="FFFFFF"/>
          <w:lang w:val="uk-UA"/>
        </w:rPr>
        <w:t>довища, технічного переоснащення</w:t>
      </w:r>
      <w:r w:rsidRPr="00F90355">
        <w:rPr>
          <w:sz w:val="28"/>
          <w:szCs w:val="28"/>
          <w:shd w:val="clear" w:color="auto" w:fill="FFFFFF"/>
          <w:lang w:val="uk-UA"/>
        </w:rPr>
        <w:t xml:space="preserve"> виробничого комплексу на основі впровадження новітніх наукових досягнень, </w:t>
      </w:r>
      <w:proofErr w:type="spellStart"/>
      <w:r w:rsidRPr="00F90355">
        <w:rPr>
          <w:sz w:val="28"/>
          <w:szCs w:val="28"/>
          <w:shd w:val="clear" w:color="auto" w:fill="FFFFFF"/>
          <w:lang w:val="uk-UA"/>
        </w:rPr>
        <w:t>енерго-</w:t>
      </w:r>
      <w:proofErr w:type="spellEnd"/>
      <w:r w:rsidRPr="00F90355">
        <w:rPr>
          <w:sz w:val="28"/>
          <w:szCs w:val="28"/>
          <w:shd w:val="clear" w:color="auto" w:fill="FFFFFF"/>
          <w:lang w:val="uk-UA"/>
        </w:rPr>
        <w:t xml:space="preserve"> і ресурсозберігаючих технологій, безвідходних та екологічно безпечних технологічних процесів, застосування відновлюваних джерел енергії, розв'язання проблем знешкодження і використання всіх видів відходів.</w:t>
      </w:r>
    </w:p>
    <w:p w:rsidR="000C260E" w:rsidRDefault="000C260E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Pr="00F90355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Default="003E569A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>3. Мета Програми</w:t>
      </w:r>
    </w:p>
    <w:p w:rsidR="003E569A" w:rsidRPr="00F90355" w:rsidRDefault="003E569A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Мета Програми - поліпшення екологічного стану довкілля та зниження екологічних ризиків шляхом забезпечення охорони, раціонального використання і відтворення природних ресурсів в умовах економічного розвитку виробничого комплексу та муніципальної інфраструктури.</w:t>
      </w: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Зокрема:  збереження та відновлення природного стану водних ресурсів;  підвищення якості атмосферного повітря;  підвищення родючості орних земель та захист території від затоплення і підтоплення;  охорона та раціональне використання земель;  зменшення негативного впливу відходів на навколишнє природне середовище і здоров’я людини; підвищення рівня екологічної культури, знань та інформованості населення.</w:t>
      </w:r>
    </w:p>
    <w:p w:rsidR="003E569A" w:rsidRPr="00F90355" w:rsidRDefault="003E569A" w:rsidP="00B07DEB">
      <w:pPr>
        <w:shd w:val="clear" w:color="auto" w:fill="FFFFFF"/>
        <w:spacing w:after="153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Фінансування програми здійснюється за рахунок </w:t>
      </w:r>
      <w:r w:rsidRPr="001D5F7E">
        <w:rPr>
          <w:rFonts w:ascii="Times New Roman CYR" w:hAnsi="Times New Roman CYR" w:cs="Times New Roman CYR"/>
          <w:sz w:val="28"/>
          <w:szCs w:val="28"/>
          <w:lang w:val="uk-UA"/>
        </w:rPr>
        <w:t>надходжень податку</w:t>
      </w:r>
      <w:r w:rsidRPr="00F90355">
        <w:rPr>
          <w:sz w:val="28"/>
          <w:szCs w:val="28"/>
          <w:lang w:val="uk-UA"/>
        </w:rPr>
        <w:t xml:space="preserve"> за забруднення навколишнього природного середовища підприємствами, установами та організаціями незалежно від форм власності і фізичними особами, що займаються підприємницькою діяльністю: від викидів забруднюючих речовин в атмосферне повітря стаціонарними джерелами забруднення; від скидів забруднюючих речовин безпосередньо у водні об’єкти; від реалізованого палива податковими агентами – суб’єктами господарювання; частини грошових стягнень за порушення норм і правил охорони навколишнього природного середовища та шкоду,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законодавством; цільових та інших добровільних внесків підприємств, установ, організацій та громадян.</w:t>
      </w:r>
    </w:p>
    <w:p w:rsidR="003E569A" w:rsidRPr="00F90355" w:rsidRDefault="003E569A" w:rsidP="002012ED">
      <w:pPr>
        <w:shd w:val="clear" w:color="auto" w:fill="FFFFFF"/>
        <w:spacing w:after="153"/>
        <w:ind w:firstLine="322"/>
        <w:jc w:val="center"/>
        <w:rPr>
          <w:color w:val="000000"/>
          <w:sz w:val="28"/>
          <w:szCs w:val="28"/>
          <w:lang w:val="uk-UA" w:eastAsia="uk-UA"/>
        </w:rPr>
      </w:pPr>
      <w:r w:rsidRPr="00F90355">
        <w:rPr>
          <w:b/>
          <w:bCs/>
          <w:color w:val="000000"/>
          <w:sz w:val="28"/>
          <w:szCs w:val="28"/>
          <w:lang w:val="uk-UA" w:eastAsia="uk-UA"/>
        </w:rPr>
        <w:t>4. Основні завдання Програми</w:t>
      </w:r>
    </w:p>
    <w:p w:rsidR="003E569A" w:rsidRPr="00F90355" w:rsidRDefault="003E569A" w:rsidP="00B07DEB">
      <w:pPr>
        <w:shd w:val="clear" w:color="auto" w:fill="FFFFFF"/>
        <w:spacing w:after="153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Враховуючи реальний стан довкілля, який сформувався на території </w:t>
      </w:r>
      <w:r w:rsidR="001C75AC">
        <w:rPr>
          <w:color w:val="000000"/>
          <w:sz w:val="28"/>
          <w:szCs w:val="28"/>
          <w:lang w:val="uk-UA" w:eastAsia="uk-UA"/>
        </w:rPr>
        <w:t>громади, основними завданнями П</w:t>
      </w:r>
      <w:r w:rsidRPr="00F90355">
        <w:rPr>
          <w:color w:val="000000"/>
          <w:sz w:val="28"/>
          <w:szCs w:val="28"/>
          <w:lang w:val="uk-UA" w:eastAsia="uk-UA"/>
        </w:rPr>
        <w:t>рограми  охорони навколишнього природного середовища та пріоритетними напрямками екологічної політики міської ради є: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1. Запобігання забруднення підземних та поверхневих вод.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2. Покращення санітарно-екологічного стану водних об’єктів.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3. Покращення якості питної води.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4.Зменшення викидів забруднюючих речовин та покращення стану атмосферного повітря.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5. Охорона і раціональне використання земель.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6. Озеленення, благоустрій населених пунктів громади.</w:t>
      </w:r>
    </w:p>
    <w:p w:rsidR="003E569A" w:rsidRPr="00F90355" w:rsidRDefault="003E569A" w:rsidP="00DE40F8">
      <w:pPr>
        <w:shd w:val="clear" w:color="auto" w:fill="FFFFFF"/>
        <w:jc w:val="both"/>
        <w:rPr>
          <w:sz w:val="28"/>
          <w:szCs w:val="28"/>
          <w:lang w:val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7. </w:t>
      </w:r>
      <w:r w:rsidRPr="00F90355">
        <w:rPr>
          <w:sz w:val="28"/>
          <w:szCs w:val="28"/>
          <w:lang w:val="uk-UA"/>
        </w:rPr>
        <w:t>Розвиток сфери поводження з твердими побутовими відходами.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8. Підвищення рівня екологічної культури, знань та інформованості населення громади.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9. Рекомендувати підприємствам, що розташовані на території </w:t>
      </w:r>
      <w:proofErr w:type="spellStart"/>
      <w:r w:rsidRPr="00F90355">
        <w:rPr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F90355">
        <w:rPr>
          <w:color w:val="000000"/>
          <w:sz w:val="28"/>
          <w:szCs w:val="28"/>
          <w:lang w:val="uk-UA" w:eastAsia="uk-UA"/>
        </w:rPr>
        <w:t xml:space="preserve">  </w:t>
      </w:r>
      <w:r w:rsidR="001C75AC">
        <w:rPr>
          <w:color w:val="000000"/>
          <w:sz w:val="28"/>
          <w:szCs w:val="28"/>
          <w:lang w:val="uk-UA" w:eastAsia="uk-UA"/>
        </w:rPr>
        <w:t xml:space="preserve">міської </w:t>
      </w:r>
      <w:r w:rsidRPr="00F90355">
        <w:rPr>
          <w:color w:val="000000"/>
          <w:sz w:val="28"/>
          <w:szCs w:val="28"/>
          <w:lang w:val="uk-UA" w:eastAsia="uk-UA"/>
        </w:rPr>
        <w:t>територіальної громади неухильно дотримуватись екологічного законодавства.</w:t>
      </w:r>
    </w:p>
    <w:p w:rsidR="000C260E" w:rsidRDefault="000C260E" w:rsidP="00F347DC">
      <w:pPr>
        <w:shd w:val="clear" w:color="auto" w:fill="FFFFFF"/>
        <w:spacing w:after="184"/>
        <w:rPr>
          <w:b/>
          <w:bCs/>
          <w:color w:val="000000"/>
          <w:sz w:val="28"/>
          <w:szCs w:val="28"/>
          <w:lang w:val="uk-UA" w:eastAsia="uk-UA"/>
        </w:rPr>
      </w:pPr>
    </w:p>
    <w:p w:rsidR="00F347DC" w:rsidRDefault="00F347DC" w:rsidP="00F347DC">
      <w:pPr>
        <w:shd w:val="clear" w:color="auto" w:fill="FFFFFF"/>
        <w:spacing w:after="184"/>
        <w:rPr>
          <w:b/>
          <w:bCs/>
          <w:color w:val="000000"/>
          <w:sz w:val="28"/>
          <w:szCs w:val="28"/>
          <w:lang w:val="uk-UA" w:eastAsia="uk-UA"/>
        </w:rPr>
      </w:pPr>
    </w:p>
    <w:p w:rsidR="00F347DC" w:rsidRPr="00F90355" w:rsidRDefault="00F347DC" w:rsidP="00F347DC">
      <w:pPr>
        <w:shd w:val="clear" w:color="auto" w:fill="FFFFFF"/>
        <w:spacing w:after="184"/>
        <w:rPr>
          <w:b/>
          <w:bCs/>
          <w:color w:val="000000"/>
          <w:sz w:val="28"/>
          <w:szCs w:val="28"/>
          <w:lang w:val="uk-UA" w:eastAsia="uk-UA"/>
        </w:rPr>
      </w:pPr>
    </w:p>
    <w:p w:rsidR="003E569A" w:rsidRPr="00F90355" w:rsidRDefault="003E569A" w:rsidP="000C7B82">
      <w:pPr>
        <w:jc w:val="center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lastRenderedPageBreak/>
        <w:t xml:space="preserve">5. Заходи Програми </w:t>
      </w:r>
      <w:r w:rsidRPr="00B5272D">
        <w:rPr>
          <w:b/>
          <w:sz w:val="28"/>
          <w:szCs w:val="28"/>
          <w:lang w:val="uk-UA"/>
        </w:rPr>
        <w:t>охорони</w:t>
      </w:r>
      <w:r w:rsidRPr="00F90355">
        <w:rPr>
          <w:b/>
          <w:sz w:val="28"/>
          <w:szCs w:val="28"/>
          <w:lang w:val="uk-UA"/>
        </w:rPr>
        <w:t xml:space="preserve"> навколишнього природного середовища</w:t>
      </w:r>
    </w:p>
    <w:p w:rsidR="003E569A" w:rsidRPr="00F90355" w:rsidRDefault="003E569A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 w:rsidRPr="00F90355">
        <w:rPr>
          <w:b/>
          <w:sz w:val="28"/>
          <w:szCs w:val="28"/>
          <w:lang w:val="uk-UA"/>
        </w:rPr>
        <w:t>Сторожинецької</w:t>
      </w:r>
      <w:proofErr w:type="spellEnd"/>
      <w:r w:rsidRPr="00F90355">
        <w:rPr>
          <w:b/>
          <w:sz w:val="28"/>
          <w:szCs w:val="28"/>
          <w:lang w:val="uk-UA"/>
        </w:rPr>
        <w:t xml:space="preserve"> </w:t>
      </w:r>
      <w:r w:rsidR="00653E45">
        <w:rPr>
          <w:b/>
          <w:sz w:val="28"/>
          <w:szCs w:val="28"/>
          <w:lang w:val="uk-UA"/>
        </w:rPr>
        <w:t xml:space="preserve">міської </w:t>
      </w:r>
      <w:r w:rsidR="00F347DC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 на 2021</w:t>
      </w:r>
      <w:r w:rsidRPr="00F90355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F90355">
        <w:rPr>
          <w:b/>
          <w:sz w:val="28"/>
          <w:szCs w:val="28"/>
          <w:lang w:val="uk-UA"/>
        </w:rPr>
        <w:t xml:space="preserve"> роки</w:t>
      </w:r>
    </w:p>
    <w:p w:rsidR="003E569A" w:rsidRPr="00F90355" w:rsidRDefault="003E569A" w:rsidP="000C7B82">
      <w:pPr>
        <w:jc w:val="both"/>
        <w:rPr>
          <w:b/>
          <w:lang w:val="uk-UA"/>
        </w:rPr>
      </w:pPr>
    </w:p>
    <w:p w:rsidR="003E569A" w:rsidRPr="00F90355" w:rsidRDefault="003E569A" w:rsidP="000C7B82">
      <w:pPr>
        <w:jc w:val="both"/>
        <w:rPr>
          <w:b/>
          <w:lang w:val="uk-U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804"/>
        <w:gridCol w:w="1277"/>
        <w:gridCol w:w="1560"/>
        <w:gridCol w:w="1138"/>
        <w:gridCol w:w="137"/>
        <w:gridCol w:w="1001"/>
        <w:gridCol w:w="33"/>
        <w:gridCol w:w="242"/>
        <w:gridCol w:w="1425"/>
        <w:gridCol w:w="33"/>
      </w:tblGrid>
      <w:tr w:rsidR="003E569A" w:rsidRPr="00F90355" w:rsidTr="00C85B7E">
        <w:trPr>
          <w:gridAfter w:val="1"/>
          <w:wAfter w:w="33" w:type="dxa"/>
          <w:trHeight w:val="1275"/>
        </w:trPr>
        <w:tc>
          <w:tcPr>
            <w:tcW w:w="563" w:type="dxa"/>
            <w:vMerge w:val="restart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№ п/</w:t>
            </w: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804" w:type="dxa"/>
            <w:vMerge w:val="restart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277" w:type="dxa"/>
            <w:vMerge w:val="restart"/>
            <w:vAlign w:val="center"/>
          </w:tcPr>
          <w:p w:rsidR="00AB0837" w:rsidRDefault="003E569A" w:rsidP="00B8512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Термін вико</w:t>
            </w: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AB0837" w:rsidRDefault="003E569A" w:rsidP="00B8512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 xml:space="preserve">Джерело </w:t>
            </w: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фінансу</w:t>
            </w:r>
            <w:proofErr w:type="spellEnd"/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276" w:type="dxa"/>
            <w:gridSpan w:val="3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Прогнозований обсяг фінансових ресурсів для виконання заходів (тис. грн.)</w:t>
            </w:r>
          </w:p>
        </w:tc>
        <w:tc>
          <w:tcPr>
            <w:tcW w:w="1700" w:type="dxa"/>
            <w:gridSpan w:val="3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Відповідальні</w:t>
            </w: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</w:tr>
      <w:tr w:rsidR="003E569A" w:rsidRPr="00F90355" w:rsidTr="00C85B7E">
        <w:trPr>
          <w:trHeight w:val="255"/>
        </w:trPr>
        <w:tc>
          <w:tcPr>
            <w:tcW w:w="563" w:type="dxa"/>
            <w:vMerge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04" w:type="dxa"/>
            <w:vMerge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3E569A" w:rsidRPr="00F90355" w:rsidRDefault="003E569A" w:rsidP="00226B75">
            <w:pPr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 xml:space="preserve">21 </w:t>
            </w:r>
            <w:r w:rsidRPr="00F90355">
              <w:rPr>
                <w:b/>
                <w:sz w:val="22"/>
                <w:szCs w:val="22"/>
                <w:lang w:val="uk-UA"/>
              </w:rPr>
              <w:t>р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71" w:type="dxa"/>
            <w:gridSpan w:val="3"/>
            <w:vAlign w:val="center"/>
          </w:tcPr>
          <w:p w:rsidR="003E569A" w:rsidRPr="00F90355" w:rsidRDefault="003E569A" w:rsidP="00226B75">
            <w:pPr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202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F90355">
              <w:rPr>
                <w:b/>
                <w:sz w:val="22"/>
                <w:szCs w:val="22"/>
                <w:lang w:val="uk-UA"/>
              </w:rPr>
              <w:t xml:space="preserve"> р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700" w:type="dxa"/>
            <w:gridSpan w:val="3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</w:tr>
      <w:tr w:rsidR="003E569A" w:rsidRPr="00F90355" w:rsidTr="00C85B7E">
        <w:trPr>
          <w:gridAfter w:val="1"/>
          <w:wAfter w:w="33" w:type="dxa"/>
        </w:trPr>
        <w:tc>
          <w:tcPr>
            <w:tcW w:w="10180" w:type="dxa"/>
            <w:gridSpan w:val="10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lang w:val="uk-UA"/>
              </w:rPr>
              <w:t>1.Охорона і раціональне використання водних ресурсів</w:t>
            </w:r>
          </w:p>
        </w:tc>
      </w:tr>
      <w:tr w:rsidR="00C85B7E" w:rsidRPr="00332E5F" w:rsidTr="00C85B7E">
        <w:trPr>
          <w:gridAfter w:val="1"/>
          <w:wAfter w:w="33" w:type="dxa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4" w:type="dxa"/>
          </w:tcPr>
          <w:p w:rsidR="00C85B7E" w:rsidRPr="00F90355" w:rsidRDefault="00C85B7E" w:rsidP="000C260E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Відновлення та підтримання сприятливого саніт</w:t>
            </w:r>
            <w:r w:rsidR="001C75AC">
              <w:rPr>
                <w:sz w:val="22"/>
                <w:szCs w:val="22"/>
                <w:lang w:val="uk-UA"/>
              </w:rPr>
              <w:t>арно-екологічного стану водойм</w:t>
            </w:r>
            <w:r w:rsidRPr="00F90355">
              <w:rPr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Pr="00B5272D">
              <w:rPr>
                <w:sz w:val="22"/>
                <w:szCs w:val="22"/>
                <w:lang w:val="uk-UA"/>
              </w:rPr>
              <w:t>Сторожинецької</w:t>
            </w:r>
            <w:proofErr w:type="spellEnd"/>
            <w:r w:rsidRPr="00B5272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громади</w:t>
            </w:r>
          </w:p>
        </w:tc>
        <w:tc>
          <w:tcPr>
            <w:tcW w:w="1277" w:type="dxa"/>
          </w:tcPr>
          <w:p w:rsidR="00C85B7E" w:rsidRPr="00F90355" w:rsidRDefault="00C85B7E" w:rsidP="00226B75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276" w:type="dxa"/>
            <w:gridSpan w:val="3"/>
          </w:tcPr>
          <w:p w:rsidR="00C85B7E" w:rsidRPr="00F90355" w:rsidRDefault="00C85B7E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C85B7E" w:rsidRPr="00F90355" w:rsidRDefault="00C85B7E" w:rsidP="00B07DEB">
            <w:pPr>
              <w:ind w:right="34"/>
              <w:jc w:val="center"/>
              <w:rPr>
                <w:sz w:val="20"/>
                <w:szCs w:val="20"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>Відділ містобудування, архітектури, ЖКГ, транспорту, благоустрою та  інфраструктури, К</w:t>
            </w:r>
            <w:r>
              <w:rPr>
                <w:sz w:val="20"/>
                <w:szCs w:val="20"/>
                <w:lang w:val="uk-UA"/>
              </w:rPr>
              <w:t>П</w:t>
            </w:r>
            <w:r w:rsidRPr="00F90355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Сторожинецьке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ЖКГ»; КП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КарпЕко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2010»</w:t>
            </w:r>
            <w:r>
              <w:rPr>
                <w:sz w:val="20"/>
                <w:szCs w:val="20"/>
                <w:lang w:val="uk-UA"/>
              </w:rPr>
              <w:t>; КП «</w:t>
            </w:r>
            <w:proofErr w:type="spellStart"/>
            <w:r>
              <w:rPr>
                <w:sz w:val="20"/>
                <w:szCs w:val="20"/>
                <w:lang w:val="uk-UA"/>
              </w:rPr>
              <w:t>Зеленбуд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</w:tc>
      </w:tr>
      <w:tr w:rsidR="00C85B7E" w:rsidRPr="00F90355" w:rsidTr="00C85B7E">
        <w:trPr>
          <w:gridAfter w:val="1"/>
          <w:wAfter w:w="33" w:type="dxa"/>
          <w:trHeight w:val="1189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4" w:type="dxa"/>
          </w:tcPr>
          <w:p w:rsidR="00C85B7E" w:rsidRPr="00F90355" w:rsidRDefault="00C85B7E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Санітарна о</w:t>
            </w:r>
            <w:r w:rsidR="001C75AC">
              <w:rPr>
                <w:sz w:val="22"/>
                <w:szCs w:val="22"/>
                <w:lang w:val="uk-UA"/>
              </w:rPr>
              <w:t>чистка прибережних смуг водойм</w:t>
            </w:r>
          </w:p>
        </w:tc>
        <w:tc>
          <w:tcPr>
            <w:tcW w:w="1277" w:type="dxa"/>
          </w:tcPr>
          <w:p w:rsidR="00C85B7E" w:rsidRPr="00F90355" w:rsidRDefault="00C85B7E" w:rsidP="00226B75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276" w:type="dxa"/>
            <w:gridSpan w:val="3"/>
          </w:tcPr>
          <w:p w:rsidR="00C85B7E" w:rsidRPr="00F90355" w:rsidRDefault="00C85B7E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914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804" w:type="dxa"/>
          </w:tcPr>
          <w:p w:rsidR="00C85B7E" w:rsidRPr="00226B75" w:rsidRDefault="001C75AC" w:rsidP="00226B7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Коригування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проє</w:t>
            </w:r>
            <w:r w:rsidR="00C85B7E">
              <w:rPr>
                <w:sz w:val="22"/>
                <w:szCs w:val="22"/>
                <w:lang w:val="uk-UA"/>
              </w:rPr>
              <w:t>ктно-кошторисної</w:t>
            </w:r>
            <w:proofErr w:type="spellEnd"/>
            <w:r w:rsidR="00C85B7E">
              <w:rPr>
                <w:sz w:val="22"/>
                <w:szCs w:val="22"/>
                <w:lang w:val="uk-UA"/>
              </w:rPr>
              <w:t xml:space="preserve"> документації</w:t>
            </w:r>
            <w:r w:rsidR="00C85B7E" w:rsidRPr="00226B75">
              <w:rPr>
                <w:sz w:val="22"/>
                <w:szCs w:val="22"/>
                <w:lang w:val="uk-UA"/>
              </w:rPr>
              <w:t xml:space="preserve"> </w:t>
            </w:r>
            <w:r w:rsidR="00C85B7E">
              <w:rPr>
                <w:sz w:val="22"/>
                <w:szCs w:val="22"/>
                <w:lang w:val="uk-UA"/>
              </w:rPr>
              <w:t>«</w:t>
            </w:r>
            <w:r w:rsidR="00C85B7E" w:rsidRPr="00226B75">
              <w:rPr>
                <w:sz w:val="22"/>
                <w:szCs w:val="22"/>
                <w:lang w:val="uk-UA"/>
              </w:rPr>
              <w:t xml:space="preserve">Будівництво каналізаційних очисних споруд продуктивністю 2000 </w:t>
            </w:r>
            <w:proofErr w:type="spellStart"/>
            <w:r w:rsidR="00C85B7E" w:rsidRPr="00226B75">
              <w:rPr>
                <w:sz w:val="22"/>
                <w:szCs w:val="22"/>
                <w:lang w:val="uk-UA"/>
              </w:rPr>
              <w:t>м.куб</w:t>
            </w:r>
            <w:proofErr w:type="spellEnd"/>
            <w:r w:rsidR="00C85B7E" w:rsidRPr="00226B75">
              <w:rPr>
                <w:sz w:val="22"/>
                <w:szCs w:val="22"/>
                <w:lang w:val="uk-UA"/>
              </w:rPr>
              <w:t xml:space="preserve"> на добу в </w:t>
            </w:r>
            <w:proofErr w:type="spellStart"/>
            <w:r w:rsidR="00C85B7E" w:rsidRPr="00226B75">
              <w:rPr>
                <w:sz w:val="22"/>
                <w:szCs w:val="22"/>
                <w:lang w:val="uk-UA"/>
              </w:rPr>
              <w:t>м.Сторожинець</w:t>
            </w:r>
            <w:proofErr w:type="spellEnd"/>
            <w:r w:rsidR="00C85B7E" w:rsidRPr="00226B75">
              <w:rPr>
                <w:sz w:val="22"/>
                <w:szCs w:val="22"/>
                <w:lang w:val="uk-UA"/>
              </w:rPr>
              <w:t xml:space="preserve"> Чернівецької області</w:t>
            </w:r>
            <w:r w:rsidR="00C85B7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7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 р.</w:t>
            </w:r>
          </w:p>
        </w:tc>
        <w:tc>
          <w:tcPr>
            <w:tcW w:w="1560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138" w:type="dxa"/>
          </w:tcPr>
          <w:p w:rsidR="00C85B7E" w:rsidRPr="00F90355" w:rsidRDefault="00C85B7E" w:rsidP="00C85B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470,0</w:t>
            </w:r>
          </w:p>
        </w:tc>
        <w:tc>
          <w:tcPr>
            <w:tcW w:w="1138" w:type="dxa"/>
            <w:gridSpan w:val="2"/>
          </w:tcPr>
          <w:p w:rsidR="00C85B7E" w:rsidRPr="00F90355" w:rsidRDefault="00C85B7E" w:rsidP="004C11B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914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4" w:type="dxa"/>
          </w:tcPr>
          <w:p w:rsidR="00C85B7E" w:rsidRPr="00226B75" w:rsidRDefault="00C85B7E" w:rsidP="00226B75">
            <w:pPr>
              <w:rPr>
                <w:lang w:val="uk-UA"/>
              </w:rPr>
            </w:pPr>
            <w:r w:rsidRPr="00226B75">
              <w:rPr>
                <w:sz w:val="22"/>
                <w:szCs w:val="22"/>
                <w:lang w:val="uk-UA"/>
              </w:rPr>
              <w:t xml:space="preserve">Будівництво каналізаційних очисних споруд продуктивністю 2000 </w:t>
            </w:r>
            <w:proofErr w:type="spellStart"/>
            <w:r w:rsidRPr="00226B75">
              <w:rPr>
                <w:sz w:val="22"/>
                <w:szCs w:val="22"/>
                <w:lang w:val="uk-UA"/>
              </w:rPr>
              <w:t>м.куб</w:t>
            </w:r>
            <w:proofErr w:type="spellEnd"/>
            <w:r w:rsidRPr="00226B75">
              <w:rPr>
                <w:sz w:val="22"/>
                <w:szCs w:val="22"/>
                <w:lang w:val="uk-UA"/>
              </w:rPr>
              <w:t xml:space="preserve"> на добу в </w:t>
            </w:r>
            <w:proofErr w:type="spellStart"/>
            <w:r w:rsidRPr="00226B75">
              <w:rPr>
                <w:sz w:val="22"/>
                <w:szCs w:val="22"/>
                <w:lang w:val="uk-UA"/>
              </w:rPr>
              <w:t>м.Сторожинець</w:t>
            </w:r>
            <w:proofErr w:type="spellEnd"/>
            <w:r w:rsidRPr="00226B75">
              <w:rPr>
                <w:sz w:val="22"/>
                <w:szCs w:val="22"/>
                <w:lang w:val="uk-UA"/>
              </w:rPr>
              <w:t xml:space="preserve"> Чернівецької області</w:t>
            </w:r>
          </w:p>
        </w:tc>
        <w:tc>
          <w:tcPr>
            <w:tcW w:w="1277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138" w:type="dxa"/>
          </w:tcPr>
          <w:p w:rsidR="00C85B7E" w:rsidRPr="00C85B7E" w:rsidRDefault="00C85B7E" w:rsidP="00C85B7E">
            <w:pPr>
              <w:jc w:val="center"/>
              <w:rPr>
                <w:sz w:val="21"/>
                <w:szCs w:val="21"/>
                <w:lang w:val="uk-UA"/>
              </w:rPr>
            </w:pPr>
            <w:r w:rsidRPr="00C85B7E">
              <w:rPr>
                <w:sz w:val="21"/>
                <w:szCs w:val="21"/>
                <w:lang w:val="uk-UA"/>
              </w:rPr>
              <w:t>61003,287</w:t>
            </w:r>
          </w:p>
        </w:tc>
        <w:tc>
          <w:tcPr>
            <w:tcW w:w="1138" w:type="dxa"/>
            <w:gridSpan w:val="2"/>
          </w:tcPr>
          <w:p w:rsidR="00C85B7E" w:rsidRPr="00C85B7E" w:rsidRDefault="00C85B7E" w:rsidP="00B85121">
            <w:pPr>
              <w:rPr>
                <w:sz w:val="21"/>
                <w:szCs w:val="21"/>
                <w:lang w:val="uk-UA"/>
              </w:rPr>
            </w:pPr>
            <w:r w:rsidRPr="00C85B7E">
              <w:rPr>
                <w:sz w:val="21"/>
                <w:szCs w:val="21"/>
                <w:lang w:val="uk-UA"/>
              </w:rPr>
              <w:t>61003,287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1102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804" w:type="dxa"/>
          </w:tcPr>
          <w:p w:rsidR="00C85B7E" w:rsidRPr="00F90355" w:rsidRDefault="001C75AC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резервуара</w:t>
            </w:r>
            <w:r w:rsidR="00C85B7E" w:rsidRPr="00F90355">
              <w:rPr>
                <w:sz w:val="22"/>
                <w:szCs w:val="22"/>
                <w:lang w:val="uk-UA"/>
              </w:rPr>
              <w:t xml:space="preserve"> запасу чистої питної води в м. Сторожинець</w:t>
            </w:r>
          </w:p>
        </w:tc>
        <w:tc>
          <w:tcPr>
            <w:tcW w:w="1277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138" w:type="dxa"/>
          </w:tcPr>
          <w:p w:rsidR="00C85B7E" w:rsidRPr="000C260E" w:rsidRDefault="00C85B7E" w:rsidP="00C85B7E">
            <w:pPr>
              <w:jc w:val="center"/>
              <w:rPr>
                <w:lang w:val="uk-UA"/>
              </w:rPr>
            </w:pPr>
            <w:r w:rsidRPr="000C260E">
              <w:rPr>
                <w:sz w:val="22"/>
                <w:szCs w:val="22"/>
                <w:lang w:val="uk-UA"/>
              </w:rPr>
              <w:t>6 313,716</w:t>
            </w:r>
          </w:p>
        </w:tc>
        <w:tc>
          <w:tcPr>
            <w:tcW w:w="1138" w:type="dxa"/>
            <w:gridSpan w:val="2"/>
          </w:tcPr>
          <w:p w:rsidR="00C85B7E" w:rsidRPr="000C260E" w:rsidRDefault="00C85B7E" w:rsidP="000C260E">
            <w:pPr>
              <w:rPr>
                <w:lang w:val="uk-UA"/>
              </w:rPr>
            </w:pPr>
            <w:r w:rsidRPr="000C260E">
              <w:rPr>
                <w:sz w:val="22"/>
                <w:szCs w:val="22"/>
                <w:lang w:val="uk-UA"/>
              </w:rPr>
              <w:t>6 </w:t>
            </w:r>
            <w:bookmarkStart w:id="1" w:name="_GoBack"/>
            <w:bookmarkEnd w:id="1"/>
            <w:r w:rsidRPr="000C260E">
              <w:rPr>
                <w:sz w:val="22"/>
                <w:szCs w:val="22"/>
                <w:lang w:val="uk-UA"/>
              </w:rPr>
              <w:t>313,716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585"/>
        </w:trPr>
        <w:tc>
          <w:tcPr>
            <w:tcW w:w="563" w:type="dxa"/>
            <w:vMerge w:val="restart"/>
          </w:tcPr>
          <w:p w:rsidR="00C85B7E" w:rsidRDefault="00C85B7E" w:rsidP="00B85121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2804" w:type="dxa"/>
            <w:vMerge w:val="restart"/>
          </w:tcPr>
          <w:p w:rsidR="00C85B7E" w:rsidRPr="00F90355" w:rsidRDefault="00C85B7E" w:rsidP="005D6A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машини </w:t>
            </w:r>
            <w:r w:rsidR="005D6A78">
              <w:rPr>
                <w:sz w:val="22"/>
                <w:szCs w:val="22"/>
                <w:lang w:val="uk-UA"/>
              </w:rPr>
              <w:t>сміттєвоза з заднім завантаженням (об’єм бункера для ТПВ 9,0 м</w:t>
            </w:r>
            <w:r w:rsidR="005D6A78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="005D6A7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7" w:type="dxa"/>
            <w:vMerge w:val="restart"/>
          </w:tcPr>
          <w:p w:rsidR="00C85B7E" w:rsidRPr="00F90355" w:rsidRDefault="00C85B7E" w:rsidP="00D21A4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2021-2022 рр.</w:t>
            </w:r>
          </w:p>
        </w:tc>
        <w:tc>
          <w:tcPr>
            <w:tcW w:w="1560" w:type="dxa"/>
          </w:tcPr>
          <w:p w:rsidR="00C85B7E" w:rsidRPr="00F90355" w:rsidRDefault="00C85B7E" w:rsidP="00C85B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Місцевий бюджет </w:t>
            </w:r>
          </w:p>
        </w:tc>
        <w:tc>
          <w:tcPr>
            <w:tcW w:w="1138" w:type="dxa"/>
          </w:tcPr>
          <w:p w:rsidR="00C85B7E" w:rsidRPr="000C260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8" w:type="dxa"/>
            <w:gridSpan w:val="2"/>
            <w:vMerge w:val="restart"/>
          </w:tcPr>
          <w:p w:rsidR="00C85B7E" w:rsidRPr="000C260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5D6A78">
        <w:trPr>
          <w:gridAfter w:val="1"/>
          <w:wAfter w:w="33" w:type="dxa"/>
          <w:trHeight w:val="565"/>
        </w:trPr>
        <w:tc>
          <w:tcPr>
            <w:tcW w:w="563" w:type="dxa"/>
            <w:vMerge/>
          </w:tcPr>
          <w:p w:rsidR="00C85B7E" w:rsidRDefault="00C85B7E" w:rsidP="00B8512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4" w:type="dxa"/>
            <w:vMerge/>
          </w:tcPr>
          <w:p w:rsidR="00C85B7E" w:rsidRDefault="00C85B7E" w:rsidP="00B851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/>
          </w:tcPr>
          <w:p w:rsidR="00C85B7E" w:rsidRDefault="00C85B7E" w:rsidP="00D21A4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C85B7E" w:rsidRDefault="00C85B7E" w:rsidP="00C85B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бюджет </w:t>
            </w:r>
          </w:p>
        </w:tc>
        <w:tc>
          <w:tcPr>
            <w:tcW w:w="1138" w:type="dxa"/>
          </w:tcPr>
          <w:p w:rsidR="00C85B7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2700,0</w:t>
            </w:r>
          </w:p>
        </w:tc>
        <w:tc>
          <w:tcPr>
            <w:tcW w:w="1138" w:type="dxa"/>
            <w:gridSpan w:val="2"/>
            <w:vMerge/>
          </w:tcPr>
          <w:p w:rsidR="00C85B7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3E569A" w:rsidRPr="00F90355" w:rsidTr="00C85B7E">
        <w:trPr>
          <w:gridAfter w:val="1"/>
          <w:wAfter w:w="33" w:type="dxa"/>
        </w:trPr>
        <w:tc>
          <w:tcPr>
            <w:tcW w:w="10180" w:type="dxa"/>
            <w:gridSpan w:val="10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lang w:val="uk-UA"/>
              </w:rPr>
              <w:t>2.Озеленення населених пунктів</w:t>
            </w:r>
          </w:p>
        </w:tc>
      </w:tr>
      <w:tr w:rsidR="003E569A" w:rsidRPr="00F90355" w:rsidTr="00C85B7E">
        <w:trPr>
          <w:gridAfter w:val="1"/>
          <w:wAfter w:w="33" w:type="dxa"/>
          <w:trHeight w:val="685"/>
        </w:trPr>
        <w:tc>
          <w:tcPr>
            <w:tcW w:w="563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Ліквідація аварійних, фаутних дерев та сухостою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jc w:val="both"/>
              <w:rPr>
                <w:b/>
                <w:color w:val="FF0000"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138" w:type="dxa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8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3E569A" w:rsidRPr="00F90355" w:rsidRDefault="003E569A" w:rsidP="00B07DEB">
            <w:pPr>
              <w:jc w:val="center"/>
              <w:rPr>
                <w:sz w:val="20"/>
                <w:szCs w:val="20"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 xml:space="preserve">Відділ містобудування, архітектури, </w:t>
            </w:r>
            <w:r>
              <w:rPr>
                <w:sz w:val="20"/>
                <w:szCs w:val="20"/>
                <w:lang w:val="uk-UA"/>
              </w:rPr>
              <w:t>ЖКГ</w:t>
            </w:r>
            <w:r w:rsidRPr="00F9035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0355">
              <w:rPr>
                <w:sz w:val="20"/>
                <w:szCs w:val="20"/>
                <w:lang w:val="uk-UA"/>
              </w:rPr>
              <w:t>транспорту, благоустрою та  інфраструктури,</w:t>
            </w:r>
          </w:p>
          <w:p w:rsidR="003E569A" w:rsidRPr="00F90355" w:rsidRDefault="003E569A" w:rsidP="00B07DEB">
            <w:pPr>
              <w:jc w:val="center"/>
              <w:rPr>
                <w:b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>КП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Сторожинецьке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ЖКГ»</w:t>
            </w:r>
            <w:r>
              <w:rPr>
                <w:sz w:val="20"/>
                <w:szCs w:val="20"/>
                <w:lang w:val="uk-UA"/>
              </w:rPr>
              <w:t>; КП «</w:t>
            </w:r>
            <w:proofErr w:type="spellStart"/>
            <w:r>
              <w:rPr>
                <w:sz w:val="20"/>
                <w:szCs w:val="20"/>
                <w:lang w:val="uk-UA"/>
              </w:rPr>
              <w:t>Зеленбуд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</w:tc>
      </w:tr>
      <w:tr w:rsidR="003E569A" w:rsidRPr="00F90355" w:rsidTr="00C85B7E">
        <w:trPr>
          <w:gridAfter w:val="1"/>
          <w:wAfter w:w="33" w:type="dxa"/>
          <w:trHeight w:val="820"/>
        </w:trPr>
        <w:tc>
          <w:tcPr>
            <w:tcW w:w="563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Закупівля та висадка саджанців дерев, квітів, розбивка клумб, квітників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8" w:type="dxa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138" w:type="dxa"/>
            <w:gridSpan w:val="2"/>
          </w:tcPr>
          <w:p w:rsidR="003E569A" w:rsidRPr="00F90355" w:rsidRDefault="003E569A" w:rsidP="00B85121">
            <w:pPr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1700" w:type="dxa"/>
            <w:gridSpan w:val="3"/>
            <w:vMerge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</w:p>
        </w:tc>
      </w:tr>
      <w:tr w:rsidR="003E569A" w:rsidRPr="00F90355" w:rsidTr="00C85B7E">
        <w:trPr>
          <w:gridAfter w:val="1"/>
          <w:wAfter w:w="33" w:type="dxa"/>
          <w:trHeight w:val="290"/>
        </w:trPr>
        <w:tc>
          <w:tcPr>
            <w:tcW w:w="10180" w:type="dxa"/>
            <w:gridSpan w:val="10"/>
          </w:tcPr>
          <w:p w:rsidR="003E569A" w:rsidRPr="00F90355" w:rsidRDefault="003E569A" w:rsidP="00B85121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90355">
              <w:rPr>
                <w:b/>
                <w:color w:val="000000"/>
                <w:lang w:val="uk-UA" w:eastAsia="uk-UA"/>
              </w:rPr>
              <w:t>3.Розвиток сфери поводження з твердими побутовими відходами.</w:t>
            </w:r>
          </w:p>
        </w:tc>
      </w:tr>
      <w:tr w:rsidR="003E569A" w:rsidRPr="00433CE0" w:rsidTr="005D6A78">
        <w:trPr>
          <w:gridAfter w:val="1"/>
          <w:wAfter w:w="33" w:type="dxa"/>
          <w:trHeight w:val="760"/>
        </w:trPr>
        <w:tc>
          <w:tcPr>
            <w:tcW w:w="563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 xml:space="preserve">   1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Ліквідація стихійних сміттєзвалищ 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бюджет,</w:t>
            </w:r>
          </w:p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F90355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F90355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425" w:type="dxa"/>
            <w:vMerge w:val="restart"/>
            <w:vAlign w:val="center"/>
          </w:tcPr>
          <w:p w:rsidR="003E569A" w:rsidRPr="00F90355" w:rsidRDefault="003E569A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Pr="00F90355" w:rsidRDefault="003E569A" w:rsidP="00433CE0">
            <w:pPr>
              <w:rPr>
                <w:sz w:val="20"/>
                <w:szCs w:val="20"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 xml:space="preserve">Відділ містобудування, архітектури, </w:t>
            </w:r>
            <w:r>
              <w:rPr>
                <w:sz w:val="20"/>
                <w:szCs w:val="20"/>
                <w:lang w:val="uk-UA"/>
              </w:rPr>
              <w:t>ЖКГ</w:t>
            </w:r>
            <w:r w:rsidRPr="00F90355">
              <w:rPr>
                <w:sz w:val="20"/>
                <w:szCs w:val="20"/>
                <w:lang w:val="uk-UA"/>
              </w:rPr>
              <w:t>, транспорту, благоустрою та  інфраструктури,</w:t>
            </w:r>
          </w:p>
          <w:p w:rsidR="003E569A" w:rsidRPr="00F90355" w:rsidRDefault="003E569A" w:rsidP="00B85121">
            <w:pPr>
              <w:rPr>
                <w:b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>КП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КарпЕко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2010»</w:t>
            </w:r>
            <w:r>
              <w:rPr>
                <w:sz w:val="20"/>
                <w:szCs w:val="20"/>
                <w:lang w:val="uk-UA"/>
              </w:rPr>
              <w:t>; КП «</w:t>
            </w:r>
            <w:proofErr w:type="spellStart"/>
            <w:r>
              <w:rPr>
                <w:sz w:val="20"/>
                <w:szCs w:val="20"/>
                <w:lang w:val="uk-UA"/>
              </w:rPr>
              <w:t>Зеленбуд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rPr>
          <w:gridAfter w:val="1"/>
          <w:wAfter w:w="33" w:type="dxa"/>
          <w:trHeight w:val="835"/>
        </w:trPr>
        <w:tc>
          <w:tcPr>
            <w:tcW w:w="563" w:type="dxa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804" w:type="dxa"/>
          </w:tcPr>
          <w:p w:rsidR="003E569A" w:rsidRPr="00F90355" w:rsidRDefault="003E569A" w:rsidP="005D6A78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Упорядкування діючих сміттєзвалищ на території </w:t>
            </w:r>
            <w:proofErr w:type="spellStart"/>
            <w:r w:rsidRPr="00F90355">
              <w:rPr>
                <w:sz w:val="22"/>
                <w:szCs w:val="22"/>
                <w:lang w:val="uk-UA"/>
              </w:rPr>
              <w:t>Сторожинецької</w:t>
            </w:r>
            <w:proofErr w:type="spellEnd"/>
            <w:r w:rsidRPr="00F90355">
              <w:rPr>
                <w:sz w:val="22"/>
                <w:szCs w:val="22"/>
                <w:lang w:val="uk-UA"/>
              </w:rPr>
              <w:t xml:space="preserve"> </w:t>
            </w:r>
            <w:r w:rsidR="001C75AC"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3E569A" w:rsidRPr="00F90355" w:rsidRDefault="003E569A" w:rsidP="00B85121">
            <w:pPr>
              <w:rPr>
                <w:b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425" w:type="dxa"/>
            <w:vMerge/>
          </w:tcPr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rPr>
          <w:gridAfter w:val="1"/>
          <w:wAfter w:w="33" w:type="dxa"/>
          <w:trHeight w:val="1239"/>
        </w:trPr>
        <w:tc>
          <w:tcPr>
            <w:tcW w:w="563" w:type="dxa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Придбання сміттєвих контейнерів </w:t>
            </w:r>
          </w:p>
          <w:p w:rsidR="003E569A" w:rsidRPr="00F90355" w:rsidRDefault="003E569A" w:rsidP="00B85121">
            <w:pPr>
              <w:rPr>
                <w:lang w:val="uk-UA"/>
              </w:rPr>
            </w:pP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1425" w:type="dxa"/>
            <w:vMerge/>
          </w:tcPr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rPr>
          <w:gridAfter w:val="1"/>
          <w:wAfter w:w="33" w:type="dxa"/>
          <w:trHeight w:val="3301"/>
        </w:trPr>
        <w:tc>
          <w:tcPr>
            <w:tcW w:w="563" w:type="dxa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</w:p>
          <w:p w:rsidR="003E569A" w:rsidRPr="00F90355" w:rsidRDefault="003E569A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Охоплення населен</w:t>
            </w:r>
            <w:r w:rsidRPr="00F90355">
              <w:rPr>
                <w:sz w:val="22"/>
                <w:szCs w:val="22"/>
                <w:lang w:val="uk-UA"/>
              </w:rPr>
              <w:t>ня договорами щодо поводження з відходами (сортування, вивіз)</w:t>
            </w:r>
          </w:p>
          <w:p w:rsidR="003E569A" w:rsidRPr="00F90355" w:rsidRDefault="003E569A" w:rsidP="00B85121">
            <w:pPr>
              <w:rPr>
                <w:lang w:val="uk-UA"/>
              </w:rPr>
            </w:pP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rPr>
                <w:lang w:val="uk-UA"/>
              </w:rPr>
            </w:pPr>
          </w:p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551" w:type="dxa"/>
            <w:gridSpan w:val="5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Не потребує коштів</w:t>
            </w:r>
          </w:p>
        </w:tc>
        <w:tc>
          <w:tcPr>
            <w:tcW w:w="1425" w:type="dxa"/>
            <w:vMerge/>
            <w:vAlign w:val="center"/>
          </w:tcPr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60"/>
        </w:trPr>
        <w:tc>
          <w:tcPr>
            <w:tcW w:w="4644" w:type="dxa"/>
            <w:gridSpan w:val="3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Всього по Програмі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spacing w:after="20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5D6A78" w:rsidP="004C11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72317,003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5D6A78" w:rsidP="004C11B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68862,003</w:t>
            </w:r>
          </w:p>
        </w:tc>
        <w:tc>
          <w:tcPr>
            <w:tcW w:w="1425" w:type="dxa"/>
          </w:tcPr>
          <w:p w:rsidR="003E569A" w:rsidRPr="00F90355" w:rsidRDefault="003E569A" w:rsidP="00B85121">
            <w:pPr>
              <w:spacing w:after="200" w:line="276" w:lineRule="auto"/>
              <w:rPr>
                <w:b/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</w:tr>
    </w:tbl>
    <w:p w:rsidR="003E569A" w:rsidRPr="00F90355" w:rsidRDefault="003E569A" w:rsidP="000C7B82">
      <w:pPr>
        <w:shd w:val="clear" w:color="auto" w:fill="FFFFFF"/>
        <w:spacing w:after="184"/>
        <w:rPr>
          <w:b/>
          <w:bCs/>
          <w:color w:val="000000"/>
          <w:sz w:val="16"/>
          <w:szCs w:val="16"/>
          <w:lang w:val="uk-UA" w:eastAsia="uk-UA"/>
        </w:rPr>
      </w:pPr>
    </w:p>
    <w:p w:rsidR="003E569A" w:rsidRPr="00F90355" w:rsidRDefault="003E569A" w:rsidP="00B516C5">
      <w:pPr>
        <w:shd w:val="clear" w:color="auto" w:fill="FFFFFF"/>
        <w:spacing w:after="184"/>
        <w:jc w:val="center"/>
        <w:rPr>
          <w:color w:val="000000"/>
          <w:sz w:val="28"/>
          <w:szCs w:val="28"/>
          <w:lang w:val="uk-UA" w:eastAsia="uk-UA"/>
        </w:rPr>
      </w:pPr>
      <w:r w:rsidRPr="00F90355">
        <w:rPr>
          <w:b/>
          <w:bCs/>
          <w:color w:val="000000"/>
          <w:sz w:val="28"/>
          <w:szCs w:val="28"/>
          <w:lang w:val="uk-UA" w:eastAsia="uk-UA"/>
        </w:rPr>
        <w:t>6. Очікувані результати заходів Програми</w:t>
      </w:r>
    </w:p>
    <w:p w:rsidR="003E569A" w:rsidRPr="00F90355" w:rsidRDefault="003E569A" w:rsidP="00B07DE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Виконання Програми надасть можливість забезпечити: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1</w:t>
      </w:r>
      <w:r w:rsidR="00653E45">
        <w:rPr>
          <w:color w:val="000000"/>
          <w:sz w:val="28"/>
          <w:szCs w:val="28"/>
          <w:lang w:val="uk-UA" w:eastAsia="uk-UA"/>
        </w:rPr>
        <w:t>)</w:t>
      </w:r>
      <w:r w:rsidRPr="00F90355">
        <w:rPr>
          <w:color w:val="000000"/>
          <w:sz w:val="28"/>
          <w:szCs w:val="28"/>
          <w:lang w:val="uk-UA" w:eastAsia="uk-UA"/>
        </w:rPr>
        <w:t xml:space="preserve"> зниження рівня забруднення водних ресурсів та поліпшення екологічного стану водних об’єктів;</w:t>
      </w:r>
    </w:p>
    <w:p w:rsidR="003E569A" w:rsidRPr="00B5272D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2</w:t>
      </w:r>
      <w:r w:rsidR="00653E45">
        <w:rPr>
          <w:color w:val="000000"/>
          <w:sz w:val="28"/>
          <w:szCs w:val="28"/>
          <w:lang w:val="uk-UA" w:eastAsia="uk-UA"/>
        </w:rPr>
        <w:t>)</w:t>
      </w:r>
      <w:r w:rsidRPr="00F90355">
        <w:rPr>
          <w:color w:val="000000"/>
          <w:sz w:val="28"/>
          <w:szCs w:val="28"/>
          <w:lang w:val="uk-UA" w:eastAsia="uk-UA"/>
        </w:rPr>
        <w:t xml:space="preserve"> </w:t>
      </w:r>
      <w:r w:rsidRPr="00B5272D">
        <w:rPr>
          <w:color w:val="000000"/>
          <w:sz w:val="28"/>
          <w:szCs w:val="28"/>
          <w:lang w:val="uk-UA" w:eastAsia="uk-UA"/>
        </w:rPr>
        <w:t>збирання, утилізацію та видалення відходів з дотриманням правил екологічної безпеки;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3</w:t>
      </w:r>
      <w:r w:rsidR="00653E45">
        <w:rPr>
          <w:color w:val="000000"/>
          <w:sz w:val="28"/>
          <w:szCs w:val="28"/>
          <w:lang w:val="uk-UA" w:eastAsia="uk-UA"/>
        </w:rPr>
        <w:t>)</w:t>
      </w:r>
      <w:r w:rsidRPr="00F90355">
        <w:rPr>
          <w:color w:val="000000"/>
          <w:sz w:val="28"/>
          <w:szCs w:val="28"/>
          <w:lang w:val="uk-UA" w:eastAsia="uk-UA"/>
        </w:rPr>
        <w:t xml:space="preserve">  поліпшення агроекологічного стану сільських територій.</w:t>
      </w:r>
    </w:p>
    <w:p w:rsidR="003E569A" w:rsidRPr="00F90355" w:rsidRDefault="003E569A" w:rsidP="00B07DE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Впровадження заходів Програми дозволить досягти наступних результатів: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- збереження водного балансу; зменшення забруднення і покращенн</w:t>
      </w:r>
      <w:r w:rsidR="00653E45">
        <w:rPr>
          <w:color w:val="000000"/>
          <w:sz w:val="28"/>
          <w:szCs w:val="28"/>
          <w:lang w:val="uk-UA" w:eastAsia="uk-UA"/>
        </w:rPr>
        <w:t>я гідрологічного режиму водойм</w:t>
      </w:r>
      <w:r w:rsidRPr="00F90355">
        <w:rPr>
          <w:color w:val="000000"/>
          <w:sz w:val="28"/>
          <w:szCs w:val="28"/>
          <w:lang w:val="uk-UA" w:eastAsia="uk-UA"/>
        </w:rPr>
        <w:t xml:space="preserve">; покращення стану забезпечення населення  питною   водою з якістю в межах науково-обґрунтованих нормативів; 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- покращення стану земель шляхом ліквідації стихійних звалищ ТПВ, запобігання їх утворенню; підвищення рівня організації роботи з населенням щодо поводження з ТПВ;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- покращення стану зелених насаджень на території </w:t>
      </w:r>
      <w:proofErr w:type="spellStart"/>
      <w:r w:rsidRPr="00F90355">
        <w:rPr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F90355">
        <w:rPr>
          <w:color w:val="000000"/>
          <w:sz w:val="28"/>
          <w:szCs w:val="28"/>
          <w:lang w:val="uk-UA" w:eastAsia="uk-UA"/>
        </w:rPr>
        <w:t xml:space="preserve"> </w:t>
      </w:r>
      <w:r w:rsidR="00653E45">
        <w:rPr>
          <w:color w:val="000000"/>
          <w:sz w:val="28"/>
          <w:szCs w:val="28"/>
          <w:lang w:val="uk-UA" w:eastAsia="uk-UA"/>
        </w:rPr>
        <w:t xml:space="preserve">міської </w:t>
      </w:r>
      <w:r w:rsidR="00332E5F">
        <w:rPr>
          <w:color w:val="000000"/>
          <w:sz w:val="28"/>
          <w:szCs w:val="28"/>
          <w:lang w:val="uk-UA" w:eastAsia="uk-UA"/>
        </w:rPr>
        <w:t>територіальної громади</w:t>
      </w:r>
      <w:r w:rsidRPr="00F90355">
        <w:rPr>
          <w:color w:val="000000"/>
          <w:sz w:val="28"/>
          <w:szCs w:val="28"/>
          <w:lang w:val="uk-UA" w:eastAsia="uk-UA"/>
        </w:rPr>
        <w:t xml:space="preserve"> за рахунок: знесення аварійних, фаутни</w:t>
      </w:r>
      <w:r w:rsidR="00653E45">
        <w:rPr>
          <w:color w:val="000000"/>
          <w:sz w:val="28"/>
          <w:szCs w:val="28"/>
          <w:lang w:val="uk-UA" w:eastAsia="uk-UA"/>
        </w:rPr>
        <w:t>х дерев та сухостою; відновлення, посадки</w:t>
      </w:r>
      <w:r w:rsidRPr="00F90355">
        <w:rPr>
          <w:color w:val="000000"/>
          <w:sz w:val="28"/>
          <w:szCs w:val="28"/>
          <w:lang w:val="uk-UA" w:eastAsia="uk-UA"/>
        </w:rPr>
        <w:t xml:space="preserve"> і догляду за зеленими насадженнями;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- підвищення рівня екологічної свідомості населення; підвищення ефективності, ді</w:t>
      </w:r>
      <w:r w:rsidR="00922C58">
        <w:rPr>
          <w:color w:val="000000"/>
          <w:sz w:val="28"/>
          <w:szCs w:val="28"/>
          <w:lang w:val="uk-UA" w:eastAsia="uk-UA"/>
        </w:rPr>
        <w:t>євості природоохоронних заходів.</w:t>
      </w:r>
    </w:p>
    <w:p w:rsidR="003E569A" w:rsidRPr="00F90355" w:rsidRDefault="003E569A" w:rsidP="00A758C3">
      <w:pPr>
        <w:shd w:val="clear" w:color="auto" w:fill="FFFFFF"/>
        <w:spacing w:after="184"/>
        <w:jc w:val="center"/>
        <w:rPr>
          <w:b/>
          <w:color w:val="000000"/>
          <w:sz w:val="16"/>
          <w:szCs w:val="16"/>
          <w:lang w:val="uk-UA" w:eastAsia="uk-UA"/>
        </w:rPr>
      </w:pPr>
    </w:p>
    <w:p w:rsidR="003E569A" w:rsidRPr="00F90355" w:rsidRDefault="003E569A" w:rsidP="00A758C3">
      <w:pPr>
        <w:shd w:val="clear" w:color="auto" w:fill="FFFFFF"/>
        <w:spacing w:after="184"/>
        <w:jc w:val="center"/>
        <w:rPr>
          <w:b/>
          <w:color w:val="000000"/>
          <w:sz w:val="28"/>
          <w:szCs w:val="28"/>
          <w:lang w:val="uk-UA" w:eastAsia="uk-UA"/>
        </w:rPr>
      </w:pPr>
      <w:r w:rsidRPr="00F90355">
        <w:rPr>
          <w:b/>
          <w:color w:val="000000"/>
          <w:sz w:val="28"/>
          <w:szCs w:val="28"/>
          <w:lang w:val="uk-UA" w:eastAsia="uk-UA"/>
        </w:rPr>
        <w:t>7. Джерела та обсяги фінансування Програми</w:t>
      </w:r>
    </w:p>
    <w:p w:rsidR="003E569A" w:rsidRPr="00F90355" w:rsidRDefault="003E569A" w:rsidP="004C11B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90355">
        <w:rPr>
          <w:rFonts w:ascii="Times New Roman CYR" w:hAnsi="Times New Roman CYR" w:cs="Times New Roman CYR"/>
          <w:sz w:val="28"/>
          <w:szCs w:val="28"/>
          <w:lang w:val="uk-UA"/>
        </w:rPr>
        <w:t xml:space="preserve">Основним джерелом фінансування Програми є акумуляція коштів спеціального фонду, </w:t>
      </w:r>
      <w:r w:rsidRPr="009731AF">
        <w:rPr>
          <w:rFonts w:ascii="Times New Roman CYR" w:hAnsi="Times New Roman CYR" w:cs="Times New Roman CYR"/>
          <w:sz w:val="28"/>
          <w:szCs w:val="28"/>
          <w:lang w:val="uk-UA"/>
        </w:rPr>
        <w:t>надходження коштів</w:t>
      </w:r>
      <w:r w:rsidRPr="001D5F7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Pr="001D5F7E">
        <w:rPr>
          <w:rFonts w:ascii="Times New Roman CYR" w:hAnsi="Times New Roman CYR" w:cs="Times New Roman CYR"/>
          <w:sz w:val="28"/>
          <w:szCs w:val="28"/>
          <w:lang w:val="uk-UA"/>
        </w:rPr>
        <w:t xml:space="preserve"> податку</w:t>
      </w:r>
      <w:r w:rsidRPr="00F90355">
        <w:rPr>
          <w:sz w:val="28"/>
          <w:szCs w:val="28"/>
          <w:lang w:val="uk-UA"/>
        </w:rPr>
        <w:t xml:space="preserve"> за забруднення навколишнього </w:t>
      </w:r>
      <w:r w:rsidRPr="009731AF">
        <w:rPr>
          <w:rFonts w:ascii="Times New Roman CYR" w:hAnsi="Times New Roman CYR" w:cs="Times New Roman CYR"/>
          <w:sz w:val="28"/>
          <w:szCs w:val="28"/>
          <w:lang w:val="uk-UA"/>
        </w:rPr>
        <w:t>природного середовища,</w:t>
      </w:r>
      <w:r w:rsidRPr="00F90355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місцевий бюджет та інші джерела фінансування, не заборонені законодавством.</w:t>
      </w:r>
    </w:p>
    <w:p w:rsidR="003E569A" w:rsidRPr="00F90355" w:rsidRDefault="003E569A" w:rsidP="004C11B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90355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Кошториси витрат на реалізацію Програми складаються по мірі потреб та затверджуються на сесіях міської ради.</w:t>
      </w:r>
    </w:p>
    <w:p w:rsidR="003E569A" w:rsidRDefault="003E569A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3E569A" w:rsidRPr="00F90355" w:rsidRDefault="003E569A" w:rsidP="002C634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355">
        <w:rPr>
          <w:b/>
          <w:sz w:val="28"/>
          <w:szCs w:val="28"/>
        </w:rPr>
        <w:t>8. Система  управління та контр</w:t>
      </w:r>
      <w:r>
        <w:rPr>
          <w:b/>
          <w:sz w:val="28"/>
          <w:szCs w:val="28"/>
        </w:rPr>
        <w:t>олю за ходом виконання Програми</w:t>
      </w:r>
    </w:p>
    <w:p w:rsidR="003E569A" w:rsidRPr="00F90355" w:rsidRDefault="003E569A" w:rsidP="002C634F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E569A" w:rsidRPr="00F90355" w:rsidRDefault="003E569A" w:rsidP="004C11B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355">
        <w:rPr>
          <w:sz w:val="28"/>
          <w:szCs w:val="28"/>
        </w:rPr>
        <w:t>Виконання Програми  здійснюється шляхом  реалізації її заходів і завдань. Відповідальні виконавці забезпечують реалізацію даної Програми в повному обсязі та у визначені терміни.</w:t>
      </w:r>
    </w:p>
    <w:p w:rsidR="003E569A" w:rsidRPr="00F90355" w:rsidRDefault="003E569A" w:rsidP="004C11B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355">
        <w:rPr>
          <w:sz w:val="28"/>
          <w:szCs w:val="28"/>
        </w:rPr>
        <w:t xml:space="preserve">Звіт про виконання Програми щорічно виноситься на розгляд постійної комісії з питань </w:t>
      </w:r>
      <w:r w:rsidRPr="00F90355">
        <w:rPr>
          <w:bCs/>
          <w:sz w:val="28"/>
          <w:szCs w:val="28"/>
        </w:rPr>
        <w:t>житлово-комунального господарства, приватизації, комунальної власності, промисловості, транспорту та зв'язку,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Pr="00F90355">
        <w:rPr>
          <w:b/>
          <w:sz w:val="28"/>
          <w:szCs w:val="28"/>
        </w:rPr>
        <w:t xml:space="preserve"> </w:t>
      </w:r>
      <w:r w:rsidRPr="00F90355">
        <w:rPr>
          <w:sz w:val="28"/>
          <w:szCs w:val="28"/>
        </w:rPr>
        <w:t>одночасно з пропозиціями щодо внесення змін та коригувань.</w:t>
      </w:r>
    </w:p>
    <w:p w:rsidR="003E569A" w:rsidRPr="00F90355" w:rsidRDefault="003E569A" w:rsidP="004C11B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355">
        <w:rPr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3E569A" w:rsidRPr="00F90355" w:rsidRDefault="003E569A" w:rsidP="004C11BD">
      <w:pPr>
        <w:pStyle w:val="ae"/>
        <w:ind w:left="0" w:firstLine="851"/>
        <w:jc w:val="both"/>
        <w:rPr>
          <w:rFonts w:ascii="Calibri" w:hAnsi="Calibri" w:cs="Calibri"/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Звіт по виконанню Програми щорічно до 1 березня </w:t>
      </w:r>
      <w:r w:rsidRPr="009F1C24">
        <w:rPr>
          <w:sz w:val="28"/>
          <w:szCs w:val="28"/>
          <w:lang w:val="uk-UA" w:eastAsia="uk-UA"/>
        </w:rPr>
        <w:t>надається відділом містобудування,</w:t>
      </w:r>
      <w:r w:rsidRPr="00F90355">
        <w:rPr>
          <w:sz w:val="28"/>
          <w:szCs w:val="28"/>
          <w:lang w:val="uk-UA" w:eastAsia="uk-UA"/>
        </w:rPr>
        <w:t xml:space="preserve"> архітектури,</w:t>
      </w:r>
      <w:r w:rsidRPr="00F90355">
        <w:rPr>
          <w:sz w:val="28"/>
          <w:szCs w:val="28"/>
          <w:lang w:val="uk-UA"/>
        </w:rPr>
        <w:t xml:space="preserve"> житлово-комунального господарства, транспорту, благоустрою та  інфраструктури. </w:t>
      </w:r>
    </w:p>
    <w:p w:rsidR="003E569A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3E569A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3E569A" w:rsidRPr="00F90355" w:rsidRDefault="003E569A" w:rsidP="00DE40F8">
      <w:pPr>
        <w:jc w:val="both"/>
        <w:rPr>
          <w:b/>
          <w:bCs/>
          <w:sz w:val="28"/>
          <w:szCs w:val="28"/>
          <w:lang w:val="uk-UA"/>
        </w:rPr>
      </w:pPr>
      <w:r w:rsidRPr="00F90355">
        <w:rPr>
          <w:b/>
          <w:bCs/>
          <w:sz w:val="28"/>
          <w:szCs w:val="28"/>
          <w:lang w:val="uk-UA"/>
        </w:rPr>
        <w:t xml:space="preserve">           Секретар  міської ради                                            </w:t>
      </w:r>
      <w:r>
        <w:rPr>
          <w:b/>
          <w:bCs/>
          <w:sz w:val="28"/>
          <w:szCs w:val="28"/>
          <w:lang w:val="uk-UA"/>
        </w:rPr>
        <w:t>Дмитро БОЙЧУК</w:t>
      </w: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F62BCE">
      <w:pPr>
        <w:rPr>
          <w:b/>
          <w:lang w:val="uk-UA"/>
        </w:rPr>
      </w:pPr>
    </w:p>
    <w:sectPr w:rsidR="003E569A" w:rsidRPr="00F90355" w:rsidSect="00AE1AD3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5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0606F6"/>
    <w:multiLevelType w:val="hybridMultilevel"/>
    <w:tmpl w:val="85BCFC7E"/>
    <w:lvl w:ilvl="0" w:tplc="EAF8AB6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539547E7"/>
    <w:multiLevelType w:val="hybridMultilevel"/>
    <w:tmpl w:val="A462BA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D4B53"/>
    <w:multiLevelType w:val="hybridMultilevel"/>
    <w:tmpl w:val="645C94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A5991"/>
    <w:multiLevelType w:val="hybridMultilevel"/>
    <w:tmpl w:val="6082DF1C"/>
    <w:lvl w:ilvl="0" w:tplc="F9746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853"/>
    <w:rsid w:val="0001182C"/>
    <w:rsid w:val="0001456A"/>
    <w:rsid w:val="000430BE"/>
    <w:rsid w:val="00053767"/>
    <w:rsid w:val="000625EE"/>
    <w:rsid w:val="000850CC"/>
    <w:rsid w:val="000A622D"/>
    <w:rsid w:val="000B2AA4"/>
    <w:rsid w:val="000B46EC"/>
    <w:rsid w:val="000C260E"/>
    <w:rsid w:val="000C729E"/>
    <w:rsid w:val="000C7B82"/>
    <w:rsid w:val="000D2B50"/>
    <w:rsid w:val="000D446C"/>
    <w:rsid w:val="000F72F9"/>
    <w:rsid w:val="00101238"/>
    <w:rsid w:val="00102181"/>
    <w:rsid w:val="00110895"/>
    <w:rsid w:val="00115E51"/>
    <w:rsid w:val="00117C2D"/>
    <w:rsid w:val="00120CD4"/>
    <w:rsid w:val="0014175D"/>
    <w:rsid w:val="0014478A"/>
    <w:rsid w:val="00147A3C"/>
    <w:rsid w:val="001629EF"/>
    <w:rsid w:val="00170021"/>
    <w:rsid w:val="00191193"/>
    <w:rsid w:val="001B146D"/>
    <w:rsid w:val="001B797F"/>
    <w:rsid w:val="001C47BE"/>
    <w:rsid w:val="001C75AC"/>
    <w:rsid w:val="001D01E9"/>
    <w:rsid w:val="001D5F7E"/>
    <w:rsid w:val="001F011D"/>
    <w:rsid w:val="001F2F33"/>
    <w:rsid w:val="001F32A2"/>
    <w:rsid w:val="002012ED"/>
    <w:rsid w:val="00202182"/>
    <w:rsid w:val="00206075"/>
    <w:rsid w:val="00221DC3"/>
    <w:rsid w:val="00226B75"/>
    <w:rsid w:val="0024658C"/>
    <w:rsid w:val="0024717D"/>
    <w:rsid w:val="00255FCE"/>
    <w:rsid w:val="00270671"/>
    <w:rsid w:val="00272ACB"/>
    <w:rsid w:val="002C634F"/>
    <w:rsid w:val="003111A8"/>
    <w:rsid w:val="00330F71"/>
    <w:rsid w:val="00332E5F"/>
    <w:rsid w:val="00374FFB"/>
    <w:rsid w:val="00376663"/>
    <w:rsid w:val="00394E21"/>
    <w:rsid w:val="003A51B1"/>
    <w:rsid w:val="003C41B3"/>
    <w:rsid w:val="003D04D5"/>
    <w:rsid w:val="003E396F"/>
    <w:rsid w:val="003E569A"/>
    <w:rsid w:val="004002AA"/>
    <w:rsid w:val="00402C55"/>
    <w:rsid w:val="00433CE0"/>
    <w:rsid w:val="004352B0"/>
    <w:rsid w:val="0044488B"/>
    <w:rsid w:val="00445B31"/>
    <w:rsid w:val="004503EE"/>
    <w:rsid w:val="0045057F"/>
    <w:rsid w:val="0046333D"/>
    <w:rsid w:val="004C11BD"/>
    <w:rsid w:val="004C579C"/>
    <w:rsid w:val="004D491F"/>
    <w:rsid w:val="004F492E"/>
    <w:rsid w:val="00505A9B"/>
    <w:rsid w:val="00516C09"/>
    <w:rsid w:val="0052201C"/>
    <w:rsid w:val="005426D4"/>
    <w:rsid w:val="00556DE3"/>
    <w:rsid w:val="00563452"/>
    <w:rsid w:val="00571D0B"/>
    <w:rsid w:val="00590C05"/>
    <w:rsid w:val="005C3389"/>
    <w:rsid w:val="005D6A78"/>
    <w:rsid w:val="00600088"/>
    <w:rsid w:val="0062390E"/>
    <w:rsid w:val="00625F8B"/>
    <w:rsid w:val="00637751"/>
    <w:rsid w:val="00653E45"/>
    <w:rsid w:val="00661B6A"/>
    <w:rsid w:val="00671952"/>
    <w:rsid w:val="006768A4"/>
    <w:rsid w:val="006821FB"/>
    <w:rsid w:val="006822A4"/>
    <w:rsid w:val="006A23DD"/>
    <w:rsid w:val="006A3591"/>
    <w:rsid w:val="006A6443"/>
    <w:rsid w:val="006A74D5"/>
    <w:rsid w:val="006C2501"/>
    <w:rsid w:val="006C2E9A"/>
    <w:rsid w:val="006D2646"/>
    <w:rsid w:val="006E64A5"/>
    <w:rsid w:val="006F36D4"/>
    <w:rsid w:val="007060C0"/>
    <w:rsid w:val="007373D6"/>
    <w:rsid w:val="00747FF7"/>
    <w:rsid w:val="007653AB"/>
    <w:rsid w:val="0077532C"/>
    <w:rsid w:val="007858F3"/>
    <w:rsid w:val="007B0804"/>
    <w:rsid w:val="007B10D3"/>
    <w:rsid w:val="007B6974"/>
    <w:rsid w:val="007D18DF"/>
    <w:rsid w:val="007F483A"/>
    <w:rsid w:val="008160B6"/>
    <w:rsid w:val="00830C83"/>
    <w:rsid w:val="00834A5D"/>
    <w:rsid w:val="00843CFB"/>
    <w:rsid w:val="008464A4"/>
    <w:rsid w:val="0085171D"/>
    <w:rsid w:val="0086123F"/>
    <w:rsid w:val="0088445C"/>
    <w:rsid w:val="0089558B"/>
    <w:rsid w:val="008A3CFA"/>
    <w:rsid w:val="008A3EAF"/>
    <w:rsid w:val="008A43C7"/>
    <w:rsid w:val="008A6576"/>
    <w:rsid w:val="008A6FC1"/>
    <w:rsid w:val="008C5D1D"/>
    <w:rsid w:val="008C6F05"/>
    <w:rsid w:val="008D717F"/>
    <w:rsid w:val="008E0698"/>
    <w:rsid w:val="00904016"/>
    <w:rsid w:val="00911DDA"/>
    <w:rsid w:val="00914538"/>
    <w:rsid w:val="0091486C"/>
    <w:rsid w:val="00922C58"/>
    <w:rsid w:val="009421C2"/>
    <w:rsid w:val="00951867"/>
    <w:rsid w:val="00955AF3"/>
    <w:rsid w:val="00970371"/>
    <w:rsid w:val="009731AF"/>
    <w:rsid w:val="009A17EE"/>
    <w:rsid w:val="009A477C"/>
    <w:rsid w:val="009A4792"/>
    <w:rsid w:val="009B40E5"/>
    <w:rsid w:val="009D4482"/>
    <w:rsid w:val="009F1C24"/>
    <w:rsid w:val="00A2087E"/>
    <w:rsid w:val="00A22C65"/>
    <w:rsid w:val="00A6147E"/>
    <w:rsid w:val="00A758C3"/>
    <w:rsid w:val="00AB0837"/>
    <w:rsid w:val="00AB4CD4"/>
    <w:rsid w:val="00AB533F"/>
    <w:rsid w:val="00AC4CBE"/>
    <w:rsid w:val="00AD7B88"/>
    <w:rsid w:val="00AE1AD3"/>
    <w:rsid w:val="00AE22F8"/>
    <w:rsid w:val="00AF7039"/>
    <w:rsid w:val="00B057E6"/>
    <w:rsid w:val="00B07DEB"/>
    <w:rsid w:val="00B17B78"/>
    <w:rsid w:val="00B34935"/>
    <w:rsid w:val="00B43127"/>
    <w:rsid w:val="00B4638D"/>
    <w:rsid w:val="00B513AE"/>
    <w:rsid w:val="00B516C5"/>
    <w:rsid w:val="00B5272D"/>
    <w:rsid w:val="00B53341"/>
    <w:rsid w:val="00B537B1"/>
    <w:rsid w:val="00B7055A"/>
    <w:rsid w:val="00B72E6F"/>
    <w:rsid w:val="00B742AB"/>
    <w:rsid w:val="00B85121"/>
    <w:rsid w:val="00B85183"/>
    <w:rsid w:val="00B96D0D"/>
    <w:rsid w:val="00B9781E"/>
    <w:rsid w:val="00BD1272"/>
    <w:rsid w:val="00BD4ECB"/>
    <w:rsid w:val="00C04767"/>
    <w:rsid w:val="00C055B3"/>
    <w:rsid w:val="00C06412"/>
    <w:rsid w:val="00C07F34"/>
    <w:rsid w:val="00C31EDD"/>
    <w:rsid w:val="00C348F7"/>
    <w:rsid w:val="00C4139D"/>
    <w:rsid w:val="00C537B2"/>
    <w:rsid w:val="00C62DAA"/>
    <w:rsid w:val="00C6471F"/>
    <w:rsid w:val="00C85B7E"/>
    <w:rsid w:val="00CA2780"/>
    <w:rsid w:val="00CA4B30"/>
    <w:rsid w:val="00CD59C4"/>
    <w:rsid w:val="00CE1DFD"/>
    <w:rsid w:val="00CF3E3F"/>
    <w:rsid w:val="00D11246"/>
    <w:rsid w:val="00D12057"/>
    <w:rsid w:val="00D21A48"/>
    <w:rsid w:val="00D43791"/>
    <w:rsid w:val="00D5097B"/>
    <w:rsid w:val="00D61143"/>
    <w:rsid w:val="00D67D28"/>
    <w:rsid w:val="00DA2071"/>
    <w:rsid w:val="00DA20A9"/>
    <w:rsid w:val="00DA3B2D"/>
    <w:rsid w:val="00DB5D3B"/>
    <w:rsid w:val="00DB78A8"/>
    <w:rsid w:val="00DC015A"/>
    <w:rsid w:val="00DE40F8"/>
    <w:rsid w:val="00DF2113"/>
    <w:rsid w:val="00E33FA1"/>
    <w:rsid w:val="00E514E5"/>
    <w:rsid w:val="00E53EBC"/>
    <w:rsid w:val="00E55288"/>
    <w:rsid w:val="00E63853"/>
    <w:rsid w:val="00E71669"/>
    <w:rsid w:val="00E76DB6"/>
    <w:rsid w:val="00E80A85"/>
    <w:rsid w:val="00E8646F"/>
    <w:rsid w:val="00EA11AF"/>
    <w:rsid w:val="00EA2B56"/>
    <w:rsid w:val="00EA5DAC"/>
    <w:rsid w:val="00EB2B9F"/>
    <w:rsid w:val="00ED74E7"/>
    <w:rsid w:val="00EF52ED"/>
    <w:rsid w:val="00F20890"/>
    <w:rsid w:val="00F347DC"/>
    <w:rsid w:val="00F35F4C"/>
    <w:rsid w:val="00F37823"/>
    <w:rsid w:val="00F408AB"/>
    <w:rsid w:val="00F4452A"/>
    <w:rsid w:val="00F468E8"/>
    <w:rsid w:val="00F55D0E"/>
    <w:rsid w:val="00F579F9"/>
    <w:rsid w:val="00F62BCE"/>
    <w:rsid w:val="00F739EF"/>
    <w:rsid w:val="00F74E1D"/>
    <w:rsid w:val="00F76C6F"/>
    <w:rsid w:val="00F90355"/>
    <w:rsid w:val="00F91E86"/>
    <w:rsid w:val="00F936C7"/>
    <w:rsid w:val="00FA57C1"/>
    <w:rsid w:val="00FB03D6"/>
    <w:rsid w:val="00FB76B5"/>
    <w:rsid w:val="00FD0DD1"/>
    <w:rsid w:val="00FD4159"/>
    <w:rsid w:val="00FE17EE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7823"/>
    <w:pPr>
      <w:keepNext/>
      <w:numPr>
        <w:numId w:val="4"/>
      </w:numPr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3782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37823"/>
    <w:pPr>
      <w:keepNext/>
      <w:numPr>
        <w:ilvl w:val="2"/>
        <w:numId w:val="4"/>
      </w:numPr>
      <w:jc w:val="center"/>
      <w:outlineLvl w:val="2"/>
    </w:pPr>
    <w:rPr>
      <w:rFonts w:eastAsia="Calibri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823"/>
    <w:rPr>
      <w:rFonts w:ascii="Times New Roman" w:hAnsi="Times New Roman"/>
      <w:sz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3782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F37823"/>
    <w:rPr>
      <w:rFonts w:ascii="Times New Roman" w:hAnsi="Times New Roman"/>
      <w:b/>
      <w:sz w:val="20"/>
      <w:lang w:val="en-US" w:eastAsia="ru-RU"/>
    </w:rPr>
  </w:style>
  <w:style w:type="table" w:styleId="a3">
    <w:name w:val="Table Grid"/>
    <w:basedOn w:val="a1"/>
    <w:uiPriority w:val="99"/>
    <w:rsid w:val="0095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1EDD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57E6"/>
  </w:style>
  <w:style w:type="character" w:styleId="a5">
    <w:name w:val="Hyperlink"/>
    <w:uiPriority w:val="99"/>
    <w:semiHidden/>
    <w:rsid w:val="00B057E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1911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191193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191193"/>
    <w:rPr>
      <w:rFonts w:ascii="Tahoma" w:hAnsi="Tahoma"/>
      <w:sz w:val="16"/>
      <w:lang w:val="ru-RU" w:eastAsia="ru-RU"/>
    </w:rPr>
  </w:style>
  <w:style w:type="paragraph" w:styleId="a9">
    <w:name w:val="Body Text"/>
    <w:basedOn w:val="a"/>
    <w:link w:val="aa"/>
    <w:uiPriority w:val="99"/>
    <w:rsid w:val="00FB76B5"/>
    <w:pPr>
      <w:ind w:right="5146"/>
    </w:pPr>
    <w:rPr>
      <w:rFonts w:eastAsia="Calibri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FB76B5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F37823"/>
    <w:pPr>
      <w:suppressAutoHyphens/>
      <w:jc w:val="center"/>
    </w:pPr>
    <w:rPr>
      <w:sz w:val="28"/>
      <w:lang w:val="uk-UA" w:eastAsia="ar-SA"/>
    </w:rPr>
  </w:style>
  <w:style w:type="paragraph" w:styleId="ab">
    <w:name w:val="caption"/>
    <w:basedOn w:val="a"/>
    <w:uiPriority w:val="99"/>
    <w:qFormat/>
    <w:rsid w:val="00EA11AF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character" w:styleId="ac">
    <w:name w:val="Strong"/>
    <w:uiPriority w:val="99"/>
    <w:qFormat/>
    <w:rsid w:val="00DE40F8"/>
    <w:rPr>
      <w:rFonts w:cs="Times New Roman"/>
      <w:b/>
    </w:rPr>
  </w:style>
  <w:style w:type="paragraph" w:customStyle="1" w:styleId="ad">
    <w:name w:val="О"/>
    <w:uiPriority w:val="99"/>
    <w:rsid w:val="00B43127"/>
    <w:pPr>
      <w:widowControl w:val="0"/>
      <w:snapToGrid w:val="0"/>
    </w:pPr>
    <w:rPr>
      <w:rFonts w:ascii="Arial" w:hAnsi="Arial"/>
      <w:sz w:val="28"/>
    </w:rPr>
  </w:style>
  <w:style w:type="paragraph" w:styleId="ae">
    <w:name w:val="Body Text Indent"/>
    <w:basedOn w:val="a"/>
    <w:link w:val="af"/>
    <w:uiPriority w:val="99"/>
    <w:rsid w:val="002C634F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0850CC"/>
    <w:rPr>
      <w:rFonts w:ascii="Times New Roman" w:hAnsi="Times New Roman"/>
      <w:sz w:val="24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B0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KRUPEC</dc:creator>
  <cp:keywords/>
  <dc:description/>
  <cp:lastModifiedBy>User</cp:lastModifiedBy>
  <cp:revision>16</cp:revision>
  <cp:lastPrinted>2018-02-22T08:18:00Z</cp:lastPrinted>
  <dcterms:created xsi:type="dcterms:W3CDTF">2021-01-13T12:05:00Z</dcterms:created>
  <dcterms:modified xsi:type="dcterms:W3CDTF">2021-01-25T09:30:00Z</dcterms:modified>
</cp:coreProperties>
</file>