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41" w:rsidRPr="003749EE" w:rsidRDefault="00F85A41" w:rsidP="00F85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EE">
        <w:rPr>
          <w:rFonts w:ascii="Times New Roman" w:hAnsi="Times New Roman" w:cs="Times New Roman"/>
          <w:b/>
          <w:sz w:val="28"/>
          <w:szCs w:val="28"/>
        </w:rPr>
        <w:t>На Буковині у 2020 році  за сприяння служби зайнятості роботу знайшли 8770 осіб</w:t>
      </w:r>
    </w:p>
    <w:p w:rsidR="00F85A41" w:rsidRDefault="00F85A41" w:rsidP="00F8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41" w:rsidRDefault="00F85A41" w:rsidP="00F8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9EE">
        <w:rPr>
          <w:rFonts w:ascii="Times New Roman" w:hAnsi="Times New Roman" w:cs="Times New Roman"/>
          <w:sz w:val="28"/>
          <w:szCs w:val="28"/>
        </w:rPr>
        <w:t xml:space="preserve">У 2020 році до Чернівецької обласної служби зайнятості за пошуком працівників звернулися 2211 роботодавців, які мали 10929 вакансій. Порівняно з 2019 роком кількість вакансій зменшилася на  32%. За сприянням служби зайнятості у </w:t>
      </w:r>
      <w:r>
        <w:rPr>
          <w:rFonts w:ascii="Times New Roman" w:hAnsi="Times New Roman" w:cs="Times New Roman"/>
          <w:sz w:val="28"/>
          <w:szCs w:val="28"/>
        </w:rPr>
        <w:t>минулому</w:t>
      </w:r>
      <w:r w:rsidRPr="003749EE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ці роботу знайшли </w:t>
      </w:r>
      <w:r w:rsidRPr="003749EE">
        <w:rPr>
          <w:rFonts w:ascii="Times New Roman" w:hAnsi="Times New Roman" w:cs="Times New Roman"/>
          <w:sz w:val="28"/>
          <w:szCs w:val="28"/>
        </w:rPr>
        <w:t xml:space="preserve"> 8770 осіб, що на 26,6% менше, ніж у 2019 ро</w:t>
      </w:r>
      <w:r>
        <w:rPr>
          <w:rFonts w:ascii="Times New Roman" w:hAnsi="Times New Roman" w:cs="Times New Roman"/>
          <w:sz w:val="28"/>
          <w:szCs w:val="28"/>
        </w:rPr>
        <w:t>ці. Н</w:t>
      </w:r>
      <w:r w:rsidRPr="00EF4EAC">
        <w:rPr>
          <w:rFonts w:ascii="Times New Roman" w:hAnsi="Times New Roman" w:cs="Times New Roman"/>
          <w:sz w:val="28"/>
          <w:szCs w:val="28"/>
        </w:rPr>
        <w:t xml:space="preserve">а нові робочі місця з компенсацією єдиного соціального внеску </w:t>
      </w:r>
      <w:r>
        <w:rPr>
          <w:rFonts w:ascii="Times New Roman" w:hAnsi="Times New Roman" w:cs="Times New Roman"/>
          <w:sz w:val="28"/>
          <w:szCs w:val="28"/>
        </w:rPr>
        <w:t xml:space="preserve">роботодавцям працевлаштовані </w:t>
      </w:r>
      <w:r w:rsidRPr="00EF4E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6 безробітних. О</w:t>
      </w:r>
      <w:r w:rsidRPr="00EF4EAC">
        <w:rPr>
          <w:rFonts w:ascii="Times New Roman" w:hAnsi="Times New Roman" w:cs="Times New Roman"/>
          <w:sz w:val="28"/>
          <w:szCs w:val="28"/>
        </w:rPr>
        <w:t>дноразов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4EAC">
        <w:rPr>
          <w:rFonts w:ascii="Times New Roman" w:hAnsi="Times New Roman" w:cs="Times New Roman"/>
          <w:sz w:val="28"/>
          <w:szCs w:val="28"/>
        </w:rPr>
        <w:t xml:space="preserve"> виплату допомоги по безробіттю для організації підприємницької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отримали </w:t>
      </w:r>
      <w:r w:rsidRPr="00EF4EAC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буковинців</w:t>
      </w:r>
      <w:r w:rsidRPr="00EF4EAC">
        <w:rPr>
          <w:rFonts w:ascii="Times New Roman" w:hAnsi="Times New Roman" w:cs="Times New Roman"/>
          <w:sz w:val="28"/>
          <w:szCs w:val="28"/>
        </w:rPr>
        <w:t xml:space="preserve">, які виявили бажання </w:t>
      </w:r>
      <w:r>
        <w:rPr>
          <w:rFonts w:ascii="Times New Roman" w:hAnsi="Times New Roman" w:cs="Times New Roman"/>
          <w:sz w:val="28"/>
          <w:szCs w:val="28"/>
        </w:rPr>
        <w:t>розпочати власну справу.</w:t>
      </w:r>
    </w:p>
    <w:p w:rsidR="00F85A41" w:rsidRPr="00EF4EAC" w:rsidRDefault="00F85A41" w:rsidP="00F85A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4EAC">
        <w:rPr>
          <w:sz w:val="28"/>
          <w:szCs w:val="28"/>
        </w:rPr>
        <w:t xml:space="preserve">Потреба роботодавців у працівниках залежить від економічної ситуації, розвитку окремо взятого підприємства, сезонності та інших факторів. Своїх особливих коректив зазнав ринок праці </w:t>
      </w:r>
      <w:r>
        <w:rPr>
          <w:sz w:val="28"/>
          <w:szCs w:val="28"/>
        </w:rPr>
        <w:t xml:space="preserve">на Буковині також </w:t>
      </w:r>
      <w:r w:rsidRPr="00EF4EAC">
        <w:rPr>
          <w:sz w:val="28"/>
          <w:szCs w:val="28"/>
        </w:rPr>
        <w:t xml:space="preserve">і через пандемію COVID-19,  - зазначає директорка Чернівецького обласного центру зайнятості Любов </w:t>
      </w:r>
      <w:proofErr w:type="spellStart"/>
      <w:r w:rsidRPr="00EF4EAC">
        <w:rPr>
          <w:sz w:val="28"/>
          <w:szCs w:val="28"/>
        </w:rPr>
        <w:t>Кожолянко</w:t>
      </w:r>
      <w:proofErr w:type="spellEnd"/>
    </w:p>
    <w:p w:rsidR="00F85A41" w:rsidRDefault="00F85A41" w:rsidP="00F8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49EE">
        <w:rPr>
          <w:rFonts w:ascii="Times New Roman" w:hAnsi="Times New Roman" w:cs="Times New Roman"/>
          <w:sz w:val="28"/>
          <w:szCs w:val="28"/>
        </w:rPr>
        <w:t>айбільша кількість вакансій</w:t>
      </w:r>
      <w:r>
        <w:rPr>
          <w:rFonts w:ascii="Times New Roman" w:hAnsi="Times New Roman" w:cs="Times New Roman"/>
          <w:sz w:val="28"/>
          <w:szCs w:val="28"/>
        </w:rPr>
        <w:t xml:space="preserve"> у Чернівецькій області </w:t>
      </w:r>
      <w:r w:rsidRPr="003749EE">
        <w:rPr>
          <w:rFonts w:ascii="Times New Roman" w:hAnsi="Times New Roman" w:cs="Times New Roman"/>
          <w:sz w:val="28"/>
          <w:szCs w:val="28"/>
        </w:rPr>
        <w:t>знаходилась на підприємствах переробної промисловості (20,9%), установах освіти (17%), підприємствах сільського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3749EE">
        <w:rPr>
          <w:rFonts w:ascii="Times New Roman" w:hAnsi="Times New Roman" w:cs="Times New Roman"/>
          <w:sz w:val="28"/>
          <w:szCs w:val="28"/>
        </w:rPr>
        <w:t xml:space="preserve"> лісового господарств (10,4%), оптової та роздрібної торгівлі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EE">
        <w:rPr>
          <w:rFonts w:ascii="Times New Roman" w:hAnsi="Times New Roman" w:cs="Times New Roman"/>
          <w:sz w:val="28"/>
          <w:szCs w:val="28"/>
        </w:rPr>
        <w:t xml:space="preserve">(10,2%). </w:t>
      </w:r>
    </w:p>
    <w:p w:rsidR="00F85A41" w:rsidRDefault="00F85A41" w:rsidP="00F8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9EE">
        <w:rPr>
          <w:rFonts w:ascii="Times New Roman" w:hAnsi="Times New Roman" w:cs="Times New Roman"/>
          <w:sz w:val="28"/>
          <w:szCs w:val="28"/>
        </w:rPr>
        <w:t xml:space="preserve">Середній розмір заробітної плати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49EE">
        <w:rPr>
          <w:rFonts w:ascii="Times New Roman" w:hAnsi="Times New Roman" w:cs="Times New Roman"/>
          <w:sz w:val="28"/>
          <w:szCs w:val="28"/>
        </w:rPr>
        <w:t xml:space="preserve"> вакансіях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9EE">
        <w:rPr>
          <w:rFonts w:ascii="Times New Roman" w:hAnsi="Times New Roman" w:cs="Times New Roman"/>
          <w:sz w:val="28"/>
          <w:szCs w:val="28"/>
        </w:rPr>
        <w:t xml:space="preserve">6825 </w:t>
      </w:r>
      <w:proofErr w:type="spellStart"/>
      <w:r w:rsidRPr="003749E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 2019 році - </w:t>
      </w:r>
      <w:r w:rsidRPr="003749EE">
        <w:rPr>
          <w:rFonts w:ascii="Times New Roman" w:hAnsi="Times New Roman" w:cs="Times New Roman"/>
          <w:sz w:val="28"/>
          <w:szCs w:val="28"/>
        </w:rPr>
        <w:t xml:space="preserve"> 6662 грн. </w:t>
      </w:r>
    </w:p>
    <w:p w:rsidR="00F85A41" w:rsidRPr="003749EE" w:rsidRDefault="00F85A41" w:rsidP="00F8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9EE">
        <w:rPr>
          <w:rFonts w:ascii="Times New Roman" w:hAnsi="Times New Roman" w:cs="Times New Roman"/>
          <w:sz w:val="28"/>
          <w:szCs w:val="28"/>
        </w:rPr>
        <w:t xml:space="preserve">Станом на 1 січня 2021 року кількість актуальних вакансій склала 679 одиниць, що </w:t>
      </w:r>
      <w:r>
        <w:rPr>
          <w:rFonts w:ascii="Times New Roman" w:hAnsi="Times New Roman" w:cs="Times New Roman"/>
          <w:sz w:val="28"/>
          <w:szCs w:val="28"/>
        </w:rPr>
        <w:t>майже на 50</w:t>
      </w:r>
      <w:r w:rsidRPr="003749EE">
        <w:rPr>
          <w:rFonts w:ascii="Times New Roman" w:hAnsi="Times New Roman" w:cs="Times New Roman"/>
          <w:sz w:val="28"/>
          <w:szCs w:val="28"/>
        </w:rPr>
        <w:t xml:space="preserve">% менше, ніж станом на 1 січня 2020 року. </w:t>
      </w:r>
    </w:p>
    <w:p w:rsidR="002971D5" w:rsidRDefault="00F85A41" w:rsidP="00F85A41">
      <w:r w:rsidRPr="003749EE">
        <w:rPr>
          <w:rFonts w:ascii="Times New Roman" w:hAnsi="Times New Roman" w:cs="Times New Roman"/>
          <w:sz w:val="28"/>
          <w:szCs w:val="28"/>
        </w:rPr>
        <w:t xml:space="preserve">Навантаження на одне вільне робоче місце станом на 1 січня 2021 року склало 12 осіб, </w:t>
      </w:r>
      <w:r>
        <w:rPr>
          <w:rFonts w:ascii="Times New Roman" w:hAnsi="Times New Roman" w:cs="Times New Roman"/>
          <w:sz w:val="28"/>
          <w:szCs w:val="28"/>
        </w:rPr>
        <w:t>в той час як на</w:t>
      </w:r>
      <w:r w:rsidRPr="003749EE">
        <w:rPr>
          <w:rFonts w:ascii="Times New Roman" w:hAnsi="Times New Roman" w:cs="Times New Roman"/>
          <w:sz w:val="28"/>
          <w:szCs w:val="28"/>
        </w:rPr>
        <w:t xml:space="preserve"> 1 січн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49EE">
        <w:rPr>
          <w:rFonts w:ascii="Times New Roman" w:hAnsi="Times New Roman" w:cs="Times New Roman"/>
          <w:sz w:val="28"/>
          <w:szCs w:val="28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</w:rPr>
        <w:t xml:space="preserve"> було 4 осіб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423B"/>
    <w:multiLevelType w:val="hybridMultilevel"/>
    <w:tmpl w:val="26B6581C"/>
    <w:lvl w:ilvl="0" w:tplc="092AE97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41"/>
    <w:rsid w:val="002971D5"/>
    <w:rsid w:val="00F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2021-01-18T08:20:00Z</dcterms:created>
  <dcterms:modified xsi:type="dcterms:W3CDTF">2021-01-18T08:20:00Z</dcterms:modified>
</cp:coreProperties>
</file>