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7" w:rsidRPr="007B2069" w:rsidRDefault="006F0647" w:rsidP="006F0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69">
        <w:rPr>
          <w:rFonts w:ascii="Times New Roman" w:hAnsi="Times New Roman" w:cs="Times New Roman"/>
          <w:b/>
          <w:sz w:val="28"/>
          <w:szCs w:val="28"/>
        </w:rPr>
        <w:t xml:space="preserve">На Буковині </w:t>
      </w:r>
      <w:r>
        <w:rPr>
          <w:rFonts w:ascii="Times New Roman" w:hAnsi="Times New Roman" w:cs="Times New Roman"/>
          <w:b/>
          <w:sz w:val="28"/>
          <w:szCs w:val="28"/>
        </w:rPr>
        <w:t>у 2020 році</w:t>
      </w:r>
      <w:r w:rsidRPr="007B2069">
        <w:rPr>
          <w:rFonts w:ascii="Times New Roman" w:hAnsi="Times New Roman" w:cs="Times New Roman"/>
          <w:b/>
          <w:sz w:val="28"/>
          <w:szCs w:val="28"/>
        </w:rPr>
        <w:t xml:space="preserve"> працевлаштовані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7B2069">
        <w:rPr>
          <w:rFonts w:ascii="Times New Roman" w:hAnsi="Times New Roman" w:cs="Times New Roman"/>
          <w:b/>
          <w:sz w:val="28"/>
          <w:szCs w:val="28"/>
        </w:rPr>
        <w:t xml:space="preserve"> іноземці</w:t>
      </w:r>
    </w:p>
    <w:p w:rsidR="006F0647" w:rsidRDefault="006F0647" w:rsidP="006F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47" w:rsidRPr="006B0A78" w:rsidRDefault="006F0647" w:rsidP="006F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78">
        <w:rPr>
          <w:rFonts w:ascii="Times New Roman" w:hAnsi="Times New Roman" w:cs="Times New Roman"/>
          <w:sz w:val="28"/>
          <w:szCs w:val="28"/>
        </w:rPr>
        <w:t xml:space="preserve">На Буковині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6ED4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Pr="006B0A78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6B0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6B0A78">
        <w:rPr>
          <w:rFonts w:ascii="Times New Roman" w:hAnsi="Times New Roman" w:cs="Times New Roman"/>
          <w:sz w:val="28"/>
          <w:szCs w:val="28"/>
        </w:rPr>
        <w:t xml:space="preserve">служби зайнятості роботодавці подали пакети документів для працевлаштування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6B0A78">
        <w:rPr>
          <w:rFonts w:ascii="Times New Roman" w:hAnsi="Times New Roman" w:cs="Times New Roman"/>
          <w:sz w:val="28"/>
          <w:szCs w:val="28"/>
        </w:rPr>
        <w:t xml:space="preserve"> іноземці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0A78">
        <w:rPr>
          <w:rFonts w:ascii="Times New Roman" w:hAnsi="Times New Roman" w:cs="Times New Roman"/>
          <w:sz w:val="28"/>
          <w:szCs w:val="28"/>
        </w:rPr>
        <w:t>. Більшість громадян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A78">
        <w:rPr>
          <w:rFonts w:ascii="Times New Roman" w:hAnsi="Times New Roman" w:cs="Times New Roman"/>
          <w:sz w:val="28"/>
          <w:szCs w:val="28"/>
        </w:rPr>
        <w:t xml:space="preserve"> Румунії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0A78">
        <w:rPr>
          <w:rFonts w:ascii="Times New Roman" w:hAnsi="Times New Roman" w:cs="Times New Roman"/>
          <w:sz w:val="28"/>
          <w:szCs w:val="28"/>
        </w:rPr>
        <w:t xml:space="preserve"> осіб, Туреччини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0A78">
        <w:rPr>
          <w:rFonts w:ascii="Times New Roman" w:hAnsi="Times New Roman" w:cs="Times New Roman"/>
          <w:sz w:val="28"/>
          <w:szCs w:val="28"/>
        </w:rPr>
        <w:t xml:space="preserve"> осіб,</w:t>
      </w:r>
      <w:r>
        <w:rPr>
          <w:rFonts w:ascii="Times New Roman" w:hAnsi="Times New Roman" w:cs="Times New Roman"/>
          <w:sz w:val="28"/>
          <w:szCs w:val="28"/>
        </w:rPr>
        <w:t xml:space="preserve"> Таджикистану – 12 осіб, </w:t>
      </w:r>
      <w:r w:rsidRPr="006B0A78">
        <w:rPr>
          <w:rFonts w:ascii="Times New Roman" w:hAnsi="Times New Roman" w:cs="Times New Roman"/>
          <w:sz w:val="28"/>
          <w:szCs w:val="28"/>
        </w:rPr>
        <w:t xml:space="preserve">Італії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0A78">
        <w:rPr>
          <w:rFonts w:ascii="Times New Roman" w:hAnsi="Times New Roman" w:cs="Times New Roman"/>
          <w:sz w:val="28"/>
          <w:szCs w:val="28"/>
        </w:rPr>
        <w:t xml:space="preserve"> осіб. Також </w:t>
      </w:r>
      <w:r>
        <w:rPr>
          <w:rFonts w:ascii="Times New Roman" w:hAnsi="Times New Roman" w:cs="Times New Roman"/>
          <w:sz w:val="28"/>
          <w:szCs w:val="28"/>
        </w:rPr>
        <w:t xml:space="preserve">дозволи отримали іноземці </w:t>
      </w:r>
      <w:r w:rsidRPr="006B0A78">
        <w:rPr>
          <w:rFonts w:ascii="Times New Roman" w:hAnsi="Times New Roman" w:cs="Times New Roman"/>
          <w:sz w:val="28"/>
          <w:szCs w:val="28"/>
        </w:rPr>
        <w:t xml:space="preserve">з Індії, Ізраїлю, Польщі, </w:t>
      </w:r>
      <w:r>
        <w:rPr>
          <w:rFonts w:ascii="Times New Roman" w:hAnsi="Times New Roman" w:cs="Times New Roman"/>
          <w:sz w:val="28"/>
          <w:szCs w:val="28"/>
        </w:rPr>
        <w:t>Білорусії, Болгарії, Греції, Великобританії та  США</w:t>
      </w:r>
      <w:r w:rsidRPr="006B0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647" w:rsidRPr="005C4FE4" w:rsidRDefault="006F0647" w:rsidP="006F06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</w:t>
      </w:r>
      <w:r w:rsidRPr="005C4FE4">
        <w:rPr>
          <w:sz w:val="28"/>
          <w:szCs w:val="28"/>
        </w:rPr>
        <w:t xml:space="preserve">уковині </w:t>
      </w:r>
      <w:r>
        <w:rPr>
          <w:sz w:val="28"/>
          <w:szCs w:val="28"/>
        </w:rPr>
        <w:t>громадяни інших країн</w:t>
      </w:r>
      <w:r w:rsidRPr="005C4FE4">
        <w:rPr>
          <w:sz w:val="28"/>
          <w:szCs w:val="28"/>
        </w:rPr>
        <w:t xml:space="preserve"> працюють </w:t>
      </w:r>
      <w:r>
        <w:rPr>
          <w:sz w:val="28"/>
          <w:szCs w:val="28"/>
        </w:rPr>
        <w:t xml:space="preserve">на підприємствах неспеціалізованої оптової торгівлі, лісопильному та стругальному виробництві, здійснюють торгівлю автомобілями, надають послуги у закладах харчування.  </w:t>
      </w:r>
      <w:r w:rsidRPr="005C4F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 </w:t>
      </w:r>
      <w:r w:rsidRPr="005C4FE4">
        <w:rPr>
          <w:sz w:val="28"/>
          <w:szCs w:val="28"/>
        </w:rPr>
        <w:t xml:space="preserve">карантину служба зайнятості не припиняла прийом документів для надання дозволів на працевлаштування іноземців. </w:t>
      </w:r>
      <w:r>
        <w:rPr>
          <w:sz w:val="28"/>
          <w:szCs w:val="28"/>
        </w:rPr>
        <w:t>У минулому  році служба зайнятості видала 61 дозвіл на працевлаштування та продовжила дію 23.</w:t>
      </w:r>
      <w:r w:rsidRPr="005C4FE4">
        <w:rPr>
          <w:sz w:val="28"/>
          <w:szCs w:val="28"/>
        </w:rPr>
        <w:t xml:space="preserve"> Більшість звернень роботодавці подали для працевлаштування іноземців на керівні посади, - зазначає директорка Чернівецького обласного центру зайнятості Любов </w:t>
      </w:r>
      <w:proofErr w:type="spellStart"/>
      <w:r w:rsidRPr="005C4FE4">
        <w:rPr>
          <w:sz w:val="28"/>
          <w:szCs w:val="28"/>
        </w:rPr>
        <w:t>Кожолянко</w:t>
      </w:r>
      <w:proofErr w:type="spellEnd"/>
      <w:r w:rsidRPr="005C4FE4">
        <w:rPr>
          <w:sz w:val="28"/>
          <w:szCs w:val="28"/>
        </w:rPr>
        <w:t>.</w:t>
      </w:r>
    </w:p>
    <w:p w:rsidR="006F0647" w:rsidRPr="006B0A78" w:rsidRDefault="006F0647" w:rsidP="006F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78">
        <w:rPr>
          <w:rFonts w:ascii="Times New Roman" w:hAnsi="Times New Roman" w:cs="Times New Roman"/>
          <w:sz w:val="28"/>
          <w:szCs w:val="28"/>
        </w:rPr>
        <w:t xml:space="preserve">На Буковині іноземці працюють генеральним та виконавчими директорами підприємств, також програмістами, завідувачами господарства, </w:t>
      </w:r>
      <w:r>
        <w:rPr>
          <w:rFonts w:ascii="Times New Roman" w:hAnsi="Times New Roman" w:cs="Times New Roman"/>
          <w:sz w:val="28"/>
          <w:szCs w:val="28"/>
        </w:rPr>
        <w:t>консультантами з маркетингу, директорами мовних центрів,</w:t>
      </w:r>
      <w:r w:rsidRPr="006B0A78">
        <w:rPr>
          <w:rFonts w:ascii="Times New Roman" w:hAnsi="Times New Roman" w:cs="Times New Roman"/>
          <w:sz w:val="28"/>
          <w:szCs w:val="28"/>
        </w:rPr>
        <w:t xml:space="preserve"> операторами ус</w:t>
      </w:r>
      <w:r>
        <w:rPr>
          <w:rFonts w:ascii="Times New Roman" w:hAnsi="Times New Roman" w:cs="Times New Roman"/>
          <w:sz w:val="28"/>
          <w:szCs w:val="28"/>
        </w:rPr>
        <w:t>таткування з переробки деревини,</w:t>
      </w:r>
      <w:r w:rsidRPr="00DA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кухарями.</w:t>
      </w:r>
    </w:p>
    <w:p w:rsidR="006F0647" w:rsidRPr="006B0A78" w:rsidRDefault="006F0647" w:rsidP="006F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78">
        <w:rPr>
          <w:rFonts w:ascii="Times New Roman" w:hAnsi="Times New Roman" w:cs="Times New Roman"/>
          <w:sz w:val="28"/>
          <w:szCs w:val="28"/>
        </w:rPr>
        <w:t xml:space="preserve">У 2019 році обласна служба зайнятості видала дозволи на працевлаштування 84  іноземців, у  2018 році </w:t>
      </w:r>
      <w:r>
        <w:rPr>
          <w:rFonts w:ascii="Times New Roman" w:hAnsi="Times New Roman" w:cs="Times New Roman"/>
          <w:sz w:val="28"/>
          <w:szCs w:val="28"/>
        </w:rPr>
        <w:t>– 78.</w:t>
      </w:r>
    </w:p>
    <w:p w:rsidR="002971D5" w:rsidRPr="006F0647" w:rsidRDefault="006F0647" w:rsidP="006F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47">
        <w:rPr>
          <w:rFonts w:ascii="Times New Roman" w:hAnsi="Times New Roman" w:cs="Times New Roman"/>
          <w:b/>
          <w:i/>
          <w:sz w:val="28"/>
          <w:szCs w:val="28"/>
          <w:u w:val="single"/>
        </w:rPr>
        <w:t>Довідково</w:t>
      </w:r>
      <w:proofErr w:type="spellEnd"/>
      <w:r w:rsidRPr="006F064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6F0647">
        <w:rPr>
          <w:rFonts w:ascii="Times New Roman" w:hAnsi="Times New Roman" w:cs="Times New Roman"/>
          <w:sz w:val="28"/>
          <w:szCs w:val="28"/>
        </w:rPr>
        <w:t xml:space="preserve"> Згідно чинного законодавства, для працевлаштування іноземця, роботодавець має отримати дозвіл на його працевлаштування у службі зайнятості. Для іноземців, які</w:t>
      </w:r>
      <w:bookmarkStart w:id="0" w:name="_GoBack"/>
      <w:bookmarkEnd w:id="0"/>
      <w:r w:rsidRPr="006F0647">
        <w:rPr>
          <w:rFonts w:ascii="Times New Roman" w:hAnsi="Times New Roman" w:cs="Times New Roman"/>
          <w:sz w:val="28"/>
          <w:szCs w:val="28"/>
        </w:rPr>
        <w:t xml:space="preserve"> є засновниками підприємств, установ та організацій дозвіл видається на 3 роки, для найманих працівників - на 1 рік.</w:t>
      </w:r>
    </w:p>
    <w:sectPr w:rsidR="002971D5" w:rsidRPr="006F0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BE3"/>
    <w:multiLevelType w:val="hybridMultilevel"/>
    <w:tmpl w:val="8B92E7EC"/>
    <w:lvl w:ilvl="0" w:tplc="B59009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7"/>
    <w:rsid w:val="002971D5"/>
    <w:rsid w:val="006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2021-01-27T09:36:00Z</dcterms:created>
  <dcterms:modified xsi:type="dcterms:W3CDTF">2021-01-27T09:36:00Z</dcterms:modified>
</cp:coreProperties>
</file>