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EA" w:rsidRPr="00210DEA" w:rsidRDefault="00210DEA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  <w:r w:rsidR="00142CEC">
        <w:rPr>
          <w:rFonts w:ascii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210DEA" w:rsidRPr="00210DEA" w:rsidRDefault="00210DEA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>до рішення VІІ сесі</w:t>
      </w:r>
      <w:r>
        <w:rPr>
          <w:rFonts w:ascii="Times New Roman" w:hAnsi="Times New Roman"/>
          <w:sz w:val="28"/>
          <w:szCs w:val="28"/>
          <w:lang w:eastAsia="ru-RU"/>
        </w:rPr>
        <w:t>ї Сторожинецької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>VIIІ  скликання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210DEA" w:rsidRDefault="00210DEA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>від 25.03.2021року №       -7/2021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210DEA" w:rsidRDefault="00210DEA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0DEA" w:rsidRDefault="00210DEA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DEA" w:rsidRDefault="00210DEA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DEA" w:rsidRPr="00210DEA" w:rsidRDefault="00210DEA" w:rsidP="00A341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>Перелік бюджетних установ, фінансування яких буде здійснюватись з міського бюджету територіальної громади в 2021 році.</w:t>
      </w:r>
    </w:p>
    <w:p w:rsidR="00210DEA" w:rsidRDefault="00210DEA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Сторожинецький заклад дошкільної освіти «Дзвіночок» Сторожинецької міської ради Чернівецького району Ч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2.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Сторожинецький заклад дошкільної освіти «Сонечко» Сторожинецької міської ради Чернівецького району Ч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Сторожинецький заклад дошкільної освіти «Чебурашка» Сторожинецької міської ради Чернівецького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4.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Костинецький заклад дошкільної освіти «Горянка»  Сторожинецької міської ради Чернівецького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5.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Старожадівський заклад дошкільної освіти «Ромашка» Сторожинецької міської ради Чернівецького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6.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Панківський заклад дошкільної освіти «Сонечко» Сторожинецької міської ради Чернівецького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7.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Комарівський заклад дошкільної освіти «Колосок» Сторожинецької міської ради Чернівецького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8.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Новобросківецький заклад дошкільної освіти «Буратіно» Сторожинецької міської ради Чернівецького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9.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Банилово-Підгірнівський заклад дошкільної освіти «Малятко»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ого району Чернівецької області;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10.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Давидівський заклад дошкільної освіти «Колобок»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ого району Чернівецької області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11.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Бобовецький заклад дошкільної освіти «Барвінок» Сторожинецької міської ради Чернівецького району Чернівецької області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D8368B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12.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Слобода-Комарівський  заклад дошкільної освіти «Золотий ключик» Сторожинецької міської ради Чернівецького району Чернівецької області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;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365486">
        <w:rPr>
          <w:rFonts w:ascii="Times New Roman" w:hAnsi="Times New Roman"/>
          <w:sz w:val="27"/>
          <w:szCs w:val="27"/>
          <w:lang w:eastAsia="ru-RU"/>
        </w:rPr>
        <w:t>13.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Зруб-Комарівський заклад дошкільної освіти «Казочка»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  <w:lang w:eastAsia="ru-RU"/>
        </w:rPr>
        <w:t>ого району Чернівецької області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14. </w:t>
      </w:r>
      <w:proofErr w:type="spellStart"/>
      <w:r w:rsidRPr="00365486">
        <w:rPr>
          <w:rFonts w:ascii="Times New Roman" w:hAnsi="Times New Roman"/>
          <w:sz w:val="27"/>
          <w:szCs w:val="27"/>
        </w:rPr>
        <w:t>Ропчанський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заклад дошкільної освіти «</w:t>
      </w:r>
      <w:proofErr w:type="spellStart"/>
      <w:r w:rsidRPr="00365486">
        <w:rPr>
          <w:rFonts w:ascii="Times New Roman" w:hAnsi="Times New Roman"/>
          <w:sz w:val="27"/>
          <w:szCs w:val="27"/>
        </w:rPr>
        <w:t>Гіочел</w:t>
      </w:r>
      <w:proofErr w:type="spellEnd"/>
      <w:r w:rsidRPr="00365486">
        <w:rPr>
          <w:rFonts w:ascii="Times New Roman" w:hAnsi="Times New Roman"/>
          <w:sz w:val="27"/>
          <w:szCs w:val="27"/>
        </w:rPr>
        <w:t>»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</w:rPr>
        <w:t>ого району Чернівецької області;</w:t>
      </w:r>
    </w:p>
    <w:p w:rsidR="00A341FA" w:rsidRPr="00365486" w:rsidRDefault="00A341FA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</w:t>
      </w:r>
      <w:r w:rsidR="00066362" w:rsidRPr="00365486">
        <w:rPr>
          <w:rFonts w:ascii="Times New Roman" w:hAnsi="Times New Roman"/>
          <w:sz w:val="27"/>
          <w:szCs w:val="27"/>
          <w:lang w:eastAsia="ru-RU"/>
        </w:rPr>
        <w:t>5</w:t>
      </w:r>
      <w:r w:rsidR="00D8368B" w:rsidRPr="00365486">
        <w:rPr>
          <w:rFonts w:ascii="Times New Roman" w:hAnsi="Times New Roman"/>
          <w:sz w:val="27"/>
          <w:szCs w:val="27"/>
          <w:lang w:eastAsia="ru-RU"/>
        </w:rPr>
        <w:t>.</w:t>
      </w:r>
      <w:r w:rsidRPr="00365486">
        <w:rPr>
          <w:rFonts w:ascii="Times New Roman" w:hAnsi="Times New Roman"/>
          <w:sz w:val="27"/>
          <w:szCs w:val="27"/>
          <w:lang w:eastAsia="ru-RU"/>
        </w:rPr>
        <w:t>Сторожинецька загальноосвітня школа І-ІІІ ступенів №1 Сторожинецької міської ради Чернівецького району Чернівецької області;</w:t>
      </w:r>
      <w:r w:rsidRPr="00365486">
        <w:rPr>
          <w:rFonts w:ascii="Times New Roman" w:hAnsi="Times New Roman"/>
          <w:sz w:val="27"/>
          <w:szCs w:val="27"/>
          <w:lang w:eastAsia="ru-RU"/>
        </w:rPr>
        <w:tab/>
        <w:t xml:space="preserve"> </w:t>
      </w:r>
    </w:p>
    <w:p w:rsidR="00A341FA" w:rsidRPr="00365486" w:rsidRDefault="00A341FA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</w:t>
      </w:r>
      <w:r w:rsidR="00066362" w:rsidRPr="00365486">
        <w:rPr>
          <w:rFonts w:ascii="Times New Roman" w:hAnsi="Times New Roman"/>
          <w:sz w:val="27"/>
          <w:szCs w:val="27"/>
          <w:lang w:eastAsia="ru-RU"/>
        </w:rPr>
        <w:t>6</w:t>
      </w:r>
      <w:r w:rsidR="00D8368B" w:rsidRPr="00365486">
        <w:rPr>
          <w:rFonts w:ascii="Times New Roman" w:hAnsi="Times New Roman"/>
          <w:sz w:val="27"/>
          <w:szCs w:val="27"/>
          <w:lang w:eastAsia="ru-RU"/>
        </w:rPr>
        <w:t>.</w:t>
      </w:r>
      <w:r w:rsidRPr="00365486">
        <w:rPr>
          <w:rFonts w:ascii="Times New Roman" w:hAnsi="Times New Roman"/>
          <w:sz w:val="27"/>
          <w:szCs w:val="27"/>
          <w:lang w:eastAsia="ru-RU"/>
        </w:rPr>
        <w:t>Опорний заклад  Сторожинецький ліцей Сторожинецької міської ради Чернівецького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1</w:t>
      </w:r>
      <w:r w:rsidR="00066362" w:rsidRPr="00365486">
        <w:rPr>
          <w:rFonts w:ascii="Times New Roman" w:hAnsi="Times New Roman"/>
          <w:sz w:val="27"/>
          <w:szCs w:val="27"/>
        </w:rPr>
        <w:t>7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Сторожинецька гімназія Сторожинецької міської ради Чернівецького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1</w:t>
      </w:r>
      <w:r w:rsidR="00066362" w:rsidRPr="00365486">
        <w:rPr>
          <w:rFonts w:ascii="Times New Roman" w:hAnsi="Times New Roman"/>
          <w:sz w:val="27"/>
          <w:szCs w:val="27"/>
        </w:rPr>
        <w:t>8</w:t>
      </w:r>
      <w:r w:rsidRPr="00365486">
        <w:rPr>
          <w:rFonts w:ascii="Times New Roman" w:hAnsi="Times New Roman"/>
          <w:sz w:val="27"/>
          <w:szCs w:val="27"/>
        </w:rPr>
        <w:t>. Сторожинецький ліцей №1 Сторожинецької міської ради Чернівецького району Чернівецької області;</w:t>
      </w:r>
    </w:p>
    <w:p w:rsidR="005F0036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lastRenderedPageBreak/>
        <w:t>1</w:t>
      </w:r>
      <w:r w:rsidR="00066362" w:rsidRPr="00365486">
        <w:rPr>
          <w:rFonts w:ascii="Times New Roman" w:hAnsi="Times New Roman"/>
          <w:sz w:val="27"/>
          <w:szCs w:val="27"/>
        </w:rPr>
        <w:t>9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Сторожинецька гімназія №2 Сторожинецької міської ради Сторожинецького  міської ради Чернівецьк</w:t>
      </w:r>
      <w:r w:rsidR="005F0036" w:rsidRPr="00365486">
        <w:rPr>
          <w:rFonts w:ascii="Times New Roman" w:hAnsi="Times New Roman"/>
          <w:sz w:val="27"/>
          <w:szCs w:val="27"/>
        </w:rPr>
        <w:t>ого району Чернівецької області;</w:t>
      </w:r>
    </w:p>
    <w:p w:rsidR="00A341FA" w:rsidRPr="00365486" w:rsidRDefault="00066362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20</w:t>
      </w:r>
      <w:r w:rsidR="00D8368B" w:rsidRPr="00365486">
        <w:rPr>
          <w:rFonts w:ascii="Times New Roman" w:hAnsi="Times New Roman"/>
          <w:sz w:val="27"/>
          <w:szCs w:val="27"/>
          <w:lang w:eastAsia="ru-RU"/>
        </w:rPr>
        <w:t>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Давидівська загальноосвітня школа І-ІІІ ступенів Сторожинецької міської ради Чернівецького району Чернівецької 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1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Банилово-Підгірнівська гімназія Сторожинецької міської ради Чернівецького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2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Бобовецький навчально-виховний комплекс Сторожинецької міської ради Чернівецького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3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Костинецький навчально-виховний комплекс  Сторожинецької міської ради Чернівецького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4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Новобросковецька загальноосвітня школа І-ІІІ ступенів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5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Панківський  навчально-виховний комплекс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6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 xml:space="preserve">Давидівська гімназія 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365486">
        <w:rPr>
          <w:rFonts w:ascii="Times New Roman" w:hAnsi="Times New Roman"/>
          <w:sz w:val="27"/>
          <w:szCs w:val="27"/>
        </w:rPr>
        <w:t>Сторожинецької міської ради Чернівецького району Чернівецьк</w:t>
      </w:r>
      <w:r w:rsidR="005F0036" w:rsidRPr="00365486">
        <w:rPr>
          <w:rFonts w:ascii="Times New Roman" w:hAnsi="Times New Roman"/>
          <w:sz w:val="27"/>
          <w:szCs w:val="27"/>
        </w:rPr>
        <w:t>ої області;</w:t>
      </w:r>
    </w:p>
    <w:p w:rsidR="00A341FA" w:rsidRPr="00365486" w:rsidRDefault="00066362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27.</w:t>
      </w:r>
      <w:r w:rsidR="00A341FA" w:rsidRPr="00365486">
        <w:rPr>
          <w:rFonts w:ascii="Times New Roman" w:hAnsi="Times New Roman"/>
          <w:sz w:val="27"/>
          <w:szCs w:val="27"/>
        </w:rPr>
        <w:t>Зруб-Комарівська  гімназія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</w:rPr>
        <w:t>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8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Комарівська гімназія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</w:rPr>
        <w:t>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>2</w:t>
      </w:r>
      <w:r w:rsidR="00066362" w:rsidRPr="00365486">
        <w:rPr>
          <w:rFonts w:ascii="Times New Roman" w:hAnsi="Times New Roman"/>
          <w:sz w:val="27"/>
          <w:szCs w:val="27"/>
        </w:rPr>
        <w:t>9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 xml:space="preserve">Опорний заклад </w:t>
      </w:r>
      <w:proofErr w:type="spellStart"/>
      <w:r w:rsidRPr="00365486">
        <w:rPr>
          <w:rFonts w:ascii="Times New Roman" w:hAnsi="Times New Roman"/>
          <w:sz w:val="27"/>
          <w:szCs w:val="27"/>
        </w:rPr>
        <w:t>Старожадівський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ліцей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066362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30</w:t>
      </w:r>
      <w:r w:rsidR="00D8368B" w:rsidRPr="00365486">
        <w:rPr>
          <w:rFonts w:ascii="Times New Roman" w:hAnsi="Times New Roman"/>
          <w:sz w:val="27"/>
          <w:szCs w:val="27"/>
          <w:lang w:eastAsia="ru-RU"/>
        </w:rPr>
        <w:t>.</w:t>
      </w:r>
      <w:r w:rsidR="00A341FA" w:rsidRPr="00365486">
        <w:rPr>
          <w:rFonts w:ascii="Times New Roman" w:hAnsi="Times New Roman"/>
          <w:sz w:val="27"/>
          <w:szCs w:val="27"/>
          <w:lang w:eastAsia="ru-RU"/>
        </w:rPr>
        <w:t>Слобода-Комарівська гімназія Сторожинецької міської ради Чернівецького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 w:rsidR="00066362" w:rsidRPr="00365486">
        <w:rPr>
          <w:rFonts w:ascii="Times New Roman" w:hAnsi="Times New Roman"/>
          <w:sz w:val="27"/>
          <w:szCs w:val="27"/>
        </w:rPr>
        <w:t>1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Ясенська гімназія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 w:rsidR="00066362" w:rsidRPr="00365486">
        <w:rPr>
          <w:rFonts w:ascii="Times New Roman" w:hAnsi="Times New Roman"/>
          <w:sz w:val="27"/>
          <w:szCs w:val="27"/>
        </w:rPr>
        <w:t>2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Дібрівська гімназія Сторожинецької міської ради Чернівецьког</w:t>
      </w:r>
      <w:r w:rsidR="005F0036" w:rsidRPr="00365486">
        <w:rPr>
          <w:rFonts w:ascii="Times New Roman" w:hAnsi="Times New Roman"/>
          <w:sz w:val="27"/>
          <w:szCs w:val="27"/>
        </w:rPr>
        <w:t>о району Чернівецької області;</w:t>
      </w:r>
    </w:p>
    <w:p w:rsidR="00066362" w:rsidRPr="00365486" w:rsidRDefault="00066362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33.Старожадівська гімназія </w:t>
      </w:r>
      <w:r w:rsidRPr="00365486">
        <w:rPr>
          <w:rFonts w:ascii="Times New Roman" w:hAnsi="Times New Roman"/>
          <w:sz w:val="27"/>
          <w:szCs w:val="27"/>
        </w:rPr>
        <w:t>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</w:rPr>
        <w:t>ого району Чернівецької області;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34.Ропчанський ліцей імені «Штефан </w:t>
      </w:r>
      <w:proofErr w:type="spellStart"/>
      <w:r w:rsidRPr="00365486">
        <w:rPr>
          <w:rFonts w:ascii="Times New Roman" w:hAnsi="Times New Roman"/>
          <w:sz w:val="27"/>
          <w:szCs w:val="27"/>
        </w:rPr>
        <w:t>чел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Маре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ші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Сфинт</w:t>
      </w:r>
      <w:proofErr w:type="spellEnd"/>
      <w:r w:rsidRPr="00365486">
        <w:rPr>
          <w:rFonts w:ascii="Times New Roman" w:hAnsi="Times New Roman"/>
          <w:sz w:val="27"/>
          <w:szCs w:val="27"/>
        </w:rPr>
        <w:t>» Сторожинецької міської ради Чернівецьк</w:t>
      </w:r>
      <w:r w:rsidR="005F0036" w:rsidRPr="00365486">
        <w:rPr>
          <w:rFonts w:ascii="Times New Roman" w:hAnsi="Times New Roman"/>
          <w:sz w:val="27"/>
          <w:szCs w:val="27"/>
        </w:rPr>
        <w:t>ого району Чернівецької області;</w:t>
      </w:r>
    </w:p>
    <w:p w:rsidR="00A341FA" w:rsidRPr="00365486" w:rsidRDefault="00A341FA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 w:rsidR="00066362" w:rsidRPr="00365486">
        <w:rPr>
          <w:rFonts w:ascii="Times New Roman" w:hAnsi="Times New Roman"/>
          <w:sz w:val="27"/>
          <w:szCs w:val="27"/>
        </w:rPr>
        <w:t>5</w:t>
      </w:r>
      <w:r w:rsidRPr="00365486">
        <w:rPr>
          <w:rFonts w:ascii="Times New Roman" w:hAnsi="Times New Roman"/>
          <w:sz w:val="27"/>
          <w:szCs w:val="27"/>
        </w:rPr>
        <w:t>.Сторожинецький центр дитячо-юнацької творчості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CD49F7" w:rsidRPr="00365486" w:rsidRDefault="00A341FA" w:rsidP="006127C3">
      <w:pPr>
        <w:pStyle w:val="a3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 w:rsidR="00066362" w:rsidRPr="00365486">
        <w:rPr>
          <w:rFonts w:ascii="Times New Roman" w:hAnsi="Times New Roman"/>
          <w:sz w:val="27"/>
          <w:szCs w:val="27"/>
        </w:rPr>
        <w:t>6</w:t>
      </w:r>
      <w:r w:rsidR="00D8368B" w:rsidRPr="00365486">
        <w:rPr>
          <w:rFonts w:ascii="Times New Roman" w:hAnsi="Times New Roman"/>
          <w:sz w:val="27"/>
          <w:szCs w:val="27"/>
        </w:rPr>
        <w:t>.</w:t>
      </w:r>
      <w:r w:rsidRPr="00365486">
        <w:rPr>
          <w:rFonts w:ascii="Times New Roman" w:hAnsi="Times New Roman"/>
          <w:sz w:val="27"/>
          <w:szCs w:val="27"/>
        </w:rPr>
        <w:t>Сторожинецька дитячо-юнацька спортивна школа Сторожинецької міської ради Чернівецького району Чернівецької області</w:t>
      </w:r>
      <w:r w:rsidR="005F0036" w:rsidRPr="00365486">
        <w:rPr>
          <w:rFonts w:ascii="Times New Roman" w:hAnsi="Times New Roman"/>
          <w:sz w:val="27"/>
          <w:szCs w:val="27"/>
        </w:rPr>
        <w:t>;</w:t>
      </w:r>
    </w:p>
    <w:p w:rsidR="006127C3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val="ru-RU" w:eastAsia="ru-RU"/>
        </w:rPr>
        <w:t>37.</w:t>
      </w:r>
      <w:r w:rsidRPr="00365486">
        <w:rPr>
          <w:rFonts w:ascii="Times New Roman" w:hAnsi="Times New Roman"/>
          <w:sz w:val="27"/>
          <w:szCs w:val="27"/>
          <w:lang w:eastAsia="ru-RU"/>
        </w:rPr>
        <w:t>Комунальна установа «Сторожинецький Інклюзивно-ресурсний центр» Сторожинецької міської ради Чернівецького району Чернівецької області;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38.Сторожинецька музична школа Сторожинецької міської ради Чернівецького району Чернівецької області;     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39.Сторожинецька художня школа Сторожинецької міської ради Чернівецького району Чернівецької області;  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40.</w:t>
      </w:r>
      <w:r w:rsidR="00D8368B"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Костинецька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музична школа Сторожинецької міської ради Чернівецького району Чернівецької області;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41.Сторожинецький Будинок національних культур Сторожинецької міської ради Чернівецького району Чернівецької області;</w:t>
      </w:r>
    </w:p>
    <w:p w:rsidR="00066362" w:rsidRPr="00365486" w:rsidRDefault="00066362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lastRenderedPageBreak/>
        <w:t xml:space="preserve">42.Клуб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Давидівка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066362" w:rsidRPr="00365486" w:rsidRDefault="00066362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43.Клуб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Давидівка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Зруб №1 Сторожинецької міської ради Чернівецького району</w:t>
      </w:r>
      <w:r w:rsidR="003627B6" w:rsidRPr="00365486">
        <w:rPr>
          <w:rFonts w:ascii="Times New Roman" w:hAnsi="Times New Roman"/>
          <w:sz w:val="27"/>
          <w:szCs w:val="27"/>
          <w:lang w:eastAsia="ru-RU"/>
        </w:rPr>
        <w:t xml:space="preserve">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44.Клуб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Давидівка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х.Старий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Зруб  Сторожинецької міської ради Чернівецько</w:t>
      </w:r>
      <w:r w:rsidR="006764B1" w:rsidRPr="00365486">
        <w:rPr>
          <w:rFonts w:ascii="Times New Roman" w:hAnsi="Times New Roman"/>
          <w:sz w:val="27"/>
          <w:szCs w:val="27"/>
          <w:lang w:eastAsia="ru-RU"/>
        </w:rPr>
        <w:t>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45.Клуб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Слобода-Комарівці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</w:t>
      </w:r>
      <w:r w:rsidR="006764B1"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46.Клуб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Зруб-Комарівці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</w:t>
      </w:r>
      <w:r w:rsidR="006764B1" w:rsidRPr="00365486">
        <w:rPr>
          <w:rFonts w:ascii="Times New Roman" w:hAnsi="Times New Roman"/>
          <w:sz w:val="27"/>
          <w:szCs w:val="27"/>
          <w:lang w:eastAsia="ru-RU"/>
        </w:rPr>
        <w:t>го району Чернівецької області;</w:t>
      </w:r>
    </w:p>
    <w:p w:rsidR="003627B6" w:rsidRPr="00365486" w:rsidRDefault="00D8368B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47.</w:t>
      </w:r>
      <w:r w:rsidR="003627B6" w:rsidRPr="00365486">
        <w:rPr>
          <w:rFonts w:ascii="Times New Roman" w:hAnsi="Times New Roman"/>
          <w:sz w:val="27"/>
          <w:szCs w:val="27"/>
          <w:lang w:eastAsia="ru-RU"/>
        </w:rPr>
        <w:t xml:space="preserve">Народний Дім с. </w:t>
      </w:r>
      <w:proofErr w:type="spellStart"/>
      <w:r w:rsidR="003627B6" w:rsidRPr="00365486">
        <w:rPr>
          <w:rFonts w:ascii="Times New Roman" w:hAnsi="Times New Roman"/>
          <w:sz w:val="27"/>
          <w:szCs w:val="27"/>
          <w:lang w:eastAsia="ru-RU"/>
        </w:rPr>
        <w:t>Банилів-Підгірний</w:t>
      </w:r>
      <w:proofErr w:type="spellEnd"/>
      <w:r w:rsidR="003627B6"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48.Будинок культури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Комарівці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49.Будинок культури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Костинці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50.Клуб №1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Банилів-Підгірний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хутір Плай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51.Клуб №2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Банилів-Підгірний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хутір Поляни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52.Клуб с. Нові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Бросківці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53.Клуб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Заболоття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54.Клуб с. 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Бобівці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55.Клуб с.  Ясени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56.Бібліотека №1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Банилів-Підгірний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57.Бібліотека №2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Банилів-Підгірний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хутір Плай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58.Бібліотека №3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Банилів-Підгірний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хутір Рівня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59.Бібліотека №1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Давидівка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Сторожинецького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60.Бібліотека №2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Давидівка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Сторожинецького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61.Бібліотека с. Панка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62.Бібліотека с.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Комарівці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63.Бібліотека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Зруб-Комарівський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64.Бібліотека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Слобода-Комарівці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lastRenderedPageBreak/>
        <w:t xml:space="preserve">65.Бібліотека с. Нові </w:t>
      </w:r>
      <w:proofErr w:type="spellStart"/>
      <w:r w:rsidRPr="00365486">
        <w:rPr>
          <w:rFonts w:ascii="Times New Roman" w:hAnsi="Times New Roman"/>
          <w:sz w:val="27"/>
          <w:szCs w:val="27"/>
        </w:rPr>
        <w:t>Бросківці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66.Бібліотека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Заболоття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67. 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Бобівці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68.Бібліотека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Костинці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69.Бібліотека с. Ясени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70.Бібліотека </w:t>
      </w:r>
      <w:r w:rsidR="0088554A" w:rsidRPr="00365486">
        <w:rPr>
          <w:rFonts w:ascii="Times New Roman" w:hAnsi="Times New Roman"/>
          <w:sz w:val="27"/>
          <w:szCs w:val="27"/>
        </w:rPr>
        <w:t>(майдан)</w:t>
      </w:r>
      <w:r w:rsidRPr="00365486">
        <w:rPr>
          <w:rFonts w:ascii="Times New Roman" w:hAnsi="Times New Roman"/>
          <w:sz w:val="27"/>
          <w:szCs w:val="27"/>
        </w:rPr>
        <w:t xml:space="preserve"> №1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71.Бібліотека с. Стара </w:t>
      </w:r>
      <w:proofErr w:type="spellStart"/>
      <w:r w:rsidRPr="00365486">
        <w:rPr>
          <w:rFonts w:ascii="Times New Roman" w:hAnsi="Times New Roman"/>
          <w:sz w:val="27"/>
          <w:szCs w:val="27"/>
        </w:rPr>
        <w:t>Жадова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72.Бібліотека с. Стара </w:t>
      </w:r>
      <w:proofErr w:type="spellStart"/>
      <w:r w:rsidRPr="00365486">
        <w:rPr>
          <w:rFonts w:ascii="Times New Roman" w:hAnsi="Times New Roman"/>
          <w:sz w:val="27"/>
          <w:szCs w:val="27"/>
        </w:rPr>
        <w:t>Жадова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хутір Майдан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73.Бібліотека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Дібрівка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 Сторожинецької міської ради Чернівецького району Чернівецької області;</w:t>
      </w:r>
    </w:p>
    <w:p w:rsidR="0088554A" w:rsidRPr="00365486" w:rsidRDefault="0088554A" w:rsidP="0088554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74. Бібліотека с. </w:t>
      </w:r>
      <w:proofErr w:type="spellStart"/>
      <w:r w:rsidRPr="00365486">
        <w:rPr>
          <w:rFonts w:ascii="Times New Roman" w:hAnsi="Times New Roman"/>
          <w:sz w:val="27"/>
          <w:szCs w:val="27"/>
        </w:rPr>
        <w:t>Ропча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7</w:t>
      </w:r>
      <w:r w:rsidR="0088554A" w:rsidRPr="00365486">
        <w:rPr>
          <w:rFonts w:ascii="Times New Roman" w:hAnsi="Times New Roman"/>
          <w:sz w:val="27"/>
          <w:szCs w:val="27"/>
        </w:rPr>
        <w:t>5</w:t>
      </w:r>
      <w:r w:rsidRPr="00365486">
        <w:rPr>
          <w:rFonts w:ascii="Times New Roman" w:hAnsi="Times New Roman"/>
          <w:sz w:val="27"/>
          <w:szCs w:val="27"/>
        </w:rPr>
        <w:t xml:space="preserve">.Народний Дім с. Стара </w:t>
      </w:r>
      <w:proofErr w:type="spellStart"/>
      <w:r w:rsidRPr="00365486">
        <w:rPr>
          <w:rFonts w:ascii="Times New Roman" w:hAnsi="Times New Roman"/>
          <w:sz w:val="27"/>
          <w:szCs w:val="27"/>
        </w:rPr>
        <w:t>Жадова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7</w:t>
      </w:r>
      <w:r w:rsidR="0088554A" w:rsidRPr="00365486">
        <w:rPr>
          <w:rFonts w:ascii="Times New Roman" w:hAnsi="Times New Roman"/>
          <w:sz w:val="27"/>
          <w:szCs w:val="27"/>
        </w:rPr>
        <w:t>6</w:t>
      </w:r>
      <w:r w:rsidRPr="00365486">
        <w:rPr>
          <w:rFonts w:ascii="Times New Roman" w:hAnsi="Times New Roman"/>
          <w:sz w:val="27"/>
          <w:szCs w:val="27"/>
        </w:rPr>
        <w:t xml:space="preserve">.Клуб с. </w:t>
      </w:r>
      <w:proofErr w:type="spellStart"/>
      <w:r w:rsidRPr="00365486">
        <w:rPr>
          <w:rFonts w:ascii="Times New Roman" w:hAnsi="Times New Roman"/>
          <w:sz w:val="27"/>
          <w:szCs w:val="27"/>
        </w:rPr>
        <w:t>Дібрівка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7</w:t>
      </w:r>
      <w:r w:rsidR="0088554A" w:rsidRPr="00365486">
        <w:rPr>
          <w:rFonts w:ascii="Times New Roman" w:hAnsi="Times New Roman"/>
          <w:sz w:val="27"/>
          <w:szCs w:val="27"/>
        </w:rPr>
        <w:t>7</w:t>
      </w:r>
      <w:r w:rsidRPr="00365486">
        <w:rPr>
          <w:rFonts w:ascii="Times New Roman" w:hAnsi="Times New Roman"/>
          <w:sz w:val="27"/>
          <w:szCs w:val="27"/>
        </w:rPr>
        <w:t xml:space="preserve">.Клуб с. Стара </w:t>
      </w:r>
      <w:proofErr w:type="spellStart"/>
      <w:r w:rsidRPr="00365486">
        <w:rPr>
          <w:rFonts w:ascii="Times New Roman" w:hAnsi="Times New Roman"/>
          <w:sz w:val="27"/>
          <w:szCs w:val="27"/>
        </w:rPr>
        <w:t>Жадова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хутір Майдан  Сторожинецької міської ради Чернівецького району Чернівецької області;</w:t>
      </w:r>
    </w:p>
    <w:p w:rsidR="0088554A" w:rsidRPr="00365486" w:rsidRDefault="0088554A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78.Будинок культури  с. </w:t>
      </w:r>
      <w:proofErr w:type="spellStart"/>
      <w:r w:rsidRPr="00365486">
        <w:rPr>
          <w:rFonts w:ascii="Times New Roman" w:hAnsi="Times New Roman"/>
          <w:sz w:val="27"/>
          <w:szCs w:val="27"/>
        </w:rPr>
        <w:t>Ропча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Сторожинецької міської ради Чернівецького району Чернівецької області;</w:t>
      </w:r>
    </w:p>
    <w:p w:rsidR="003627B6" w:rsidRPr="00365486" w:rsidRDefault="003627B6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7</w:t>
      </w:r>
      <w:r w:rsidR="0088554A" w:rsidRPr="00365486">
        <w:rPr>
          <w:rFonts w:ascii="Times New Roman" w:hAnsi="Times New Roman"/>
          <w:sz w:val="27"/>
          <w:szCs w:val="27"/>
        </w:rPr>
        <w:t>9</w:t>
      </w:r>
      <w:r w:rsidRPr="00365486">
        <w:rPr>
          <w:rFonts w:ascii="Times New Roman" w:hAnsi="Times New Roman"/>
          <w:sz w:val="27"/>
          <w:szCs w:val="27"/>
        </w:rPr>
        <w:t>.</w:t>
      </w:r>
      <w:r w:rsidR="00D8368B" w:rsidRPr="00365486">
        <w:rPr>
          <w:rFonts w:ascii="Times New Roman" w:hAnsi="Times New Roman"/>
          <w:sz w:val="27"/>
          <w:szCs w:val="27"/>
        </w:rPr>
        <w:t>Комунальне некомерційне підприємство «Сторожинецька багатопрофільна лікарня інтенсивного лікування» Сторожинецької міської ради Чернівецького району Чернівецької області;</w:t>
      </w:r>
    </w:p>
    <w:p w:rsidR="00D8368B" w:rsidRPr="00365486" w:rsidRDefault="00D8368B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8</w:t>
      </w:r>
      <w:r w:rsidR="0088554A" w:rsidRPr="00365486">
        <w:rPr>
          <w:rFonts w:ascii="Times New Roman" w:hAnsi="Times New Roman"/>
          <w:sz w:val="27"/>
          <w:szCs w:val="27"/>
        </w:rPr>
        <w:t>0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«Сторожинецький центр первинної медичної допомоги»;</w:t>
      </w:r>
    </w:p>
    <w:p w:rsidR="00D8368B" w:rsidRPr="00365486" w:rsidRDefault="0088554A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81</w:t>
      </w:r>
      <w:r w:rsidR="00D8368B" w:rsidRPr="00365486">
        <w:rPr>
          <w:rFonts w:ascii="Times New Roman" w:hAnsi="Times New Roman"/>
          <w:sz w:val="27"/>
          <w:szCs w:val="27"/>
        </w:rPr>
        <w:t>.Сторожинецький територіальний центр соціального обслуговування (надання соціальних послуг) Сторожинецької міської ради Чернівецького району Чернівецької області;</w:t>
      </w:r>
    </w:p>
    <w:p w:rsidR="005F0036" w:rsidRPr="00365486" w:rsidRDefault="005F0036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8</w:t>
      </w:r>
      <w:r w:rsidR="0088554A" w:rsidRPr="00365486">
        <w:rPr>
          <w:rFonts w:ascii="Times New Roman" w:hAnsi="Times New Roman"/>
          <w:sz w:val="27"/>
          <w:szCs w:val="27"/>
        </w:rPr>
        <w:t>2</w:t>
      </w:r>
      <w:r w:rsidRPr="00365486">
        <w:rPr>
          <w:rFonts w:ascii="Times New Roman" w:hAnsi="Times New Roman"/>
          <w:sz w:val="27"/>
          <w:szCs w:val="27"/>
        </w:rPr>
        <w:t>. Центр професійного розвитку педагогічних працівників;</w:t>
      </w:r>
    </w:p>
    <w:p w:rsidR="005F0036" w:rsidRPr="00365486" w:rsidRDefault="005F0036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8</w:t>
      </w:r>
      <w:r w:rsidR="0088554A" w:rsidRPr="00365486">
        <w:rPr>
          <w:rFonts w:ascii="Times New Roman" w:hAnsi="Times New Roman"/>
          <w:sz w:val="27"/>
          <w:szCs w:val="27"/>
        </w:rPr>
        <w:t>3</w:t>
      </w:r>
      <w:r w:rsidRPr="00365486">
        <w:rPr>
          <w:rFonts w:ascii="Times New Roman" w:hAnsi="Times New Roman"/>
          <w:sz w:val="27"/>
          <w:szCs w:val="27"/>
        </w:rPr>
        <w:t>.</w:t>
      </w:r>
      <w:r w:rsidR="00BC7495" w:rsidRPr="00365486">
        <w:rPr>
          <w:rFonts w:ascii="Times New Roman" w:hAnsi="Times New Roman"/>
          <w:sz w:val="27"/>
          <w:szCs w:val="27"/>
        </w:rPr>
        <w:t>Централізована бібліотечна система Сторожинецької міської ради;</w:t>
      </w:r>
    </w:p>
    <w:p w:rsidR="00BC7495" w:rsidRPr="00365486" w:rsidRDefault="00F27952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8</w:t>
      </w:r>
      <w:r w:rsidR="0088554A" w:rsidRPr="00365486">
        <w:rPr>
          <w:rFonts w:ascii="Times New Roman" w:hAnsi="Times New Roman"/>
          <w:sz w:val="27"/>
          <w:szCs w:val="27"/>
        </w:rPr>
        <w:t>4</w:t>
      </w:r>
      <w:r w:rsidRPr="00365486">
        <w:rPr>
          <w:rFonts w:ascii="Times New Roman" w:hAnsi="Times New Roman"/>
          <w:sz w:val="27"/>
          <w:szCs w:val="27"/>
        </w:rPr>
        <w:t>.П</w:t>
      </w:r>
      <w:r w:rsidR="00BC7495" w:rsidRPr="00365486">
        <w:rPr>
          <w:rFonts w:ascii="Times New Roman" w:hAnsi="Times New Roman"/>
          <w:sz w:val="27"/>
          <w:szCs w:val="27"/>
        </w:rPr>
        <w:t xml:space="preserve">ожежна охорона </w:t>
      </w:r>
      <w:r w:rsidRPr="00365486">
        <w:rPr>
          <w:rFonts w:ascii="Times New Roman" w:hAnsi="Times New Roman"/>
          <w:sz w:val="27"/>
          <w:szCs w:val="27"/>
        </w:rPr>
        <w:t>Сторожинецької міської ради.</w:t>
      </w:r>
    </w:p>
    <w:p w:rsidR="00210DEA" w:rsidRDefault="00210DEA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65486" w:rsidRDefault="00365486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65486" w:rsidRDefault="00365486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65486" w:rsidRPr="00365486" w:rsidRDefault="00365486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8368B" w:rsidRPr="00A60BB9" w:rsidRDefault="00210DEA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60BB9">
        <w:rPr>
          <w:rFonts w:ascii="Times New Roman" w:hAnsi="Times New Roman"/>
          <w:b/>
          <w:sz w:val="28"/>
          <w:szCs w:val="28"/>
        </w:rPr>
        <w:t>Секретар міської ради                                      Дмитро БОЙЧУК</w:t>
      </w:r>
    </w:p>
    <w:sectPr w:rsidR="00D8368B" w:rsidRPr="00A6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97"/>
    <w:rsid w:val="00066362"/>
    <w:rsid w:val="00142CEC"/>
    <w:rsid w:val="00210DEA"/>
    <w:rsid w:val="003627B6"/>
    <w:rsid w:val="00365486"/>
    <w:rsid w:val="005F0036"/>
    <w:rsid w:val="006127C3"/>
    <w:rsid w:val="006764B1"/>
    <w:rsid w:val="0088554A"/>
    <w:rsid w:val="00A341FA"/>
    <w:rsid w:val="00A60BB9"/>
    <w:rsid w:val="00B97D97"/>
    <w:rsid w:val="00BC7495"/>
    <w:rsid w:val="00C60B48"/>
    <w:rsid w:val="00CD49F7"/>
    <w:rsid w:val="00D71D72"/>
    <w:rsid w:val="00D8368B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FA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1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1F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1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FA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1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1F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1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16</cp:revision>
  <cp:lastPrinted>2021-03-04T12:39:00Z</cp:lastPrinted>
  <dcterms:created xsi:type="dcterms:W3CDTF">2021-02-25T12:39:00Z</dcterms:created>
  <dcterms:modified xsi:type="dcterms:W3CDTF">2021-03-19T15:14:00Z</dcterms:modified>
</cp:coreProperties>
</file>