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0D" w:rsidRDefault="0078140D" w:rsidP="00480AE1">
      <w:pPr>
        <w:ind w:left="374" w:right="-117" w:hanging="374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1.75pt;height:63pt;visibility:visible">
            <v:imagedata r:id="rId5" o:title=""/>
          </v:shape>
        </w:pict>
      </w:r>
    </w:p>
    <w:p w:rsidR="0078140D" w:rsidRPr="009D1519" w:rsidRDefault="0078140D" w:rsidP="00480AE1">
      <w:pPr>
        <w:pStyle w:val="Heading1"/>
        <w:ind w:left="374" w:right="-117"/>
        <w:rPr>
          <w:rFonts w:ascii="Times New Roman" w:hAnsi="Times New Roman"/>
          <w:b/>
          <w:sz w:val="36"/>
          <w:szCs w:val="36"/>
          <w:lang w:val="uk-UA"/>
        </w:rPr>
      </w:pPr>
      <w:r w:rsidRPr="009D1519">
        <w:rPr>
          <w:rFonts w:ascii="Times New Roman" w:hAnsi="Times New Roman"/>
          <w:b/>
          <w:sz w:val="36"/>
          <w:szCs w:val="36"/>
          <w:lang w:val="uk-UA"/>
        </w:rPr>
        <w:t>УКРАЇНА</w:t>
      </w:r>
    </w:p>
    <w:p w:rsidR="0078140D" w:rsidRPr="009D1519" w:rsidRDefault="0078140D" w:rsidP="00480AE1">
      <w:pPr>
        <w:pStyle w:val="Heading1"/>
        <w:rPr>
          <w:rFonts w:ascii="Times New Roman" w:hAnsi="Times New Roman"/>
          <w:b/>
          <w:sz w:val="36"/>
          <w:szCs w:val="36"/>
          <w:lang w:val="uk-UA"/>
        </w:rPr>
      </w:pPr>
      <w:r w:rsidRPr="009D1519">
        <w:rPr>
          <w:rFonts w:ascii="Times New Roman" w:hAnsi="Times New Roman"/>
          <w:b/>
          <w:sz w:val="36"/>
          <w:szCs w:val="36"/>
          <w:lang w:val="uk-UA"/>
        </w:rPr>
        <w:t>СТОРОЖИНЕЦЬКА МІСЬКА РАДА</w:t>
      </w:r>
    </w:p>
    <w:p w:rsidR="0078140D" w:rsidRPr="00B05E9E" w:rsidRDefault="0078140D" w:rsidP="00480AE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05E9E">
        <w:rPr>
          <w:rFonts w:ascii="Times New Roman" w:hAnsi="Times New Roman"/>
          <w:b/>
          <w:bCs/>
          <w:sz w:val="32"/>
          <w:szCs w:val="32"/>
          <w:lang w:val="uk-UA"/>
        </w:rPr>
        <w:t xml:space="preserve">     </w:t>
      </w:r>
      <w:r w:rsidRPr="00B05E9E">
        <w:rPr>
          <w:rFonts w:ascii="Times New Roman" w:hAnsi="Times New Roman"/>
          <w:b/>
          <w:bCs/>
          <w:sz w:val="32"/>
          <w:szCs w:val="32"/>
        </w:rPr>
        <w:t>СТОРОЖИНЕЦЬКОГО РАЙОНУ</w:t>
      </w:r>
    </w:p>
    <w:p w:rsidR="0078140D" w:rsidRPr="00B05E9E" w:rsidRDefault="0078140D" w:rsidP="00480AE1">
      <w:pPr>
        <w:pStyle w:val="Heading2"/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>
        <w:rPr>
          <w:rFonts w:ascii="Times New Roman" w:hAnsi="Times New Roman"/>
          <w:i w:val="0"/>
          <w:sz w:val="32"/>
          <w:szCs w:val="32"/>
          <w:lang w:val="uk-UA"/>
        </w:rPr>
        <w:t xml:space="preserve">     </w:t>
      </w:r>
      <w:r w:rsidRPr="00B05E9E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78140D" w:rsidRPr="00B05E9E" w:rsidRDefault="0078140D" w:rsidP="00480AE1">
      <w:pPr>
        <w:ind w:left="374" w:right="-117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05E9E">
        <w:rPr>
          <w:rFonts w:ascii="Times New Roman" w:hAnsi="Times New Roman"/>
          <w:b/>
          <w:sz w:val="32"/>
          <w:szCs w:val="32"/>
          <w:lang w:val="uk-UA"/>
        </w:rPr>
        <w:t xml:space="preserve">ХІІ </w:t>
      </w:r>
      <w:r w:rsidRPr="009D1519">
        <w:rPr>
          <w:rFonts w:ascii="Times New Roman" w:hAnsi="Times New Roman"/>
          <w:b/>
          <w:sz w:val="32"/>
          <w:szCs w:val="32"/>
          <w:lang w:val="uk-UA"/>
        </w:rPr>
        <w:t xml:space="preserve">сесія  </w:t>
      </w:r>
      <w:r w:rsidRPr="00B05E9E">
        <w:rPr>
          <w:rFonts w:ascii="Times New Roman" w:hAnsi="Times New Roman"/>
          <w:b/>
          <w:sz w:val="32"/>
          <w:szCs w:val="32"/>
          <w:lang w:val="en-US"/>
        </w:rPr>
        <w:t>V</w:t>
      </w:r>
      <w:r w:rsidRPr="009D1519">
        <w:rPr>
          <w:rFonts w:ascii="Times New Roman" w:hAnsi="Times New Roman"/>
          <w:b/>
          <w:sz w:val="32"/>
          <w:szCs w:val="32"/>
          <w:lang w:val="uk-UA"/>
        </w:rPr>
        <w:t>ІІ скликання</w:t>
      </w:r>
    </w:p>
    <w:p w:rsidR="0078140D" w:rsidRPr="009D1519" w:rsidRDefault="0078140D" w:rsidP="00480AE1">
      <w:pPr>
        <w:pStyle w:val="Heading3"/>
        <w:ind w:left="374" w:right="-117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Р  І  Ш  Е  Н  Н  Я    № 326</w:t>
      </w:r>
      <w:r w:rsidRPr="009D1519">
        <w:rPr>
          <w:rFonts w:ascii="Times New Roman" w:hAnsi="Times New Roman"/>
          <w:sz w:val="32"/>
          <w:szCs w:val="32"/>
          <w:lang w:val="uk-UA"/>
        </w:rPr>
        <w:t>-12/2017</w:t>
      </w:r>
    </w:p>
    <w:p w:rsidR="0078140D" w:rsidRPr="00D56F6B" w:rsidRDefault="0078140D" w:rsidP="00480AE1">
      <w:pPr>
        <w:rPr>
          <w:b/>
          <w:bCs/>
          <w:sz w:val="16"/>
          <w:szCs w:val="16"/>
          <w:lang w:val="uk-UA"/>
        </w:rPr>
      </w:pPr>
    </w:p>
    <w:p w:rsidR="0078140D" w:rsidRPr="00480AE1" w:rsidRDefault="0078140D" w:rsidP="00480AE1">
      <w:pPr>
        <w:rPr>
          <w:rFonts w:ascii="Times New Roman" w:hAnsi="Times New Roman"/>
          <w:sz w:val="28"/>
          <w:szCs w:val="28"/>
          <w:lang w:val="uk-UA"/>
        </w:rPr>
      </w:pPr>
      <w:r w:rsidRPr="00F34808">
        <w:rPr>
          <w:rFonts w:ascii="Times New Roman" w:hAnsi="Times New Roman"/>
          <w:sz w:val="28"/>
          <w:szCs w:val="28"/>
          <w:lang w:val="uk-UA"/>
        </w:rPr>
        <w:t xml:space="preserve">27 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4808">
        <w:rPr>
          <w:rFonts w:ascii="Times New Roman" w:hAnsi="Times New Roman"/>
          <w:sz w:val="28"/>
          <w:szCs w:val="28"/>
        </w:rPr>
        <w:t xml:space="preserve">2017 року                                                                    </w:t>
      </w:r>
      <w:r w:rsidRPr="00F34808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34808">
        <w:rPr>
          <w:rFonts w:ascii="Times New Roman" w:hAnsi="Times New Roman"/>
          <w:sz w:val="28"/>
          <w:szCs w:val="28"/>
        </w:rPr>
        <w:t>м.Сторожинець</w:t>
      </w:r>
    </w:p>
    <w:p w:rsidR="0078140D" w:rsidRDefault="0078140D" w:rsidP="00A56D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80AE1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гарантію </w:t>
      </w:r>
      <w:r w:rsidRPr="00480AE1">
        <w:rPr>
          <w:rFonts w:ascii="Times New Roman" w:hAnsi="Times New Roman"/>
          <w:b/>
          <w:sz w:val="28"/>
          <w:szCs w:val="28"/>
          <w:lang w:val="uk-UA"/>
        </w:rPr>
        <w:t xml:space="preserve">виділення коштів на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співфінансування</w:t>
      </w:r>
    </w:p>
    <w:p w:rsidR="0078140D" w:rsidRDefault="0078140D" w:rsidP="00A56D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80AE1">
        <w:rPr>
          <w:rFonts w:ascii="Times New Roman" w:hAnsi="Times New Roman"/>
          <w:b/>
          <w:sz w:val="28"/>
          <w:szCs w:val="28"/>
          <w:lang w:val="uk-UA"/>
        </w:rPr>
        <w:t>проект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  по реконструкції спортивного </w:t>
      </w:r>
    </w:p>
    <w:p w:rsidR="0078140D" w:rsidRDefault="0078140D" w:rsidP="00A56D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80AE1">
        <w:rPr>
          <w:rFonts w:ascii="Times New Roman" w:hAnsi="Times New Roman"/>
          <w:b/>
          <w:sz w:val="28"/>
          <w:szCs w:val="28"/>
          <w:lang w:val="uk-UA"/>
        </w:rPr>
        <w:t xml:space="preserve">майданчика під міні-футбольне поле в с.Панка </w:t>
      </w:r>
    </w:p>
    <w:p w:rsidR="0078140D" w:rsidRPr="00480AE1" w:rsidRDefault="0078140D" w:rsidP="00A56D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80AE1">
        <w:rPr>
          <w:rFonts w:ascii="Times New Roman" w:hAnsi="Times New Roman"/>
          <w:b/>
          <w:sz w:val="28"/>
          <w:szCs w:val="28"/>
          <w:lang w:val="uk-UA"/>
        </w:rPr>
        <w:t xml:space="preserve">Сторожинецького району Чернівецької області  </w:t>
      </w:r>
    </w:p>
    <w:p w:rsidR="0078140D" w:rsidRPr="00D56F6B" w:rsidRDefault="0078140D" w:rsidP="00D56F6B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78140D" w:rsidRPr="00D56F6B" w:rsidRDefault="0078140D" w:rsidP="00A56D6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56F6B"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Бюджетної програми  «Будівництво футбольних полів зі штучним покриттям  в регіонах України», </w:t>
      </w:r>
      <w:r w:rsidRPr="00D56F6B">
        <w:rPr>
          <w:rFonts w:ascii="Times New Roman" w:hAnsi="Times New Roman"/>
          <w:sz w:val="28"/>
          <w:szCs w:val="28"/>
          <w:lang w:val="uk-UA"/>
        </w:rPr>
        <w:t>Порядку використання коштів по даній програмі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D56F6B">
        <w:rPr>
          <w:rFonts w:ascii="Times New Roman" w:hAnsi="Times New Roman"/>
          <w:sz w:val="28"/>
          <w:szCs w:val="28"/>
          <w:lang w:val="uk-UA"/>
        </w:rPr>
        <w:t xml:space="preserve"> затверджений Постановою КМУ від 6 вересня 2017 року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D56F6B">
        <w:rPr>
          <w:rFonts w:ascii="Times New Roman" w:hAnsi="Times New Roman"/>
          <w:sz w:val="28"/>
          <w:szCs w:val="28"/>
          <w:lang w:val="uk-UA"/>
        </w:rPr>
        <w:t>№ 714 «</w:t>
      </w:r>
      <w:r w:rsidRPr="00D56F6B">
        <w:rPr>
          <w:rFonts w:ascii="Times New Roman" w:hAnsi="Times New Roman"/>
          <w:bCs/>
          <w:sz w:val="28"/>
          <w:szCs w:val="28"/>
        </w:rPr>
        <w:t>Про затвердження Порядку використання</w:t>
      </w:r>
      <w:r w:rsidRPr="00D56F6B">
        <w:rPr>
          <w:rFonts w:ascii="Times New Roman" w:hAnsi="Times New Roman"/>
          <w:bCs/>
          <w:sz w:val="28"/>
          <w:szCs w:val="28"/>
          <w:lang w:val="uk-UA"/>
        </w:rPr>
        <w:t xml:space="preserve"> кош</w:t>
      </w:r>
      <w:r>
        <w:rPr>
          <w:rFonts w:ascii="Times New Roman" w:hAnsi="Times New Roman"/>
          <w:bCs/>
          <w:sz w:val="28"/>
          <w:szCs w:val="28"/>
        </w:rPr>
        <w:t>тів, 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56F6B">
        <w:rPr>
          <w:rFonts w:ascii="Times New Roman" w:hAnsi="Times New Roman"/>
          <w:bCs/>
          <w:sz w:val="28"/>
          <w:szCs w:val="28"/>
        </w:rPr>
        <w:t>передбачених у держ</w:t>
      </w:r>
      <w:r>
        <w:rPr>
          <w:rFonts w:ascii="Times New Roman" w:hAnsi="Times New Roman"/>
          <w:bCs/>
          <w:sz w:val="28"/>
          <w:szCs w:val="28"/>
        </w:rPr>
        <w:t>авному бюджеті для будівництва 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56F6B">
        <w:rPr>
          <w:rFonts w:ascii="Times New Roman" w:hAnsi="Times New Roman"/>
          <w:bCs/>
          <w:sz w:val="28"/>
          <w:szCs w:val="28"/>
        </w:rPr>
        <w:t>футбольних полів із штучним покриттям у регіонах України</w:t>
      </w:r>
      <w:r w:rsidRPr="00D56F6B">
        <w:rPr>
          <w:rFonts w:ascii="Times New Roman" w:hAnsi="Times New Roman"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bCs/>
          <w:sz w:val="28"/>
          <w:szCs w:val="28"/>
          <w:lang w:val="uk-UA"/>
        </w:rPr>
        <w:t>, керуючись законом України «Про місцеве самоврядування»,</w:t>
      </w:r>
    </w:p>
    <w:p w:rsidR="0078140D" w:rsidRDefault="0078140D" w:rsidP="00480AE1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066A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78140D" w:rsidRPr="00D56F6B" w:rsidRDefault="0078140D" w:rsidP="00480AE1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78140D" w:rsidRPr="00480AE1" w:rsidRDefault="0078140D" w:rsidP="00A56D6C">
      <w:pPr>
        <w:pStyle w:val="ListParagraph"/>
        <w:numPr>
          <w:ilvl w:val="0"/>
          <w:numId w:val="2"/>
        </w:numPr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Гарантувати виділення коштів</w:t>
      </w:r>
      <w:r w:rsidRPr="00480AE1">
        <w:rPr>
          <w:rFonts w:ascii="Times New Roman" w:hAnsi="Times New Roman"/>
          <w:sz w:val="28"/>
          <w:szCs w:val="28"/>
          <w:lang w:val="uk-UA"/>
        </w:rPr>
        <w:t xml:space="preserve"> в сумі 247,541 грн.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0AE1">
        <w:rPr>
          <w:rFonts w:ascii="Times New Roman" w:hAnsi="Times New Roman"/>
          <w:sz w:val="28"/>
          <w:szCs w:val="28"/>
          <w:lang w:val="uk-UA"/>
        </w:rPr>
        <w:t xml:space="preserve">(30% від загальної вартості </w:t>
      </w:r>
      <w:r>
        <w:rPr>
          <w:rFonts w:ascii="Times New Roman" w:hAnsi="Times New Roman"/>
          <w:sz w:val="28"/>
          <w:szCs w:val="28"/>
          <w:lang w:val="uk-UA"/>
        </w:rPr>
        <w:t xml:space="preserve">проекту) на співфінансування проекту </w:t>
      </w:r>
      <w:r w:rsidRPr="00480AE1">
        <w:rPr>
          <w:rFonts w:ascii="Times New Roman" w:hAnsi="Times New Roman"/>
          <w:sz w:val="28"/>
          <w:szCs w:val="28"/>
          <w:lang w:val="uk-UA"/>
        </w:rPr>
        <w:t>по реконструкції спортивного майданчика під міні-футбольне поле в с.Панка Сторожинецького району Чернівецької області.</w:t>
      </w:r>
    </w:p>
    <w:p w:rsidR="0078140D" w:rsidRPr="00480AE1" w:rsidRDefault="0078140D" w:rsidP="00A56D6C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разі виділення коштів від Міністерства регіонального розвитку у розмірі 70 % на фінансування </w:t>
      </w:r>
      <w:r w:rsidRPr="00480AE1">
        <w:rPr>
          <w:rFonts w:ascii="Times New Roman" w:hAnsi="Times New Roman"/>
          <w:sz w:val="28"/>
          <w:szCs w:val="28"/>
          <w:lang w:val="uk-UA"/>
        </w:rPr>
        <w:t>проекту по реконструкції спортивного майданчика під міні-футбольне поле в с.Панка Сторожинецького району Чернівецької області</w:t>
      </w:r>
      <w:r>
        <w:rPr>
          <w:rFonts w:ascii="Times New Roman" w:hAnsi="Times New Roman"/>
          <w:sz w:val="28"/>
          <w:szCs w:val="28"/>
          <w:lang w:val="uk-UA"/>
        </w:rPr>
        <w:t>, ф</w:t>
      </w:r>
      <w:r w:rsidRPr="00480AE1">
        <w:rPr>
          <w:rFonts w:ascii="Times New Roman" w:hAnsi="Times New Roman"/>
          <w:sz w:val="28"/>
          <w:szCs w:val="28"/>
          <w:lang w:val="uk-UA"/>
        </w:rPr>
        <w:t xml:space="preserve">інансовому відділу Сторожинецької міської ради забезпечити </w:t>
      </w:r>
      <w:r>
        <w:rPr>
          <w:rFonts w:ascii="Times New Roman" w:hAnsi="Times New Roman"/>
          <w:sz w:val="28"/>
          <w:szCs w:val="28"/>
          <w:lang w:val="uk-UA"/>
        </w:rPr>
        <w:t>спів</w:t>
      </w:r>
      <w:r w:rsidRPr="00480AE1">
        <w:rPr>
          <w:rFonts w:ascii="Times New Roman" w:hAnsi="Times New Roman"/>
          <w:sz w:val="28"/>
          <w:szCs w:val="28"/>
          <w:lang w:val="uk-UA"/>
        </w:rPr>
        <w:t>фінансування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даного</w:t>
      </w:r>
      <w:r w:rsidRPr="00480AE1">
        <w:rPr>
          <w:rFonts w:ascii="Times New Roman" w:hAnsi="Times New Roman"/>
          <w:sz w:val="28"/>
          <w:szCs w:val="28"/>
          <w:lang w:val="uk-UA"/>
        </w:rPr>
        <w:t xml:space="preserve"> проекту. </w:t>
      </w:r>
    </w:p>
    <w:p w:rsidR="0078140D" w:rsidRPr="00480AE1" w:rsidRDefault="0078140D" w:rsidP="00A56D6C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val="uk-UA"/>
        </w:rPr>
        <w:t>3</w:t>
      </w:r>
      <w:r w:rsidRPr="00480AE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80AE1">
        <w:rPr>
          <w:rFonts w:ascii="Times New Roman" w:hAnsi="Times New Roman"/>
          <w:bCs/>
          <w:sz w:val="28"/>
          <w:szCs w:val="28"/>
        </w:rPr>
        <w:t>Контроль за виконання цього рішення покласти на першого заступника міського голови  Брижака П.М та постійну комісію з питань фінансів, соціально-економічного розвитку, планування, бюджету                                 (С. Войцицький).</w:t>
      </w:r>
    </w:p>
    <w:p w:rsidR="0078140D" w:rsidRDefault="0078140D" w:rsidP="00480AE1">
      <w:pPr>
        <w:pStyle w:val="ListParagraph"/>
        <w:ind w:left="0"/>
        <w:jc w:val="both"/>
        <w:rPr>
          <w:lang w:val="uk-UA"/>
        </w:rPr>
      </w:pPr>
    </w:p>
    <w:p w:rsidR="0078140D" w:rsidRPr="00480AE1" w:rsidRDefault="0078140D" w:rsidP="00480AE1">
      <w:pPr>
        <w:rPr>
          <w:rFonts w:ascii="Times New Roman" w:hAnsi="Times New Roman"/>
          <w:b/>
          <w:sz w:val="28"/>
          <w:szCs w:val="28"/>
        </w:rPr>
      </w:pPr>
      <w:r w:rsidRPr="00480AE1">
        <w:rPr>
          <w:rFonts w:ascii="Times New Roman" w:hAnsi="Times New Roman"/>
          <w:b/>
          <w:sz w:val="28"/>
          <w:szCs w:val="28"/>
        </w:rPr>
        <w:t xml:space="preserve">Сторожинецький міський голова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480AE1">
        <w:rPr>
          <w:rFonts w:ascii="Times New Roman" w:hAnsi="Times New Roman"/>
          <w:b/>
          <w:sz w:val="28"/>
          <w:szCs w:val="28"/>
        </w:rPr>
        <w:t xml:space="preserve"> </w:t>
      </w:r>
      <w:r w:rsidRPr="00480AE1">
        <w:rPr>
          <w:rFonts w:ascii="Times New Roman" w:hAnsi="Times New Roman"/>
          <w:b/>
          <w:sz w:val="28"/>
          <w:szCs w:val="28"/>
          <w:lang w:val="uk-UA"/>
        </w:rPr>
        <w:t>М.</w:t>
      </w:r>
      <w:r w:rsidRPr="00480AE1">
        <w:rPr>
          <w:rFonts w:ascii="Times New Roman" w:hAnsi="Times New Roman"/>
          <w:b/>
          <w:sz w:val="28"/>
          <w:szCs w:val="28"/>
        </w:rPr>
        <w:t>М. Карлійчук</w:t>
      </w:r>
    </w:p>
    <w:p w:rsidR="0078140D" w:rsidRDefault="0078140D" w:rsidP="00480AE1">
      <w:pPr>
        <w:jc w:val="both"/>
        <w:rPr>
          <w:b/>
          <w:sz w:val="28"/>
          <w:szCs w:val="28"/>
        </w:rPr>
      </w:pPr>
    </w:p>
    <w:p w:rsidR="0078140D" w:rsidRPr="00480AE1" w:rsidRDefault="0078140D" w:rsidP="00480AE1">
      <w:pPr>
        <w:pStyle w:val="ListParagraph"/>
        <w:ind w:left="0"/>
        <w:jc w:val="both"/>
        <w:rPr>
          <w:lang w:val="uk-UA"/>
        </w:rPr>
      </w:pPr>
    </w:p>
    <w:sectPr w:rsidR="0078140D" w:rsidRPr="00480AE1" w:rsidSect="00A56D6C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77281"/>
    <w:multiLevelType w:val="hybridMultilevel"/>
    <w:tmpl w:val="77EC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DC43A3"/>
    <w:multiLevelType w:val="hybridMultilevel"/>
    <w:tmpl w:val="806E60B8"/>
    <w:lvl w:ilvl="0" w:tplc="793084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7F5"/>
    <w:rsid w:val="000950F4"/>
    <w:rsid w:val="000E12EF"/>
    <w:rsid w:val="001026CF"/>
    <w:rsid w:val="001909F5"/>
    <w:rsid w:val="002400AF"/>
    <w:rsid w:val="00310E64"/>
    <w:rsid w:val="003D38E6"/>
    <w:rsid w:val="00445C36"/>
    <w:rsid w:val="00480AE1"/>
    <w:rsid w:val="004961A0"/>
    <w:rsid w:val="004D3D69"/>
    <w:rsid w:val="00505C0A"/>
    <w:rsid w:val="00521BAD"/>
    <w:rsid w:val="006300E0"/>
    <w:rsid w:val="00667C04"/>
    <w:rsid w:val="006A3C07"/>
    <w:rsid w:val="006D6210"/>
    <w:rsid w:val="00720040"/>
    <w:rsid w:val="0074066A"/>
    <w:rsid w:val="0078140D"/>
    <w:rsid w:val="007E52B3"/>
    <w:rsid w:val="00821986"/>
    <w:rsid w:val="008B3CCE"/>
    <w:rsid w:val="009D1519"/>
    <w:rsid w:val="009E18EE"/>
    <w:rsid w:val="009E4699"/>
    <w:rsid w:val="00A149B0"/>
    <w:rsid w:val="00A56D6C"/>
    <w:rsid w:val="00AB07B8"/>
    <w:rsid w:val="00AC77F5"/>
    <w:rsid w:val="00B05E9E"/>
    <w:rsid w:val="00B41848"/>
    <w:rsid w:val="00B7309C"/>
    <w:rsid w:val="00C07AC5"/>
    <w:rsid w:val="00C976F4"/>
    <w:rsid w:val="00CF25AD"/>
    <w:rsid w:val="00D56F6B"/>
    <w:rsid w:val="00D71F2E"/>
    <w:rsid w:val="00E26EE3"/>
    <w:rsid w:val="00F34808"/>
    <w:rsid w:val="00F5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A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480AE1"/>
    <w:pPr>
      <w:keepNext/>
      <w:spacing w:after="0" w:line="240" w:lineRule="auto"/>
      <w:jc w:val="center"/>
      <w:outlineLvl w:val="0"/>
    </w:pPr>
    <w:rPr>
      <w:sz w:val="44"/>
      <w:szCs w:val="20"/>
      <w:lang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480AE1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480AE1"/>
    <w:pPr>
      <w:keepNext/>
      <w:spacing w:after="0" w:line="240" w:lineRule="auto"/>
      <w:jc w:val="center"/>
      <w:outlineLvl w:val="2"/>
    </w:pPr>
    <w:rPr>
      <w:b/>
      <w:sz w:val="52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5C3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5C3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45C36"/>
    <w:rPr>
      <w:rFonts w:ascii="Cambria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9E18EE"/>
    <w:pPr>
      <w:ind w:left="720"/>
      <w:contextualSpacing/>
    </w:pPr>
  </w:style>
  <w:style w:type="character" w:customStyle="1" w:styleId="Heading1Char1">
    <w:name w:val="Heading 1 Char1"/>
    <w:link w:val="Heading1"/>
    <w:uiPriority w:val="99"/>
    <w:locked/>
    <w:rsid w:val="00480AE1"/>
    <w:rPr>
      <w:rFonts w:ascii="Calibri" w:hAnsi="Calibri"/>
      <w:sz w:val="44"/>
      <w:lang w:val="ru-RU" w:eastAsia="ru-RU"/>
    </w:rPr>
  </w:style>
  <w:style w:type="character" w:customStyle="1" w:styleId="Heading2Char1">
    <w:name w:val="Heading 2 Char1"/>
    <w:link w:val="Heading2"/>
    <w:uiPriority w:val="99"/>
    <w:locked/>
    <w:rsid w:val="00480AE1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link w:val="Heading3"/>
    <w:uiPriority w:val="99"/>
    <w:locked/>
    <w:rsid w:val="00480AE1"/>
    <w:rPr>
      <w:rFonts w:ascii="Calibri" w:hAnsi="Calibri"/>
      <w:b/>
      <w:sz w:val="52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80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5C36"/>
    <w:rPr>
      <w:rFonts w:ascii="Times New Roman" w:hAnsi="Times New Roman" w:cs="Times New Roman"/>
      <w:sz w:val="2"/>
      <w:lang w:eastAsia="en-US"/>
    </w:rPr>
  </w:style>
  <w:style w:type="paragraph" w:customStyle="1" w:styleId="a4">
    <w:name w:val="a4"/>
    <w:basedOn w:val="Normal"/>
    <w:uiPriority w:val="99"/>
    <w:rsid w:val="00D5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264</Words>
  <Characters>1510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виділення коштів на  співфінансування   проекту  по реконструкції спортивного майданчика під міні-футбольне поле в с</dc:title>
  <dc:subject/>
  <dc:creator>МОЛОЧНИЙ КРАЙ</dc:creator>
  <cp:keywords/>
  <dc:description/>
  <cp:lastModifiedBy>User</cp:lastModifiedBy>
  <cp:revision>8</cp:revision>
  <cp:lastPrinted>2017-10-24T07:09:00Z</cp:lastPrinted>
  <dcterms:created xsi:type="dcterms:W3CDTF">2017-10-05T06:16:00Z</dcterms:created>
  <dcterms:modified xsi:type="dcterms:W3CDTF">2017-10-30T10:03:00Z</dcterms:modified>
</cp:coreProperties>
</file>