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61" w:rsidRDefault="009F7461" w:rsidP="00126F6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056A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9F7461" w:rsidRDefault="009F7461" w:rsidP="00126F6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9F7461" w:rsidRDefault="009F7461" w:rsidP="00126F6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9F7461" w:rsidRDefault="009F7461" w:rsidP="00126F6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9F7461" w:rsidRDefault="009F7461" w:rsidP="00126F6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9F7461" w:rsidRDefault="009F7461" w:rsidP="00126F6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F7461" w:rsidRDefault="009F7461" w:rsidP="00126F6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9F7461" w:rsidRDefault="009F7461" w:rsidP="00126F6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січня 2018 року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19            </w:t>
      </w:r>
    </w:p>
    <w:p w:rsidR="009F7461" w:rsidRDefault="009F7461" w:rsidP="00126F6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68"/>
      </w:tblGrid>
      <w:tr w:rsidR="009F7461" w:rsidTr="00126F6B">
        <w:tc>
          <w:tcPr>
            <w:tcW w:w="4968" w:type="dxa"/>
          </w:tcPr>
          <w:p w:rsidR="009F7461" w:rsidRDefault="009F746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актів обстеження стану зелених насаджень та надання дозволу на зріз дерев</w:t>
            </w:r>
          </w:p>
        </w:tc>
      </w:tr>
    </w:tbl>
    <w:p w:rsidR="009F7461" w:rsidRDefault="009F7461" w:rsidP="00126F6B">
      <w:pPr>
        <w:autoSpaceDE w:val="0"/>
        <w:autoSpaceDN w:val="0"/>
        <w:adjustRightInd w:val="0"/>
        <w:rPr>
          <w:rFonts w:ascii="MS Sans Serif" w:hAnsi="MS Sans Serif" w:cs="MS Sans Serif"/>
          <w:sz w:val="26"/>
          <w:szCs w:val="26"/>
          <w:lang w:val="uk-UA"/>
        </w:rPr>
      </w:pPr>
    </w:p>
    <w:p w:rsidR="009F7461" w:rsidRDefault="009F7461" w:rsidP="00126F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КП "Сторожинецьке ЖКГ", заяви Заблоцької З. Т., вул.,Чернівецька, 66; Никифоряк Т.М, вул.,Чернівецька,70а; Яреміци В.І., вул.,Чернівецька,59/2; Міньовської В.К., вул.,Клинівська,67; Струтинського О.Д., вул.,Амурська,103; Хоміцької Н.Г. вул.,Б.Хмельницького,9/5; жителі вул.,Н.Яремчука,9; жителі вул.,Недужка,5; Гринчук Ю.С., вул.,Чаплигіна,6; Буряк І.І., вул.Чаплигіна,47/а; жителі вул.,О.Кобилчнської,12; Сумарюк О.П., вул.,Ватутіна 10/3; Гораш А.Д., провулок вул.,Ватутіна,4/1; Гринчук А.Д. 4-й провулок вул.,Київської,3; Євчук В.А., вул.,Прутська,30; Плегуца Н.Д., вул.,Незалежності,24; Липка А.М., вул.,Федьковича,29, Мічуріна; Шнек І.В., вул.,Кошового,44; Сторожинецька районна гімназія вул.,Видинівського,11; клопотання с.Нові Бросківці кут Забагна, Многодітний І.Г., вул., Буковинська,45; Тимофій Р.М. с.Давидівка Гуцуляк Є.К., вул.,Центральна,29; с.Панка Красовська Г,М., Красовська О.І.; с.Комарівці Міхова П.Д., Унгурян Г.І., с.Банилів-Підгірний Діжак Н.В., вул.,Полянівська,40; вул., Головна,79; музична школа  щодо надання дозволу на зріз дерев,  враховуючи акти обстеження стану зелених насаджень, що підлягають видаленню, керуючись Законом України "Про місцеве самоврядування в Україні", </w:t>
      </w:r>
    </w:p>
    <w:p w:rsidR="009F7461" w:rsidRDefault="009F7461" w:rsidP="00126F6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F7461" w:rsidRPr="006B3B46" w:rsidRDefault="009F7461" w:rsidP="00126F6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6B3B46">
        <w:rPr>
          <w:b/>
          <w:sz w:val="28"/>
          <w:szCs w:val="28"/>
          <w:lang w:val="uk-UA"/>
        </w:rPr>
        <w:t xml:space="preserve">   ВИКОНАВЧИЙ КОМІТЕТ МІСЬКОЇ РАДИ ВИРІШИВ:</w:t>
      </w:r>
    </w:p>
    <w:p w:rsidR="009F7461" w:rsidRDefault="009F7461" w:rsidP="00126F6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F7461" w:rsidRDefault="009F7461" w:rsidP="00A3062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обстеження стану зелених насаджень в м.Сторожинець по вулицям Чернівецька, 70а, Амурська,103, Чернівецька,59/2, Чернівецька, 66, Клинівська,67, Б.Хмельницького,9/5, Н.Яремчука,9, Недужка,5, Чаплигіна,6, Чаплигіна,47/а, О.Кобилчнської,12, Ватутіна 10/3, Видинівського,11, 4-й провулок Київської,3, Прутська,30, Незалежності,24, Федьковича,29, Кошового,44, провулок Ватутіна,4/1;  від 04.01.2018 року, 05.01.2018 року та на території населенних пунктів Нові Бросківці, Давидівка, Панка, Банилів-Підгірний, Комарівці  від 06.01.2018 року.</w:t>
      </w:r>
    </w:p>
    <w:p w:rsidR="009F7461" w:rsidRDefault="009F7461" w:rsidP="00126F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Заблоцькій Зіновї  Тодорівні., вул.,Чернівецька, 66; на зріз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(одного) дерева породи горіх. </w:t>
      </w:r>
    </w:p>
    <w:p w:rsidR="009F7461" w:rsidRDefault="009F7461" w:rsidP="00A30620">
      <w:pPr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9F7461" w:rsidRDefault="009F7461" w:rsidP="00A30620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Никифоряк Тутяні Миколаївні, вул.,Чернівецька,70а на зріз 6 (шести) дерев породи граб, 1 (одного) горіха, 1(одна) яблуня 2 (дві) берези.</w:t>
      </w:r>
    </w:p>
    <w:p w:rsidR="009F7461" w:rsidRDefault="009F7461" w:rsidP="00A30620">
      <w:pPr>
        <w:numPr>
          <w:ilvl w:val="1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9F7461" w:rsidRDefault="009F7461" w:rsidP="00A3062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Pr="00A306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КП "Сторожинецьке ЖКГ" Яреміці Вячеславу Іллічу., вул.Чернівецька, 59/2; на зріз 1 (одного) дерева породи туя.</w:t>
      </w:r>
    </w:p>
    <w:p w:rsidR="009F7461" w:rsidRPr="00580319" w:rsidRDefault="009F7461" w:rsidP="0058031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0319"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9F7461" w:rsidRPr="00580319" w:rsidRDefault="009F7461" w:rsidP="0058031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0319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 xml:space="preserve">Міньовській Вікторії Костянтитнівні, вул.Клинівська, 67 </w:t>
      </w:r>
      <w:r w:rsidRPr="00580319">
        <w:rPr>
          <w:sz w:val="28"/>
          <w:szCs w:val="28"/>
          <w:lang w:val="uk-UA"/>
        </w:rPr>
        <w:t xml:space="preserve">на зріз </w:t>
      </w:r>
      <w:r>
        <w:rPr>
          <w:sz w:val="28"/>
          <w:szCs w:val="28"/>
          <w:lang w:val="uk-UA"/>
        </w:rPr>
        <w:t>1</w:t>
      </w:r>
      <w:r w:rsidRPr="0058031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одного</w:t>
      </w:r>
      <w:r w:rsidRPr="00580319">
        <w:rPr>
          <w:sz w:val="28"/>
          <w:szCs w:val="28"/>
          <w:lang w:val="uk-UA"/>
        </w:rPr>
        <w:t xml:space="preserve">) дерева породи </w:t>
      </w:r>
      <w:r>
        <w:rPr>
          <w:sz w:val="28"/>
          <w:szCs w:val="28"/>
          <w:lang w:val="uk-UA"/>
        </w:rPr>
        <w:t>липа</w:t>
      </w:r>
      <w:r w:rsidRPr="00580319">
        <w:rPr>
          <w:sz w:val="28"/>
          <w:szCs w:val="28"/>
          <w:lang w:val="uk-UA"/>
        </w:rPr>
        <w:t>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Струтинському Октавіану Дмитровичу, вул.Амурська,103 на зріз 1 (одног) дуба, 1(одного) береста, 1 (одна) вільха, 1 (одна) верба, 1 (один) ясень.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КП "Сторожинецьке ЖКГ" вул.Б.Хмельницького,9/5 на зріз двох дерев породи ясень.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Pr="00862D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"Сторожинецьке ЖКГ" по вул. Н.Яремчука,9 на зріз 1(одного) дерева породи дуб.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КП "Сторожинецьке ЖКГ" на зріз 1 (одного) дерева породи ялина липи 2 (дві).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Гринчук Ю.С., вул.Чаплигіна, 6 на зріз 3 (три) дерева породи акація.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КП "Сторожинецьке ЖКГ" вул.Чаплигіна, 47/а на зріз 1  (одного) дерева породи  акація.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Pr="003341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"Сторожинецьке ЖКГ"  вул.О.Кобилчнської,12 на зріз 1  (одного) дерева породи  липа.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Pr="003341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"Сторожинецьке ЖКГ"  Сумарюк Олені Петрівні, вул.Ватутіна, 10/3 на зріз (одного) дерева породи  береза.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Гораш Аврелії Дмитрівні, провулок вул.Ватутіна, 4/1на зріз 1  (одного) дерева породи липа.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Гринчуку Аурелу Дмитровичу, 4-й провулок вул. Київської, 3 на зріз 10  (десяти) дерев породи 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Євчук Владиславу А., вул.Прутська, 30 на зріз 1  (одного) дерева породи  дуб.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Pr="003341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"Сторожинецьке ЖКГ"  Плегуца Надії Дмитрівні, вул.Незалежності, 24 на зріз 5  (п’яти) дерев породи  акації.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Липка А.М., вул.Федьковича, 29, Мічуріна  на зріз 19 (дев’ятнадцяти) дерев породи каштан та 2 (двох) дерев породи липа.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Шнек Ігорю Васильовичу</w:t>
      </w:r>
      <w:bookmarkStart w:id="0" w:name="_GoBack"/>
      <w:bookmarkEnd w:id="0"/>
      <w:r>
        <w:rPr>
          <w:sz w:val="28"/>
          <w:szCs w:val="28"/>
          <w:lang w:val="uk-UA"/>
        </w:rPr>
        <w:t>, вул.Кошового, 44 на зріз 1 (одного) дерева породи  дуб.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КП "Сторожинецьке ЖКГ" Сторожинецька районна гімназія вул.Видинівського, 11 на зріз 4 (чотирьох) дерев породи липа.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Гуцуляк Є.К., с.Давидівка вул.,Центральна,29 на зріз 4(чотирьох) дерев породи  акація, липа.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Красовська Г,М., Красовська О.І. с.Панка на зріз (трьох) дерева породи дуб.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Pr="00334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жителям с.Комарівці</w:t>
      </w:r>
      <w:r w:rsidRPr="00334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Міхова П.Д.,</w:t>
      </w:r>
      <w:r w:rsidRPr="00334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зріз 1 (однієї) липи</w:t>
      </w:r>
      <w:r w:rsidRPr="00334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Унгурян Г.І.,</w:t>
      </w:r>
      <w:r w:rsidRPr="00334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зріз декоративних дерев. 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3349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жителям  с.Нові Бросківці кут Забагна Многодітний І.Г., вул. Буковинська, 45</w:t>
      </w:r>
      <w:r w:rsidRPr="00334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зріз 2 (двох) дерев породи ясень Тимофій Р.М. на зріз 1 (одного) дерев породи тополя.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жителям с.Банилів-Підгірний Діжак Н.В., вул.Полянівська, 40</w:t>
      </w:r>
      <w:r w:rsidRPr="00B579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зріз 2 (двох) дерев породи липа вул. Головна, 792 (двох) дерев породи акація; музична школа трьох дерев породи акація.</w:t>
      </w:r>
    </w:p>
    <w:p w:rsidR="009F7461" w:rsidRDefault="009F7461" w:rsidP="00126F6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Зобов'язати заявників перед початком робіт одержати ордер на знесення зелених насаджень, після закінчення робіт по зрізу дерев провести роботи по посадці молодих дерев замість зрізаних у двократному розмірі та повідомити Сторожинецьку міську раду про посадку молодих дерев.</w:t>
      </w:r>
    </w:p>
    <w:p w:rsidR="009F7461" w:rsidRDefault="009F7461" w:rsidP="00126F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 рішення покласти на голову постійної комісії по обстеженню зелених насаджень, що підлягають видаленню Абрамчука В.А.</w:t>
      </w:r>
    </w:p>
    <w:p w:rsidR="009F7461" w:rsidRDefault="009F7461" w:rsidP="00126F6B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9F7461" w:rsidRDefault="009F7461" w:rsidP="00126F6B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9F7461" w:rsidRDefault="009F7461" w:rsidP="00126F6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М.М.Карлійчук</w:t>
      </w:r>
    </w:p>
    <w:p w:rsidR="009F7461" w:rsidRDefault="009F7461" w:rsidP="00126F6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F7461" w:rsidRDefault="009F7461" w:rsidP="00126F6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F7461" w:rsidRDefault="009F7461" w:rsidP="00126F6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9F7461" w:rsidTr="00126F6B">
        <w:tc>
          <w:tcPr>
            <w:tcW w:w="3348" w:type="dxa"/>
          </w:tcPr>
          <w:p w:rsidR="009F7461" w:rsidRDefault="009F746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9F7461" w:rsidRDefault="009F746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Я.В.Манчук</w:t>
            </w:r>
          </w:p>
        </w:tc>
      </w:tr>
      <w:tr w:rsidR="009F7461" w:rsidTr="00126F6B">
        <w:tc>
          <w:tcPr>
            <w:tcW w:w="3348" w:type="dxa"/>
          </w:tcPr>
          <w:p w:rsidR="009F7461" w:rsidRDefault="009F746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9F7461" w:rsidRDefault="009F746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9F7461" w:rsidTr="00126F6B">
        <w:tc>
          <w:tcPr>
            <w:tcW w:w="3348" w:type="dxa"/>
          </w:tcPr>
          <w:p w:rsidR="009F7461" w:rsidRDefault="009F746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9F7461" w:rsidRDefault="009F746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П.М.Брижак</w:t>
            </w:r>
          </w:p>
        </w:tc>
      </w:tr>
      <w:tr w:rsidR="009F7461" w:rsidTr="00126F6B">
        <w:tc>
          <w:tcPr>
            <w:tcW w:w="3348" w:type="dxa"/>
          </w:tcPr>
          <w:p w:rsidR="009F7461" w:rsidRDefault="009F746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9F7461" w:rsidRDefault="009F746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В.А.Абрамчук</w:t>
            </w:r>
          </w:p>
        </w:tc>
      </w:tr>
      <w:tr w:rsidR="009F7461" w:rsidTr="00126F6B">
        <w:tc>
          <w:tcPr>
            <w:tcW w:w="3348" w:type="dxa"/>
          </w:tcPr>
          <w:p w:rsidR="009F7461" w:rsidRDefault="009F746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9F7461" w:rsidRDefault="009F746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М.М.Баланюк</w:t>
            </w:r>
          </w:p>
        </w:tc>
      </w:tr>
      <w:tr w:rsidR="009F7461" w:rsidTr="00126F6B">
        <w:tc>
          <w:tcPr>
            <w:tcW w:w="3348" w:type="dxa"/>
          </w:tcPr>
          <w:p w:rsidR="009F7461" w:rsidRDefault="009F746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9F7461" w:rsidRDefault="009F746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А.Г.Побіжан</w:t>
            </w:r>
          </w:p>
        </w:tc>
      </w:tr>
      <w:tr w:rsidR="009F7461" w:rsidTr="00126F6B">
        <w:tc>
          <w:tcPr>
            <w:tcW w:w="3348" w:type="dxa"/>
          </w:tcPr>
          <w:p w:rsidR="009F7461" w:rsidRDefault="009F746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9F7461" w:rsidRDefault="009F746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А.В. Сирбу</w:t>
            </w:r>
          </w:p>
        </w:tc>
      </w:tr>
    </w:tbl>
    <w:p w:rsidR="009F7461" w:rsidRDefault="009F7461"/>
    <w:sectPr w:rsidR="009F7461" w:rsidSect="00E40AE8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7675"/>
    <w:multiLevelType w:val="multilevel"/>
    <w:tmpl w:val="505C5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>
    <w:nsid w:val="446B7DE3"/>
    <w:multiLevelType w:val="multilevel"/>
    <w:tmpl w:val="505C55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>
    <w:nsid w:val="4CAA6DBF"/>
    <w:multiLevelType w:val="multilevel"/>
    <w:tmpl w:val="7360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523034D4"/>
    <w:multiLevelType w:val="multilevel"/>
    <w:tmpl w:val="EE1E8BE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76CE0FF4"/>
    <w:multiLevelType w:val="multilevel"/>
    <w:tmpl w:val="505C55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D13"/>
    <w:rsid w:val="00044428"/>
    <w:rsid w:val="00075F1E"/>
    <w:rsid w:val="000D5329"/>
    <w:rsid w:val="001151B2"/>
    <w:rsid w:val="00126F6B"/>
    <w:rsid w:val="001479C8"/>
    <w:rsid w:val="00173AFE"/>
    <w:rsid w:val="001809D1"/>
    <w:rsid w:val="001A4B8C"/>
    <w:rsid w:val="001B1894"/>
    <w:rsid w:val="001F60AA"/>
    <w:rsid w:val="00203E88"/>
    <w:rsid w:val="002A6388"/>
    <w:rsid w:val="00314F3F"/>
    <w:rsid w:val="003301FD"/>
    <w:rsid w:val="00334137"/>
    <w:rsid w:val="003349D3"/>
    <w:rsid w:val="0042705E"/>
    <w:rsid w:val="004633EC"/>
    <w:rsid w:val="00481052"/>
    <w:rsid w:val="004E6A79"/>
    <w:rsid w:val="005434B6"/>
    <w:rsid w:val="00573ACD"/>
    <w:rsid w:val="00580319"/>
    <w:rsid w:val="00591A8D"/>
    <w:rsid w:val="005A43FE"/>
    <w:rsid w:val="00605EEE"/>
    <w:rsid w:val="006B3B46"/>
    <w:rsid w:val="006F3062"/>
    <w:rsid w:val="00703D73"/>
    <w:rsid w:val="007531DA"/>
    <w:rsid w:val="00756D13"/>
    <w:rsid w:val="007608F4"/>
    <w:rsid w:val="0078471F"/>
    <w:rsid w:val="00793A76"/>
    <w:rsid w:val="00862D2D"/>
    <w:rsid w:val="008B4CA1"/>
    <w:rsid w:val="008C238C"/>
    <w:rsid w:val="008F74E5"/>
    <w:rsid w:val="009E41FC"/>
    <w:rsid w:val="009F7461"/>
    <w:rsid w:val="00A1003E"/>
    <w:rsid w:val="00A11B89"/>
    <w:rsid w:val="00A30620"/>
    <w:rsid w:val="00A45226"/>
    <w:rsid w:val="00AD38CB"/>
    <w:rsid w:val="00AD4363"/>
    <w:rsid w:val="00AD684C"/>
    <w:rsid w:val="00B579C7"/>
    <w:rsid w:val="00B74DF6"/>
    <w:rsid w:val="00B8691D"/>
    <w:rsid w:val="00BC7BE7"/>
    <w:rsid w:val="00C85C2B"/>
    <w:rsid w:val="00D6376C"/>
    <w:rsid w:val="00E056AB"/>
    <w:rsid w:val="00E340EB"/>
    <w:rsid w:val="00E40AE8"/>
    <w:rsid w:val="00ED1F87"/>
    <w:rsid w:val="00FE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F6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8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1466</Words>
  <Characters>8358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2018-01-10T14:42:00Z</cp:lastPrinted>
  <dcterms:created xsi:type="dcterms:W3CDTF">2018-01-09T09:02:00Z</dcterms:created>
  <dcterms:modified xsi:type="dcterms:W3CDTF">2018-01-12T07:36:00Z</dcterms:modified>
</cp:coreProperties>
</file>