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64" w:rsidRDefault="002A2964" w:rsidP="0081345F">
      <w:pPr>
        <w:autoSpaceDE w:val="0"/>
        <w:autoSpaceDN w:val="0"/>
        <w:adjustRightInd w:val="0"/>
        <w:jc w:val="center"/>
        <w:rPr>
          <w:sz w:val="28"/>
          <w:szCs w:val="28"/>
          <w:lang w:val="uk-UA"/>
        </w:rPr>
      </w:pPr>
      <w:r w:rsidRPr="00C8532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86.25pt;visibility:visible">
            <v:imagedata r:id="rId5" o:title=""/>
          </v:shape>
        </w:pict>
      </w:r>
    </w:p>
    <w:p w:rsidR="002A2964" w:rsidRDefault="002A2964" w:rsidP="0081345F">
      <w:pPr>
        <w:autoSpaceDE w:val="0"/>
        <w:autoSpaceDN w:val="0"/>
        <w:adjustRightInd w:val="0"/>
        <w:jc w:val="center"/>
        <w:rPr>
          <w:b/>
          <w:sz w:val="28"/>
          <w:szCs w:val="28"/>
          <w:lang w:val="uk-UA"/>
        </w:rPr>
      </w:pPr>
      <w:r>
        <w:rPr>
          <w:b/>
          <w:sz w:val="28"/>
          <w:szCs w:val="28"/>
          <w:lang w:val="uk-UA"/>
        </w:rPr>
        <w:t xml:space="preserve">У К Р А Ї Н А </w:t>
      </w:r>
    </w:p>
    <w:p w:rsidR="002A2964" w:rsidRDefault="002A2964" w:rsidP="0081345F">
      <w:pPr>
        <w:autoSpaceDE w:val="0"/>
        <w:autoSpaceDN w:val="0"/>
        <w:adjustRightInd w:val="0"/>
        <w:jc w:val="center"/>
        <w:rPr>
          <w:b/>
          <w:sz w:val="28"/>
          <w:szCs w:val="28"/>
          <w:lang w:val="uk-UA"/>
        </w:rPr>
      </w:pPr>
      <w:r>
        <w:rPr>
          <w:b/>
          <w:sz w:val="28"/>
          <w:szCs w:val="28"/>
          <w:lang w:val="uk-UA"/>
        </w:rPr>
        <w:t>СТОРОЖИНЕЦЬКА МІСЬКА РАДА СТОРОЖИНЕЦЬКОГО РАЙОНУ</w:t>
      </w:r>
    </w:p>
    <w:p w:rsidR="002A2964" w:rsidRDefault="002A2964" w:rsidP="0081345F">
      <w:pPr>
        <w:autoSpaceDE w:val="0"/>
        <w:autoSpaceDN w:val="0"/>
        <w:adjustRightInd w:val="0"/>
        <w:jc w:val="center"/>
        <w:rPr>
          <w:b/>
          <w:sz w:val="28"/>
          <w:szCs w:val="28"/>
          <w:lang w:val="uk-UA"/>
        </w:rPr>
      </w:pPr>
      <w:r>
        <w:rPr>
          <w:b/>
          <w:sz w:val="28"/>
          <w:szCs w:val="28"/>
          <w:lang w:val="uk-UA"/>
        </w:rPr>
        <w:t>ЧЕРНІВЕЦЬКОЇ ОБЛАСТІ</w:t>
      </w:r>
    </w:p>
    <w:p w:rsidR="002A2964" w:rsidRDefault="002A2964" w:rsidP="0081345F">
      <w:pPr>
        <w:autoSpaceDE w:val="0"/>
        <w:autoSpaceDN w:val="0"/>
        <w:adjustRightInd w:val="0"/>
        <w:jc w:val="center"/>
        <w:rPr>
          <w:b/>
          <w:sz w:val="28"/>
          <w:szCs w:val="28"/>
          <w:lang w:val="uk-UA"/>
        </w:rPr>
      </w:pPr>
      <w:r>
        <w:rPr>
          <w:b/>
          <w:sz w:val="28"/>
          <w:szCs w:val="28"/>
          <w:lang w:val="uk-UA"/>
        </w:rPr>
        <w:t>ВИКОНАВЧИЙ КОМІТЕТ</w:t>
      </w:r>
    </w:p>
    <w:p w:rsidR="002A2964" w:rsidRDefault="002A2964" w:rsidP="0081345F">
      <w:pPr>
        <w:autoSpaceDE w:val="0"/>
        <w:autoSpaceDN w:val="0"/>
        <w:adjustRightInd w:val="0"/>
        <w:jc w:val="center"/>
        <w:rPr>
          <w:b/>
          <w:sz w:val="28"/>
          <w:szCs w:val="28"/>
          <w:lang w:val="uk-UA"/>
        </w:rPr>
      </w:pPr>
    </w:p>
    <w:p w:rsidR="002A2964" w:rsidRDefault="002A2964" w:rsidP="0081345F">
      <w:pPr>
        <w:autoSpaceDE w:val="0"/>
        <w:autoSpaceDN w:val="0"/>
        <w:adjustRightInd w:val="0"/>
        <w:jc w:val="center"/>
        <w:rPr>
          <w:b/>
          <w:sz w:val="6"/>
          <w:szCs w:val="6"/>
          <w:lang w:val="uk-UA"/>
        </w:rPr>
      </w:pPr>
      <w:r>
        <w:rPr>
          <w:b/>
          <w:sz w:val="28"/>
          <w:szCs w:val="28"/>
          <w:lang w:val="uk-UA"/>
        </w:rPr>
        <w:t xml:space="preserve">Р І Ш Е Н Н Я  </w:t>
      </w:r>
    </w:p>
    <w:p w:rsidR="002A2964" w:rsidRPr="00781E67" w:rsidRDefault="002A2964" w:rsidP="0081345F">
      <w:pPr>
        <w:autoSpaceDE w:val="0"/>
        <w:autoSpaceDN w:val="0"/>
        <w:adjustRightInd w:val="0"/>
        <w:jc w:val="center"/>
        <w:rPr>
          <w:sz w:val="6"/>
          <w:szCs w:val="6"/>
          <w:lang w:val="uk-UA"/>
        </w:rPr>
      </w:pPr>
    </w:p>
    <w:p w:rsidR="002A2964" w:rsidRDefault="002A2964" w:rsidP="0081345F">
      <w:pPr>
        <w:autoSpaceDE w:val="0"/>
        <w:autoSpaceDN w:val="0"/>
        <w:adjustRightInd w:val="0"/>
        <w:rPr>
          <w:sz w:val="28"/>
          <w:szCs w:val="28"/>
          <w:lang w:val="uk-UA"/>
        </w:rPr>
      </w:pPr>
      <w:r>
        <w:rPr>
          <w:sz w:val="28"/>
          <w:szCs w:val="28"/>
          <w:lang w:val="uk-UA"/>
        </w:rPr>
        <w:t xml:space="preserve">13 березня 2018 року                                                                                           </w:t>
      </w:r>
      <w:r>
        <w:rPr>
          <w:b/>
          <w:sz w:val="28"/>
          <w:szCs w:val="28"/>
          <w:lang w:val="uk-UA"/>
        </w:rPr>
        <w:t xml:space="preserve">№ </w:t>
      </w:r>
      <w:r>
        <w:rPr>
          <w:sz w:val="28"/>
          <w:szCs w:val="28"/>
          <w:lang w:val="uk-UA"/>
        </w:rPr>
        <w:t xml:space="preserve">58                                  </w:t>
      </w:r>
    </w:p>
    <w:p w:rsidR="002A2964" w:rsidRDefault="002A2964" w:rsidP="0081345F">
      <w:pPr>
        <w:autoSpaceDE w:val="0"/>
        <w:autoSpaceDN w:val="0"/>
        <w:adjustRightInd w:val="0"/>
        <w:rPr>
          <w:sz w:val="6"/>
          <w:szCs w:val="6"/>
          <w:lang w:val="uk-UA"/>
        </w:rPr>
      </w:pPr>
    </w:p>
    <w:p w:rsidR="002A2964" w:rsidRPr="00F8004C" w:rsidRDefault="002A2964" w:rsidP="0081345F">
      <w:pPr>
        <w:autoSpaceDE w:val="0"/>
        <w:autoSpaceDN w:val="0"/>
        <w:adjustRightInd w:val="0"/>
        <w:rPr>
          <w:sz w:val="6"/>
          <w:szCs w:val="6"/>
          <w:lang w:val="uk-UA"/>
        </w:rPr>
      </w:pPr>
    </w:p>
    <w:tbl>
      <w:tblPr>
        <w:tblW w:w="0" w:type="auto"/>
        <w:tblLook w:val="01E0"/>
      </w:tblPr>
      <w:tblGrid>
        <w:gridCol w:w="4968"/>
      </w:tblGrid>
      <w:tr w:rsidR="002A2964" w:rsidRPr="00F8004C" w:rsidTr="0081345F">
        <w:tc>
          <w:tcPr>
            <w:tcW w:w="4968" w:type="dxa"/>
          </w:tcPr>
          <w:p w:rsidR="002A2964" w:rsidRDefault="002A2964" w:rsidP="000E7841">
            <w:pPr>
              <w:autoSpaceDE w:val="0"/>
              <w:autoSpaceDN w:val="0"/>
              <w:adjustRightInd w:val="0"/>
              <w:jc w:val="both"/>
              <w:rPr>
                <w:b/>
                <w:sz w:val="28"/>
                <w:szCs w:val="28"/>
                <w:lang w:val="uk-UA" w:eastAsia="en-US"/>
              </w:rPr>
            </w:pPr>
            <w:r>
              <w:rPr>
                <w:b/>
                <w:sz w:val="28"/>
                <w:szCs w:val="28"/>
                <w:lang w:val="uk-UA" w:eastAsia="en-US"/>
              </w:rPr>
              <w:t>Про надання дозволу на зріз дерев</w:t>
            </w:r>
          </w:p>
        </w:tc>
      </w:tr>
      <w:tr w:rsidR="002A2964" w:rsidRPr="00F8004C" w:rsidTr="0081345F">
        <w:tc>
          <w:tcPr>
            <w:tcW w:w="4968" w:type="dxa"/>
          </w:tcPr>
          <w:p w:rsidR="002A2964" w:rsidRDefault="002A2964" w:rsidP="000E7841">
            <w:pPr>
              <w:autoSpaceDE w:val="0"/>
              <w:autoSpaceDN w:val="0"/>
              <w:adjustRightInd w:val="0"/>
              <w:jc w:val="both"/>
              <w:rPr>
                <w:b/>
                <w:sz w:val="28"/>
                <w:szCs w:val="28"/>
                <w:lang w:val="uk-UA" w:eastAsia="en-US"/>
              </w:rPr>
            </w:pPr>
          </w:p>
        </w:tc>
      </w:tr>
    </w:tbl>
    <w:p w:rsidR="002A2964" w:rsidRPr="00BC3B50" w:rsidRDefault="002A2964" w:rsidP="000E7841">
      <w:pPr>
        <w:autoSpaceDE w:val="0"/>
        <w:autoSpaceDN w:val="0"/>
        <w:adjustRightInd w:val="0"/>
        <w:rPr>
          <w:rFonts w:ascii="MS Sans Serif" w:hAnsi="MS Sans Serif" w:cs="MS Sans Serif"/>
          <w:sz w:val="6"/>
          <w:szCs w:val="6"/>
          <w:lang w:val="uk-UA"/>
        </w:rPr>
      </w:pPr>
    </w:p>
    <w:p w:rsidR="002A2964" w:rsidRDefault="002A2964" w:rsidP="00BC3B50">
      <w:pPr>
        <w:autoSpaceDE w:val="0"/>
        <w:autoSpaceDN w:val="0"/>
        <w:adjustRightInd w:val="0"/>
        <w:ind w:firstLine="709"/>
        <w:jc w:val="both"/>
        <w:rPr>
          <w:sz w:val="28"/>
          <w:szCs w:val="28"/>
          <w:lang w:val="uk-UA"/>
        </w:rPr>
      </w:pPr>
      <w:r>
        <w:rPr>
          <w:sz w:val="28"/>
          <w:szCs w:val="28"/>
          <w:lang w:val="uk-UA"/>
        </w:rPr>
        <w:t xml:space="preserve">Розглянувши заяви </w:t>
      </w:r>
      <w:bookmarkStart w:id="0" w:name="_GoBack"/>
      <w:bookmarkEnd w:id="0"/>
      <w:r>
        <w:rPr>
          <w:sz w:val="28"/>
          <w:szCs w:val="28"/>
          <w:lang w:val="uk-UA"/>
        </w:rPr>
        <w:t xml:space="preserve">директора Сторожинецького ЦДЮТ Корчинської І.О, жителів м.Сторожинець вул. Незалежності, 6а Ковбан Т.І., вул.Чернівецька, 63,  Самборського М.К, керівника Сторожинецької райспоживспілки Гладкого В.П.,  голови парафіальної ради Свято Дмитрівської церкви с.Панка, жителя с.Комарівці Няйко Є.П., жителів с.Заболоття Ходан А.М. та Спіжавки Г.Г, директора Старожадівської школи ЗОШ  І-ІІ ступенів Шемберко С.І., щодо надання дозволу на зріз гілок та  дерев, враховуючи акти обстеження стану зелених насаджень, що підлягають видаленню, керуючись Законом України "Про місцеве самоврядування в Україні", </w:t>
      </w:r>
    </w:p>
    <w:p w:rsidR="002A2964" w:rsidRPr="00BC3B50" w:rsidRDefault="002A2964" w:rsidP="006C1D87">
      <w:pPr>
        <w:autoSpaceDE w:val="0"/>
        <w:autoSpaceDN w:val="0"/>
        <w:adjustRightInd w:val="0"/>
        <w:spacing w:line="360" w:lineRule="auto"/>
        <w:rPr>
          <w:sz w:val="6"/>
          <w:szCs w:val="6"/>
          <w:lang w:val="uk-UA"/>
        </w:rPr>
      </w:pPr>
      <w:r>
        <w:rPr>
          <w:sz w:val="28"/>
          <w:szCs w:val="28"/>
          <w:lang w:val="uk-UA"/>
        </w:rPr>
        <w:t xml:space="preserve"> </w:t>
      </w:r>
    </w:p>
    <w:p w:rsidR="002A2964" w:rsidRDefault="002A2964" w:rsidP="0081345F">
      <w:pPr>
        <w:autoSpaceDE w:val="0"/>
        <w:autoSpaceDN w:val="0"/>
        <w:adjustRightInd w:val="0"/>
        <w:jc w:val="center"/>
        <w:rPr>
          <w:sz w:val="28"/>
          <w:szCs w:val="28"/>
          <w:lang w:val="uk-UA"/>
        </w:rPr>
      </w:pPr>
      <w:r>
        <w:rPr>
          <w:sz w:val="28"/>
          <w:szCs w:val="28"/>
          <w:lang w:val="uk-UA"/>
        </w:rPr>
        <w:t xml:space="preserve">   ВИКОНАВЧИЙ КОМІТЕТ МІСЬКОЇ РАДИ ВИРІШИВ:</w:t>
      </w:r>
    </w:p>
    <w:p w:rsidR="002A2964" w:rsidRPr="00F8004C" w:rsidRDefault="002A2964" w:rsidP="0081345F">
      <w:pPr>
        <w:autoSpaceDE w:val="0"/>
        <w:autoSpaceDN w:val="0"/>
        <w:adjustRightInd w:val="0"/>
        <w:jc w:val="center"/>
        <w:rPr>
          <w:sz w:val="6"/>
          <w:szCs w:val="6"/>
          <w:lang w:val="uk-UA"/>
        </w:rPr>
      </w:pPr>
    </w:p>
    <w:p w:rsidR="002A2964" w:rsidRPr="002974A1" w:rsidRDefault="002A2964" w:rsidP="007873E7">
      <w:pPr>
        <w:ind w:firstLine="851"/>
        <w:jc w:val="both"/>
        <w:rPr>
          <w:lang w:val="uk-UA"/>
        </w:rPr>
      </w:pPr>
      <w:r w:rsidRPr="002974A1">
        <w:rPr>
          <w:sz w:val="28"/>
          <w:szCs w:val="28"/>
          <w:lang w:val="uk-UA"/>
        </w:rPr>
        <w:t xml:space="preserve">Затвердити акти обстеження стану зелених насаджень в м.Сторпожинець по вул.Незалежності, 6а, Б.Хмельницького, пров. Варшавський, 3, вул.Чернівецька, 63  с.Панка, с.Комарівці, с.Заболоття, </w:t>
      </w:r>
      <w:r>
        <w:rPr>
          <w:sz w:val="28"/>
          <w:szCs w:val="28"/>
          <w:lang w:val="uk-UA"/>
        </w:rPr>
        <w:t>с.Стара Жадова</w:t>
      </w:r>
      <w:r w:rsidRPr="002974A1">
        <w:rPr>
          <w:sz w:val="28"/>
          <w:szCs w:val="28"/>
          <w:lang w:val="uk-UA"/>
        </w:rPr>
        <w:t>.</w:t>
      </w:r>
    </w:p>
    <w:p w:rsidR="002A2964" w:rsidRDefault="002A2964" w:rsidP="0081345F">
      <w:pPr>
        <w:numPr>
          <w:ilvl w:val="0"/>
          <w:numId w:val="1"/>
        </w:numPr>
        <w:autoSpaceDE w:val="0"/>
        <w:autoSpaceDN w:val="0"/>
        <w:adjustRightInd w:val="0"/>
        <w:jc w:val="both"/>
        <w:rPr>
          <w:sz w:val="28"/>
          <w:szCs w:val="28"/>
          <w:lang w:val="uk-UA"/>
        </w:rPr>
      </w:pPr>
      <w:r w:rsidRPr="002974A1">
        <w:rPr>
          <w:sz w:val="28"/>
          <w:szCs w:val="28"/>
          <w:lang w:val="uk-UA"/>
        </w:rPr>
        <w:t>Надати дозвіл директору Сторожинецького ЦДЮТ</w:t>
      </w:r>
      <w:r>
        <w:rPr>
          <w:sz w:val="28"/>
          <w:szCs w:val="28"/>
          <w:lang w:val="uk-UA"/>
        </w:rPr>
        <w:t xml:space="preserve"> (Корчинська І.О) на обрізку гілок. </w:t>
      </w:r>
    </w:p>
    <w:p w:rsidR="002A2964" w:rsidRDefault="002A2964" w:rsidP="000E7841">
      <w:pPr>
        <w:numPr>
          <w:ilvl w:val="1"/>
          <w:numId w:val="2"/>
        </w:numPr>
        <w:autoSpaceDE w:val="0"/>
        <w:autoSpaceDN w:val="0"/>
        <w:adjustRightInd w:val="0"/>
        <w:jc w:val="both"/>
        <w:rPr>
          <w:sz w:val="28"/>
          <w:szCs w:val="28"/>
        </w:rPr>
      </w:pPr>
      <w:r>
        <w:rPr>
          <w:sz w:val="28"/>
          <w:szCs w:val="28"/>
          <w:lang w:val="uk-UA"/>
        </w:rPr>
        <w:t>Після проведення робіт по зрізу гілок, деревину оприбуткувати на складі КП "Сторожинецьке ЖКГ" та привести територію до відповідного санітарного та естетичного стану.</w:t>
      </w:r>
    </w:p>
    <w:p w:rsidR="002A2964" w:rsidRDefault="002A2964" w:rsidP="0081345F">
      <w:pPr>
        <w:numPr>
          <w:ilvl w:val="0"/>
          <w:numId w:val="1"/>
        </w:numPr>
        <w:tabs>
          <w:tab w:val="num" w:pos="851"/>
        </w:tabs>
        <w:autoSpaceDE w:val="0"/>
        <w:autoSpaceDN w:val="0"/>
        <w:adjustRightInd w:val="0"/>
        <w:ind w:left="709"/>
        <w:jc w:val="both"/>
        <w:rPr>
          <w:sz w:val="28"/>
          <w:szCs w:val="28"/>
          <w:lang w:val="uk-UA"/>
        </w:rPr>
      </w:pPr>
      <w:r>
        <w:rPr>
          <w:sz w:val="28"/>
          <w:szCs w:val="28"/>
          <w:lang w:val="uk-UA"/>
        </w:rPr>
        <w:t>Надати дозвіл Ковбан Т.І., вул. Незалежності, 6а, на зріз 4 (чотирьох) дерев породи тополя.</w:t>
      </w:r>
    </w:p>
    <w:p w:rsidR="002A2964" w:rsidRDefault="002A2964" w:rsidP="00347B86">
      <w:pPr>
        <w:autoSpaceDE w:val="0"/>
        <w:autoSpaceDN w:val="0"/>
        <w:adjustRightInd w:val="0"/>
        <w:jc w:val="both"/>
        <w:rPr>
          <w:sz w:val="28"/>
          <w:szCs w:val="28"/>
          <w:lang w:val="uk-UA"/>
        </w:rPr>
      </w:pPr>
      <w:r>
        <w:rPr>
          <w:sz w:val="28"/>
          <w:szCs w:val="28"/>
          <w:lang w:val="uk-UA"/>
        </w:rPr>
        <w:t xml:space="preserve"> 2.1.Після проведення робіт по зрізу дерев, деревину оприбуткувати на складі КП "Сторожинецьке ЖКГ" та привести територію до відповідного санітарного та естетичного стану.</w:t>
      </w:r>
    </w:p>
    <w:p w:rsidR="002A2964" w:rsidRDefault="002A2964" w:rsidP="0081345F">
      <w:pPr>
        <w:numPr>
          <w:ilvl w:val="0"/>
          <w:numId w:val="1"/>
        </w:numPr>
        <w:tabs>
          <w:tab w:val="num" w:pos="426"/>
        </w:tabs>
        <w:autoSpaceDE w:val="0"/>
        <w:autoSpaceDN w:val="0"/>
        <w:adjustRightInd w:val="0"/>
        <w:ind w:left="426"/>
        <w:jc w:val="both"/>
        <w:rPr>
          <w:sz w:val="28"/>
          <w:szCs w:val="28"/>
          <w:lang w:val="uk-UA"/>
        </w:rPr>
      </w:pPr>
      <w:r>
        <w:rPr>
          <w:sz w:val="28"/>
          <w:szCs w:val="28"/>
          <w:lang w:val="uk-UA"/>
        </w:rPr>
        <w:t>Надати дозвіл керівнику Сторожинецької райспоживспілки Гладкому В.П. на зріз 1 (одного) дерева породи акація в м.Сторожинець  по вул.Грушевського, 2 (зі сторони вул.Б.Хмельницького).</w:t>
      </w:r>
    </w:p>
    <w:p w:rsidR="002A2964" w:rsidRDefault="002A2964" w:rsidP="00BC3B50">
      <w:pPr>
        <w:pStyle w:val="ListParagraph"/>
        <w:numPr>
          <w:ilvl w:val="1"/>
          <w:numId w:val="4"/>
        </w:numPr>
        <w:autoSpaceDE w:val="0"/>
        <w:autoSpaceDN w:val="0"/>
        <w:adjustRightInd w:val="0"/>
        <w:jc w:val="both"/>
        <w:rPr>
          <w:sz w:val="28"/>
          <w:szCs w:val="28"/>
          <w:lang w:val="uk-UA"/>
        </w:rPr>
      </w:pPr>
      <w:r>
        <w:rPr>
          <w:sz w:val="28"/>
          <w:szCs w:val="28"/>
          <w:lang w:val="uk-UA"/>
        </w:rPr>
        <w:t>Після проведення робіт по зрізу дерева, деревину оприбуткувати на складі КП "Сторожинецьке ЖКГ" та привести територію до відповідного санітарного та естетичного стану.</w:t>
      </w:r>
    </w:p>
    <w:p w:rsidR="002A2964" w:rsidRDefault="002A2964" w:rsidP="0081345F">
      <w:pPr>
        <w:pStyle w:val="ListParagraph"/>
        <w:numPr>
          <w:ilvl w:val="0"/>
          <w:numId w:val="5"/>
        </w:numPr>
        <w:autoSpaceDE w:val="0"/>
        <w:autoSpaceDN w:val="0"/>
        <w:adjustRightInd w:val="0"/>
        <w:jc w:val="both"/>
        <w:rPr>
          <w:sz w:val="28"/>
          <w:szCs w:val="28"/>
          <w:lang w:val="uk-UA"/>
        </w:rPr>
      </w:pPr>
      <w:r>
        <w:rPr>
          <w:sz w:val="28"/>
          <w:szCs w:val="28"/>
          <w:lang w:val="uk-UA"/>
        </w:rPr>
        <w:t>Надати дозвіл жителю сПанка Гресько А.І. пров. Варшавський, 3, на зріз 1 (одного) дерева породи береза.</w:t>
      </w:r>
    </w:p>
    <w:p w:rsidR="002A2964" w:rsidRDefault="002A2964" w:rsidP="006C1D87">
      <w:pPr>
        <w:numPr>
          <w:ilvl w:val="1"/>
          <w:numId w:val="5"/>
        </w:numPr>
        <w:autoSpaceDE w:val="0"/>
        <w:autoSpaceDN w:val="0"/>
        <w:adjustRightInd w:val="0"/>
        <w:jc w:val="both"/>
        <w:rPr>
          <w:sz w:val="28"/>
          <w:szCs w:val="28"/>
          <w:lang w:val="uk-UA"/>
        </w:rPr>
      </w:pPr>
      <w:r>
        <w:rPr>
          <w:sz w:val="28"/>
          <w:szCs w:val="28"/>
          <w:lang w:val="uk-UA"/>
        </w:rPr>
        <w:t>Після проведення робіт по зрізу дерева, деревину оприбуткувати на складі КП "Сторожинецьке ЖКГ" та привести територію до відповідного санітарного та естетичного стану.</w:t>
      </w:r>
    </w:p>
    <w:p w:rsidR="002A2964" w:rsidRDefault="002A2964" w:rsidP="00BC3B50">
      <w:pPr>
        <w:autoSpaceDE w:val="0"/>
        <w:autoSpaceDN w:val="0"/>
        <w:adjustRightInd w:val="0"/>
        <w:jc w:val="both"/>
        <w:rPr>
          <w:sz w:val="28"/>
          <w:szCs w:val="28"/>
          <w:lang w:val="uk-UA"/>
        </w:rPr>
      </w:pPr>
    </w:p>
    <w:p w:rsidR="002A2964" w:rsidRDefault="002A2964" w:rsidP="00BC3B50">
      <w:pPr>
        <w:autoSpaceDE w:val="0"/>
        <w:autoSpaceDN w:val="0"/>
        <w:adjustRightInd w:val="0"/>
        <w:jc w:val="both"/>
        <w:rPr>
          <w:sz w:val="28"/>
          <w:szCs w:val="28"/>
          <w:lang w:val="uk-UA"/>
        </w:rPr>
      </w:pPr>
    </w:p>
    <w:p w:rsidR="002A2964" w:rsidRPr="006C1D87" w:rsidRDefault="002A2964" w:rsidP="00BC3B50">
      <w:pPr>
        <w:autoSpaceDE w:val="0"/>
        <w:autoSpaceDN w:val="0"/>
        <w:adjustRightInd w:val="0"/>
        <w:ind w:left="360"/>
        <w:jc w:val="right"/>
        <w:rPr>
          <w:sz w:val="20"/>
          <w:szCs w:val="20"/>
          <w:lang w:val="uk-UA"/>
        </w:rPr>
      </w:pPr>
      <w:r w:rsidRPr="006C1D87">
        <w:rPr>
          <w:sz w:val="20"/>
          <w:szCs w:val="20"/>
          <w:lang w:val="uk-UA"/>
        </w:rPr>
        <w:t>Продовження рішення виконавчого комітету № _____від 13.03.2018</w:t>
      </w:r>
    </w:p>
    <w:p w:rsidR="002A2964" w:rsidRDefault="002A2964" w:rsidP="00BC3B50">
      <w:pPr>
        <w:autoSpaceDE w:val="0"/>
        <w:autoSpaceDN w:val="0"/>
        <w:adjustRightInd w:val="0"/>
        <w:jc w:val="both"/>
        <w:rPr>
          <w:sz w:val="28"/>
          <w:szCs w:val="28"/>
          <w:lang w:val="uk-UA"/>
        </w:rPr>
      </w:pPr>
    </w:p>
    <w:p w:rsidR="002A2964" w:rsidRDefault="002A2964" w:rsidP="0081345F">
      <w:pPr>
        <w:numPr>
          <w:ilvl w:val="0"/>
          <w:numId w:val="5"/>
        </w:numPr>
        <w:autoSpaceDE w:val="0"/>
        <w:autoSpaceDN w:val="0"/>
        <w:adjustRightInd w:val="0"/>
        <w:jc w:val="both"/>
        <w:rPr>
          <w:sz w:val="28"/>
          <w:szCs w:val="28"/>
          <w:lang w:val="uk-UA"/>
        </w:rPr>
      </w:pPr>
      <w:r>
        <w:rPr>
          <w:sz w:val="28"/>
          <w:szCs w:val="28"/>
          <w:lang w:val="uk-UA"/>
        </w:rPr>
        <w:t>Надати дозвіл голові парафіальної ради  Свято Дмитрівської церкви с.Панка, на зріз 2 (двох) дерев породи  дуба, 1(одного) дерева породи черешня, 1 (одного) дерева породи ялиця, 1 (одного)дерева породи  береза.</w:t>
      </w:r>
    </w:p>
    <w:p w:rsidR="002A2964" w:rsidRDefault="002A2964" w:rsidP="0081345F">
      <w:pPr>
        <w:numPr>
          <w:ilvl w:val="1"/>
          <w:numId w:val="5"/>
        </w:numPr>
        <w:autoSpaceDE w:val="0"/>
        <w:autoSpaceDN w:val="0"/>
        <w:adjustRightInd w:val="0"/>
        <w:jc w:val="both"/>
        <w:rPr>
          <w:sz w:val="28"/>
          <w:szCs w:val="28"/>
          <w:lang w:val="uk-UA"/>
        </w:rPr>
      </w:pPr>
      <w:r>
        <w:rPr>
          <w:sz w:val="28"/>
          <w:szCs w:val="28"/>
          <w:lang w:val="uk-UA"/>
        </w:rPr>
        <w:t>Після проведення робіт по зрізу дерев, деревину оприбуткувати на складі КП "Сторожинецьке ЖКГ" та привести територію до відповідного санітарного та естетичного стану.</w:t>
      </w:r>
    </w:p>
    <w:p w:rsidR="002A2964" w:rsidRDefault="002A2964" w:rsidP="0081345F">
      <w:pPr>
        <w:numPr>
          <w:ilvl w:val="0"/>
          <w:numId w:val="5"/>
        </w:numPr>
        <w:autoSpaceDE w:val="0"/>
        <w:autoSpaceDN w:val="0"/>
        <w:adjustRightInd w:val="0"/>
        <w:jc w:val="both"/>
        <w:rPr>
          <w:sz w:val="28"/>
          <w:szCs w:val="28"/>
          <w:lang w:val="uk-UA"/>
        </w:rPr>
      </w:pPr>
      <w:r>
        <w:rPr>
          <w:sz w:val="28"/>
          <w:szCs w:val="28"/>
          <w:lang w:val="uk-UA"/>
        </w:rPr>
        <w:t>Надати дозвіл жительці с.Комарівці Няйко Є.П.  на зріз 5(п'яти)  дерев породи акація.</w:t>
      </w:r>
    </w:p>
    <w:p w:rsidR="002A2964" w:rsidRDefault="002A2964" w:rsidP="0081345F">
      <w:pPr>
        <w:numPr>
          <w:ilvl w:val="1"/>
          <w:numId w:val="5"/>
        </w:numPr>
        <w:autoSpaceDE w:val="0"/>
        <w:autoSpaceDN w:val="0"/>
        <w:adjustRightInd w:val="0"/>
        <w:jc w:val="both"/>
        <w:rPr>
          <w:sz w:val="28"/>
          <w:szCs w:val="28"/>
          <w:lang w:val="uk-UA"/>
        </w:rPr>
      </w:pPr>
      <w:r>
        <w:rPr>
          <w:sz w:val="28"/>
          <w:szCs w:val="28"/>
          <w:lang w:val="uk-UA"/>
        </w:rPr>
        <w:t>Після проведення робіт по зрізу дерев, деревину оприбуткувати на складі КП "Сторожинецьке ЖКГ" та привести територію до відповідного санітарного та естетичного стану.</w:t>
      </w:r>
    </w:p>
    <w:p w:rsidR="002A2964" w:rsidRDefault="002A2964" w:rsidP="0081345F">
      <w:pPr>
        <w:numPr>
          <w:ilvl w:val="0"/>
          <w:numId w:val="5"/>
        </w:numPr>
        <w:autoSpaceDE w:val="0"/>
        <w:autoSpaceDN w:val="0"/>
        <w:adjustRightInd w:val="0"/>
        <w:jc w:val="both"/>
        <w:rPr>
          <w:sz w:val="28"/>
          <w:szCs w:val="28"/>
          <w:lang w:val="uk-UA"/>
        </w:rPr>
      </w:pPr>
      <w:r>
        <w:rPr>
          <w:sz w:val="28"/>
          <w:szCs w:val="28"/>
          <w:lang w:val="uk-UA"/>
        </w:rPr>
        <w:t>Надати дозвіл жительці  с.Заболоття Ходан А.М., на зріз 3(трьох) дерев породи ялиця.</w:t>
      </w:r>
    </w:p>
    <w:p w:rsidR="002A2964" w:rsidRDefault="002A2964" w:rsidP="0081345F">
      <w:pPr>
        <w:numPr>
          <w:ilvl w:val="1"/>
          <w:numId w:val="5"/>
        </w:numPr>
        <w:autoSpaceDE w:val="0"/>
        <w:autoSpaceDN w:val="0"/>
        <w:adjustRightInd w:val="0"/>
        <w:jc w:val="both"/>
        <w:rPr>
          <w:sz w:val="28"/>
          <w:szCs w:val="28"/>
          <w:lang w:val="uk-UA"/>
        </w:rPr>
      </w:pPr>
      <w:r>
        <w:rPr>
          <w:sz w:val="28"/>
          <w:szCs w:val="28"/>
          <w:lang w:val="uk-UA"/>
        </w:rPr>
        <w:t>Після проведення робіт по зрізу дерев, деревину здати для оприбуткування на склад КП "Сторожинецьке ЖКГ" та привести територію до відповідного санітарного та естетичного стану.</w:t>
      </w:r>
    </w:p>
    <w:p w:rsidR="002A2964" w:rsidRDefault="002A2964" w:rsidP="0081345F">
      <w:pPr>
        <w:numPr>
          <w:ilvl w:val="0"/>
          <w:numId w:val="5"/>
        </w:numPr>
        <w:autoSpaceDE w:val="0"/>
        <w:autoSpaceDN w:val="0"/>
        <w:adjustRightInd w:val="0"/>
        <w:jc w:val="both"/>
        <w:rPr>
          <w:sz w:val="28"/>
          <w:szCs w:val="28"/>
          <w:lang w:val="uk-UA"/>
        </w:rPr>
      </w:pPr>
      <w:r>
        <w:rPr>
          <w:sz w:val="28"/>
          <w:szCs w:val="28"/>
          <w:lang w:val="uk-UA"/>
        </w:rPr>
        <w:t>Надати дозвіл директору Старожадівської школи ЗОШ  І-ІІ ступенів Шемберко С.І. на зріз 15 (п'ятнадцяти) дерев породи ялина.</w:t>
      </w:r>
    </w:p>
    <w:p w:rsidR="002A2964" w:rsidRDefault="002A2964" w:rsidP="0081345F">
      <w:pPr>
        <w:numPr>
          <w:ilvl w:val="1"/>
          <w:numId w:val="5"/>
        </w:numPr>
        <w:autoSpaceDE w:val="0"/>
        <w:autoSpaceDN w:val="0"/>
        <w:adjustRightInd w:val="0"/>
        <w:jc w:val="both"/>
        <w:rPr>
          <w:sz w:val="28"/>
          <w:szCs w:val="28"/>
          <w:lang w:val="uk-UA"/>
        </w:rPr>
      </w:pPr>
      <w:r>
        <w:rPr>
          <w:sz w:val="28"/>
          <w:szCs w:val="28"/>
          <w:lang w:val="uk-UA"/>
        </w:rPr>
        <w:t>Після проведення робіт по зрізу дерев, деревину здати для оприбуткування на склад КП "Сторожинецьке ЖКГ" та привести територію до відповідного санітарного та естетичного стану.</w:t>
      </w:r>
    </w:p>
    <w:p w:rsidR="002A2964" w:rsidRDefault="002A2964" w:rsidP="0043109D">
      <w:pPr>
        <w:numPr>
          <w:ilvl w:val="0"/>
          <w:numId w:val="5"/>
        </w:numPr>
        <w:autoSpaceDE w:val="0"/>
        <w:autoSpaceDN w:val="0"/>
        <w:adjustRightInd w:val="0"/>
        <w:jc w:val="both"/>
        <w:rPr>
          <w:sz w:val="28"/>
          <w:szCs w:val="28"/>
          <w:lang w:val="uk-UA"/>
        </w:rPr>
      </w:pPr>
      <w:r>
        <w:rPr>
          <w:sz w:val="28"/>
          <w:szCs w:val="28"/>
          <w:lang w:val="uk-UA"/>
        </w:rPr>
        <w:t>Надати дозвіл жителю с.Заболоття, ПП Спіжавка Г.Г. на зріз 15 (п'ятнадцяти) дерев породи липа.</w:t>
      </w:r>
    </w:p>
    <w:p w:rsidR="002A2964" w:rsidRDefault="002A2964" w:rsidP="0043109D">
      <w:pPr>
        <w:numPr>
          <w:ilvl w:val="1"/>
          <w:numId w:val="5"/>
        </w:numPr>
        <w:autoSpaceDE w:val="0"/>
        <w:autoSpaceDN w:val="0"/>
        <w:adjustRightInd w:val="0"/>
        <w:jc w:val="both"/>
        <w:rPr>
          <w:sz w:val="28"/>
          <w:szCs w:val="28"/>
          <w:lang w:val="uk-UA"/>
        </w:rPr>
      </w:pPr>
      <w:r>
        <w:rPr>
          <w:sz w:val="28"/>
          <w:szCs w:val="28"/>
          <w:lang w:val="uk-UA"/>
        </w:rPr>
        <w:t>Після проведення робіт по зрізу дерев, деревину здати для оприбуткування на склад КП "Сторожинецьке ЖКГ" та привести територію до відповідного санітарного та естетичного стану.</w:t>
      </w:r>
    </w:p>
    <w:p w:rsidR="002A2964" w:rsidRDefault="002A2964" w:rsidP="0043109D">
      <w:pPr>
        <w:numPr>
          <w:ilvl w:val="0"/>
          <w:numId w:val="5"/>
        </w:numPr>
        <w:autoSpaceDE w:val="0"/>
        <w:autoSpaceDN w:val="0"/>
        <w:adjustRightInd w:val="0"/>
        <w:jc w:val="both"/>
        <w:rPr>
          <w:sz w:val="28"/>
          <w:szCs w:val="28"/>
          <w:lang w:val="uk-UA"/>
        </w:rPr>
      </w:pPr>
      <w:r>
        <w:rPr>
          <w:sz w:val="28"/>
          <w:szCs w:val="28"/>
          <w:lang w:val="uk-UA"/>
        </w:rPr>
        <w:t>Надати дозвіл жителю м.Сторожинець, вул. Чернівецька,63 Сомборському М.К. на зріз 6 (шести) сухих , зламаних дерев.</w:t>
      </w:r>
    </w:p>
    <w:p w:rsidR="002A2964" w:rsidRPr="0043109D" w:rsidRDefault="002A2964" w:rsidP="0043109D">
      <w:pPr>
        <w:numPr>
          <w:ilvl w:val="1"/>
          <w:numId w:val="5"/>
        </w:numPr>
        <w:autoSpaceDE w:val="0"/>
        <w:autoSpaceDN w:val="0"/>
        <w:adjustRightInd w:val="0"/>
        <w:jc w:val="both"/>
        <w:rPr>
          <w:sz w:val="28"/>
          <w:szCs w:val="28"/>
          <w:lang w:val="uk-UA"/>
        </w:rPr>
      </w:pPr>
      <w:r w:rsidRPr="0043109D">
        <w:rPr>
          <w:sz w:val="28"/>
          <w:szCs w:val="28"/>
          <w:lang w:val="uk-UA"/>
        </w:rPr>
        <w:t>Після проведення робіт по зрізу дерев, деревину здати для оприбуткування на склад КП "Сторожинецьке ЖКГ" та привести територію до відповідного санітарного та естетичного стану.</w:t>
      </w:r>
    </w:p>
    <w:p w:rsidR="002A2964" w:rsidRDefault="002A2964" w:rsidP="0081345F">
      <w:pPr>
        <w:numPr>
          <w:ilvl w:val="0"/>
          <w:numId w:val="5"/>
        </w:numPr>
        <w:autoSpaceDE w:val="0"/>
        <w:autoSpaceDN w:val="0"/>
        <w:adjustRightInd w:val="0"/>
        <w:jc w:val="both"/>
        <w:rPr>
          <w:sz w:val="28"/>
          <w:szCs w:val="28"/>
          <w:lang w:val="uk-UA"/>
        </w:rPr>
      </w:pPr>
      <w:r>
        <w:rPr>
          <w:sz w:val="28"/>
          <w:szCs w:val="28"/>
          <w:lang w:val="uk-UA"/>
        </w:rPr>
        <w:t>Зобов'язати заявників перед початком робіт одержати ордер на знесення зелених насаджень, після закінчення робіт по зрізу дерев провести роботи по посадці молодих дерев замість зрізаних у двократному розмірі та повідомити Сторожинецьку міську раду про посадку молодих дерев.</w:t>
      </w:r>
    </w:p>
    <w:p w:rsidR="002A2964" w:rsidRDefault="002A2964" w:rsidP="0081345F">
      <w:pPr>
        <w:numPr>
          <w:ilvl w:val="0"/>
          <w:numId w:val="5"/>
        </w:numPr>
        <w:autoSpaceDE w:val="0"/>
        <w:autoSpaceDN w:val="0"/>
        <w:adjustRightInd w:val="0"/>
        <w:jc w:val="both"/>
        <w:rPr>
          <w:sz w:val="28"/>
          <w:szCs w:val="28"/>
          <w:lang w:val="uk-UA"/>
        </w:rPr>
      </w:pPr>
      <w:r>
        <w:rPr>
          <w:sz w:val="28"/>
          <w:szCs w:val="28"/>
          <w:lang w:val="uk-UA"/>
        </w:rPr>
        <w:t>Контроль за виконанням  рішення покласти на голову постійної комісії по обстеженню зелених насаджень, що підлягають видаленню Абрамчука В.А.</w:t>
      </w:r>
    </w:p>
    <w:p w:rsidR="002A2964" w:rsidRPr="00F8004C" w:rsidRDefault="002A2964" w:rsidP="0081345F">
      <w:pPr>
        <w:autoSpaceDE w:val="0"/>
        <w:autoSpaceDN w:val="0"/>
        <w:adjustRightInd w:val="0"/>
        <w:rPr>
          <w:color w:val="000000"/>
          <w:sz w:val="6"/>
          <w:szCs w:val="6"/>
          <w:lang w:val="uk-UA"/>
        </w:rPr>
      </w:pPr>
    </w:p>
    <w:p w:rsidR="002A2964" w:rsidRPr="00BC3B50" w:rsidRDefault="002A2964" w:rsidP="0081345F">
      <w:pPr>
        <w:autoSpaceDE w:val="0"/>
        <w:autoSpaceDN w:val="0"/>
        <w:adjustRightInd w:val="0"/>
        <w:rPr>
          <w:color w:val="000000"/>
          <w:sz w:val="6"/>
          <w:szCs w:val="6"/>
          <w:lang w:val="uk-UA"/>
        </w:rPr>
      </w:pPr>
    </w:p>
    <w:p w:rsidR="002A2964" w:rsidRDefault="002A2964" w:rsidP="0081345F">
      <w:pPr>
        <w:autoSpaceDE w:val="0"/>
        <w:autoSpaceDN w:val="0"/>
        <w:adjustRightInd w:val="0"/>
        <w:rPr>
          <w:b/>
          <w:color w:val="000000"/>
          <w:sz w:val="6"/>
          <w:szCs w:val="6"/>
          <w:lang w:val="uk-UA"/>
        </w:rPr>
      </w:pPr>
      <w:r>
        <w:rPr>
          <w:b/>
          <w:color w:val="000000"/>
          <w:sz w:val="28"/>
          <w:szCs w:val="28"/>
          <w:lang w:val="uk-UA"/>
        </w:rPr>
        <w:t>Сторожинецький міський голова                                        М.М.Карлійчук</w:t>
      </w:r>
    </w:p>
    <w:p w:rsidR="002A2964" w:rsidRDefault="002A2964" w:rsidP="0081345F">
      <w:pPr>
        <w:autoSpaceDE w:val="0"/>
        <w:autoSpaceDN w:val="0"/>
        <w:adjustRightInd w:val="0"/>
        <w:rPr>
          <w:b/>
          <w:color w:val="000000"/>
          <w:sz w:val="6"/>
          <w:szCs w:val="6"/>
          <w:lang w:val="uk-UA"/>
        </w:rPr>
      </w:pPr>
    </w:p>
    <w:p w:rsidR="002A2964" w:rsidRDefault="002A2964" w:rsidP="0081345F">
      <w:pPr>
        <w:autoSpaceDE w:val="0"/>
        <w:autoSpaceDN w:val="0"/>
        <w:adjustRightInd w:val="0"/>
        <w:rPr>
          <w:b/>
          <w:color w:val="000000"/>
          <w:sz w:val="6"/>
          <w:szCs w:val="6"/>
          <w:lang w:val="uk-UA"/>
        </w:rPr>
      </w:pPr>
    </w:p>
    <w:p w:rsidR="002A2964" w:rsidRDefault="002A2964" w:rsidP="0081345F">
      <w:pPr>
        <w:autoSpaceDE w:val="0"/>
        <w:autoSpaceDN w:val="0"/>
        <w:adjustRightInd w:val="0"/>
        <w:rPr>
          <w:b/>
          <w:color w:val="000000"/>
          <w:sz w:val="6"/>
          <w:szCs w:val="6"/>
          <w:lang w:val="uk-UA"/>
        </w:rPr>
      </w:pPr>
    </w:p>
    <w:p w:rsidR="002A2964" w:rsidRDefault="002A2964" w:rsidP="0081345F">
      <w:pPr>
        <w:autoSpaceDE w:val="0"/>
        <w:autoSpaceDN w:val="0"/>
        <w:adjustRightInd w:val="0"/>
        <w:rPr>
          <w:b/>
          <w:color w:val="000000"/>
          <w:sz w:val="6"/>
          <w:szCs w:val="6"/>
          <w:lang w:val="uk-UA"/>
        </w:rPr>
      </w:pPr>
    </w:p>
    <w:p w:rsidR="002A2964" w:rsidRPr="00BC3B50" w:rsidRDefault="002A2964" w:rsidP="0081345F">
      <w:pPr>
        <w:autoSpaceDE w:val="0"/>
        <w:autoSpaceDN w:val="0"/>
        <w:adjustRightInd w:val="0"/>
        <w:rPr>
          <w:b/>
          <w:color w:val="000000"/>
          <w:sz w:val="6"/>
          <w:szCs w:val="6"/>
          <w:lang w:val="uk-UA"/>
        </w:rPr>
      </w:pPr>
    </w:p>
    <w:p w:rsidR="002A2964" w:rsidRPr="00BC3B50" w:rsidRDefault="002A2964" w:rsidP="0081345F">
      <w:pPr>
        <w:autoSpaceDE w:val="0"/>
        <w:autoSpaceDN w:val="0"/>
        <w:adjustRightInd w:val="0"/>
        <w:rPr>
          <w:sz w:val="6"/>
          <w:szCs w:val="6"/>
          <w:lang w:val="uk-UA"/>
        </w:rPr>
      </w:pPr>
    </w:p>
    <w:tbl>
      <w:tblPr>
        <w:tblW w:w="0" w:type="auto"/>
        <w:tblLook w:val="01E0"/>
      </w:tblPr>
      <w:tblGrid>
        <w:gridCol w:w="3888"/>
        <w:gridCol w:w="3060"/>
      </w:tblGrid>
      <w:tr w:rsidR="002A2964" w:rsidTr="001256CD">
        <w:tc>
          <w:tcPr>
            <w:tcW w:w="3888" w:type="dxa"/>
          </w:tcPr>
          <w:p w:rsidR="002A2964" w:rsidRDefault="002A2964">
            <w:pPr>
              <w:autoSpaceDE w:val="0"/>
              <w:autoSpaceDN w:val="0"/>
              <w:adjustRightInd w:val="0"/>
              <w:spacing w:line="276" w:lineRule="auto"/>
              <w:rPr>
                <w:lang w:val="uk-UA" w:eastAsia="en-US"/>
              </w:rPr>
            </w:pPr>
            <w:r>
              <w:rPr>
                <w:lang w:val="uk-UA" w:eastAsia="en-US"/>
              </w:rPr>
              <w:t>Підготував:</w:t>
            </w:r>
          </w:p>
        </w:tc>
        <w:tc>
          <w:tcPr>
            <w:tcW w:w="3060" w:type="dxa"/>
          </w:tcPr>
          <w:p w:rsidR="002A2964" w:rsidRDefault="002A2964">
            <w:pPr>
              <w:autoSpaceDE w:val="0"/>
              <w:autoSpaceDN w:val="0"/>
              <w:adjustRightInd w:val="0"/>
              <w:spacing w:line="276" w:lineRule="auto"/>
              <w:rPr>
                <w:lang w:val="uk-UA" w:eastAsia="en-US"/>
              </w:rPr>
            </w:pPr>
            <w:r>
              <w:rPr>
                <w:lang w:val="uk-UA" w:eastAsia="en-US"/>
              </w:rPr>
              <w:t>Я.В.Манчук</w:t>
            </w:r>
          </w:p>
        </w:tc>
      </w:tr>
      <w:tr w:rsidR="002A2964" w:rsidTr="001256CD">
        <w:tc>
          <w:tcPr>
            <w:tcW w:w="3888" w:type="dxa"/>
          </w:tcPr>
          <w:p w:rsidR="002A2964" w:rsidRDefault="002A2964">
            <w:pPr>
              <w:autoSpaceDE w:val="0"/>
              <w:autoSpaceDN w:val="0"/>
              <w:adjustRightInd w:val="0"/>
              <w:spacing w:line="276" w:lineRule="auto"/>
              <w:rPr>
                <w:lang w:val="uk-UA" w:eastAsia="en-US"/>
              </w:rPr>
            </w:pPr>
            <w:r>
              <w:rPr>
                <w:lang w:val="uk-UA" w:eastAsia="en-US"/>
              </w:rPr>
              <w:t xml:space="preserve">Погоджено:                  </w:t>
            </w:r>
          </w:p>
        </w:tc>
        <w:tc>
          <w:tcPr>
            <w:tcW w:w="3060" w:type="dxa"/>
          </w:tcPr>
          <w:p w:rsidR="002A2964" w:rsidRDefault="002A2964">
            <w:pPr>
              <w:tabs>
                <w:tab w:val="left" w:pos="900"/>
                <w:tab w:val="left" w:pos="2655"/>
              </w:tabs>
              <w:autoSpaceDE w:val="0"/>
              <w:autoSpaceDN w:val="0"/>
              <w:adjustRightInd w:val="0"/>
              <w:spacing w:line="276" w:lineRule="auto"/>
              <w:rPr>
                <w:lang w:val="uk-UA" w:eastAsia="en-US"/>
              </w:rPr>
            </w:pPr>
            <w:r>
              <w:rPr>
                <w:lang w:val="uk-UA" w:eastAsia="en-US"/>
              </w:rPr>
              <w:t>І.Г.Матейчук</w:t>
            </w:r>
          </w:p>
        </w:tc>
      </w:tr>
      <w:tr w:rsidR="002A2964" w:rsidTr="001256CD">
        <w:tc>
          <w:tcPr>
            <w:tcW w:w="3888" w:type="dxa"/>
          </w:tcPr>
          <w:p w:rsidR="002A2964" w:rsidRDefault="002A2964">
            <w:pPr>
              <w:autoSpaceDE w:val="0"/>
              <w:autoSpaceDN w:val="0"/>
              <w:adjustRightInd w:val="0"/>
              <w:spacing w:line="276" w:lineRule="auto"/>
              <w:rPr>
                <w:lang w:val="uk-UA" w:eastAsia="en-US"/>
              </w:rPr>
            </w:pPr>
          </w:p>
        </w:tc>
        <w:tc>
          <w:tcPr>
            <w:tcW w:w="3060" w:type="dxa"/>
          </w:tcPr>
          <w:p w:rsidR="002A2964" w:rsidRDefault="002A2964">
            <w:pPr>
              <w:tabs>
                <w:tab w:val="left" w:pos="900"/>
                <w:tab w:val="left" w:pos="2655"/>
              </w:tabs>
              <w:autoSpaceDE w:val="0"/>
              <w:autoSpaceDN w:val="0"/>
              <w:adjustRightInd w:val="0"/>
              <w:spacing w:line="276" w:lineRule="auto"/>
              <w:rPr>
                <w:lang w:val="uk-UA" w:eastAsia="en-US"/>
              </w:rPr>
            </w:pPr>
            <w:r>
              <w:rPr>
                <w:lang w:val="uk-UA" w:eastAsia="en-US"/>
              </w:rPr>
              <w:t>П.М.Брижак</w:t>
            </w:r>
          </w:p>
        </w:tc>
      </w:tr>
      <w:tr w:rsidR="002A2964" w:rsidTr="001256CD">
        <w:tc>
          <w:tcPr>
            <w:tcW w:w="3888" w:type="dxa"/>
          </w:tcPr>
          <w:p w:rsidR="002A2964" w:rsidRDefault="002A2964">
            <w:pPr>
              <w:autoSpaceDE w:val="0"/>
              <w:autoSpaceDN w:val="0"/>
              <w:adjustRightInd w:val="0"/>
              <w:spacing w:line="276" w:lineRule="auto"/>
              <w:rPr>
                <w:lang w:val="uk-UA" w:eastAsia="en-US"/>
              </w:rPr>
            </w:pPr>
          </w:p>
        </w:tc>
        <w:tc>
          <w:tcPr>
            <w:tcW w:w="3060" w:type="dxa"/>
          </w:tcPr>
          <w:p w:rsidR="002A2964" w:rsidRDefault="002A2964">
            <w:pPr>
              <w:tabs>
                <w:tab w:val="left" w:pos="900"/>
                <w:tab w:val="left" w:pos="2655"/>
              </w:tabs>
              <w:autoSpaceDE w:val="0"/>
              <w:autoSpaceDN w:val="0"/>
              <w:adjustRightInd w:val="0"/>
              <w:spacing w:line="276" w:lineRule="auto"/>
              <w:rPr>
                <w:lang w:val="uk-UA" w:eastAsia="en-US"/>
              </w:rPr>
            </w:pPr>
            <w:r>
              <w:rPr>
                <w:lang w:val="uk-UA" w:eastAsia="en-US"/>
              </w:rPr>
              <w:t>В.А.Абрамчук</w:t>
            </w:r>
          </w:p>
        </w:tc>
      </w:tr>
      <w:tr w:rsidR="002A2964" w:rsidTr="001256CD">
        <w:tc>
          <w:tcPr>
            <w:tcW w:w="3888" w:type="dxa"/>
          </w:tcPr>
          <w:p w:rsidR="002A2964" w:rsidRDefault="002A2964">
            <w:pPr>
              <w:autoSpaceDE w:val="0"/>
              <w:autoSpaceDN w:val="0"/>
              <w:adjustRightInd w:val="0"/>
              <w:spacing w:line="276" w:lineRule="auto"/>
              <w:rPr>
                <w:lang w:val="uk-UA" w:eastAsia="en-US"/>
              </w:rPr>
            </w:pPr>
          </w:p>
        </w:tc>
        <w:tc>
          <w:tcPr>
            <w:tcW w:w="3060" w:type="dxa"/>
          </w:tcPr>
          <w:p w:rsidR="002A2964" w:rsidRDefault="002A2964">
            <w:pPr>
              <w:tabs>
                <w:tab w:val="left" w:pos="900"/>
                <w:tab w:val="left" w:pos="2655"/>
              </w:tabs>
              <w:autoSpaceDE w:val="0"/>
              <w:autoSpaceDN w:val="0"/>
              <w:adjustRightInd w:val="0"/>
              <w:spacing w:line="276" w:lineRule="auto"/>
              <w:rPr>
                <w:lang w:val="uk-UA" w:eastAsia="en-US"/>
              </w:rPr>
            </w:pPr>
            <w:r>
              <w:rPr>
                <w:lang w:val="uk-UA" w:eastAsia="en-US"/>
              </w:rPr>
              <w:t>М.М.Баланюк</w:t>
            </w:r>
          </w:p>
        </w:tc>
      </w:tr>
      <w:tr w:rsidR="002A2964" w:rsidTr="001256CD">
        <w:tc>
          <w:tcPr>
            <w:tcW w:w="3888" w:type="dxa"/>
          </w:tcPr>
          <w:p w:rsidR="002A2964" w:rsidRDefault="002A2964">
            <w:pPr>
              <w:autoSpaceDE w:val="0"/>
              <w:autoSpaceDN w:val="0"/>
              <w:adjustRightInd w:val="0"/>
              <w:spacing w:line="276" w:lineRule="auto"/>
              <w:rPr>
                <w:lang w:val="uk-UA" w:eastAsia="en-US"/>
              </w:rPr>
            </w:pPr>
          </w:p>
        </w:tc>
        <w:tc>
          <w:tcPr>
            <w:tcW w:w="3060" w:type="dxa"/>
          </w:tcPr>
          <w:p w:rsidR="002A2964" w:rsidRDefault="002A2964">
            <w:pPr>
              <w:tabs>
                <w:tab w:val="left" w:pos="900"/>
                <w:tab w:val="left" w:pos="2655"/>
              </w:tabs>
              <w:autoSpaceDE w:val="0"/>
              <w:autoSpaceDN w:val="0"/>
              <w:adjustRightInd w:val="0"/>
              <w:spacing w:line="276" w:lineRule="auto"/>
              <w:rPr>
                <w:lang w:val="uk-UA" w:eastAsia="en-US"/>
              </w:rPr>
            </w:pPr>
            <w:r>
              <w:rPr>
                <w:lang w:val="uk-UA" w:eastAsia="en-US"/>
              </w:rPr>
              <w:t>А.Г.Побіжан</w:t>
            </w:r>
          </w:p>
        </w:tc>
      </w:tr>
      <w:tr w:rsidR="002A2964" w:rsidTr="001256CD">
        <w:tc>
          <w:tcPr>
            <w:tcW w:w="3888" w:type="dxa"/>
          </w:tcPr>
          <w:p w:rsidR="002A2964" w:rsidRDefault="002A2964">
            <w:pPr>
              <w:autoSpaceDE w:val="0"/>
              <w:autoSpaceDN w:val="0"/>
              <w:adjustRightInd w:val="0"/>
              <w:spacing w:line="276" w:lineRule="auto"/>
              <w:rPr>
                <w:lang w:val="uk-UA" w:eastAsia="en-US"/>
              </w:rPr>
            </w:pPr>
          </w:p>
        </w:tc>
        <w:tc>
          <w:tcPr>
            <w:tcW w:w="3060" w:type="dxa"/>
          </w:tcPr>
          <w:p w:rsidR="002A2964" w:rsidRDefault="002A2964">
            <w:pPr>
              <w:autoSpaceDE w:val="0"/>
              <w:autoSpaceDN w:val="0"/>
              <w:adjustRightInd w:val="0"/>
              <w:spacing w:line="276" w:lineRule="auto"/>
              <w:rPr>
                <w:lang w:val="uk-UA" w:eastAsia="en-US"/>
              </w:rPr>
            </w:pPr>
            <w:r>
              <w:rPr>
                <w:lang w:val="uk-UA" w:eastAsia="en-US"/>
              </w:rPr>
              <w:t>Г.М.Постевка - Олійник</w:t>
            </w:r>
          </w:p>
        </w:tc>
      </w:tr>
    </w:tbl>
    <w:p w:rsidR="002A2964" w:rsidRDefault="002A2964"/>
    <w:sectPr w:rsidR="002A2964" w:rsidSect="0043109D">
      <w:pgSz w:w="11906" w:h="16838"/>
      <w:pgMar w:top="284"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97675"/>
    <w:multiLevelType w:val="multilevel"/>
    <w:tmpl w:val="505C55B8"/>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
    <w:nsid w:val="446B7DE3"/>
    <w:multiLevelType w:val="multilevel"/>
    <w:tmpl w:val="505C55B8"/>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
    <w:nsid w:val="4CAA6DBF"/>
    <w:multiLevelType w:val="multilevel"/>
    <w:tmpl w:val="7360CED0"/>
    <w:lvl w:ilvl="0">
      <w:start w:val="1"/>
      <w:numFmt w:val="decimal"/>
      <w:lvlText w:val="%1."/>
      <w:lvlJc w:val="left"/>
      <w:pPr>
        <w:tabs>
          <w:tab w:val="num" w:pos="720"/>
        </w:tabs>
        <w:ind w:left="720" w:hanging="360"/>
      </w:pPr>
      <w:rPr>
        <w:rFonts w:cs="Times New Roman"/>
      </w:rPr>
    </w:lvl>
    <w:lvl w:ilvl="1">
      <w:start w:val="1"/>
      <w:numFmt w:val="decimal"/>
      <w:isLgl/>
      <w:lvlText w:val="%2.%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
    <w:nsid w:val="523034D4"/>
    <w:multiLevelType w:val="multilevel"/>
    <w:tmpl w:val="EE1E8BE4"/>
    <w:lvl w:ilvl="0">
      <w:start w:val="3"/>
      <w:numFmt w:val="decimal"/>
      <w:lvlText w:val="%1"/>
      <w:lvlJc w:val="left"/>
      <w:pPr>
        <w:ind w:left="375" w:hanging="375"/>
      </w:pPr>
      <w:rPr>
        <w:rFonts w:cs="Times New Roman"/>
      </w:rPr>
    </w:lvl>
    <w:lvl w:ilvl="1">
      <w:start w:val="1"/>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60E57826"/>
    <w:multiLevelType w:val="multilevel"/>
    <w:tmpl w:val="505C55B8"/>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5">
    <w:nsid w:val="76CE0FF4"/>
    <w:multiLevelType w:val="multilevel"/>
    <w:tmpl w:val="76120E3E"/>
    <w:lvl w:ilvl="0">
      <w:start w:val="2"/>
      <w:numFmt w:val="decimal"/>
      <w:lvlText w:val="%1."/>
      <w:lvlJc w:val="left"/>
      <w:pPr>
        <w:tabs>
          <w:tab w:val="num" w:pos="420"/>
        </w:tabs>
        <w:ind w:left="420" w:hanging="420"/>
      </w:pPr>
      <w:rPr>
        <w:rFonts w:cs="Times New Roman" w:hint="default"/>
      </w:rPr>
    </w:lvl>
    <w:lvl w:ilvl="1">
      <w:start w:val="1"/>
      <w:numFmt w:val="none"/>
      <w:lvlText w:val="1.1"/>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2E9"/>
    <w:rsid w:val="00071CD5"/>
    <w:rsid w:val="000C4C18"/>
    <w:rsid w:val="000D5329"/>
    <w:rsid w:val="000E1804"/>
    <w:rsid w:val="000E7841"/>
    <w:rsid w:val="000F7C73"/>
    <w:rsid w:val="001225AD"/>
    <w:rsid w:val="001256CD"/>
    <w:rsid w:val="001A3EA5"/>
    <w:rsid w:val="001A4B8C"/>
    <w:rsid w:val="001B3E4D"/>
    <w:rsid w:val="001C6AD7"/>
    <w:rsid w:val="00265FB8"/>
    <w:rsid w:val="0027744C"/>
    <w:rsid w:val="002974A1"/>
    <w:rsid w:val="002A2306"/>
    <w:rsid w:val="002A2964"/>
    <w:rsid w:val="002C6447"/>
    <w:rsid w:val="003237E2"/>
    <w:rsid w:val="00347B86"/>
    <w:rsid w:val="003810FF"/>
    <w:rsid w:val="00395F4A"/>
    <w:rsid w:val="003B3F0A"/>
    <w:rsid w:val="0041384F"/>
    <w:rsid w:val="004138A0"/>
    <w:rsid w:val="00416849"/>
    <w:rsid w:val="00426DBC"/>
    <w:rsid w:val="0043109D"/>
    <w:rsid w:val="00443178"/>
    <w:rsid w:val="00452475"/>
    <w:rsid w:val="00461D19"/>
    <w:rsid w:val="00480E56"/>
    <w:rsid w:val="00486CBE"/>
    <w:rsid w:val="004B60A9"/>
    <w:rsid w:val="004D4880"/>
    <w:rsid w:val="004E0EE9"/>
    <w:rsid w:val="004E6A79"/>
    <w:rsid w:val="004E7980"/>
    <w:rsid w:val="0053382C"/>
    <w:rsid w:val="00543605"/>
    <w:rsid w:val="00637351"/>
    <w:rsid w:val="0064758F"/>
    <w:rsid w:val="00694AB6"/>
    <w:rsid w:val="006A1DB9"/>
    <w:rsid w:val="006B0D84"/>
    <w:rsid w:val="006B42E9"/>
    <w:rsid w:val="006C0D1D"/>
    <w:rsid w:val="006C1D87"/>
    <w:rsid w:val="0070211A"/>
    <w:rsid w:val="00721F80"/>
    <w:rsid w:val="00781E67"/>
    <w:rsid w:val="0078471F"/>
    <w:rsid w:val="007873E7"/>
    <w:rsid w:val="00793A76"/>
    <w:rsid w:val="007C0E04"/>
    <w:rsid w:val="007F28A2"/>
    <w:rsid w:val="00803209"/>
    <w:rsid w:val="0081345F"/>
    <w:rsid w:val="008B4CA1"/>
    <w:rsid w:val="00951CD0"/>
    <w:rsid w:val="009C5C3C"/>
    <w:rsid w:val="009E033E"/>
    <w:rsid w:val="009E24D5"/>
    <w:rsid w:val="00A26C54"/>
    <w:rsid w:val="00A314FA"/>
    <w:rsid w:val="00A55999"/>
    <w:rsid w:val="00AD38CB"/>
    <w:rsid w:val="00B75527"/>
    <w:rsid w:val="00B8691D"/>
    <w:rsid w:val="00B87766"/>
    <w:rsid w:val="00B91FCE"/>
    <w:rsid w:val="00BC3B50"/>
    <w:rsid w:val="00C8532C"/>
    <w:rsid w:val="00C87BCB"/>
    <w:rsid w:val="00CB0AB8"/>
    <w:rsid w:val="00D123AF"/>
    <w:rsid w:val="00D379DE"/>
    <w:rsid w:val="00D51041"/>
    <w:rsid w:val="00D82412"/>
    <w:rsid w:val="00E00DE1"/>
    <w:rsid w:val="00E233AF"/>
    <w:rsid w:val="00E5336F"/>
    <w:rsid w:val="00EE5A62"/>
    <w:rsid w:val="00F56BE3"/>
    <w:rsid w:val="00F70C80"/>
    <w:rsid w:val="00F8004C"/>
    <w:rsid w:val="00F965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5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345F"/>
    <w:pPr>
      <w:ind w:left="720"/>
      <w:contextualSpacing/>
    </w:pPr>
  </w:style>
  <w:style w:type="paragraph" w:styleId="BalloonText">
    <w:name w:val="Balloon Text"/>
    <w:basedOn w:val="Normal"/>
    <w:link w:val="BalloonTextChar"/>
    <w:uiPriority w:val="99"/>
    <w:semiHidden/>
    <w:rsid w:val="0081345F"/>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81345F"/>
    <w:rPr>
      <w:rFonts w:ascii="Tahoma" w:hAnsi="Tahoma" w:cs="Times New Roman"/>
      <w:sz w:val="16"/>
      <w:lang w:eastAsia="ru-RU"/>
    </w:rPr>
  </w:style>
</w:styles>
</file>

<file path=word/webSettings.xml><?xml version="1.0" encoding="utf-8"?>
<w:webSettings xmlns:r="http://schemas.openxmlformats.org/officeDocument/2006/relationships" xmlns:w="http://schemas.openxmlformats.org/wordprocessingml/2006/main">
  <w:divs>
    <w:div w:id="1930311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3</Pages>
  <Words>715</Words>
  <Characters>4079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11</cp:revision>
  <cp:lastPrinted>2018-03-19T06:49:00Z</cp:lastPrinted>
  <dcterms:created xsi:type="dcterms:W3CDTF">2018-03-15T06:42:00Z</dcterms:created>
  <dcterms:modified xsi:type="dcterms:W3CDTF">2018-03-19T15:25:00Z</dcterms:modified>
</cp:coreProperties>
</file>