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89" w:rsidRDefault="00957989" w:rsidP="00957989">
      <w:pPr>
        <w:jc w:val="center"/>
        <w:rPr>
          <w:b/>
          <w:sz w:val="56"/>
          <w:szCs w:val="56"/>
        </w:rPr>
      </w:pPr>
      <w:proofErr w:type="spellStart"/>
      <w:r w:rsidRPr="00D45F6C">
        <w:rPr>
          <w:b/>
          <w:sz w:val="56"/>
          <w:szCs w:val="56"/>
        </w:rPr>
        <w:t>КП</w:t>
      </w:r>
      <w:proofErr w:type="spellEnd"/>
      <w:r w:rsidRPr="00D45F6C">
        <w:rPr>
          <w:b/>
          <w:sz w:val="56"/>
          <w:szCs w:val="56"/>
        </w:rPr>
        <w:t xml:space="preserve"> «</w:t>
      </w:r>
      <w:proofErr w:type="spellStart"/>
      <w:r w:rsidRPr="00D45F6C">
        <w:rPr>
          <w:b/>
          <w:sz w:val="56"/>
          <w:szCs w:val="56"/>
        </w:rPr>
        <w:t>Паркувальник</w:t>
      </w:r>
      <w:proofErr w:type="spellEnd"/>
      <w:r w:rsidRPr="00D45F6C">
        <w:rPr>
          <w:b/>
          <w:sz w:val="56"/>
          <w:szCs w:val="56"/>
        </w:rPr>
        <w:t>»</w:t>
      </w:r>
    </w:p>
    <w:p w:rsidR="00957989" w:rsidRDefault="00957989" w:rsidP="00957989">
      <w:pPr>
        <w:rPr>
          <w:b/>
          <w:sz w:val="56"/>
          <w:szCs w:val="56"/>
        </w:rPr>
      </w:pPr>
    </w:p>
    <w:p w:rsidR="00957989" w:rsidRPr="006843F9" w:rsidRDefault="00957989" w:rsidP="00957989">
      <w:pPr>
        <w:jc w:val="right"/>
        <w:rPr>
          <w:b/>
          <w:sz w:val="16"/>
          <w:szCs w:val="16"/>
        </w:rPr>
      </w:pPr>
      <w:r w:rsidRPr="006843F9">
        <w:rPr>
          <w:b/>
          <w:noProof/>
          <w:sz w:val="16"/>
          <w:szCs w:val="16"/>
        </w:rPr>
        <w:pict>
          <v:line id="_x0000_s1028" style="position:absolute;left:0;text-align:left;z-index:251660288" from="21.6pt,-18pt" to="462.6pt,-18pt" strokeweight="6pt">
            <v:stroke linestyle="thickBetweenThin"/>
          </v:line>
        </w:pict>
      </w:r>
      <w:r w:rsidRPr="006843F9">
        <w:rPr>
          <w:b/>
          <w:sz w:val="16"/>
          <w:szCs w:val="16"/>
        </w:rPr>
        <w:t xml:space="preserve">59000, </w:t>
      </w:r>
      <w:proofErr w:type="spellStart"/>
      <w:r w:rsidRPr="006843F9">
        <w:rPr>
          <w:b/>
          <w:sz w:val="16"/>
          <w:szCs w:val="16"/>
        </w:rPr>
        <w:t>м.Сторожинець</w:t>
      </w:r>
      <w:proofErr w:type="spellEnd"/>
      <w:r w:rsidRPr="006843F9">
        <w:rPr>
          <w:b/>
          <w:sz w:val="16"/>
          <w:szCs w:val="16"/>
        </w:rPr>
        <w:t>, вул..Б.Хмельницького 18</w:t>
      </w:r>
    </w:p>
    <w:p w:rsidR="00957989" w:rsidRPr="006843F9" w:rsidRDefault="00957989" w:rsidP="00957989">
      <w:pPr>
        <w:jc w:val="right"/>
      </w:pPr>
      <w:r w:rsidRPr="006843F9">
        <w:rPr>
          <w:b/>
          <w:sz w:val="16"/>
          <w:szCs w:val="16"/>
        </w:rPr>
        <w:t>Тел.2</w:t>
      </w:r>
      <w:r>
        <w:rPr>
          <w:b/>
          <w:sz w:val="16"/>
          <w:szCs w:val="16"/>
        </w:rPr>
        <w:t>-</w:t>
      </w:r>
      <w:r w:rsidRPr="006843F9">
        <w:rPr>
          <w:b/>
          <w:sz w:val="16"/>
          <w:szCs w:val="16"/>
        </w:rPr>
        <w:t>13</w:t>
      </w:r>
      <w:r>
        <w:rPr>
          <w:b/>
          <w:sz w:val="16"/>
          <w:szCs w:val="16"/>
        </w:rPr>
        <w:t>-</w:t>
      </w:r>
      <w:r w:rsidRPr="006843F9">
        <w:rPr>
          <w:b/>
          <w:sz w:val="16"/>
          <w:szCs w:val="16"/>
        </w:rPr>
        <w:t xml:space="preserve">13, </w:t>
      </w:r>
      <w:r w:rsidRPr="006843F9">
        <w:rPr>
          <w:b/>
          <w:bCs/>
          <w:color w:val="333333"/>
          <w:sz w:val="16"/>
          <w:szCs w:val="16"/>
        </w:rPr>
        <w:t xml:space="preserve">код ЄДРПОУ  </w:t>
      </w:r>
      <w:r w:rsidRPr="006843F9">
        <w:rPr>
          <w:b/>
          <w:sz w:val="16"/>
          <w:szCs w:val="16"/>
        </w:rPr>
        <w:t>36747569</w:t>
      </w:r>
      <w:r w:rsidRPr="00D45F6C">
        <w:rPr>
          <w:sz w:val="56"/>
          <w:szCs w:val="56"/>
        </w:rPr>
        <w:t xml:space="preserve">                      </w:t>
      </w:r>
      <w:r w:rsidRPr="00D45F6C">
        <w:rPr>
          <w:b/>
          <w:sz w:val="56"/>
          <w:szCs w:val="56"/>
        </w:rPr>
        <w:t xml:space="preserve">      </w:t>
      </w:r>
      <w:r>
        <w:rPr>
          <w:b/>
          <w:noProof/>
          <w:sz w:val="28"/>
          <w:szCs w:val="28"/>
        </w:rPr>
      </w:r>
      <w:r w:rsidRPr="006843F9">
        <w:rPr>
          <w:b/>
          <w:vanish/>
          <w:sz w:val="28"/>
          <w:szCs w:val="28"/>
        </w:rPr>
        <w:pict>
          <v:group id="_x0000_s1026" editas="canvas" style="width:459pt;height:279pt;mso-position-horizontal-relative:char;mso-position-vertical-relative:line" coordorigin="2209,165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656;width:7200;height:4320" o:preferrelative="f">
              <v:fill o:detectmouseclick="t"/>
              <v:path o:extrusionok="t" o:connecttype="none"/>
              <o:lock v:ext="edit" text="t"/>
            </v:shape>
            <w10:wrap type="none"/>
            <w10:anchorlock/>
          </v:group>
        </w:pict>
      </w:r>
      <w:r>
        <w:rPr>
          <w:b/>
          <w:vanish/>
          <w:sz w:val="28"/>
          <w:szCs w:val="28"/>
        </w:rPr>
        <w:t xml:space="preserve">      </w:t>
      </w:r>
      <w:r>
        <w:rPr>
          <w:b/>
          <w:vanish/>
          <w:sz w:val="28"/>
          <w:szCs w:val="28"/>
        </w:rPr>
        <w:cr/>
        <w:t xml:space="preserve">                      </w:t>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p>
    <w:p w:rsidR="00957989" w:rsidRDefault="00957989" w:rsidP="00957989">
      <w:pPr>
        <w:spacing w:line="240" w:lineRule="auto"/>
        <w:rPr>
          <w:sz w:val="28"/>
          <w:szCs w:val="28"/>
        </w:rPr>
      </w:pPr>
      <w:r>
        <w:rPr>
          <w:sz w:val="28"/>
          <w:szCs w:val="28"/>
        </w:rPr>
        <w:t>06 серпня  2018 р.</w:t>
      </w:r>
    </w:p>
    <w:p w:rsidR="00957989" w:rsidRDefault="00957989" w:rsidP="00957989">
      <w:pPr>
        <w:spacing w:line="240" w:lineRule="auto"/>
        <w:rPr>
          <w:sz w:val="28"/>
          <w:szCs w:val="28"/>
        </w:rPr>
      </w:pPr>
      <w:r>
        <w:rPr>
          <w:sz w:val="28"/>
          <w:szCs w:val="28"/>
        </w:rPr>
        <w:t>№__5__</w:t>
      </w:r>
    </w:p>
    <w:p w:rsidR="00957989" w:rsidRPr="006152A0" w:rsidRDefault="00957989" w:rsidP="00957989">
      <w:pPr>
        <w:spacing w:line="240" w:lineRule="auto"/>
        <w:jc w:val="center"/>
        <w:rPr>
          <w:b/>
          <w:i/>
          <w:sz w:val="40"/>
          <w:szCs w:val="40"/>
          <w:u w:val="single"/>
        </w:rPr>
      </w:pPr>
      <w:r>
        <w:rPr>
          <w:b/>
          <w:i/>
          <w:sz w:val="40"/>
          <w:szCs w:val="40"/>
          <w:u w:val="single"/>
        </w:rPr>
        <w:t xml:space="preserve">Звіт </w:t>
      </w:r>
    </w:p>
    <w:p w:rsidR="00957989" w:rsidRPr="006152A0" w:rsidRDefault="00957989" w:rsidP="00957989">
      <w:pPr>
        <w:spacing w:line="240" w:lineRule="auto"/>
        <w:jc w:val="center"/>
        <w:rPr>
          <w:sz w:val="32"/>
          <w:szCs w:val="32"/>
        </w:rPr>
      </w:pPr>
      <w:r w:rsidRPr="006152A0">
        <w:rPr>
          <w:sz w:val="32"/>
          <w:szCs w:val="32"/>
        </w:rPr>
        <w:t>про результати фінансово-господарської діяльності</w:t>
      </w:r>
    </w:p>
    <w:p w:rsidR="00957989" w:rsidRPr="006152A0" w:rsidRDefault="00957989" w:rsidP="00957989">
      <w:pPr>
        <w:spacing w:line="240" w:lineRule="auto"/>
        <w:jc w:val="center"/>
        <w:rPr>
          <w:sz w:val="32"/>
          <w:szCs w:val="32"/>
        </w:rPr>
      </w:pPr>
      <w:proofErr w:type="spellStart"/>
      <w:r w:rsidRPr="006152A0">
        <w:rPr>
          <w:sz w:val="32"/>
          <w:szCs w:val="32"/>
        </w:rPr>
        <w:t>КП</w:t>
      </w:r>
      <w:proofErr w:type="spellEnd"/>
      <w:r w:rsidRPr="006152A0">
        <w:rPr>
          <w:sz w:val="32"/>
          <w:szCs w:val="32"/>
        </w:rPr>
        <w:t xml:space="preserve"> «</w:t>
      </w:r>
      <w:proofErr w:type="spellStart"/>
      <w:r w:rsidRPr="006152A0">
        <w:rPr>
          <w:sz w:val="32"/>
          <w:szCs w:val="32"/>
        </w:rPr>
        <w:t>Паркувальник</w:t>
      </w:r>
      <w:proofErr w:type="spellEnd"/>
      <w:r w:rsidRPr="006152A0">
        <w:rPr>
          <w:sz w:val="32"/>
          <w:szCs w:val="32"/>
        </w:rPr>
        <w:t xml:space="preserve">» </w:t>
      </w:r>
    </w:p>
    <w:p w:rsidR="00957989" w:rsidRDefault="00957989" w:rsidP="00957989">
      <w:pPr>
        <w:spacing w:line="240" w:lineRule="auto"/>
        <w:jc w:val="center"/>
        <w:rPr>
          <w:sz w:val="32"/>
          <w:szCs w:val="32"/>
        </w:rPr>
      </w:pPr>
      <w:r>
        <w:rPr>
          <w:sz w:val="32"/>
          <w:szCs w:val="32"/>
        </w:rPr>
        <w:t>станом на 01.07.2018</w:t>
      </w:r>
      <w:r w:rsidRPr="006152A0">
        <w:rPr>
          <w:sz w:val="32"/>
          <w:szCs w:val="32"/>
        </w:rPr>
        <w:t xml:space="preserve"> року</w:t>
      </w:r>
    </w:p>
    <w:p w:rsidR="00957989" w:rsidRDefault="00957989" w:rsidP="00957989">
      <w:pPr>
        <w:spacing w:line="240" w:lineRule="auto"/>
        <w:jc w:val="both"/>
      </w:pPr>
      <w:r w:rsidRPr="00096374">
        <w:t xml:space="preserve">             У ро</w:t>
      </w:r>
      <w:r>
        <w:t xml:space="preserve">зпорядженні </w:t>
      </w:r>
      <w:proofErr w:type="spellStart"/>
      <w:r>
        <w:t>КП</w:t>
      </w:r>
      <w:proofErr w:type="spellEnd"/>
      <w:r>
        <w:t xml:space="preserve"> «</w:t>
      </w:r>
      <w:proofErr w:type="spellStart"/>
      <w:r>
        <w:t>Паркувальник</w:t>
      </w:r>
      <w:proofErr w:type="spellEnd"/>
      <w:r>
        <w:t xml:space="preserve">» сім </w:t>
      </w:r>
      <w:proofErr w:type="spellStart"/>
      <w:r>
        <w:t>паркувальних</w:t>
      </w:r>
      <w:proofErr w:type="spellEnd"/>
      <w:r>
        <w:t xml:space="preserve"> майданчиків, з них:  по вул..Б.Хмельницького відведено 75 </w:t>
      </w:r>
      <w:proofErr w:type="spellStart"/>
      <w:r>
        <w:t>кв.м</w:t>
      </w:r>
      <w:proofErr w:type="spellEnd"/>
      <w:r>
        <w:t xml:space="preserve">. – 12 </w:t>
      </w:r>
      <w:proofErr w:type="spellStart"/>
      <w:r>
        <w:t>паркувальних</w:t>
      </w:r>
      <w:proofErr w:type="spellEnd"/>
      <w:r>
        <w:t xml:space="preserve"> місць ( в т.ч. 10м.кв. для паркування інвалідів); по вул. Грушевського відведено 183 </w:t>
      </w:r>
      <w:proofErr w:type="spellStart"/>
      <w:r>
        <w:t>кв.м</w:t>
      </w:r>
      <w:proofErr w:type="spellEnd"/>
      <w:r>
        <w:t>.</w:t>
      </w:r>
      <w:r w:rsidRPr="00F03806">
        <w:t xml:space="preserve"> </w:t>
      </w:r>
      <w:r>
        <w:t xml:space="preserve">– 20 </w:t>
      </w:r>
      <w:proofErr w:type="spellStart"/>
      <w:r>
        <w:t>паркувальних</w:t>
      </w:r>
      <w:proofErr w:type="spellEnd"/>
      <w:r>
        <w:t xml:space="preserve"> місць ( в т.ч. 10 </w:t>
      </w:r>
      <w:proofErr w:type="spellStart"/>
      <w:r>
        <w:t>кв.м</w:t>
      </w:r>
      <w:proofErr w:type="spellEnd"/>
      <w:r>
        <w:t xml:space="preserve">. для паркування інвалідів); по вул.. І.Вільде відведено 144 </w:t>
      </w:r>
      <w:proofErr w:type="spellStart"/>
      <w:r>
        <w:t>кв.м</w:t>
      </w:r>
      <w:proofErr w:type="spellEnd"/>
      <w:r>
        <w:t xml:space="preserve">. – 20 </w:t>
      </w:r>
      <w:proofErr w:type="spellStart"/>
      <w:r>
        <w:t>паркувальних</w:t>
      </w:r>
      <w:proofErr w:type="spellEnd"/>
      <w:r>
        <w:t xml:space="preserve"> місць ( в т.ч. 20 </w:t>
      </w:r>
      <w:proofErr w:type="spellStart"/>
      <w:r>
        <w:t>кв.м</w:t>
      </w:r>
      <w:proofErr w:type="spellEnd"/>
      <w:r>
        <w:t xml:space="preserve">. для паркування інвалідів); по вул.. О.Кобилянської відведено 78 </w:t>
      </w:r>
      <w:proofErr w:type="spellStart"/>
      <w:r>
        <w:t>кв.м</w:t>
      </w:r>
      <w:proofErr w:type="spellEnd"/>
      <w:r>
        <w:t xml:space="preserve">. – 10 </w:t>
      </w:r>
      <w:proofErr w:type="spellStart"/>
      <w:r>
        <w:t>паркувальних</w:t>
      </w:r>
      <w:proofErr w:type="spellEnd"/>
      <w:r>
        <w:t xml:space="preserve"> місць ( в т.ч. 10 </w:t>
      </w:r>
      <w:proofErr w:type="spellStart"/>
      <w:r>
        <w:t>м.кв</w:t>
      </w:r>
      <w:proofErr w:type="spellEnd"/>
      <w:r>
        <w:t xml:space="preserve">. для паркування інвалідів);  вул. Шевченка ( </w:t>
      </w:r>
      <w:proofErr w:type="spellStart"/>
      <w:r>
        <w:t>прод.р</w:t>
      </w:r>
      <w:proofErr w:type="spellEnd"/>
      <w:r>
        <w:t xml:space="preserve">. ) відведено 156 </w:t>
      </w:r>
      <w:proofErr w:type="spellStart"/>
      <w:r>
        <w:t>кв.м</w:t>
      </w:r>
      <w:proofErr w:type="spellEnd"/>
      <w:r>
        <w:t xml:space="preserve">. – 25 </w:t>
      </w:r>
      <w:proofErr w:type="spellStart"/>
      <w:r>
        <w:t>паркувальних</w:t>
      </w:r>
      <w:proofErr w:type="spellEnd"/>
      <w:r>
        <w:t xml:space="preserve"> місць ( в т.ч. 21 </w:t>
      </w:r>
      <w:proofErr w:type="spellStart"/>
      <w:r>
        <w:t>кв.м</w:t>
      </w:r>
      <w:proofErr w:type="spellEnd"/>
      <w:r>
        <w:t xml:space="preserve">. для паркування інвалідів);  вул. Шевченка ( </w:t>
      </w:r>
      <w:proofErr w:type="spellStart"/>
      <w:r>
        <w:t>муз.шк</w:t>
      </w:r>
      <w:proofErr w:type="spellEnd"/>
      <w:r>
        <w:t xml:space="preserve">. ) відведено 56 </w:t>
      </w:r>
      <w:proofErr w:type="spellStart"/>
      <w:r>
        <w:t>кв.м</w:t>
      </w:r>
      <w:proofErr w:type="spellEnd"/>
      <w:r>
        <w:t xml:space="preserve">. – 8 </w:t>
      </w:r>
      <w:proofErr w:type="spellStart"/>
      <w:r>
        <w:t>паркувальних</w:t>
      </w:r>
      <w:proofErr w:type="spellEnd"/>
      <w:r>
        <w:t xml:space="preserve"> місць ( в т.ч. 10 </w:t>
      </w:r>
      <w:proofErr w:type="spellStart"/>
      <w:r>
        <w:t>кв.м</w:t>
      </w:r>
      <w:proofErr w:type="spellEnd"/>
      <w:r>
        <w:t>. для паркування інвалідів);  вул..</w:t>
      </w:r>
      <w:proofErr w:type="spellStart"/>
      <w:r>
        <w:t>Федьковича</w:t>
      </w:r>
      <w:proofErr w:type="spellEnd"/>
      <w:r>
        <w:t xml:space="preserve"> відведено 80 </w:t>
      </w:r>
      <w:proofErr w:type="spellStart"/>
      <w:r>
        <w:t>кв.м</w:t>
      </w:r>
      <w:proofErr w:type="spellEnd"/>
      <w:r>
        <w:t>.</w:t>
      </w:r>
      <w:r w:rsidRPr="00F03806">
        <w:t xml:space="preserve"> </w:t>
      </w:r>
      <w:r>
        <w:t xml:space="preserve">– 11 </w:t>
      </w:r>
      <w:proofErr w:type="spellStart"/>
      <w:r>
        <w:t>паркувальних</w:t>
      </w:r>
      <w:proofErr w:type="spellEnd"/>
      <w:r>
        <w:t xml:space="preserve"> місць ( в т.ч. 10 </w:t>
      </w:r>
      <w:proofErr w:type="spellStart"/>
      <w:r>
        <w:t>кв.м</w:t>
      </w:r>
      <w:proofErr w:type="spellEnd"/>
      <w:r>
        <w:t xml:space="preserve">. для паркування інвалідів).  </w:t>
      </w:r>
      <w:proofErr w:type="spellStart"/>
      <w:r>
        <w:t>Паркувальний</w:t>
      </w:r>
      <w:proofErr w:type="spellEnd"/>
      <w:r>
        <w:t xml:space="preserve"> збір з даних </w:t>
      </w:r>
      <w:proofErr w:type="spellStart"/>
      <w:r>
        <w:t>паркувальних</w:t>
      </w:r>
      <w:proofErr w:type="spellEnd"/>
      <w:r>
        <w:t xml:space="preserve"> майданчиків  в місяць складає 18760 гривень, який перераховується в місцевий бюджет. Розрахунок </w:t>
      </w:r>
      <w:proofErr w:type="spellStart"/>
      <w:r>
        <w:t>паркувального</w:t>
      </w:r>
      <w:proofErr w:type="spellEnd"/>
      <w:r>
        <w:t xml:space="preserve"> збору додається. Плата за </w:t>
      </w:r>
      <w:proofErr w:type="spellStart"/>
      <w:r>
        <w:t>паркувальне</w:t>
      </w:r>
      <w:proofErr w:type="spellEnd"/>
      <w:r>
        <w:t xml:space="preserve"> місце становить 4,00 гривні в годину. </w:t>
      </w:r>
    </w:p>
    <w:p w:rsidR="00957989" w:rsidRDefault="00957989" w:rsidP="00957989">
      <w:pPr>
        <w:spacing w:line="240" w:lineRule="auto"/>
        <w:jc w:val="both"/>
      </w:pPr>
      <w:r>
        <w:t xml:space="preserve">                 У штаті підприємства працює 9 працівників. Середня заробітна плата складає в місяць 2420,00грн.</w:t>
      </w:r>
    </w:p>
    <w:p w:rsidR="00957989" w:rsidRDefault="00957989" w:rsidP="00957989">
      <w:pPr>
        <w:spacing w:line="240" w:lineRule="auto"/>
        <w:jc w:val="both"/>
      </w:pPr>
      <w:r>
        <w:t xml:space="preserve">                За шість місяців 2018 року дохід </w:t>
      </w:r>
      <w:proofErr w:type="spellStart"/>
      <w:r>
        <w:t>КП</w:t>
      </w:r>
      <w:proofErr w:type="spellEnd"/>
      <w:r>
        <w:t xml:space="preserve"> «</w:t>
      </w:r>
      <w:proofErr w:type="spellStart"/>
      <w:r>
        <w:t>Паркувальник</w:t>
      </w:r>
      <w:proofErr w:type="spellEnd"/>
      <w:r>
        <w:t xml:space="preserve">» склав 244700 гривень. Сплачено заробітної плати із нарахуваннями 117855грн. Інші витрати підприємства склали 11820грн. ( технічний огляд касових апаратів, касова стрічка, ремонт касових апаратів, послуги ЖКГ, фарба, вапно, емульсія, ремонт знаків канцтовари, послуги банку). За шість місяців 2018 року  до місцевого бюджету було сплачено 135267 гривень податків, в т.ч. : </w:t>
      </w:r>
    </w:p>
    <w:p w:rsidR="00957989" w:rsidRDefault="00957989" w:rsidP="00957989">
      <w:pPr>
        <w:numPr>
          <w:ilvl w:val="0"/>
          <w:numId w:val="1"/>
        </w:numPr>
        <w:spacing w:after="0" w:line="240" w:lineRule="auto"/>
        <w:jc w:val="both"/>
      </w:pPr>
      <w:r>
        <w:t>ПДФО – 15928грн.;</w:t>
      </w:r>
    </w:p>
    <w:p w:rsidR="00957989" w:rsidRDefault="00957989" w:rsidP="00957989">
      <w:pPr>
        <w:numPr>
          <w:ilvl w:val="0"/>
          <w:numId w:val="1"/>
        </w:numPr>
        <w:spacing w:after="0" w:line="240" w:lineRule="auto"/>
        <w:jc w:val="both"/>
      </w:pPr>
      <w:proofErr w:type="spellStart"/>
      <w:r>
        <w:t>Паркувальний</w:t>
      </w:r>
      <w:proofErr w:type="spellEnd"/>
      <w:r>
        <w:t xml:space="preserve"> збір – 112561грн.;</w:t>
      </w:r>
    </w:p>
    <w:p w:rsidR="00957989" w:rsidRDefault="00957989" w:rsidP="00957989">
      <w:pPr>
        <w:numPr>
          <w:ilvl w:val="0"/>
          <w:numId w:val="1"/>
        </w:numPr>
        <w:spacing w:after="0" w:line="240" w:lineRule="auto"/>
        <w:jc w:val="both"/>
      </w:pPr>
      <w:r>
        <w:t>Частка з прибутку – 723грн.;</w:t>
      </w:r>
    </w:p>
    <w:p w:rsidR="00957989" w:rsidRDefault="00957989" w:rsidP="00957989">
      <w:pPr>
        <w:numPr>
          <w:ilvl w:val="0"/>
          <w:numId w:val="1"/>
        </w:numPr>
        <w:spacing w:after="0" w:line="240" w:lineRule="auto"/>
        <w:jc w:val="both"/>
      </w:pPr>
      <w:r>
        <w:t>Податок на прибуток – 6055грн.</w:t>
      </w:r>
    </w:p>
    <w:p w:rsidR="00957989" w:rsidRDefault="00957989" w:rsidP="00957989">
      <w:pPr>
        <w:jc w:val="both"/>
      </w:pPr>
      <w:r>
        <w:t xml:space="preserve">           </w:t>
      </w:r>
    </w:p>
    <w:p w:rsidR="00957989" w:rsidRDefault="00957989" w:rsidP="00957989">
      <w:pPr>
        <w:spacing w:line="240" w:lineRule="auto"/>
        <w:rPr>
          <w:b/>
          <w:sz w:val="32"/>
          <w:szCs w:val="32"/>
        </w:rPr>
      </w:pPr>
      <w:r>
        <w:rPr>
          <w:b/>
          <w:sz w:val="32"/>
          <w:szCs w:val="32"/>
        </w:rPr>
        <w:t xml:space="preserve">                  </w:t>
      </w:r>
      <w:r w:rsidRPr="006152A0">
        <w:rPr>
          <w:b/>
          <w:sz w:val="32"/>
          <w:szCs w:val="32"/>
        </w:rPr>
        <w:t>НАЧАЛЬНИК</w:t>
      </w:r>
    </w:p>
    <w:p w:rsidR="00000000" w:rsidRDefault="00957989" w:rsidP="00957989">
      <w:pPr>
        <w:spacing w:line="240" w:lineRule="auto"/>
        <w:jc w:val="center"/>
        <w:rPr>
          <w:b/>
          <w:sz w:val="32"/>
          <w:szCs w:val="32"/>
        </w:rPr>
      </w:pPr>
      <w:proofErr w:type="spellStart"/>
      <w:r w:rsidRPr="006152A0">
        <w:rPr>
          <w:b/>
          <w:sz w:val="32"/>
          <w:szCs w:val="32"/>
        </w:rPr>
        <w:t>КП</w:t>
      </w:r>
      <w:proofErr w:type="spellEnd"/>
      <w:r>
        <w:rPr>
          <w:b/>
          <w:sz w:val="32"/>
          <w:szCs w:val="32"/>
        </w:rPr>
        <w:t xml:space="preserve"> </w:t>
      </w:r>
      <w:r w:rsidRPr="006152A0">
        <w:rPr>
          <w:b/>
          <w:sz w:val="32"/>
          <w:szCs w:val="32"/>
        </w:rPr>
        <w:t>«ПАРКУВАЛЬНИК»                  Д.М. МАЛОВАНЮК</w:t>
      </w:r>
    </w:p>
    <w:p w:rsidR="00957989" w:rsidRDefault="00957989" w:rsidP="00957989">
      <w:pPr>
        <w:spacing w:line="240" w:lineRule="auto"/>
        <w:jc w:val="center"/>
        <w:rPr>
          <w:b/>
          <w:sz w:val="32"/>
          <w:szCs w:val="32"/>
        </w:rPr>
      </w:pPr>
    </w:p>
    <w:p w:rsidR="00957989" w:rsidRDefault="00957989" w:rsidP="00957989">
      <w:pPr>
        <w:jc w:val="center"/>
        <w:rPr>
          <w:b/>
          <w:sz w:val="56"/>
          <w:szCs w:val="56"/>
        </w:rPr>
      </w:pPr>
      <w:proofErr w:type="spellStart"/>
      <w:r w:rsidRPr="00D45F6C">
        <w:rPr>
          <w:b/>
          <w:sz w:val="56"/>
          <w:szCs w:val="56"/>
        </w:rPr>
        <w:t>КП</w:t>
      </w:r>
      <w:proofErr w:type="spellEnd"/>
      <w:r w:rsidRPr="00D45F6C">
        <w:rPr>
          <w:b/>
          <w:sz w:val="56"/>
          <w:szCs w:val="56"/>
        </w:rPr>
        <w:t xml:space="preserve"> «</w:t>
      </w:r>
      <w:proofErr w:type="spellStart"/>
      <w:r w:rsidRPr="00D45F6C">
        <w:rPr>
          <w:b/>
          <w:sz w:val="56"/>
          <w:szCs w:val="56"/>
        </w:rPr>
        <w:t>Паркувальник</w:t>
      </w:r>
      <w:proofErr w:type="spellEnd"/>
      <w:r w:rsidRPr="00D45F6C">
        <w:rPr>
          <w:b/>
          <w:sz w:val="56"/>
          <w:szCs w:val="56"/>
        </w:rPr>
        <w:t>»</w:t>
      </w:r>
    </w:p>
    <w:p w:rsidR="00957989" w:rsidRDefault="00957989" w:rsidP="00957989">
      <w:pPr>
        <w:rPr>
          <w:b/>
          <w:sz w:val="56"/>
          <w:szCs w:val="56"/>
        </w:rPr>
      </w:pPr>
    </w:p>
    <w:p w:rsidR="00957989" w:rsidRPr="006843F9" w:rsidRDefault="00957989" w:rsidP="00957989">
      <w:pPr>
        <w:jc w:val="right"/>
        <w:rPr>
          <w:b/>
          <w:sz w:val="16"/>
          <w:szCs w:val="16"/>
        </w:rPr>
      </w:pPr>
      <w:r w:rsidRPr="006843F9">
        <w:rPr>
          <w:b/>
          <w:noProof/>
          <w:sz w:val="16"/>
          <w:szCs w:val="16"/>
        </w:rPr>
        <w:pict>
          <v:line id="_x0000_s1031" style="position:absolute;left:0;text-align:left;z-index:251662336" from="21.6pt,-18pt" to="462.6pt,-18pt" strokeweight="6pt">
            <v:stroke linestyle="thickBetweenThin"/>
          </v:line>
        </w:pict>
      </w:r>
      <w:r w:rsidRPr="006843F9">
        <w:rPr>
          <w:b/>
          <w:sz w:val="16"/>
          <w:szCs w:val="16"/>
        </w:rPr>
        <w:t xml:space="preserve">59000, </w:t>
      </w:r>
      <w:proofErr w:type="spellStart"/>
      <w:r w:rsidRPr="006843F9">
        <w:rPr>
          <w:b/>
          <w:sz w:val="16"/>
          <w:szCs w:val="16"/>
        </w:rPr>
        <w:t>м.Сторожинець</w:t>
      </w:r>
      <w:proofErr w:type="spellEnd"/>
      <w:r w:rsidRPr="006843F9">
        <w:rPr>
          <w:b/>
          <w:sz w:val="16"/>
          <w:szCs w:val="16"/>
        </w:rPr>
        <w:t>, вул..Б.Хмельницького 18</w:t>
      </w:r>
    </w:p>
    <w:p w:rsidR="00957989" w:rsidRPr="006843F9" w:rsidRDefault="00957989" w:rsidP="00957989">
      <w:pPr>
        <w:jc w:val="right"/>
      </w:pPr>
      <w:r w:rsidRPr="006843F9">
        <w:rPr>
          <w:b/>
          <w:sz w:val="16"/>
          <w:szCs w:val="16"/>
        </w:rPr>
        <w:t>Тел.2</w:t>
      </w:r>
      <w:r>
        <w:rPr>
          <w:b/>
          <w:sz w:val="16"/>
          <w:szCs w:val="16"/>
        </w:rPr>
        <w:t>-</w:t>
      </w:r>
      <w:r w:rsidRPr="006843F9">
        <w:rPr>
          <w:b/>
          <w:sz w:val="16"/>
          <w:szCs w:val="16"/>
        </w:rPr>
        <w:t>13</w:t>
      </w:r>
      <w:r>
        <w:rPr>
          <w:b/>
          <w:sz w:val="16"/>
          <w:szCs w:val="16"/>
        </w:rPr>
        <w:t>-</w:t>
      </w:r>
      <w:r w:rsidRPr="006843F9">
        <w:rPr>
          <w:b/>
          <w:sz w:val="16"/>
          <w:szCs w:val="16"/>
        </w:rPr>
        <w:t xml:space="preserve">13, </w:t>
      </w:r>
      <w:r w:rsidRPr="006843F9">
        <w:rPr>
          <w:b/>
          <w:bCs/>
          <w:color w:val="333333"/>
          <w:sz w:val="16"/>
          <w:szCs w:val="16"/>
        </w:rPr>
        <w:t xml:space="preserve">код ЄДРПОУ  </w:t>
      </w:r>
      <w:r w:rsidRPr="006843F9">
        <w:rPr>
          <w:b/>
          <w:sz w:val="16"/>
          <w:szCs w:val="16"/>
        </w:rPr>
        <w:t>36747569</w:t>
      </w:r>
      <w:r w:rsidRPr="00D45F6C">
        <w:rPr>
          <w:sz w:val="56"/>
          <w:szCs w:val="56"/>
        </w:rPr>
        <w:t xml:space="preserve">                      </w:t>
      </w:r>
      <w:r w:rsidRPr="00D45F6C">
        <w:rPr>
          <w:b/>
          <w:sz w:val="56"/>
          <w:szCs w:val="56"/>
        </w:rPr>
        <w:t xml:space="preserve">      </w:t>
      </w:r>
      <w:r>
        <w:rPr>
          <w:b/>
          <w:noProof/>
          <w:sz w:val="28"/>
          <w:szCs w:val="28"/>
        </w:rPr>
      </w:r>
      <w:r w:rsidRPr="006843F9">
        <w:rPr>
          <w:b/>
          <w:vanish/>
          <w:sz w:val="28"/>
          <w:szCs w:val="28"/>
        </w:rPr>
        <w:pict>
          <v:group id="_x0000_s1029" editas="canvas" style="width:459pt;height:279pt;mso-position-horizontal-relative:char;mso-position-vertical-relative:line" coordorigin="2209,1656" coordsize="7200,4320">
            <o:lock v:ext="edit" aspectratio="t"/>
            <v:shape id="_x0000_s1030" type="#_x0000_t75" style="position:absolute;left:2209;top:1656;width:7200;height:4320" o:preferrelative="f">
              <v:fill o:detectmouseclick="t"/>
              <v:path o:extrusionok="t" o:connecttype="none"/>
              <o:lock v:ext="edit" text="t"/>
            </v:shape>
            <w10:wrap type="none"/>
            <w10:anchorlock/>
          </v:group>
        </w:pict>
      </w:r>
      <w:r>
        <w:rPr>
          <w:b/>
          <w:vanish/>
          <w:sz w:val="28"/>
          <w:szCs w:val="28"/>
        </w:rPr>
        <w:t xml:space="preserve">      </w:t>
      </w:r>
      <w:r>
        <w:rPr>
          <w:b/>
          <w:vanish/>
          <w:sz w:val="28"/>
          <w:szCs w:val="28"/>
        </w:rPr>
        <w:cr/>
        <w:t xml:space="preserve">                      </w:t>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p>
    <w:p w:rsidR="00957989" w:rsidRDefault="00957989" w:rsidP="00957989">
      <w:pPr>
        <w:rPr>
          <w:sz w:val="28"/>
          <w:szCs w:val="28"/>
        </w:rPr>
      </w:pPr>
    </w:p>
    <w:p w:rsidR="00957989" w:rsidRDefault="00957989" w:rsidP="00957989">
      <w:pPr>
        <w:rPr>
          <w:sz w:val="28"/>
          <w:szCs w:val="28"/>
        </w:rPr>
      </w:pPr>
      <w:r>
        <w:rPr>
          <w:sz w:val="28"/>
          <w:szCs w:val="28"/>
        </w:rPr>
        <w:t>06 серпня  2018 р.</w:t>
      </w:r>
    </w:p>
    <w:p w:rsidR="00957989" w:rsidRDefault="00957989" w:rsidP="00957989">
      <w:pPr>
        <w:rPr>
          <w:sz w:val="28"/>
          <w:szCs w:val="28"/>
        </w:rPr>
      </w:pPr>
      <w:r>
        <w:rPr>
          <w:sz w:val="28"/>
          <w:szCs w:val="28"/>
        </w:rPr>
        <w:t>№__6__</w:t>
      </w:r>
    </w:p>
    <w:p w:rsidR="00957989" w:rsidRDefault="00957989" w:rsidP="00957989">
      <w:pPr>
        <w:ind w:left="720"/>
        <w:jc w:val="center"/>
      </w:pPr>
    </w:p>
    <w:p w:rsidR="00957989" w:rsidRDefault="00957989" w:rsidP="00957989">
      <w:pPr>
        <w:ind w:left="720"/>
        <w:jc w:val="center"/>
      </w:pPr>
      <w:r>
        <w:t xml:space="preserve">Проект рішень </w:t>
      </w:r>
      <w:proofErr w:type="spellStart"/>
      <w:r>
        <w:t>КП</w:t>
      </w:r>
      <w:proofErr w:type="spellEnd"/>
      <w:r>
        <w:t xml:space="preserve"> «</w:t>
      </w:r>
      <w:proofErr w:type="spellStart"/>
      <w:r>
        <w:t>Паркувальник</w:t>
      </w:r>
      <w:proofErr w:type="spellEnd"/>
      <w:r>
        <w:t>»</w:t>
      </w:r>
    </w:p>
    <w:p w:rsidR="00957989" w:rsidRDefault="00957989" w:rsidP="00957989">
      <w:pPr>
        <w:ind w:left="720"/>
        <w:jc w:val="center"/>
      </w:pPr>
    </w:p>
    <w:p w:rsidR="00957989" w:rsidRDefault="00957989" w:rsidP="00957989">
      <w:pPr>
        <w:jc w:val="both"/>
      </w:pPr>
      <w:r>
        <w:t xml:space="preserve">                   </w:t>
      </w:r>
      <w:proofErr w:type="spellStart"/>
      <w:r>
        <w:t>КП</w:t>
      </w:r>
      <w:proofErr w:type="spellEnd"/>
      <w:r>
        <w:t xml:space="preserve"> «</w:t>
      </w:r>
      <w:proofErr w:type="spellStart"/>
      <w:r>
        <w:t>Паркувальник</w:t>
      </w:r>
      <w:proofErr w:type="spellEnd"/>
      <w:r>
        <w:t xml:space="preserve">» планує відкрити нові </w:t>
      </w:r>
      <w:proofErr w:type="spellStart"/>
      <w:r>
        <w:t>паркувальні</w:t>
      </w:r>
      <w:proofErr w:type="spellEnd"/>
      <w:r>
        <w:t xml:space="preserve"> майданчики по вул..Шевченка та по вул..Грушевського.  По </w:t>
      </w:r>
      <w:proofErr w:type="spellStart"/>
      <w:r>
        <w:t>вул.Шевченка</w:t>
      </w:r>
      <w:proofErr w:type="spellEnd"/>
      <w:r>
        <w:t xml:space="preserve"> буде створено 120 </w:t>
      </w:r>
      <w:proofErr w:type="spellStart"/>
      <w:r>
        <w:t>кв.м</w:t>
      </w:r>
      <w:proofErr w:type="spellEnd"/>
      <w:r>
        <w:t xml:space="preserve"> ., а саме 13 </w:t>
      </w:r>
      <w:proofErr w:type="spellStart"/>
      <w:r>
        <w:t>паркувальних</w:t>
      </w:r>
      <w:proofErr w:type="spellEnd"/>
      <w:r>
        <w:t xml:space="preserve"> місць,  по вул. Грушевського 120 </w:t>
      </w:r>
      <w:proofErr w:type="spellStart"/>
      <w:r>
        <w:t>кв.м</w:t>
      </w:r>
      <w:proofErr w:type="spellEnd"/>
      <w:r>
        <w:t xml:space="preserve">., також 13 </w:t>
      </w:r>
      <w:proofErr w:type="spellStart"/>
      <w:r>
        <w:t>паркувальних</w:t>
      </w:r>
      <w:proofErr w:type="spellEnd"/>
      <w:r>
        <w:t xml:space="preserve"> місць, при цьому на кожній </w:t>
      </w:r>
      <w:proofErr w:type="spellStart"/>
      <w:r>
        <w:t>парковці</w:t>
      </w:r>
      <w:proofErr w:type="spellEnd"/>
      <w:r>
        <w:t xml:space="preserve"> виділяється </w:t>
      </w:r>
      <w:proofErr w:type="spellStart"/>
      <w:r>
        <w:t>паркувальне</w:t>
      </w:r>
      <w:proofErr w:type="spellEnd"/>
      <w:r>
        <w:t xml:space="preserve"> місце для людей з обмеженими можливостями. При відкриті </w:t>
      </w:r>
      <w:proofErr w:type="spellStart"/>
      <w:r>
        <w:t>парковок</w:t>
      </w:r>
      <w:proofErr w:type="spellEnd"/>
      <w:r>
        <w:t xml:space="preserve"> буде  збільшено перерахування </w:t>
      </w:r>
      <w:proofErr w:type="spellStart"/>
      <w:r>
        <w:t>паркувального</w:t>
      </w:r>
      <w:proofErr w:type="spellEnd"/>
      <w:r>
        <w:t xml:space="preserve"> збору, планується  з двох </w:t>
      </w:r>
      <w:proofErr w:type="spellStart"/>
      <w:r>
        <w:t>паркувальних</w:t>
      </w:r>
      <w:proofErr w:type="spellEnd"/>
      <w:r>
        <w:t xml:space="preserve"> майданчиків  6145 гривень в місяць, згідно розрахунку на 2018 рік, який залежить від мінімальної заробітної плати. При відкриті </w:t>
      </w:r>
      <w:proofErr w:type="spellStart"/>
      <w:r>
        <w:t>паркувальних</w:t>
      </w:r>
      <w:proofErr w:type="spellEnd"/>
      <w:r>
        <w:t xml:space="preserve"> майданчиків планується розширення штату підприємства, тобто буде введено 2 штатні одиниці </w:t>
      </w:r>
      <w:proofErr w:type="spellStart"/>
      <w:r>
        <w:t>паркувальників</w:t>
      </w:r>
      <w:proofErr w:type="spellEnd"/>
      <w:r>
        <w:t xml:space="preserve">. Планується відновлення асфальтного покриття по вул..Шевченка, так як більшість території </w:t>
      </w:r>
      <w:proofErr w:type="spellStart"/>
      <w:r>
        <w:t>паркувального</w:t>
      </w:r>
      <w:proofErr w:type="spellEnd"/>
      <w:r>
        <w:t xml:space="preserve"> майданчика в ямах. </w:t>
      </w:r>
    </w:p>
    <w:p w:rsidR="00957989" w:rsidRDefault="00957989" w:rsidP="00957989">
      <w:pPr>
        <w:jc w:val="center"/>
        <w:rPr>
          <w:sz w:val="32"/>
          <w:szCs w:val="32"/>
        </w:rPr>
      </w:pPr>
    </w:p>
    <w:p w:rsidR="00957989" w:rsidRDefault="00957989" w:rsidP="00957989">
      <w:pPr>
        <w:jc w:val="center"/>
        <w:rPr>
          <w:sz w:val="32"/>
          <w:szCs w:val="32"/>
        </w:rPr>
      </w:pPr>
    </w:p>
    <w:p w:rsidR="00957989" w:rsidRDefault="00957989" w:rsidP="00957989">
      <w:pPr>
        <w:jc w:val="center"/>
        <w:rPr>
          <w:sz w:val="32"/>
          <w:szCs w:val="32"/>
        </w:rPr>
      </w:pPr>
    </w:p>
    <w:p w:rsidR="00957989" w:rsidRDefault="00957989" w:rsidP="00957989">
      <w:pPr>
        <w:jc w:val="center"/>
        <w:rPr>
          <w:sz w:val="32"/>
          <w:szCs w:val="32"/>
        </w:rPr>
      </w:pPr>
    </w:p>
    <w:p w:rsidR="00957989" w:rsidRDefault="00957989" w:rsidP="00957989">
      <w:pPr>
        <w:rPr>
          <w:b/>
          <w:sz w:val="32"/>
          <w:szCs w:val="32"/>
        </w:rPr>
      </w:pPr>
      <w:r>
        <w:rPr>
          <w:b/>
          <w:sz w:val="32"/>
          <w:szCs w:val="32"/>
        </w:rPr>
        <w:t xml:space="preserve">                  </w:t>
      </w:r>
      <w:r w:rsidRPr="006152A0">
        <w:rPr>
          <w:b/>
          <w:sz w:val="32"/>
          <w:szCs w:val="32"/>
        </w:rPr>
        <w:t>НАЧАЛЬНИК</w:t>
      </w:r>
    </w:p>
    <w:p w:rsidR="00957989" w:rsidRDefault="00957989" w:rsidP="00957989">
      <w:pPr>
        <w:jc w:val="center"/>
        <w:rPr>
          <w:b/>
          <w:sz w:val="32"/>
          <w:szCs w:val="32"/>
        </w:rPr>
      </w:pPr>
      <w:proofErr w:type="spellStart"/>
      <w:r w:rsidRPr="006152A0">
        <w:rPr>
          <w:b/>
          <w:sz w:val="32"/>
          <w:szCs w:val="32"/>
        </w:rPr>
        <w:t>КП</w:t>
      </w:r>
      <w:proofErr w:type="spellEnd"/>
      <w:r>
        <w:rPr>
          <w:b/>
          <w:sz w:val="32"/>
          <w:szCs w:val="32"/>
        </w:rPr>
        <w:t xml:space="preserve"> </w:t>
      </w:r>
      <w:r w:rsidRPr="006152A0">
        <w:rPr>
          <w:b/>
          <w:sz w:val="32"/>
          <w:szCs w:val="32"/>
        </w:rPr>
        <w:t>«ПАРКУВАЛЬНИК»                  Д.М. МАЛОВАНЮК</w:t>
      </w:r>
    </w:p>
    <w:p w:rsidR="00957989" w:rsidRDefault="00957989" w:rsidP="00957989">
      <w:pPr>
        <w:jc w:val="center"/>
        <w:rPr>
          <w:sz w:val="32"/>
          <w:szCs w:val="32"/>
        </w:rPr>
      </w:pPr>
    </w:p>
    <w:p w:rsidR="00957989" w:rsidRDefault="00957989" w:rsidP="00957989">
      <w:pPr>
        <w:jc w:val="center"/>
        <w:rPr>
          <w:sz w:val="32"/>
          <w:szCs w:val="32"/>
        </w:rPr>
      </w:pPr>
    </w:p>
    <w:p w:rsidR="00957989" w:rsidRPr="0066496F" w:rsidRDefault="00957989" w:rsidP="00957989">
      <w:pPr>
        <w:jc w:val="center"/>
        <w:rPr>
          <w:b/>
        </w:rPr>
      </w:pPr>
      <w:r w:rsidRPr="0066496F">
        <w:rPr>
          <w:b/>
        </w:rPr>
        <w:lastRenderedPageBreak/>
        <w:t>Розрахунок</w:t>
      </w:r>
    </w:p>
    <w:p w:rsidR="00957989" w:rsidRPr="0066496F" w:rsidRDefault="00957989" w:rsidP="00957989">
      <w:pPr>
        <w:jc w:val="center"/>
        <w:rPr>
          <w:b/>
        </w:rPr>
      </w:pPr>
      <w:r>
        <w:rPr>
          <w:b/>
        </w:rPr>
        <w:t xml:space="preserve">по </w:t>
      </w:r>
      <w:proofErr w:type="spellStart"/>
      <w:r>
        <w:rPr>
          <w:b/>
        </w:rPr>
        <w:t>КП</w:t>
      </w:r>
      <w:proofErr w:type="spellEnd"/>
      <w:r>
        <w:rPr>
          <w:b/>
        </w:rPr>
        <w:t xml:space="preserve"> «</w:t>
      </w:r>
      <w:proofErr w:type="spellStart"/>
      <w:r>
        <w:rPr>
          <w:b/>
        </w:rPr>
        <w:t>Паркувальник</w:t>
      </w:r>
      <w:proofErr w:type="spellEnd"/>
      <w:r>
        <w:rPr>
          <w:b/>
        </w:rPr>
        <w:t>» 2018</w:t>
      </w:r>
      <w:r w:rsidRPr="0066496F">
        <w:rPr>
          <w:b/>
        </w:rPr>
        <w:t xml:space="preserve"> рік</w:t>
      </w:r>
    </w:p>
    <w:p w:rsidR="00957989" w:rsidRPr="0066496F" w:rsidRDefault="00957989" w:rsidP="009579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430"/>
        <w:gridCol w:w="753"/>
        <w:gridCol w:w="804"/>
        <w:gridCol w:w="787"/>
        <w:gridCol w:w="804"/>
        <w:gridCol w:w="644"/>
        <w:gridCol w:w="1304"/>
        <w:gridCol w:w="1683"/>
      </w:tblGrid>
      <w:tr w:rsidR="00957989" w:rsidRPr="00464569" w:rsidTr="00A0267A">
        <w:tc>
          <w:tcPr>
            <w:tcW w:w="648" w:type="dxa"/>
          </w:tcPr>
          <w:p w:rsidR="00957989" w:rsidRPr="00464569" w:rsidRDefault="00957989" w:rsidP="00A0267A">
            <w:pPr>
              <w:jc w:val="center"/>
              <w:rPr>
                <w:b/>
                <w:sz w:val="20"/>
                <w:szCs w:val="20"/>
              </w:rPr>
            </w:pPr>
            <w:proofErr w:type="spellStart"/>
            <w:r w:rsidRPr="00464569">
              <w:rPr>
                <w:b/>
                <w:sz w:val="20"/>
                <w:szCs w:val="20"/>
              </w:rPr>
              <w:t>№пп</w:t>
            </w:r>
            <w:proofErr w:type="spellEnd"/>
          </w:p>
        </w:tc>
        <w:tc>
          <w:tcPr>
            <w:tcW w:w="2622" w:type="dxa"/>
          </w:tcPr>
          <w:p w:rsidR="00957989" w:rsidRPr="00464569" w:rsidRDefault="00957989" w:rsidP="00A0267A">
            <w:pPr>
              <w:jc w:val="center"/>
              <w:rPr>
                <w:b/>
                <w:sz w:val="20"/>
                <w:szCs w:val="20"/>
              </w:rPr>
            </w:pPr>
            <w:r w:rsidRPr="00464569">
              <w:rPr>
                <w:b/>
                <w:sz w:val="20"/>
                <w:szCs w:val="20"/>
              </w:rPr>
              <w:t xml:space="preserve">Адреса </w:t>
            </w:r>
          </w:p>
        </w:tc>
        <w:tc>
          <w:tcPr>
            <w:tcW w:w="770" w:type="dxa"/>
          </w:tcPr>
          <w:p w:rsidR="00957989" w:rsidRPr="00464569" w:rsidRDefault="00957989" w:rsidP="00A0267A">
            <w:pPr>
              <w:jc w:val="center"/>
              <w:rPr>
                <w:b/>
                <w:sz w:val="20"/>
                <w:szCs w:val="20"/>
              </w:rPr>
            </w:pPr>
            <w:proofErr w:type="spellStart"/>
            <w:r w:rsidRPr="00464569">
              <w:rPr>
                <w:b/>
                <w:sz w:val="20"/>
                <w:szCs w:val="20"/>
              </w:rPr>
              <w:t>К-сть</w:t>
            </w:r>
            <w:proofErr w:type="spellEnd"/>
          </w:p>
          <w:p w:rsidR="00957989" w:rsidRPr="00464569" w:rsidRDefault="00957989" w:rsidP="00A0267A">
            <w:pPr>
              <w:jc w:val="center"/>
              <w:rPr>
                <w:b/>
                <w:sz w:val="20"/>
                <w:szCs w:val="20"/>
              </w:rPr>
            </w:pPr>
            <w:r w:rsidRPr="00464569">
              <w:rPr>
                <w:b/>
                <w:sz w:val="20"/>
                <w:szCs w:val="20"/>
              </w:rPr>
              <w:t>місць</w:t>
            </w:r>
          </w:p>
        </w:tc>
        <w:tc>
          <w:tcPr>
            <w:tcW w:w="833" w:type="dxa"/>
          </w:tcPr>
          <w:p w:rsidR="00957989" w:rsidRPr="00464569" w:rsidRDefault="00957989" w:rsidP="00A0267A">
            <w:pPr>
              <w:jc w:val="center"/>
              <w:rPr>
                <w:b/>
                <w:sz w:val="20"/>
                <w:szCs w:val="20"/>
              </w:rPr>
            </w:pPr>
            <w:r w:rsidRPr="00464569">
              <w:rPr>
                <w:b/>
                <w:sz w:val="20"/>
                <w:szCs w:val="20"/>
              </w:rPr>
              <w:t>Кв/м</w:t>
            </w:r>
          </w:p>
        </w:tc>
        <w:tc>
          <w:tcPr>
            <w:tcW w:w="812" w:type="dxa"/>
          </w:tcPr>
          <w:p w:rsidR="00957989" w:rsidRPr="00464569" w:rsidRDefault="00957989" w:rsidP="00A0267A">
            <w:pPr>
              <w:jc w:val="center"/>
              <w:rPr>
                <w:b/>
                <w:sz w:val="20"/>
                <w:szCs w:val="20"/>
              </w:rPr>
            </w:pPr>
            <w:r w:rsidRPr="00464569">
              <w:rPr>
                <w:b/>
                <w:sz w:val="20"/>
                <w:szCs w:val="20"/>
              </w:rPr>
              <w:t>Кв/м. інв.</w:t>
            </w:r>
          </w:p>
        </w:tc>
        <w:tc>
          <w:tcPr>
            <w:tcW w:w="833" w:type="dxa"/>
          </w:tcPr>
          <w:p w:rsidR="00957989" w:rsidRPr="00464569" w:rsidRDefault="00957989" w:rsidP="00A0267A">
            <w:pPr>
              <w:jc w:val="center"/>
              <w:rPr>
                <w:b/>
                <w:sz w:val="20"/>
                <w:szCs w:val="20"/>
              </w:rPr>
            </w:pPr>
            <w:r w:rsidRPr="00464569">
              <w:rPr>
                <w:b/>
                <w:sz w:val="20"/>
                <w:szCs w:val="20"/>
              </w:rPr>
              <w:t xml:space="preserve">До </w:t>
            </w:r>
            <w:proofErr w:type="spellStart"/>
            <w:r w:rsidRPr="00464569">
              <w:rPr>
                <w:b/>
                <w:sz w:val="20"/>
                <w:szCs w:val="20"/>
              </w:rPr>
              <w:t>розр</w:t>
            </w:r>
            <w:proofErr w:type="spellEnd"/>
            <w:r w:rsidRPr="00464569">
              <w:rPr>
                <w:b/>
                <w:sz w:val="20"/>
                <w:szCs w:val="20"/>
              </w:rPr>
              <w:t>.</w:t>
            </w:r>
          </w:p>
        </w:tc>
        <w:tc>
          <w:tcPr>
            <w:tcW w:w="662" w:type="dxa"/>
          </w:tcPr>
          <w:p w:rsidR="00957989" w:rsidRPr="00464569" w:rsidRDefault="00957989" w:rsidP="00A0267A">
            <w:pPr>
              <w:jc w:val="center"/>
              <w:rPr>
                <w:b/>
                <w:sz w:val="20"/>
                <w:szCs w:val="20"/>
              </w:rPr>
            </w:pPr>
            <w:proofErr w:type="spellStart"/>
            <w:r w:rsidRPr="00464569">
              <w:rPr>
                <w:b/>
                <w:sz w:val="20"/>
                <w:szCs w:val="20"/>
              </w:rPr>
              <w:t>К-сть</w:t>
            </w:r>
            <w:proofErr w:type="spellEnd"/>
            <w:r w:rsidRPr="00464569">
              <w:rPr>
                <w:b/>
                <w:sz w:val="20"/>
                <w:szCs w:val="20"/>
              </w:rPr>
              <w:t xml:space="preserve"> днів</w:t>
            </w:r>
          </w:p>
        </w:tc>
        <w:tc>
          <w:tcPr>
            <w:tcW w:w="1387" w:type="dxa"/>
          </w:tcPr>
          <w:p w:rsidR="00957989" w:rsidRPr="00464569" w:rsidRDefault="00957989" w:rsidP="00A0267A">
            <w:pPr>
              <w:jc w:val="center"/>
              <w:rPr>
                <w:b/>
                <w:sz w:val="20"/>
                <w:szCs w:val="20"/>
              </w:rPr>
            </w:pPr>
            <w:r w:rsidRPr="00464569">
              <w:rPr>
                <w:b/>
                <w:sz w:val="20"/>
                <w:szCs w:val="20"/>
              </w:rPr>
              <w:t>Сума місячна</w:t>
            </w:r>
          </w:p>
        </w:tc>
        <w:tc>
          <w:tcPr>
            <w:tcW w:w="1854" w:type="dxa"/>
          </w:tcPr>
          <w:p w:rsidR="00957989" w:rsidRPr="00464569" w:rsidRDefault="00957989" w:rsidP="00A0267A">
            <w:pPr>
              <w:jc w:val="center"/>
              <w:rPr>
                <w:b/>
                <w:sz w:val="20"/>
                <w:szCs w:val="20"/>
              </w:rPr>
            </w:pPr>
            <w:r w:rsidRPr="00464569">
              <w:rPr>
                <w:b/>
                <w:sz w:val="20"/>
                <w:szCs w:val="20"/>
              </w:rPr>
              <w:t>Сума річна</w:t>
            </w:r>
          </w:p>
        </w:tc>
      </w:tr>
      <w:tr w:rsidR="00957989" w:rsidRPr="00464569" w:rsidTr="00A0267A">
        <w:tc>
          <w:tcPr>
            <w:tcW w:w="648" w:type="dxa"/>
          </w:tcPr>
          <w:p w:rsidR="00957989" w:rsidRPr="00464569" w:rsidRDefault="00957989" w:rsidP="00A0267A">
            <w:r w:rsidRPr="00464569">
              <w:t>1</w:t>
            </w:r>
          </w:p>
        </w:tc>
        <w:tc>
          <w:tcPr>
            <w:tcW w:w="2622" w:type="dxa"/>
          </w:tcPr>
          <w:p w:rsidR="00957989" w:rsidRPr="00464569" w:rsidRDefault="00957989" w:rsidP="00A0267A">
            <w:r w:rsidRPr="00464569">
              <w:t>Б.Хмельницького</w:t>
            </w:r>
          </w:p>
        </w:tc>
        <w:tc>
          <w:tcPr>
            <w:tcW w:w="770" w:type="dxa"/>
          </w:tcPr>
          <w:p w:rsidR="00957989" w:rsidRPr="00464569" w:rsidRDefault="00957989" w:rsidP="00A0267A">
            <w:r>
              <w:t>12</w:t>
            </w:r>
          </w:p>
        </w:tc>
        <w:tc>
          <w:tcPr>
            <w:tcW w:w="833" w:type="dxa"/>
          </w:tcPr>
          <w:p w:rsidR="00957989" w:rsidRPr="00464569" w:rsidRDefault="00957989" w:rsidP="00A0267A">
            <w:r w:rsidRPr="00464569">
              <w:t>75,0</w:t>
            </w:r>
          </w:p>
        </w:tc>
        <w:tc>
          <w:tcPr>
            <w:tcW w:w="812" w:type="dxa"/>
          </w:tcPr>
          <w:p w:rsidR="00957989" w:rsidRPr="00464569" w:rsidRDefault="00957989" w:rsidP="00A0267A">
            <w:r w:rsidRPr="00464569">
              <w:t>10,0</w:t>
            </w:r>
          </w:p>
        </w:tc>
        <w:tc>
          <w:tcPr>
            <w:tcW w:w="833" w:type="dxa"/>
          </w:tcPr>
          <w:p w:rsidR="00957989" w:rsidRPr="00464569" w:rsidRDefault="00957989" w:rsidP="00A0267A">
            <w:r w:rsidRPr="00464569">
              <w:t>65,0</w:t>
            </w:r>
          </w:p>
        </w:tc>
        <w:tc>
          <w:tcPr>
            <w:tcW w:w="662" w:type="dxa"/>
          </w:tcPr>
          <w:p w:rsidR="00957989" w:rsidRPr="00464569" w:rsidRDefault="00957989" w:rsidP="00A0267A">
            <w:r w:rsidRPr="00464569">
              <w:t>355</w:t>
            </w:r>
          </w:p>
        </w:tc>
        <w:tc>
          <w:tcPr>
            <w:tcW w:w="1387" w:type="dxa"/>
          </w:tcPr>
          <w:p w:rsidR="00957989" w:rsidRPr="00464569" w:rsidRDefault="00957989" w:rsidP="00A0267A">
            <w:r w:rsidRPr="00464569">
              <w:t>1790,24</w:t>
            </w:r>
          </w:p>
        </w:tc>
        <w:tc>
          <w:tcPr>
            <w:tcW w:w="1854" w:type="dxa"/>
          </w:tcPr>
          <w:p w:rsidR="00957989" w:rsidRPr="00464569" w:rsidRDefault="00957989" w:rsidP="00A0267A">
            <w:r w:rsidRPr="00464569">
              <w:t>21482,83</w:t>
            </w:r>
          </w:p>
        </w:tc>
      </w:tr>
      <w:tr w:rsidR="00957989" w:rsidRPr="00464569" w:rsidTr="00A0267A">
        <w:tc>
          <w:tcPr>
            <w:tcW w:w="648" w:type="dxa"/>
          </w:tcPr>
          <w:p w:rsidR="00957989" w:rsidRPr="00464569" w:rsidRDefault="00957989" w:rsidP="00A0267A">
            <w:r w:rsidRPr="00464569">
              <w:t>2</w:t>
            </w:r>
          </w:p>
        </w:tc>
        <w:tc>
          <w:tcPr>
            <w:tcW w:w="2622" w:type="dxa"/>
          </w:tcPr>
          <w:p w:rsidR="00957989" w:rsidRPr="00464569" w:rsidRDefault="00957989" w:rsidP="00A0267A">
            <w:r w:rsidRPr="00464569">
              <w:t>Грушевського</w:t>
            </w:r>
          </w:p>
        </w:tc>
        <w:tc>
          <w:tcPr>
            <w:tcW w:w="770" w:type="dxa"/>
          </w:tcPr>
          <w:p w:rsidR="00957989" w:rsidRPr="00464569" w:rsidRDefault="00957989" w:rsidP="00A0267A">
            <w:r>
              <w:t>20</w:t>
            </w:r>
          </w:p>
        </w:tc>
        <w:tc>
          <w:tcPr>
            <w:tcW w:w="833" w:type="dxa"/>
          </w:tcPr>
          <w:p w:rsidR="00957989" w:rsidRPr="00464569" w:rsidRDefault="00957989" w:rsidP="00A0267A">
            <w:r w:rsidRPr="00464569">
              <w:t>183,0</w:t>
            </w:r>
          </w:p>
        </w:tc>
        <w:tc>
          <w:tcPr>
            <w:tcW w:w="812" w:type="dxa"/>
          </w:tcPr>
          <w:p w:rsidR="00957989" w:rsidRPr="00464569" w:rsidRDefault="00957989" w:rsidP="00A0267A">
            <w:r w:rsidRPr="00464569">
              <w:t>10,0</w:t>
            </w:r>
          </w:p>
        </w:tc>
        <w:tc>
          <w:tcPr>
            <w:tcW w:w="833" w:type="dxa"/>
          </w:tcPr>
          <w:p w:rsidR="00957989" w:rsidRPr="00464569" w:rsidRDefault="00957989" w:rsidP="00A0267A">
            <w:r w:rsidRPr="00464569">
              <w:t>173,0</w:t>
            </w:r>
          </w:p>
        </w:tc>
        <w:tc>
          <w:tcPr>
            <w:tcW w:w="662" w:type="dxa"/>
          </w:tcPr>
          <w:p w:rsidR="00957989" w:rsidRPr="00464569" w:rsidRDefault="00957989" w:rsidP="00A0267A">
            <w:r w:rsidRPr="00464569">
              <w:t>355</w:t>
            </w:r>
          </w:p>
        </w:tc>
        <w:tc>
          <w:tcPr>
            <w:tcW w:w="1387" w:type="dxa"/>
          </w:tcPr>
          <w:p w:rsidR="00957989" w:rsidRPr="00464569" w:rsidRDefault="00957989" w:rsidP="00A0267A">
            <w:r w:rsidRPr="00464569">
              <w:t>4764,78</w:t>
            </w:r>
          </w:p>
        </w:tc>
        <w:tc>
          <w:tcPr>
            <w:tcW w:w="1854" w:type="dxa"/>
          </w:tcPr>
          <w:p w:rsidR="00957989" w:rsidRPr="00464569" w:rsidRDefault="00957989" w:rsidP="00A0267A">
            <w:r w:rsidRPr="00464569">
              <w:t>57177,37</w:t>
            </w:r>
          </w:p>
        </w:tc>
      </w:tr>
      <w:tr w:rsidR="00957989" w:rsidRPr="00464569" w:rsidTr="00A0267A">
        <w:tc>
          <w:tcPr>
            <w:tcW w:w="648" w:type="dxa"/>
          </w:tcPr>
          <w:p w:rsidR="00957989" w:rsidRPr="00464569" w:rsidRDefault="00957989" w:rsidP="00A0267A">
            <w:r w:rsidRPr="00464569">
              <w:t>3</w:t>
            </w:r>
          </w:p>
        </w:tc>
        <w:tc>
          <w:tcPr>
            <w:tcW w:w="2622" w:type="dxa"/>
          </w:tcPr>
          <w:p w:rsidR="00957989" w:rsidRPr="00464569" w:rsidRDefault="00957989" w:rsidP="00A0267A">
            <w:r w:rsidRPr="00464569">
              <w:t>І.Вільде</w:t>
            </w:r>
          </w:p>
        </w:tc>
        <w:tc>
          <w:tcPr>
            <w:tcW w:w="770" w:type="dxa"/>
          </w:tcPr>
          <w:p w:rsidR="00957989" w:rsidRPr="00464569" w:rsidRDefault="00957989" w:rsidP="00A0267A">
            <w:r w:rsidRPr="00464569">
              <w:t>20</w:t>
            </w:r>
          </w:p>
        </w:tc>
        <w:tc>
          <w:tcPr>
            <w:tcW w:w="833" w:type="dxa"/>
          </w:tcPr>
          <w:p w:rsidR="00957989" w:rsidRPr="00464569" w:rsidRDefault="00957989" w:rsidP="00A0267A">
            <w:r w:rsidRPr="00464569">
              <w:t>144,0</w:t>
            </w:r>
          </w:p>
        </w:tc>
        <w:tc>
          <w:tcPr>
            <w:tcW w:w="812" w:type="dxa"/>
          </w:tcPr>
          <w:p w:rsidR="00957989" w:rsidRPr="00464569" w:rsidRDefault="00957989" w:rsidP="00A0267A">
            <w:r w:rsidRPr="00464569">
              <w:t>20,0</w:t>
            </w:r>
          </w:p>
        </w:tc>
        <w:tc>
          <w:tcPr>
            <w:tcW w:w="833" w:type="dxa"/>
          </w:tcPr>
          <w:p w:rsidR="00957989" w:rsidRPr="00464569" w:rsidRDefault="00957989" w:rsidP="00A0267A">
            <w:r w:rsidRPr="00464569">
              <w:t>124,0</w:t>
            </w:r>
          </w:p>
        </w:tc>
        <w:tc>
          <w:tcPr>
            <w:tcW w:w="662" w:type="dxa"/>
          </w:tcPr>
          <w:p w:rsidR="00957989" w:rsidRPr="00464569" w:rsidRDefault="00957989" w:rsidP="00A0267A">
            <w:r w:rsidRPr="00464569">
              <w:t>355</w:t>
            </w:r>
          </w:p>
        </w:tc>
        <w:tc>
          <w:tcPr>
            <w:tcW w:w="1387" w:type="dxa"/>
          </w:tcPr>
          <w:p w:rsidR="00957989" w:rsidRPr="00464569" w:rsidRDefault="00957989" w:rsidP="00A0267A">
            <w:r w:rsidRPr="00464569">
              <w:t>3415,22</w:t>
            </w:r>
          </w:p>
        </w:tc>
        <w:tc>
          <w:tcPr>
            <w:tcW w:w="1854" w:type="dxa"/>
          </w:tcPr>
          <w:p w:rsidR="00957989" w:rsidRPr="00464569" w:rsidRDefault="00957989" w:rsidP="00A0267A">
            <w:r w:rsidRPr="00464569">
              <w:t>40982,62</w:t>
            </w:r>
          </w:p>
        </w:tc>
      </w:tr>
      <w:tr w:rsidR="00957989" w:rsidRPr="00464569" w:rsidTr="00A0267A">
        <w:tc>
          <w:tcPr>
            <w:tcW w:w="648" w:type="dxa"/>
          </w:tcPr>
          <w:p w:rsidR="00957989" w:rsidRPr="00464569" w:rsidRDefault="00957989" w:rsidP="00A0267A">
            <w:r w:rsidRPr="00464569">
              <w:t>4</w:t>
            </w:r>
          </w:p>
        </w:tc>
        <w:tc>
          <w:tcPr>
            <w:tcW w:w="2622" w:type="dxa"/>
          </w:tcPr>
          <w:p w:rsidR="00957989" w:rsidRPr="00464569" w:rsidRDefault="00957989" w:rsidP="00A0267A">
            <w:r w:rsidRPr="00464569">
              <w:t>О.Кобилянської</w:t>
            </w:r>
          </w:p>
        </w:tc>
        <w:tc>
          <w:tcPr>
            <w:tcW w:w="770" w:type="dxa"/>
          </w:tcPr>
          <w:p w:rsidR="00957989" w:rsidRPr="00464569" w:rsidRDefault="00957989" w:rsidP="00A0267A">
            <w:r w:rsidRPr="00464569">
              <w:t>10</w:t>
            </w:r>
          </w:p>
        </w:tc>
        <w:tc>
          <w:tcPr>
            <w:tcW w:w="833" w:type="dxa"/>
          </w:tcPr>
          <w:p w:rsidR="00957989" w:rsidRPr="00464569" w:rsidRDefault="00957989" w:rsidP="00A0267A">
            <w:r w:rsidRPr="00464569">
              <w:t>78,0</w:t>
            </w:r>
          </w:p>
        </w:tc>
        <w:tc>
          <w:tcPr>
            <w:tcW w:w="812" w:type="dxa"/>
          </w:tcPr>
          <w:p w:rsidR="00957989" w:rsidRPr="00464569" w:rsidRDefault="00957989" w:rsidP="00A0267A">
            <w:r w:rsidRPr="00464569">
              <w:t>10,0</w:t>
            </w:r>
          </w:p>
        </w:tc>
        <w:tc>
          <w:tcPr>
            <w:tcW w:w="833" w:type="dxa"/>
          </w:tcPr>
          <w:p w:rsidR="00957989" w:rsidRPr="00464569" w:rsidRDefault="00957989" w:rsidP="00A0267A">
            <w:r w:rsidRPr="00464569">
              <w:t>68,0</w:t>
            </w:r>
          </w:p>
        </w:tc>
        <w:tc>
          <w:tcPr>
            <w:tcW w:w="662" w:type="dxa"/>
          </w:tcPr>
          <w:p w:rsidR="00957989" w:rsidRPr="00464569" w:rsidRDefault="00957989" w:rsidP="00A0267A">
            <w:r w:rsidRPr="00464569">
              <w:t>355</w:t>
            </w:r>
          </w:p>
        </w:tc>
        <w:tc>
          <w:tcPr>
            <w:tcW w:w="1387" w:type="dxa"/>
          </w:tcPr>
          <w:p w:rsidR="00957989" w:rsidRPr="00464569" w:rsidRDefault="00957989" w:rsidP="00A0267A">
            <w:r w:rsidRPr="00464569">
              <w:t>1872,86</w:t>
            </w:r>
          </w:p>
        </w:tc>
        <w:tc>
          <w:tcPr>
            <w:tcW w:w="1854" w:type="dxa"/>
          </w:tcPr>
          <w:p w:rsidR="00957989" w:rsidRPr="00464569" w:rsidRDefault="00957989" w:rsidP="00A0267A">
            <w:r w:rsidRPr="00464569">
              <w:t>22474,34</w:t>
            </w:r>
          </w:p>
        </w:tc>
      </w:tr>
      <w:tr w:rsidR="00957989" w:rsidRPr="00464569" w:rsidTr="00A0267A">
        <w:tc>
          <w:tcPr>
            <w:tcW w:w="648" w:type="dxa"/>
          </w:tcPr>
          <w:p w:rsidR="00957989" w:rsidRPr="00464569" w:rsidRDefault="00957989" w:rsidP="00A0267A">
            <w:r w:rsidRPr="00464569">
              <w:t>5</w:t>
            </w:r>
          </w:p>
        </w:tc>
        <w:tc>
          <w:tcPr>
            <w:tcW w:w="2622" w:type="dxa"/>
          </w:tcPr>
          <w:p w:rsidR="00957989" w:rsidRPr="00464569" w:rsidRDefault="00957989" w:rsidP="00A0267A">
            <w:r w:rsidRPr="00464569">
              <w:t>Шевченка (ринок)</w:t>
            </w:r>
          </w:p>
        </w:tc>
        <w:tc>
          <w:tcPr>
            <w:tcW w:w="770" w:type="dxa"/>
          </w:tcPr>
          <w:p w:rsidR="00957989" w:rsidRPr="00464569" w:rsidRDefault="00957989" w:rsidP="00A0267A">
            <w:r w:rsidRPr="00464569">
              <w:t>25</w:t>
            </w:r>
          </w:p>
        </w:tc>
        <w:tc>
          <w:tcPr>
            <w:tcW w:w="833" w:type="dxa"/>
          </w:tcPr>
          <w:p w:rsidR="00957989" w:rsidRPr="00464569" w:rsidRDefault="00957989" w:rsidP="00A0267A">
            <w:r w:rsidRPr="00464569">
              <w:t>156,0</w:t>
            </w:r>
          </w:p>
        </w:tc>
        <w:tc>
          <w:tcPr>
            <w:tcW w:w="812" w:type="dxa"/>
          </w:tcPr>
          <w:p w:rsidR="00957989" w:rsidRPr="00464569" w:rsidRDefault="00957989" w:rsidP="00A0267A">
            <w:r w:rsidRPr="00464569">
              <w:t>21,0</w:t>
            </w:r>
          </w:p>
        </w:tc>
        <w:tc>
          <w:tcPr>
            <w:tcW w:w="833" w:type="dxa"/>
          </w:tcPr>
          <w:p w:rsidR="00957989" w:rsidRPr="00464569" w:rsidRDefault="00957989" w:rsidP="00A0267A">
            <w:r w:rsidRPr="00464569">
              <w:t>135,0</w:t>
            </w:r>
          </w:p>
        </w:tc>
        <w:tc>
          <w:tcPr>
            <w:tcW w:w="662" w:type="dxa"/>
          </w:tcPr>
          <w:p w:rsidR="00957989" w:rsidRPr="00464569" w:rsidRDefault="00957989" w:rsidP="00A0267A">
            <w:r w:rsidRPr="00464569">
              <w:t>355</w:t>
            </w:r>
          </w:p>
        </w:tc>
        <w:tc>
          <w:tcPr>
            <w:tcW w:w="1387" w:type="dxa"/>
          </w:tcPr>
          <w:p w:rsidR="00957989" w:rsidRPr="00464569" w:rsidRDefault="00957989" w:rsidP="00A0267A">
            <w:r w:rsidRPr="00464569">
              <w:t>3718,18</w:t>
            </w:r>
          </w:p>
        </w:tc>
        <w:tc>
          <w:tcPr>
            <w:tcW w:w="1854" w:type="dxa"/>
          </w:tcPr>
          <w:p w:rsidR="00957989" w:rsidRPr="00464569" w:rsidRDefault="00957989" w:rsidP="00A0267A">
            <w:r w:rsidRPr="00464569">
              <w:t>44618,18</w:t>
            </w:r>
          </w:p>
        </w:tc>
      </w:tr>
      <w:tr w:rsidR="00957989" w:rsidRPr="00464569" w:rsidTr="00A0267A">
        <w:tc>
          <w:tcPr>
            <w:tcW w:w="648" w:type="dxa"/>
          </w:tcPr>
          <w:p w:rsidR="00957989" w:rsidRPr="00464569" w:rsidRDefault="00957989" w:rsidP="00A0267A">
            <w:r w:rsidRPr="00464569">
              <w:t>6</w:t>
            </w:r>
          </w:p>
        </w:tc>
        <w:tc>
          <w:tcPr>
            <w:tcW w:w="2622" w:type="dxa"/>
          </w:tcPr>
          <w:p w:rsidR="00957989" w:rsidRPr="00464569" w:rsidRDefault="00957989" w:rsidP="00A0267A">
            <w:r w:rsidRPr="00464569">
              <w:t>Шевченка (муз)</w:t>
            </w:r>
          </w:p>
        </w:tc>
        <w:tc>
          <w:tcPr>
            <w:tcW w:w="770" w:type="dxa"/>
          </w:tcPr>
          <w:p w:rsidR="00957989" w:rsidRPr="00464569" w:rsidRDefault="00957989" w:rsidP="00A0267A">
            <w:r w:rsidRPr="00464569">
              <w:t>8</w:t>
            </w:r>
          </w:p>
        </w:tc>
        <w:tc>
          <w:tcPr>
            <w:tcW w:w="833" w:type="dxa"/>
          </w:tcPr>
          <w:p w:rsidR="00957989" w:rsidRPr="00464569" w:rsidRDefault="00957989" w:rsidP="00A0267A">
            <w:r w:rsidRPr="00464569">
              <w:t>56,0</w:t>
            </w:r>
          </w:p>
        </w:tc>
        <w:tc>
          <w:tcPr>
            <w:tcW w:w="812" w:type="dxa"/>
          </w:tcPr>
          <w:p w:rsidR="00957989" w:rsidRPr="00464569" w:rsidRDefault="00957989" w:rsidP="00A0267A">
            <w:r w:rsidRPr="00464569">
              <w:t>10,0</w:t>
            </w:r>
          </w:p>
        </w:tc>
        <w:tc>
          <w:tcPr>
            <w:tcW w:w="833" w:type="dxa"/>
          </w:tcPr>
          <w:p w:rsidR="00957989" w:rsidRPr="00464569" w:rsidRDefault="00957989" w:rsidP="00A0267A">
            <w:r w:rsidRPr="00464569">
              <w:t>46,0</w:t>
            </w:r>
          </w:p>
        </w:tc>
        <w:tc>
          <w:tcPr>
            <w:tcW w:w="662" w:type="dxa"/>
          </w:tcPr>
          <w:p w:rsidR="00957989" w:rsidRPr="00464569" w:rsidRDefault="00957989" w:rsidP="00A0267A">
            <w:r w:rsidRPr="00464569">
              <w:t>355</w:t>
            </w:r>
          </w:p>
        </w:tc>
        <w:tc>
          <w:tcPr>
            <w:tcW w:w="1387" w:type="dxa"/>
          </w:tcPr>
          <w:p w:rsidR="00957989" w:rsidRPr="00464569" w:rsidRDefault="00957989" w:rsidP="00A0267A">
            <w:r w:rsidRPr="00464569">
              <w:t>1266,94</w:t>
            </w:r>
          </w:p>
        </w:tc>
        <w:tc>
          <w:tcPr>
            <w:tcW w:w="1854" w:type="dxa"/>
          </w:tcPr>
          <w:p w:rsidR="00957989" w:rsidRPr="00464569" w:rsidRDefault="00957989" w:rsidP="00A0267A">
            <w:r w:rsidRPr="00464569">
              <w:t>15203,23</w:t>
            </w:r>
          </w:p>
        </w:tc>
      </w:tr>
      <w:tr w:rsidR="00957989" w:rsidRPr="00464569" w:rsidTr="00A0267A">
        <w:tc>
          <w:tcPr>
            <w:tcW w:w="648" w:type="dxa"/>
          </w:tcPr>
          <w:p w:rsidR="00957989" w:rsidRPr="00464569" w:rsidRDefault="00957989" w:rsidP="00A0267A">
            <w:r w:rsidRPr="00464569">
              <w:t>7</w:t>
            </w:r>
          </w:p>
        </w:tc>
        <w:tc>
          <w:tcPr>
            <w:tcW w:w="2622" w:type="dxa"/>
          </w:tcPr>
          <w:p w:rsidR="00957989" w:rsidRPr="00464569" w:rsidRDefault="00957989" w:rsidP="00A0267A">
            <w:proofErr w:type="spellStart"/>
            <w:r w:rsidRPr="00464569">
              <w:t>Федьковича</w:t>
            </w:r>
            <w:proofErr w:type="spellEnd"/>
          </w:p>
        </w:tc>
        <w:tc>
          <w:tcPr>
            <w:tcW w:w="770" w:type="dxa"/>
          </w:tcPr>
          <w:p w:rsidR="00957989" w:rsidRPr="00464569" w:rsidRDefault="00957989" w:rsidP="00A0267A">
            <w:r w:rsidRPr="00464569">
              <w:t>11</w:t>
            </w:r>
          </w:p>
        </w:tc>
        <w:tc>
          <w:tcPr>
            <w:tcW w:w="833" w:type="dxa"/>
          </w:tcPr>
          <w:p w:rsidR="00957989" w:rsidRPr="00464569" w:rsidRDefault="00957989" w:rsidP="00A0267A">
            <w:r w:rsidRPr="00464569">
              <w:t>80,0</w:t>
            </w:r>
          </w:p>
        </w:tc>
        <w:tc>
          <w:tcPr>
            <w:tcW w:w="812" w:type="dxa"/>
          </w:tcPr>
          <w:p w:rsidR="00957989" w:rsidRPr="00464569" w:rsidRDefault="00957989" w:rsidP="00A0267A">
            <w:r w:rsidRPr="00464569">
              <w:t>10,0</w:t>
            </w:r>
          </w:p>
        </w:tc>
        <w:tc>
          <w:tcPr>
            <w:tcW w:w="833" w:type="dxa"/>
          </w:tcPr>
          <w:p w:rsidR="00957989" w:rsidRPr="00464569" w:rsidRDefault="00957989" w:rsidP="00A0267A">
            <w:r w:rsidRPr="00464569">
              <w:t>70,0</w:t>
            </w:r>
          </w:p>
        </w:tc>
        <w:tc>
          <w:tcPr>
            <w:tcW w:w="662" w:type="dxa"/>
          </w:tcPr>
          <w:p w:rsidR="00957989" w:rsidRPr="00464569" w:rsidRDefault="00957989" w:rsidP="00A0267A">
            <w:r w:rsidRPr="00464569">
              <w:t>355</w:t>
            </w:r>
          </w:p>
        </w:tc>
        <w:tc>
          <w:tcPr>
            <w:tcW w:w="1387" w:type="dxa"/>
          </w:tcPr>
          <w:p w:rsidR="00957989" w:rsidRPr="00464569" w:rsidRDefault="00957989" w:rsidP="00A0267A">
            <w:r w:rsidRPr="00464569">
              <w:t>1927,95</w:t>
            </w:r>
          </w:p>
        </w:tc>
        <w:tc>
          <w:tcPr>
            <w:tcW w:w="1854" w:type="dxa"/>
          </w:tcPr>
          <w:p w:rsidR="00957989" w:rsidRPr="00464569" w:rsidRDefault="00957989" w:rsidP="00A0267A">
            <w:r w:rsidRPr="00464569">
              <w:t>23135,35</w:t>
            </w:r>
          </w:p>
        </w:tc>
      </w:tr>
      <w:tr w:rsidR="00957989" w:rsidRPr="00464569" w:rsidTr="00A0267A">
        <w:tc>
          <w:tcPr>
            <w:tcW w:w="648" w:type="dxa"/>
          </w:tcPr>
          <w:p w:rsidR="00957989" w:rsidRPr="00464569" w:rsidRDefault="00957989" w:rsidP="00A0267A"/>
        </w:tc>
        <w:tc>
          <w:tcPr>
            <w:tcW w:w="2622" w:type="dxa"/>
          </w:tcPr>
          <w:p w:rsidR="00957989" w:rsidRPr="00464569" w:rsidRDefault="00957989" w:rsidP="00A0267A">
            <w:r w:rsidRPr="00464569">
              <w:t>Всього:</w:t>
            </w:r>
          </w:p>
        </w:tc>
        <w:tc>
          <w:tcPr>
            <w:tcW w:w="770" w:type="dxa"/>
          </w:tcPr>
          <w:p w:rsidR="00957989" w:rsidRPr="00464569" w:rsidRDefault="00957989" w:rsidP="00A0267A">
            <w:r>
              <w:t>106</w:t>
            </w:r>
          </w:p>
        </w:tc>
        <w:tc>
          <w:tcPr>
            <w:tcW w:w="833" w:type="dxa"/>
          </w:tcPr>
          <w:p w:rsidR="00957989" w:rsidRPr="00464569" w:rsidRDefault="00957989" w:rsidP="00A0267A"/>
        </w:tc>
        <w:tc>
          <w:tcPr>
            <w:tcW w:w="812" w:type="dxa"/>
          </w:tcPr>
          <w:p w:rsidR="00957989" w:rsidRPr="00464569" w:rsidRDefault="00957989" w:rsidP="00A0267A"/>
        </w:tc>
        <w:tc>
          <w:tcPr>
            <w:tcW w:w="833" w:type="dxa"/>
          </w:tcPr>
          <w:p w:rsidR="00957989" w:rsidRPr="00464569" w:rsidRDefault="00957989" w:rsidP="00A0267A">
            <w:r w:rsidRPr="00464569">
              <w:t>681</w:t>
            </w:r>
          </w:p>
        </w:tc>
        <w:tc>
          <w:tcPr>
            <w:tcW w:w="662" w:type="dxa"/>
          </w:tcPr>
          <w:p w:rsidR="00957989" w:rsidRPr="00464569" w:rsidRDefault="00957989" w:rsidP="00A0267A"/>
        </w:tc>
        <w:tc>
          <w:tcPr>
            <w:tcW w:w="1387" w:type="dxa"/>
          </w:tcPr>
          <w:p w:rsidR="00957989" w:rsidRPr="00464569" w:rsidRDefault="00957989" w:rsidP="00A0267A">
            <w:r w:rsidRPr="00464569">
              <w:t>18756,17</w:t>
            </w:r>
          </w:p>
        </w:tc>
        <w:tc>
          <w:tcPr>
            <w:tcW w:w="1854" w:type="dxa"/>
          </w:tcPr>
          <w:p w:rsidR="00957989" w:rsidRPr="00464569" w:rsidRDefault="00957989" w:rsidP="00A0267A">
            <w:r w:rsidRPr="00464569">
              <w:t>225073,92</w:t>
            </w:r>
          </w:p>
        </w:tc>
      </w:tr>
    </w:tbl>
    <w:p w:rsidR="00957989" w:rsidRDefault="00957989" w:rsidP="00957989">
      <w:r>
        <w:t>При розрахунку мінімальної зарплати в розмірі: 3723,00 * 0,025 = 0,931грн.</w:t>
      </w:r>
    </w:p>
    <w:p w:rsidR="00957989" w:rsidRDefault="00957989" w:rsidP="00957989"/>
    <w:p w:rsidR="00957989" w:rsidRDefault="00957989" w:rsidP="00957989"/>
    <w:p w:rsidR="00957989" w:rsidRDefault="00957989" w:rsidP="00957989"/>
    <w:p w:rsidR="00957989" w:rsidRDefault="00957989" w:rsidP="00957989"/>
    <w:p w:rsidR="00957989" w:rsidRDefault="00957989" w:rsidP="00957989"/>
    <w:p w:rsidR="00957989" w:rsidRPr="00957989" w:rsidRDefault="00957989" w:rsidP="00957989">
      <w:pPr>
        <w:rPr>
          <w:b/>
          <w:sz w:val="28"/>
          <w:szCs w:val="28"/>
        </w:rPr>
      </w:pPr>
      <w:r w:rsidRPr="00957989">
        <w:rPr>
          <w:b/>
          <w:sz w:val="28"/>
          <w:szCs w:val="28"/>
        </w:rPr>
        <w:t xml:space="preserve">                    </w:t>
      </w:r>
      <w:r>
        <w:rPr>
          <w:b/>
          <w:sz w:val="28"/>
          <w:szCs w:val="28"/>
        </w:rPr>
        <w:t xml:space="preserve"> </w:t>
      </w:r>
      <w:r w:rsidRPr="00957989">
        <w:rPr>
          <w:b/>
          <w:sz w:val="28"/>
          <w:szCs w:val="28"/>
        </w:rPr>
        <w:t xml:space="preserve">    НАЧАЛЬНИК</w:t>
      </w:r>
    </w:p>
    <w:p w:rsidR="00957989" w:rsidRPr="00957989" w:rsidRDefault="00957989" w:rsidP="00957989">
      <w:pPr>
        <w:jc w:val="center"/>
        <w:rPr>
          <w:b/>
          <w:sz w:val="28"/>
          <w:szCs w:val="28"/>
        </w:rPr>
      </w:pPr>
      <w:proofErr w:type="spellStart"/>
      <w:r w:rsidRPr="00957989">
        <w:rPr>
          <w:b/>
          <w:sz w:val="28"/>
          <w:szCs w:val="28"/>
        </w:rPr>
        <w:t>КП</w:t>
      </w:r>
      <w:proofErr w:type="spellEnd"/>
      <w:r w:rsidRPr="00957989">
        <w:rPr>
          <w:b/>
          <w:sz w:val="28"/>
          <w:szCs w:val="28"/>
        </w:rPr>
        <w:t xml:space="preserve"> «ПАРКУВАЛЬНИИК»                Д.М. МАЛОВАНЮК</w:t>
      </w:r>
    </w:p>
    <w:p w:rsidR="00957989" w:rsidRDefault="00957989" w:rsidP="00957989">
      <w:pPr>
        <w:jc w:val="center"/>
      </w:pPr>
    </w:p>
    <w:p w:rsidR="00957989" w:rsidRDefault="00957989" w:rsidP="00957989">
      <w:pPr>
        <w:jc w:val="center"/>
        <w:rPr>
          <w:sz w:val="32"/>
          <w:szCs w:val="32"/>
        </w:rPr>
      </w:pPr>
    </w:p>
    <w:p w:rsidR="00957989" w:rsidRDefault="00957989" w:rsidP="00957989">
      <w:pPr>
        <w:spacing w:line="240" w:lineRule="auto"/>
        <w:jc w:val="center"/>
      </w:pPr>
    </w:p>
    <w:sectPr w:rsidR="009579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69E6"/>
    <w:multiLevelType w:val="hybridMultilevel"/>
    <w:tmpl w:val="3D68124A"/>
    <w:lvl w:ilvl="0" w:tplc="FC7015A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957989"/>
    <w:rsid w:val="009579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2700</Words>
  <Characters>1539</Characters>
  <Application>Microsoft Office Word</Application>
  <DocSecurity>0</DocSecurity>
  <Lines>12</Lines>
  <Paragraphs>8</Paragraphs>
  <ScaleCrop>false</ScaleCrop>
  <Company>Reanimator Extreme Edition</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2018-08-06T10:50:00Z</dcterms:created>
  <dcterms:modified xsi:type="dcterms:W3CDTF">2018-08-06T10:54:00Z</dcterms:modified>
</cp:coreProperties>
</file>