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4B" w:rsidRPr="00BF1D9B" w:rsidRDefault="00496E4B" w:rsidP="00E84B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>З початку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теренах колишнього Сторожинецького району </w:t>
      </w:r>
      <w:r w:rsidRPr="00BF1D9B">
        <w:rPr>
          <w:rFonts w:ascii="Times New Roman" w:hAnsi="Times New Roman"/>
          <w:sz w:val="28"/>
          <w:szCs w:val="28"/>
          <w:lang w:val="uk-UA"/>
        </w:rPr>
        <w:t>виникло</w:t>
      </w:r>
      <w:r>
        <w:rPr>
          <w:rFonts w:ascii="Times New Roman" w:hAnsi="Times New Roman"/>
          <w:sz w:val="28"/>
          <w:szCs w:val="28"/>
          <w:lang w:val="uk-UA"/>
        </w:rPr>
        <w:t xml:space="preserve"> близько тридцяти</w:t>
      </w:r>
      <w:bookmarkStart w:id="0" w:name="_GoBack"/>
      <w:bookmarkEnd w:id="0"/>
      <w:r w:rsidRPr="00BF1D9B">
        <w:rPr>
          <w:rFonts w:ascii="Times New Roman" w:hAnsi="Times New Roman"/>
          <w:sz w:val="28"/>
          <w:szCs w:val="28"/>
          <w:lang w:val="uk-UA"/>
        </w:rPr>
        <w:t xml:space="preserve"> пожеж у житловому секторі</w:t>
      </w:r>
    </w:p>
    <w:p w:rsidR="00496E4B" w:rsidRDefault="00496E4B" w:rsidP="00E84B3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E4B" w:rsidRPr="00BF1D9B" w:rsidRDefault="00496E4B" w:rsidP="00BF1D9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Більше половини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від загальної кількості пожеж щорічно виникають у житловому секторі. З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пожеж, котрі трапилися від початку року,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було ліквідовано саме у житловому секторі. Пожежі, котрі стаються у домоволодіннях, завдають значних збитків: цього рок</w:t>
      </w:r>
      <w:r>
        <w:rPr>
          <w:rFonts w:ascii="Times New Roman" w:hAnsi="Times New Roman"/>
          <w:sz w:val="28"/>
          <w:szCs w:val="28"/>
          <w:lang w:val="uk-UA"/>
        </w:rPr>
        <w:t>у вогонь знищив 6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пошкодив 20 </w:t>
      </w:r>
      <w:r w:rsidRPr="00BF1D9B">
        <w:rPr>
          <w:rFonts w:ascii="Times New Roman" w:hAnsi="Times New Roman"/>
          <w:sz w:val="28"/>
          <w:szCs w:val="28"/>
          <w:lang w:val="uk-UA"/>
        </w:rPr>
        <w:t>будів</w:t>
      </w:r>
      <w:r>
        <w:rPr>
          <w:rFonts w:ascii="Times New Roman" w:hAnsi="Times New Roman"/>
          <w:sz w:val="28"/>
          <w:szCs w:val="28"/>
          <w:lang w:val="uk-UA"/>
        </w:rPr>
        <w:t>ель і споруд</w:t>
      </w:r>
      <w:r w:rsidRPr="00BF1D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D9B">
        <w:rPr>
          <w:rFonts w:ascii="Times New Roman" w:hAnsi="Times New Roman"/>
          <w:sz w:val="28"/>
          <w:szCs w:val="28"/>
          <w:lang w:val="uk-UA"/>
        </w:rPr>
        <w:t>полум’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пошкодило 1 автомобіль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. Загальні збитки від пожеж у житловому секторі становлять майже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мільйон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гривень. Та, на жаль, ці пожежі обраховуються не лише матеріальними втратами. У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-му році в житловому секторі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F1D9B">
        <w:rPr>
          <w:rFonts w:ascii="Times New Roman" w:hAnsi="Times New Roman"/>
          <w:sz w:val="28"/>
          <w:szCs w:val="28"/>
          <w:lang w:val="uk-UA"/>
        </w:rPr>
        <w:t>вог</w:t>
      </w:r>
      <w:r>
        <w:rPr>
          <w:rFonts w:ascii="Times New Roman" w:hAnsi="Times New Roman"/>
          <w:sz w:val="28"/>
          <w:szCs w:val="28"/>
          <w:lang w:val="uk-UA"/>
        </w:rPr>
        <w:t>ні загинуло 3 особи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96E4B" w:rsidRPr="00BF1D9B" w:rsidRDefault="00496E4B" w:rsidP="00BF1D9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 xml:space="preserve">Більшість з цих пожеж можна було б запобігти, якби громадяни дотримувались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пожежної </w:t>
      </w:r>
      <w:r w:rsidRPr="00BF1D9B">
        <w:rPr>
          <w:rFonts w:ascii="Times New Roman" w:hAnsi="Times New Roman"/>
          <w:sz w:val="28"/>
          <w:szCs w:val="28"/>
          <w:lang w:val="uk-UA"/>
        </w:rPr>
        <w:t>безпеки.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BF1D9B">
        <w:rPr>
          <w:rFonts w:ascii="Times New Roman" w:hAnsi="Times New Roman"/>
          <w:sz w:val="28"/>
          <w:szCs w:val="28"/>
          <w:lang w:val="uk-UA"/>
        </w:rPr>
        <w:t>еред основних причин виникнення пожеж</w:t>
      </w:r>
      <w:r>
        <w:rPr>
          <w:rFonts w:ascii="Times New Roman" w:hAnsi="Times New Roman"/>
          <w:sz w:val="28"/>
          <w:szCs w:val="28"/>
          <w:lang w:val="uk-UA"/>
        </w:rPr>
        <w:t xml:space="preserve"> у 2021 році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є необережне поводження з вогнем –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випадків з початку року, коротке замкнення електромережі –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, порушення правил пожежної безпеки при експлуатації пічного опалення – </w:t>
      </w:r>
      <w:r>
        <w:rPr>
          <w:rFonts w:ascii="Times New Roman" w:hAnsi="Times New Roman"/>
          <w:sz w:val="28"/>
          <w:szCs w:val="28"/>
          <w:lang w:val="uk-UA"/>
        </w:rPr>
        <w:t>4 випадки, пустощі дітей з вогнем – 4 випадки. Також цього року зафіксовано 5 підпалів.</w:t>
      </w:r>
    </w:p>
    <w:p w:rsidR="00496E4B" w:rsidRPr="00BF1D9B" w:rsidRDefault="00496E4B" w:rsidP="00BF1D9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Працівники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районного управління </w:t>
      </w:r>
      <w:r w:rsidRPr="00BF1D9B">
        <w:rPr>
          <w:rFonts w:ascii="Times New Roman" w:hAnsi="Times New Roman"/>
          <w:sz w:val="28"/>
          <w:szCs w:val="28"/>
          <w:lang w:val="uk-UA"/>
        </w:rPr>
        <w:t>застеріга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BF1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нагадують громадянам</w:t>
      </w:r>
      <w:r w:rsidRPr="00BF1D9B">
        <w:rPr>
          <w:rFonts w:ascii="Times New Roman" w:hAnsi="Times New Roman"/>
          <w:sz w:val="28"/>
          <w:szCs w:val="28"/>
          <w:lang w:val="uk-UA"/>
        </w:rPr>
        <w:t>, що ваша безпека – у ваших руках! Дбайте про те, щоб вогонь не завдав шкоди вашому помешканню, та дотримуйтесь наступних правил:</w:t>
      </w:r>
    </w:p>
    <w:p w:rsidR="00496E4B" w:rsidRDefault="00496E4B" w:rsidP="001F7382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>будьте обережні у поводженні з вогнем;</w:t>
      </w:r>
    </w:p>
    <w:p w:rsidR="00496E4B" w:rsidRDefault="00496E4B" w:rsidP="001F7382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>не залишайте розведений вогонь на подвір’ї без нагляду;</w:t>
      </w:r>
    </w:p>
    <w:p w:rsidR="00496E4B" w:rsidRDefault="00496E4B" w:rsidP="001F7382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>слідкуйте за станом та справністю електромережі;</w:t>
      </w:r>
    </w:p>
    <w:p w:rsidR="00496E4B" w:rsidRDefault="00496E4B" w:rsidP="001F7382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>завжди вимикайте електроприлади з розеток, виходячи з приміщення;</w:t>
      </w:r>
    </w:p>
    <w:p w:rsidR="00496E4B" w:rsidRDefault="00496E4B" w:rsidP="001F7382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F1D9B">
        <w:rPr>
          <w:rFonts w:ascii="Times New Roman" w:hAnsi="Times New Roman"/>
          <w:sz w:val="28"/>
          <w:szCs w:val="28"/>
          <w:lang w:val="uk-UA"/>
        </w:rPr>
        <w:t>уникайте перевантаження електричних мереж.</w:t>
      </w:r>
    </w:p>
    <w:p w:rsidR="00496E4B" w:rsidRDefault="00496E4B" w:rsidP="001F738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E4B" w:rsidRPr="001F7382" w:rsidRDefault="00496E4B" w:rsidP="001F738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E4B" w:rsidRPr="00E84B3E" w:rsidRDefault="00496E4B" w:rsidP="008B2690">
      <w:pPr>
        <w:pStyle w:val="NoSpacing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Чернівецьке районне управління Головного управління ДСНС України у Чернівецькій області</w:t>
      </w:r>
    </w:p>
    <w:sectPr w:rsidR="00496E4B" w:rsidRPr="00E84B3E" w:rsidSect="0073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952"/>
    <w:multiLevelType w:val="hybridMultilevel"/>
    <w:tmpl w:val="9A66C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B3E"/>
    <w:rsid w:val="00090B05"/>
    <w:rsid w:val="0010041B"/>
    <w:rsid w:val="00142CDE"/>
    <w:rsid w:val="00157DE0"/>
    <w:rsid w:val="00160E00"/>
    <w:rsid w:val="001A0B38"/>
    <w:rsid w:val="001F7382"/>
    <w:rsid w:val="00273B70"/>
    <w:rsid w:val="00496E4B"/>
    <w:rsid w:val="007336DA"/>
    <w:rsid w:val="007A3A28"/>
    <w:rsid w:val="00827D37"/>
    <w:rsid w:val="00887814"/>
    <w:rsid w:val="008B2690"/>
    <w:rsid w:val="0092093F"/>
    <w:rsid w:val="009401B1"/>
    <w:rsid w:val="00962EDF"/>
    <w:rsid w:val="009A45C9"/>
    <w:rsid w:val="009B4A30"/>
    <w:rsid w:val="00A105FD"/>
    <w:rsid w:val="00A40C8D"/>
    <w:rsid w:val="00AC5E10"/>
    <w:rsid w:val="00B37623"/>
    <w:rsid w:val="00BD592B"/>
    <w:rsid w:val="00BF1D9B"/>
    <w:rsid w:val="00C41432"/>
    <w:rsid w:val="00C74924"/>
    <w:rsid w:val="00DE1C4F"/>
    <w:rsid w:val="00E07C97"/>
    <w:rsid w:val="00E553B2"/>
    <w:rsid w:val="00E84B3E"/>
    <w:rsid w:val="00FE22F6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4B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початку 2021 року на теренах колишнього Сторожинецького району виникло близько тридцяти пожеж у житловому секторі</dc:title>
  <dc:subject/>
  <dc:creator>Пользователь</dc:creator>
  <cp:keywords/>
  <dc:description/>
  <cp:lastModifiedBy>ДПРЧ-12</cp:lastModifiedBy>
  <cp:revision>2</cp:revision>
  <dcterms:created xsi:type="dcterms:W3CDTF">2021-06-10T07:18:00Z</dcterms:created>
  <dcterms:modified xsi:type="dcterms:W3CDTF">2021-06-10T07:18:00Z</dcterms:modified>
</cp:coreProperties>
</file>