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35" w:rsidRPr="00F53035" w:rsidRDefault="00F53035" w:rsidP="00F53035">
      <w:pPr>
        <w:ind w:hanging="374"/>
        <w:jc w:val="center"/>
        <w:rPr>
          <w:b/>
          <w:sz w:val="28"/>
          <w:szCs w:val="28"/>
        </w:rPr>
      </w:pPr>
      <w:r w:rsidRPr="00F530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7661E31B" wp14:editId="24527C58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35">
        <w:rPr>
          <w:sz w:val="24"/>
          <w:szCs w:val="24"/>
        </w:rPr>
        <w:t xml:space="preserve">                                          ПРОЄКТ</w:t>
      </w:r>
      <w:r w:rsidRPr="00F53035">
        <w:rPr>
          <w:sz w:val="24"/>
          <w:szCs w:val="24"/>
        </w:rPr>
        <w:br w:type="textWrapping" w:clear="all"/>
      </w:r>
      <w:r w:rsidRPr="00F53035">
        <w:rPr>
          <w:b/>
          <w:sz w:val="28"/>
          <w:szCs w:val="28"/>
        </w:rPr>
        <w:t>УКРАЇНА</w:t>
      </w:r>
    </w:p>
    <w:p w:rsidR="00F53035" w:rsidRPr="00F53035" w:rsidRDefault="00F53035" w:rsidP="00F5303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F5303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F53035" w:rsidRPr="00F53035" w:rsidRDefault="00F53035" w:rsidP="00F53035">
      <w:pPr>
        <w:jc w:val="center"/>
        <w:rPr>
          <w:b/>
          <w:sz w:val="28"/>
          <w:szCs w:val="28"/>
        </w:rPr>
      </w:pPr>
      <w:r w:rsidRPr="00F53035">
        <w:rPr>
          <w:b/>
          <w:sz w:val="28"/>
          <w:szCs w:val="28"/>
        </w:rPr>
        <w:t>ЧЕРНІВЕЦЬКОГО  РАЙОНУ</w:t>
      </w:r>
    </w:p>
    <w:p w:rsidR="00F53035" w:rsidRPr="00F53035" w:rsidRDefault="00F53035" w:rsidP="00F53035">
      <w:pPr>
        <w:jc w:val="center"/>
        <w:rPr>
          <w:i/>
          <w:sz w:val="28"/>
          <w:szCs w:val="28"/>
        </w:rPr>
      </w:pPr>
      <w:r w:rsidRPr="00F53035">
        <w:rPr>
          <w:b/>
          <w:sz w:val="28"/>
          <w:szCs w:val="28"/>
        </w:rPr>
        <w:t>ЧЕРНІВЕЦЬКОЇ ОБЛАСТІ</w:t>
      </w:r>
    </w:p>
    <w:p w:rsidR="00F53035" w:rsidRPr="00F53035" w:rsidRDefault="00F53035" w:rsidP="00F53035">
      <w:pPr>
        <w:jc w:val="center"/>
        <w:rPr>
          <w:b/>
          <w:sz w:val="28"/>
          <w:szCs w:val="28"/>
        </w:rPr>
      </w:pPr>
      <w:r w:rsidRPr="00F53035">
        <w:rPr>
          <w:b/>
          <w:sz w:val="28"/>
          <w:szCs w:val="28"/>
        </w:rPr>
        <w:t>Х</w:t>
      </w:r>
      <w:r w:rsidRPr="00F53035">
        <w:rPr>
          <w:b/>
          <w:sz w:val="28"/>
          <w:szCs w:val="28"/>
          <w:lang w:val="en-US"/>
        </w:rPr>
        <w:t>I</w:t>
      </w:r>
      <w:r w:rsidRPr="00F53035">
        <w:rPr>
          <w:b/>
          <w:sz w:val="28"/>
          <w:szCs w:val="28"/>
        </w:rPr>
        <w:t xml:space="preserve"> сесія  </w:t>
      </w:r>
      <w:r w:rsidRPr="00F53035">
        <w:rPr>
          <w:b/>
          <w:sz w:val="28"/>
          <w:szCs w:val="28"/>
          <w:lang w:val="en-US"/>
        </w:rPr>
        <w:t>V</w:t>
      </w:r>
      <w:r w:rsidRPr="00F53035">
        <w:rPr>
          <w:b/>
          <w:sz w:val="28"/>
          <w:szCs w:val="28"/>
        </w:rPr>
        <w:t>ІІІ скликання</w:t>
      </w:r>
    </w:p>
    <w:p w:rsidR="00F53035" w:rsidRPr="00F53035" w:rsidRDefault="00F53035" w:rsidP="00F53035">
      <w:pPr>
        <w:keepNext/>
        <w:outlineLvl w:val="2"/>
        <w:rPr>
          <w:b/>
          <w:sz w:val="16"/>
          <w:szCs w:val="16"/>
        </w:rPr>
      </w:pPr>
    </w:p>
    <w:p w:rsidR="00F53035" w:rsidRPr="00F53035" w:rsidRDefault="00F53035" w:rsidP="00F53035">
      <w:pPr>
        <w:keepNext/>
        <w:outlineLvl w:val="2"/>
        <w:rPr>
          <w:b/>
          <w:bCs/>
          <w:sz w:val="28"/>
          <w:szCs w:val="28"/>
          <w:lang w:val="ru-RU"/>
        </w:rPr>
      </w:pPr>
      <w:r w:rsidRPr="00F53035">
        <w:rPr>
          <w:b/>
          <w:sz w:val="16"/>
          <w:szCs w:val="16"/>
        </w:rPr>
        <w:t xml:space="preserve">                                                                        </w:t>
      </w:r>
      <w:r w:rsidRPr="00F53035">
        <w:rPr>
          <w:b/>
          <w:bCs/>
          <w:sz w:val="28"/>
          <w:szCs w:val="28"/>
        </w:rPr>
        <w:t xml:space="preserve">  Р  І  Ш  Е  Н  </w:t>
      </w:r>
      <w:proofErr w:type="spellStart"/>
      <w:r w:rsidRPr="00F53035">
        <w:rPr>
          <w:b/>
          <w:bCs/>
          <w:sz w:val="28"/>
          <w:szCs w:val="28"/>
        </w:rPr>
        <w:t>Н</w:t>
      </w:r>
      <w:proofErr w:type="spellEnd"/>
      <w:r w:rsidRPr="00F53035">
        <w:rPr>
          <w:b/>
          <w:bCs/>
          <w:sz w:val="28"/>
          <w:szCs w:val="28"/>
        </w:rPr>
        <w:t xml:space="preserve">  Я    № </w:t>
      </w:r>
      <w:r w:rsidRPr="00F53035">
        <w:rPr>
          <w:b/>
          <w:bCs/>
          <w:sz w:val="28"/>
          <w:szCs w:val="28"/>
          <w:lang w:val="ru-RU"/>
        </w:rPr>
        <w:t xml:space="preserve">      -11/2021   </w:t>
      </w:r>
    </w:p>
    <w:p w:rsidR="00F53035" w:rsidRPr="00F53035" w:rsidRDefault="00F53035" w:rsidP="00F53035">
      <w:pPr>
        <w:rPr>
          <w:sz w:val="24"/>
          <w:szCs w:val="24"/>
          <w:lang w:val="ru-RU"/>
        </w:rPr>
      </w:pPr>
    </w:p>
    <w:p w:rsidR="00F53035" w:rsidRPr="00F53035" w:rsidRDefault="00F53035" w:rsidP="00F53035">
      <w:pPr>
        <w:rPr>
          <w:sz w:val="16"/>
          <w:szCs w:val="16"/>
        </w:rPr>
      </w:pPr>
    </w:p>
    <w:p w:rsidR="00F53035" w:rsidRDefault="00F53035" w:rsidP="00F53035">
      <w:pPr>
        <w:jc w:val="both"/>
        <w:rPr>
          <w:sz w:val="28"/>
          <w:szCs w:val="28"/>
        </w:rPr>
      </w:pPr>
      <w:r w:rsidRPr="00F53035">
        <w:rPr>
          <w:sz w:val="28"/>
          <w:szCs w:val="28"/>
          <w:lang w:val="ru-RU"/>
        </w:rPr>
        <w:t xml:space="preserve">02 </w:t>
      </w:r>
      <w:r w:rsidRPr="00F53035">
        <w:rPr>
          <w:sz w:val="28"/>
          <w:szCs w:val="28"/>
        </w:rPr>
        <w:t>вересня 202</w:t>
      </w:r>
      <w:r w:rsidRPr="00F53035">
        <w:rPr>
          <w:sz w:val="28"/>
          <w:szCs w:val="28"/>
          <w:lang w:val="ru-RU"/>
        </w:rPr>
        <w:t>1</w:t>
      </w:r>
      <w:r w:rsidRPr="00F53035">
        <w:rPr>
          <w:sz w:val="28"/>
          <w:szCs w:val="28"/>
        </w:rPr>
        <w:t xml:space="preserve"> року                                         </w:t>
      </w:r>
      <w:r>
        <w:rPr>
          <w:sz w:val="28"/>
          <w:szCs w:val="28"/>
        </w:rPr>
        <w:t xml:space="preserve">                          </w:t>
      </w:r>
      <w:r w:rsidRPr="00F53035">
        <w:rPr>
          <w:sz w:val="28"/>
          <w:szCs w:val="28"/>
        </w:rPr>
        <w:t>м. Сторожинець</w:t>
      </w:r>
    </w:p>
    <w:p w:rsidR="00916E3E" w:rsidRPr="00F53035" w:rsidRDefault="00916E3E" w:rsidP="00F53035">
      <w:pPr>
        <w:jc w:val="both"/>
        <w:rPr>
          <w:sz w:val="28"/>
          <w:szCs w:val="28"/>
        </w:rPr>
      </w:pPr>
    </w:p>
    <w:p w:rsidR="004A1E4D" w:rsidRDefault="004A1E4D" w:rsidP="004A1E4D">
      <w:pPr>
        <w:ind w:right="4032"/>
        <w:rPr>
          <w:b/>
          <w:sz w:val="16"/>
          <w:szCs w:val="16"/>
        </w:rPr>
      </w:pPr>
    </w:p>
    <w:p w:rsidR="00916E3E" w:rsidRDefault="004A1E4D" w:rsidP="00916E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0C9F">
        <w:rPr>
          <w:b/>
          <w:sz w:val="28"/>
          <w:szCs w:val="28"/>
        </w:rPr>
        <w:t xml:space="preserve">надання дозволу </w:t>
      </w:r>
      <w:r w:rsidR="004D2DC6">
        <w:rPr>
          <w:b/>
          <w:sz w:val="28"/>
          <w:szCs w:val="28"/>
        </w:rPr>
        <w:t xml:space="preserve">КНП </w:t>
      </w:r>
      <w:r w:rsidR="00D51B52" w:rsidRPr="00D51B52">
        <w:rPr>
          <w:b/>
          <w:sz w:val="28"/>
          <w:szCs w:val="28"/>
        </w:rPr>
        <w:t>«Сторожинецька БЛІЛ»</w:t>
      </w:r>
    </w:p>
    <w:p w:rsidR="004A1E4D" w:rsidRDefault="00C40C9F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списання </w:t>
      </w:r>
      <w:r w:rsidR="00F53035">
        <w:rPr>
          <w:b/>
          <w:sz w:val="28"/>
          <w:szCs w:val="28"/>
        </w:rPr>
        <w:t>медичного обладнання</w:t>
      </w:r>
    </w:p>
    <w:p w:rsidR="00916E3E" w:rsidRDefault="00916E3E" w:rsidP="004D2DC6">
      <w:pPr>
        <w:ind w:right="-1"/>
        <w:jc w:val="center"/>
        <w:rPr>
          <w:b/>
          <w:sz w:val="28"/>
          <w:szCs w:val="28"/>
        </w:rPr>
      </w:pP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69518C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 </w:t>
      </w:r>
      <w:r w:rsidR="004A1E4D">
        <w:rPr>
          <w:sz w:val="28"/>
          <w:szCs w:val="28"/>
        </w:rPr>
        <w:t xml:space="preserve">директора </w:t>
      </w:r>
      <w:r w:rsidR="00F53035">
        <w:rPr>
          <w:sz w:val="28"/>
          <w:szCs w:val="28"/>
        </w:rPr>
        <w:t>комунальн</w:t>
      </w:r>
      <w:r w:rsidR="006E7BED">
        <w:rPr>
          <w:sz w:val="28"/>
          <w:szCs w:val="28"/>
        </w:rPr>
        <w:t xml:space="preserve">ого некомерційного підприємства </w:t>
      </w:r>
      <w:r w:rsidR="00C40C9F">
        <w:rPr>
          <w:sz w:val="28"/>
          <w:szCs w:val="28"/>
        </w:rPr>
        <w:t>«</w:t>
      </w:r>
      <w:r w:rsidR="004A1E4D">
        <w:rPr>
          <w:sz w:val="28"/>
          <w:szCs w:val="28"/>
        </w:rPr>
        <w:t>Сторожинецьк</w:t>
      </w:r>
      <w:r w:rsidR="00C40C9F">
        <w:rPr>
          <w:sz w:val="28"/>
          <w:szCs w:val="28"/>
        </w:rPr>
        <w:t xml:space="preserve">а </w:t>
      </w:r>
      <w:r w:rsidR="00F53035">
        <w:rPr>
          <w:sz w:val="28"/>
          <w:szCs w:val="28"/>
        </w:rPr>
        <w:t>багатопрофільна лікарня інтенсивного лікування</w:t>
      </w:r>
      <w:r w:rsidR="00C40C9F">
        <w:rPr>
          <w:sz w:val="28"/>
          <w:szCs w:val="28"/>
        </w:rPr>
        <w:t xml:space="preserve">» </w:t>
      </w:r>
      <w:r w:rsidR="00F53035">
        <w:rPr>
          <w:sz w:val="28"/>
          <w:szCs w:val="28"/>
        </w:rPr>
        <w:t>Олександра В</w:t>
      </w:r>
      <w:r w:rsidR="00C54B11">
        <w:rPr>
          <w:sz w:val="28"/>
          <w:szCs w:val="28"/>
        </w:rPr>
        <w:t>О</w:t>
      </w:r>
      <w:r w:rsidR="00F53035">
        <w:rPr>
          <w:sz w:val="28"/>
          <w:szCs w:val="28"/>
        </w:rPr>
        <w:t xml:space="preserve">ЙЦЕХОВСЬКОГО </w:t>
      </w:r>
      <w:r w:rsidR="00C40C9F">
        <w:rPr>
          <w:sz w:val="28"/>
          <w:szCs w:val="28"/>
        </w:rPr>
        <w:t>від 2</w:t>
      </w:r>
      <w:r w:rsidR="00F53035">
        <w:rPr>
          <w:sz w:val="28"/>
          <w:szCs w:val="28"/>
        </w:rPr>
        <w:t>3</w:t>
      </w:r>
      <w:r w:rsidR="00D51B52">
        <w:rPr>
          <w:sz w:val="28"/>
          <w:szCs w:val="28"/>
        </w:rPr>
        <w:t xml:space="preserve"> </w:t>
      </w:r>
      <w:r w:rsidR="00F53035">
        <w:rPr>
          <w:sz w:val="28"/>
          <w:szCs w:val="28"/>
        </w:rPr>
        <w:t>серпня</w:t>
      </w:r>
      <w:r w:rsidR="00D51B52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року </w:t>
      </w:r>
      <w:r w:rsidR="00F53035">
        <w:rPr>
          <w:sz w:val="28"/>
          <w:szCs w:val="28"/>
        </w:rPr>
        <w:t>№ 1971</w:t>
      </w:r>
      <w:r w:rsidR="004D2DC6">
        <w:rPr>
          <w:sz w:val="28"/>
          <w:szCs w:val="28"/>
        </w:rPr>
        <w:t>,</w:t>
      </w:r>
      <w:r w:rsidR="004A1E4D">
        <w:rPr>
          <w:sz w:val="28"/>
          <w:szCs w:val="28"/>
        </w:rPr>
        <w:t xml:space="preserve"> </w:t>
      </w:r>
      <w:r w:rsidR="004D2DC6">
        <w:rPr>
          <w:sz w:val="28"/>
          <w:szCs w:val="28"/>
        </w:rPr>
        <w:t>керуючись З</w:t>
      </w:r>
      <w:r w:rsidR="004A1E4D">
        <w:rPr>
          <w:sz w:val="28"/>
          <w:szCs w:val="28"/>
        </w:rPr>
        <w:t>аконом України «Про місцеве самоврядування</w:t>
      </w:r>
      <w:r w:rsidR="004D2DC6">
        <w:rPr>
          <w:sz w:val="28"/>
          <w:szCs w:val="28"/>
        </w:rPr>
        <w:t xml:space="preserve"> в Україні</w:t>
      </w:r>
      <w:r w:rsidR="00D51B52">
        <w:rPr>
          <w:sz w:val="28"/>
          <w:szCs w:val="28"/>
        </w:rPr>
        <w:t>»</w:t>
      </w:r>
      <w:r w:rsidR="004D2DC6">
        <w:rPr>
          <w:sz w:val="28"/>
          <w:szCs w:val="28"/>
        </w:rPr>
        <w:t>,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916E3E" w:rsidRDefault="00916E3E" w:rsidP="004A1E4D">
      <w:pPr>
        <w:jc w:val="center"/>
        <w:rPr>
          <w:b/>
          <w:sz w:val="28"/>
        </w:rPr>
      </w:pPr>
    </w:p>
    <w:p w:rsidR="004A1E4D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916E3E">
        <w:rPr>
          <w:sz w:val="28"/>
          <w:szCs w:val="28"/>
        </w:rPr>
        <w:t>комунальному некомерційному підприємству</w:t>
      </w:r>
      <w:r w:rsidR="00D51B52">
        <w:rPr>
          <w:sz w:val="28"/>
          <w:szCs w:val="28"/>
        </w:rPr>
        <w:t xml:space="preserve"> «Сторожинецька </w:t>
      </w:r>
      <w:r w:rsidR="006E7BED">
        <w:rPr>
          <w:sz w:val="28"/>
          <w:szCs w:val="28"/>
        </w:rPr>
        <w:t>багатопрофільна лікарня інтенсивного лікування</w:t>
      </w:r>
      <w:r w:rsidR="00D51B52">
        <w:rPr>
          <w:sz w:val="28"/>
          <w:szCs w:val="28"/>
        </w:rPr>
        <w:t>»</w:t>
      </w:r>
      <w:r w:rsidRPr="00C40C9F">
        <w:rPr>
          <w:sz w:val="28"/>
          <w:szCs w:val="28"/>
        </w:rPr>
        <w:t xml:space="preserve"> на списання </w:t>
      </w:r>
      <w:r w:rsidR="00916E3E">
        <w:rPr>
          <w:sz w:val="28"/>
          <w:szCs w:val="28"/>
        </w:rPr>
        <w:t xml:space="preserve">медичного обладнання </w:t>
      </w:r>
      <w:r w:rsidRPr="00C40C9F">
        <w:rPr>
          <w:sz w:val="28"/>
          <w:szCs w:val="28"/>
        </w:rPr>
        <w:t xml:space="preserve"> </w:t>
      </w:r>
      <w:r w:rsidR="00D40284">
        <w:rPr>
          <w:sz w:val="28"/>
          <w:szCs w:val="28"/>
        </w:rPr>
        <w:t>«К</w:t>
      </w:r>
      <w:r w:rsidR="00916E3E">
        <w:rPr>
          <w:sz w:val="28"/>
          <w:szCs w:val="28"/>
        </w:rPr>
        <w:t>омплекс</w:t>
      </w:r>
      <w:r w:rsidR="00D40284">
        <w:rPr>
          <w:sz w:val="28"/>
          <w:szCs w:val="28"/>
        </w:rPr>
        <w:t xml:space="preserve"> рентгенівський - </w:t>
      </w:r>
      <w:r w:rsidR="00916E3E">
        <w:rPr>
          <w:sz w:val="28"/>
          <w:szCs w:val="28"/>
        </w:rPr>
        <w:t xml:space="preserve">цифровий флюорограф </w:t>
      </w:r>
      <w:r w:rsidR="00916E3E">
        <w:rPr>
          <w:sz w:val="28"/>
          <w:szCs w:val="28"/>
          <w:lang w:val="en-US"/>
        </w:rPr>
        <w:t>LDR</w:t>
      </w:r>
      <w:r w:rsidR="00916E3E">
        <w:rPr>
          <w:sz w:val="28"/>
          <w:szCs w:val="28"/>
        </w:rPr>
        <w:t>-01</w:t>
      </w:r>
      <w:r w:rsidR="00916E3E">
        <w:rPr>
          <w:sz w:val="28"/>
          <w:szCs w:val="28"/>
          <w:lang w:val="en-US"/>
        </w:rPr>
        <w:t>B</w:t>
      </w:r>
      <w:r w:rsidR="00D40284">
        <w:rPr>
          <w:sz w:val="28"/>
          <w:szCs w:val="28"/>
        </w:rPr>
        <w:t>»,</w:t>
      </w:r>
      <w:r w:rsidR="00916E3E" w:rsidRPr="00916E3E">
        <w:rPr>
          <w:sz w:val="28"/>
          <w:szCs w:val="28"/>
        </w:rPr>
        <w:t xml:space="preserve"> </w:t>
      </w:r>
      <w:r w:rsidR="00916E3E">
        <w:rPr>
          <w:sz w:val="28"/>
          <w:szCs w:val="28"/>
        </w:rPr>
        <w:t xml:space="preserve">інвентарний номер 10491505 </w:t>
      </w:r>
      <w:r w:rsidRPr="00C40C9F">
        <w:rPr>
          <w:sz w:val="28"/>
          <w:szCs w:val="28"/>
        </w:rPr>
        <w:t>із 100% зносом</w:t>
      </w:r>
      <w:r w:rsidR="003A458D">
        <w:rPr>
          <w:sz w:val="28"/>
          <w:szCs w:val="28"/>
        </w:rPr>
        <w:t xml:space="preserve"> та нульовою залишковою вартістю</w:t>
      </w:r>
      <w:r>
        <w:rPr>
          <w:sz w:val="28"/>
          <w:szCs w:val="28"/>
        </w:rPr>
        <w:t xml:space="preserve"> </w:t>
      </w:r>
      <w:r w:rsidR="00D40284">
        <w:rPr>
          <w:sz w:val="28"/>
          <w:szCs w:val="28"/>
        </w:rPr>
        <w:t>(</w:t>
      </w:r>
      <w:r w:rsidR="006E7BED">
        <w:rPr>
          <w:sz w:val="28"/>
          <w:szCs w:val="28"/>
        </w:rPr>
        <w:t>технічн</w:t>
      </w:r>
      <w:r w:rsidR="00750572">
        <w:rPr>
          <w:sz w:val="28"/>
          <w:szCs w:val="28"/>
        </w:rPr>
        <w:t>е</w:t>
      </w:r>
      <w:r w:rsidR="006E7BED">
        <w:rPr>
          <w:sz w:val="28"/>
          <w:szCs w:val="28"/>
        </w:rPr>
        <w:t xml:space="preserve"> </w:t>
      </w:r>
      <w:proofErr w:type="spellStart"/>
      <w:r w:rsidR="006E7BED">
        <w:rPr>
          <w:sz w:val="28"/>
          <w:szCs w:val="28"/>
        </w:rPr>
        <w:t>заключення</w:t>
      </w:r>
      <w:proofErr w:type="spellEnd"/>
      <w:r w:rsidR="00D4028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</w:t>
      </w:r>
      <w:r w:rsidR="00D4028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75430" w:rsidRDefault="00275430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комунального некомерційного підприємства «Сторожинецька багатопрофільна лікарня інтенсивного лікування» Олександру ВОЙЦЕХОВСЬКОМУ провести </w:t>
      </w:r>
      <w:r w:rsidR="00D71E05">
        <w:rPr>
          <w:sz w:val="28"/>
          <w:szCs w:val="28"/>
        </w:rPr>
        <w:t xml:space="preserve">списання </w:t>
      </w:r>
      <w:r w:rsidR="00A92F69">
        <w:rPr>
          <w:sz w:val="28"/>
          <w:szCs w:val="28"/>
        </w:rPr>
        <w:t xml:space="preserve">вищезазначеного медичного обладнання </w:t>
      </w:r>
      <w:r>
        <w:rPr>
          <w:sz w:val="28"/>
          <w:szCs w:val="28"/>
        </w:rPr>
        <w:t>відповідно до норм чи</w:t>
      </w:r>
      <w:r w:rsidR="00D71E05">
        <w:rPr>
          <w:sz w:val="28"/>
          <w:szCs w:val="28"/>
        </w:rPr>
        <w:t>н</w:t>
      </w:r>
      <w:r>
        <w:rPr>
          <w:sz w:val="28"/>
          <w:szCs w:val="28"/>
        </w:rPr>
        <w:t>ного законодавства</w:t>
      </w:r>
      <w:r w:rsidR="00D71E05">
        <w:rPr>
          <w:sz w:val="28"/>
          <w:szCs w:val="28"/>
        </w:rPr>
        <w:t>.</w:t>
      </w:r>
    </w:p>
    <w:p w:rsidR="00E35A05" w:rsidRPr="00750572" w:rsidRDefault="00275430" w:rsidP="00E3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</w:t>
      </w:r>
      <w:r w:rsidR="004A1E4D">
        <w:rPr>
          <w:sz w:val="28"/>
          <w:szCs w:val="28"/>
        </w:rPr>
        <w:t xml:space="preserve">. </w:t>
      </w:r>
      <w:r w:rsidR="00916E3E">
        <w:rPr>
          <w:sz w:val="28"/>
          <w:szCs w:val="28"/>
        </w:rPr>
        <w:t xml:space="preserve">    </w:t>
      </w:r>
      <w:r w:rsidR="004A1E4D">
        <w:rPr>
          <w:sz w:val="28"/>
          <w:szCs w:val="28"/>
        </w:rPr>
        <w:t xml:space="preserve">Контроль за виконанням даного рішення покласти  на першого заступника  </w:t>
      </w:r>
      <w:proofErr w:type="spellStart"/>
      <w:r w:rsidR="004A1E4D">
        <w:rPr>
          <w:sz w:val="28"/>
          <w:szCs w:val="28"/>
        </w:rPr>
        <w:t>Сторожинецько</w:t>
      </w:r>
      <w:r w:rsidR="00750572">
        <w:rPr>
          <w:sz w:val="28"/>
          <w:szCs w:val="28"/>
        </w:rPr>
        <w:t>го</w:t>
      </w:r>
      <w:proofErr w:type="spellEnd"/>
      <w:r w:rsidR="004A1E4D">
        <w:rPr>
          <w:sz w:val="28"/>
          <w:szCs w:val="28"/>
        </w:rPr>
        <w:t xml:space="preserve"> місько</w:t>
      </w:r>
      <w:r w:rsidR="00750572">
        <w:rPr>
          <w:sz w:val="28"/>
          <w:szCs w:val="28"/>
        </w:rPr>
        <w:t xml:space="preserve">го голови </w:t>
      </w:r>
      <w:r w:rsidR="004A1E4D">
        <w:rPr>
          <w:sz w:val="28"/>
          <w:szCs w:val="28"/>
        </w:rPr>
        <w:t>Ігоря БЕЛЕНЧУКА</w:t>
      </w:r>
      <w:r w:rsidR="00750572" w:rsidRPr="00750572">
        <w:rPr>
          <w:sz w:val="28"/>
          <w:szCs w:val="28"/>
        </w:rPr>
        <w:t xml:space="preserve"> </w:t>
      </w:r>
      <w:r w:rsidR="00750572">
        <w:rPr>
          <w:sz w:val="28"/>
          <w:szCs w:val="28"/>
        </w:rPr>
        <w:t xml:space="preserve">та постійну комісію </w:t>
      </w:r>
      <w:r w:rsidR="00750572">
        <w:rPr>
          <w:bCs/>
          <w:sz w:val="28"/>
          <w:szCs w:val="28"/>
        </w:rPr>
        <w:t xml:space="preserve">з питань </w:t>
      </w:r>
      <w:r w:rsidR="00750572">
        <w:rPr>
          <w:bCs/>
          <w:iCs/>
          <w:sz w:val="28"/>
          <w:szCs w:val="28"/>
        </w:rPr>
        <w:t>охорони здоров'я, соціального захисту населення, молодіжної політики.</w:t>
      </w:r>
    </w:p>
    <w:p w:rsidR="004A1E4D" w:rsidRDefault="004A1E4D" w:rsidP="00C40C9F">
      <w:pPr>
        <w:jc w:val="both"/>
        <w:rPr>
          <w:sz w:val="28"/>
          <w:szCs w:val="28"/>
        </w:rPr>
      </w:pPr>
    </w:p>
    <w:p w:rsidR="00916E3E" w:rsidRDefault="00916E3E" w:rsidP="00C40C9F">
      <w:pPr>
        <w:jc w:val="both"/>
        <w:rPr>
          <w:sz w:val="28"/>
          <w:szCs w:val="28"/>
        </w:rPr>
      </w:pPr>
    </w:p>
    <w:p w:rsidR="00750572" w:rsidRPr="00884478" w:rsidRDefault="00750572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E35A05" w:rsidRPr="00A92F69" w:rsidRDefault="00050EF7" w:rsidP="00AD0673">
      <w:pPr>
        <w:rPr>
          <w:b/>
          <w:sz w:val="28"/>
          <w:szCs w:val="28"/>
        </w:rPr>
      </w:pPr>
      <w:r w:rsidRPr="006F595C">
        <w:rPr>
          <w:b/>
          <w:sz w:val="28"/>
          <w:szCs w:val="28"/>
        </w:rPr>
        <w:t xml:space="preserve">Секретар Сторожинецької міської ради </w:t>
      </w:r>
      <w:r w:rsidRPr="006F595C">
        <w:rPr>
          <w:b/>
          <w:sz w:val="28"/>
          <w:szCs w:val="28"/>
        </w:rPr>
        <w:tab/>
        <w:t xml:space="preserve">                    Дмитро БОЙЧУК</w:t>
      </w:r>
      <w:bookmarkStart w:id="0" w:name="_GoBack"/>
      <w:bookmarkEnd w:id="0"/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sectPr w:rsidR="00E3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50EF7"/>
    <w:rsid w:val="000C6A98"/>
    <w:rsid w:val="000F329D"/>
    <w:rsid w:val="00275430"/>
    <w:rsid w:val="003376CF"/>
    <w:rsid w:val="00380422"/>
    <w:rsid w:val="003A458D"/>
    <w:rsid w:val="003F56B4"/>
    <w:rsid w:val="004A1E4D"/>
    <w:rsid w:val="004B6DC6"/>
    <w:rsid w:val="004D2DC6"/>
    <w:rsid w:val="00675149"/>
    <w:rsid w:val="0069518C"/>
    <w:rsid w:val="006E7BED"/>
    <w:rsid w:val="00750572"/>
    <w:rsid w:val="00916E3E"/>
    <w:rsid w:val="00A927EA"/>
    <w:rsid w:val="00A92F69"/>
    <w:rsid w:val="00AD0673"/>
    <w:rsid w:val="00AF45BE"/>
    <w:rsid w:val="00C1045B"/>
    <w:rsid w:val="00C40C9F"/>
    <w:rsid w:val="00C54B11"/>
    <w:rsid w:val="00D36D6B"/>
    <w:rsid w:val="00D40284"/>
    <w:rsid w:val="00D51B52"/>
    <w:rsid w:val="00D71E05"/>
    <w:rsid w:val="00E35A05"/>
    <w:rsid w:val="00ED3A3C"/>
    <w:rsid w:val="00F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14</cp:revision>
  <cp:lastPrinted>2021-08-31T06:43:00Z</cp:lastPrinted>
  <dcterms:created xsi:type="dcterms:W3CDTF">2021-02-26T14:15:00Z</dcterms:created>
  <dcterms:modified xsi:type="dcterms:W3CDTF">2021-08-31T07:00:00Z</dcterms:modified>
</cp:coreProperties>
</file>