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47" w:rsidRDefault="003843DA" w:rsidP="008D699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D2129"/>
          <w:sz w:val="36"/>
          <w:szCs w:val="36"/>
          <w:lang w:val="uk-UA"/>
        </w:rPr>
      </w:pPr>
      <w:r w:rsidRPr="003843DA">
        <w:rPr>
          <w:color w:val="1D2129"/>
          <w:sz w:val="28"/>
          <w:szCs w:val="28"/>
        </w:rPr>
        <w:t xml:space="preserve">    </w:t>
      </w:r>
      <w:r w:rsidRPr="003843DA">
        <w:rPr>
          <w:noProof/>
          <w:color w:val="1D2129"/>
          <w:sz w:val="28"/>
          <w:szCs w:val="28"/>
          <w:lang w:val="uk-UA" w:eastAsia="uk-UA"/>
        </w:rPr>
        <w:drawing>
          <wp:inline distT="0" distB="0" distL="0" distR="0">
            <wp:extent cx="1068321" cy="888372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61" cy="88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3DA">
        <w:rPr>
          <w:color w:val="1D2129"/>
          <w:sz w:val="28"/>
          <w:szCs w:val="28"/>
        </w:rPr>
        <w:t xml:space="preserve">         </w:t>
      </w:r>
      <w:r w:rsidRPr="00805C47">
        <w:rPr>
          <w:color w:val="1D2129"/>
          <w:sz w:val="36"/>
          <w:szCs w:val="36"/>
        </w:rPr>
        <w:t xml:space="preserve"> </w:t>
      </w:r>
    </w:p>
    <w:p w:rsidR="008D6990" w:rsidRDefault="008D6990" w:rsidP="008D6990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5F4E01" w:rsidRPr="008D6990" w:rsidRDefault="0049021C" w:rsidP="008D699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D6990">
        <w:rPr>
          <w:rFonts w:ascii="Times New Roman" w:hAnsi="Times New Roman" w:cs="Times New Roman"/>
          <w:b/>
          <w:sz w:val="40"/>
          <w:szCs w:val="40"/>
          <w:lang w:val="uk-UA"/>
        </w:rPr>
        <w:t>Договір оренди землі</w:t>
      </w:r>
    </w:p>
    <w:p w:rsidR="008D6990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1C">
        <w:rPr>
          <w:rFonts w:ascii="Times New Roman" w:hAnsi="Times New Roman" w:cs="Times New Roman"/>
          <w:sz w:val="28"/>
          <w:szCs w:val="28"/>
          <w:lang w:val="uk-UA"/>
        </w:rPr>
        <w:t>Як укласти договір оренди землі? Які істотні умови договору оренди? На який термін може бути укладений цей договір? Коли умови договору можуть бути змінені</w:t>
      </w:r>
      <w:r>
        <w:rPr>
          <w:rFonts w:ascii="Times New Roman" w:hAnsi="Times New Roman" w:cs="Times New Roman"/>
          <w:sz w:val="28"/>
          <w:szCs w:val="28"/>
          <w:lang w:val="uk-UA"/>
        </w:rPr>
        <w:t>? Про це інформує відділ «Сторожинецьке бюро правової допомоги».</w:t>
      </w:r>
    </w:p>
    <w:p w:rsidR="0049021C" w:rsidRPr="0049021C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B6">
        <w:rPr>
          <w:rFonts w:ascii="Times New Roman" w:hAnsi="Times New Roman" w:cs="Times New Roman"/>
          <w:b/>
          <w:sz w:val="28"/>
          <w:szCs w:val="28"/>
          <w:lang w:val="uk-UA"/>
        </w:rPr>
        <w:t>Договір оренди землі</w:t>
      </w:r>
      <w:r w:rsidRPr="00490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21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C7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021C">
        <w:rPr>
          <w:rFonts w:ascii="Times New Roman" w:hAnsi="Times New Roman" w:cs="Times New Roman"/>
          <w:sz w:val="28"/>
          <w:szCs w:val="28"/>
          <w:lang w:val="uk-UA"/>
        </w:rPr>
        <w:t xml:space="preserve">це договір, за яким орендодавець зобов’язаний за плату передати орендареві земельну ділянку у володіння і користування на певний строк, а орендар зобов’язаний використовувати земельну ділянку відповідно до умов договору та </w:t>
      </w:r>
      <w:r w:rsidR="009C76B6">
        <w:rPr>
          <w:rFonts w:ascii="Times New Roman" w:hAnsi="Times New Roman" w:cs="Times New Roman"/>
          <w:sz w:val="28"/>
          <w:szCs w:val="28"/>
          <w:lang w:val="uk-UA"/>
        </w:rPr>
        <w:t>вимог земельного законодавства.</w:t>
      </w:r>
    </w:p>
    <w:p w:rsidR="0049021C" w:rsidRPr="0049021C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1C">
        <w:rPr>
          <w:rFonts w:ascii="Times New Roman" w:hAnsi="Times New Roman" w:cs="Times New Roman"/>
          <w:sz w:val="28"/>
          <w:szCs w:val="28"/>
          <w:lang w:val="uk-UA"/>
        </w:rPr>
        <w:t>Орендодавцем можуть бути громадяни та юридичні особи у власності яки</w:t>
      </w:r>
      <w:r w:rsidR="009C76B6">
        <w:rPr>
          <w:rFonts w:ascii="Times New Roman" w:hAnsi="Times New Roman" w:cs="Times New Roman"/>
          <w:sz w:val="28"/>
          <w:szCs w:val="28"/>
          <w:lang w:val="uk-UA"/>
        </w:rPr>
        <w:t>х перебувають земельні ділянки.</w:t>
      </w:r>
    </w:p>
    <w:p w:rsidR="0049021C" w:rsidRPr="0049021C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1C">
        <w:rPr>
          <w:rFonts w:ascii="Times New Roman" w:hAnsi="Times New Roman" w:cs="Times New Roman"/>
          <w:sz w:val="28"/>
          <w:szCs w:val="28"/>
          <w:lang w:val="uk-UA"/>
        </w:rPr>
        <w:t>Орендарем може бути я</w:t>
      </w:r>
      <w:r w:rsidR="009C76B6">
        <w:rPr>
          <w:rFonts w:ascii="Times New Roman" w:hAnsi="Times New Roman" w:cs="Times New Roman"/>
          <w:sz w:val="28"/>
          <w:szCs w:val="28"/>
          <w:lang w:val="uk-UA"/>
        </w:rPr>
        <w:t>к фізична так і юридична особа.</w:t>
      </w:r>
    </w:p>
    <w:p w:rsidR="0049021C" w:rsidRPr="0049021C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1C">
        <w:rPr>
          <w:rFonts w:ascii="Times New Roman" w:hAnsi="Times New Roman" w:cs="Times New Roman"/>
          <w:sz w:val="28"/>
          <w:szCs w:val="28"/>
          <w:lang w:val="uk-UA"/>
        </w:rPr>
        <w:t>Строк дії договору оренди землі визначається за згодою сторін, але</w:t>
      </w:r>
      <w:r w:rsidR="009C76B6">
        <w:rPr>
          <w:rFonts w:ascii="Times New Roman" w:hAnsi="Times New Roman" w:cs="Times New Roman"/>
          <w:sz w:val="28"/>
          <w:szCs w:val="28"/>
          <w:lang w:val="uk-UA"/>
        </w:rPr>
        <w:t xml:space="preserve"> не може перевищувати 50 років.</w:t>
      </w:r>
    </w:p>
    <w:p w:rsidR="0049021C" w:rsidRPr="0049021C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1C">
        <w:rPr>
          <w:rFonts w:ascii="Times New Roman" w:hAnsi="Times New Roman" w:cs="Times New Roman"/>
          <w:sz w:val="28"/>
          <w:szCs w:val="28"/>
          <w:lang w:val="uk-UA"/>
        </w:rPr>
        <w:t>При передачі в оренду земельних ділянок сільськогосподарського призначення для ведення товарного сільгоспвиробництва, фермерського господарства, особистого селянського господарства, строк його дії не може бути меншим ніж 7 років, а коли це стосується меліорова</w:t>
      </w:r>
      <w:r w:rsidR="009C76B6">
        <w:rPr>
          <w:rFonts w:ascii="Times New Roman" w:hAnsi="Times New Roman" w:cs="Times New Roman"/>
          <w:sz w:val="28"/>
          <w:szCs w:val="28"/>
          <w:lang w:val="uk-UA"/>
        </w:rPr>
        <w:t>них земель — не менше 10 років.</w:t>
      </w:r>
    </w:p>
    <w:p w:rsidR="0049021C" w:rsidRPr="0049021C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6B6">
        <w:rPr>
          <w:rFonts w:ascii="Times New Roman" w:hAnsi="Times New Roman" w:cs="Times New Roman"/>
          <w:b/>
          <w:sz w:val="28"/>
          <w:szCs w:val="28"/>
          <w:lang w:val="uk-UA"/>
        </w:rPr>
        <w:t>Орендна плата</w:t>
      </w:r>
      <w:r w:rsidRPr="0049021C">
        <w:rPr>
          <w:rFonts w:ascii="Times New Roman" w:hAnsi="Times New Roman" w:cs="Times New Roman"/>
          <w:sz w:val="28"/>
          <w:szCs w:val="28"/>
          <w:lang w:val="uk-UA"/>
        </w:rPr>
        <w:t xml:space="preserve"> – це платіж, який орендар вносить орендодавцеві за користування земельною ділянкою, розмір та строки оплати  встанов</w:t>
      </w:r>
      <w:r w:rsidR="009C76B6">
        <w:rPr>
          <w:rFonts w:ascii="Times New Roman" w:hAnsi="Times New Roman" w:cs="Times New Roman"/>
          <w:sz w:val="28"/>
          <w:szCs w:val="28"/>
          <w:lang w:val="uk-UA"/>
        </w:rPr>
        <w:t>люються договором оренди землі.</w:t>
      </w:r>
    </w:p>
    <w:p w:rsidR="0049021C" w:rsidRPr="0049021C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1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Зміна умов договору оренди землі здійснюється за взаємною згодою сторін. </w:t>
      </w:r>
      <w:r w:rsidR="009C76B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9021C">
        <w:rPr>
          <w:rFonts w:ascii="Times New Roman" w:hAnsi="Times New Roman" w:cs="Times New Roman"/>
          <w:sz w:val="28"/>
          <w:szCs w:val="28"/>
          <w:lang w:val="uk-UA"/>
        </w:rPr>
        <w:t>У випадку виникнення спору щодо зміни умов договору оренди землі, спір слід</w:t>
      </w:r>
      <w:r w:rsidR="009C76B6">
        <w:rPr>
          <w:rFonts w:ascii="Times New Roman" w:hAnsi="Times New Roman" w:cs="Times New Roman"/>
          <w:sz w:val="28"/>
          <w:szCs w:val="28"/>
          <w:lang w:val="uk-UA"/>
        </w:rPr>
        <w:t xml:space="preserve"> вирішувати у судовому порядку.</w:t>
      </w:r>
    </w:p>
    <w:p w:rsidR="0049021C" w:rsidRPr="009C76B6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6B6">
        <w:rPr>
          <w:rFonts w:ascii="Times New Roman" w:hAnsi="Times New Roman" w:cs="Times New Roman"/>
          <w:b/>
          <w:sz w:val="28"/>
          <w:szCs w:val="28"/>
          <w:lang w:val="uk-UA"/>
        </w:rPr>
        <w:t>Орендодавець м</w:t>
      </w:r>
      <w:r w:rsidR="009C76B6" w:rsidRPr="009C76B6">
        <w:rPr>
          <w:rFonts w:ascii="Times New Roman" w:hAnsi="Times New Roman" w:cs="Times New Roman"/>
          <w:b/>
          <w:sz w:val="28"/>
          <w:szCs w:val="28"/>
          <w:lang w:val="uk-UA"/>
        </w:rPr>
        <w:t>ає право вимагати від орендаря:</w:t>
      </w:r>
    </w:p>
    <w:p w:rsidR="0049021C" w:rsidRPr="0049021C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1C">
        <w:rPr>
          <w:rFonts w:ascii="Times New Roman" w:hAnsi="Times New Roman" w:cs="Times New Roman"/>
          <w:sz w:val="28"/>
          <w:szCs w:val="28"/>
          <w:lang w:val="uk-UA"/>
        </w:rPr>
        <w:t>– використання земельної ділянки за цільовим призначенням згідно з договором оренди;</w:t>
      </w:r>
    </w:p>
    <w:p w:rsidR="0049021C" w:rsidRPr="0049021C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1C">
        <w:rPr>
          <w:rFonts w:ascii="Times New Roman" w:hAnsi="Times New Roman" w:cs="Times New Roman"/>
          <w:sz w:val="28"/>
          <w:szCs w:val="28"/>
          <w:lang w:val="uk-UA"/>
        </w:rPr>
        <w:t>– дотримання екологічної безпеки землекористування та збереження родючості ґру</w:t>
      </w:r>
      <w:r w:rsidR="009C76B6">
        <w:rPr>
          <w:rFonts w:ascii="Times New Roman" w:hAnsi="Times New Roman" w:cs="Times New Roman"/>
          <w:sz w:val="28"/>
          <w:szCs w:val="28"/>
          <w:lang w:val="uk-UA"/>
        </w:rPr>
        <w:t>нтів, додержання норм і правил;</w:t>
      </w:r>
    </w:p>
    <w:p w:rsidR="0049021C" w:rsidRPr="0049021C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1C">
        <w:rPr>
          <w:rFonts w:ascii="Times New Roman" w:hAnsi="Times New Roman" w:cs="Times New Roman"/>
          <w:sz w:val="28"/>
          <w:szCs w:val="28"/>
          <w:lang w:val="uk-UA"/>
        </w:rPr>
        <w:t>– 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та терито</w:t>
      </w:r>
      <w:r w:rsidR="009C76B6">
        <w:rPr>
          <w:rFonts w:ascii="Times New Roman" w:hAnsi="Times New Roman" w:cs="Times New Roman"/>
          <w:sz w:val="28"/>
          <w:szCs w:val="28"/>
          <w:lang w:val="uk-UA"/>
        </w:rPr>
        <w:t>рій, які особливо охороняються;</w:t>
      </w:r>
    </w:p>
    <w:p w:rsidR="009C76B6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сво</w:t>
      </w:r>
      <w:r w:rsidRPr="0049021C">
        <w:rPr>
          <w:rFonts w:ascii="Times New Roman" w:hAnsi="Times New Roman" w:cs="Times New Roman"/>
          <w:sz w:val="28"/>
          <w:szCs w:val="28"/>
          <w:lang w:val="uk-UA"/>
        </w:rPr>
        <w:t>єчасного внесення орендної плати.</w:t>
      </w:r>
    </w:p>
    <w:p w:rsidR="0049021C" w:rsidRPr="009C76B6" w:rsidRDefault="009C76B6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021C" w:rsidRPr="009C76B6">
        <w:rPr>
          <w:rFonts w:ascii="Times New Roman" w:hAnsi="Times New Roman" w:cs="Times New Roman"/>
          <w:b/>
          <w:sz w:val="28"/>
          <w:szCs w:val="28"/>
          <w:lang w:val="uk-UA"/>
        </w:rPr>
        <w:t>Орендодавець зобов’язаний:</w:t>
      </w:r>
    </w:p>
    <w:p w:rsidR="0049021C" w:rsidRPr="0049021C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1C">
        <w:rPr>
          <w:rFonts w:ascii="Times New Roman" w:hAnsi="Times New Roman" w:cs="Times New Roman"/>
          <w:sz w:val="28"/>
          <w:szCs w:val="28"/>
          <w:lang w:val="uk-UA"/>
        </w:rPr>
        <w:t>– передати в користування земельну ділянку у стані, що від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повідає умовам договору оренди;</w:t>
      </w:r>
    </w:p>
    <w:p w:rsidR="0049021C" w:rsidRPr="0049021C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1C">
        <w:rPr>
          <w:rFonts w:ascii="Times New Roman" w:hAnsi="Times New Roman" w:cs="Times New Roman"/>
          <w:sz w:val="28"/>
          <w:szCs w:val="28"/>
          <w:lang w:val="uk-UA"/>
        </w:rPr>
        <w:t>– при передачі земельної ділянки в оренду забезпечувати відповідно до закону реалізацію прав третіх осіб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орендованої земельної ділянки;</w:t>
      </w:r>
    </w:p>
    <w:p w:rsidR="0049021C" w:rsidRPr="0049021C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1C">
        <w:rPr>
          <w:rFonts w:ascii="Times New Roman" w:hAnsi="Times New Roman" w:cs="Times New Roman"/>
          <w:sz w:val="28"/>
          <w:szCs w:val="28"/>
          <w:lang w:val="uk-UA"/>
        </w:rPr>
        <w:t xml:space="preserve">– не вчиняти дій, які б перешкоджали орендареві користуватися </w:t>
      </w:r>
      <w:r>
        <w:rPr>
          <w:rFonts w:ascii="Times New Roman" w:hAnsi="Times New Roman" w:cs="Times New Roman"/>
          <w:sz w:val="28"/>
          <w:szCs w:val="28"/>
          <w:lang w:val="uk-UA"/>
        </w:rPr>
        <w:t>орендованою земельною ділянкою;</w:t>
      </w:r>
    </w:p>
    <w:p w:rsidR="0049021C" w:rsidRPr="0049021C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1C">
        <w:rPr>
          <w:rFonts w:ascii="Times New Roman" w:hAnsi="Times New Roman" w:cs="Times New Roman"/>
          <w:sz w:val="28"/>
          <w:szCs w:val="28"/>
          <w:lang w:val="uk-UA"/>
        </w:rPr>
        <w:t>– відшкодувати орендарю капітальні витрати, пов’язані з поліпшенням стану об’єкта оренди, яке проводилося о</w:t>
      </w:r>
      <w:r>
        <w:rPr>
          <w:rFonts w:ascii="Times New Roman" w:hAnsi="Times New Roman" w:cs="Times New Roman"/>
          <w:sz w:val="28"/>
          <w:szCs w:val="28"/>
          <w:lang w:val="uk-UA"/>
        </w:rPr>
        <w:t>рендарем за згодою орендодавця;</w:t>
      </w:r>
    </w:p>
    <w:p w:rsidR="0049021C" w:rsidRPr="0049021C" w:rsidRDefault="0049021C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1C">
        <w:rPr>
          <w:rFonts w:ascii="Times New Roman" w:hAnsi="Times New Roman" w:cs="Times New Roman"/>
          <w:sz w:val="28"/>
          <w:szCs w:val="28"/>
          <w:lang w:val="uk-UA"/>
        </w:rPr>
        <w:t>– попередити орендаря про особливі властивості та недоліки земельної ділянки, які в процесі її використання можуть спричинити екологічно небезпечні наслідки для довкілля або призвести до погіршення стану самого об’єкта.</w:t>
      </w:r>
    </w:p>
    <w:p w:rsidR="003D7E55" w:rsidRPr="003D7E55" w:rsidRDefault="003D7E55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90">
        <w:rPr>
          <w:rFonts w:ascii="Times New Roman" w:hAnsi="Times New Roman" w:cs="Times New Roman"/>
          <w:sz w:val="28"/>
          <w:szCs w:val="28"/>
          <w:u w:val="single"/>
          <w:lang w:val="uk-UA"/>
        </w:rPr>
        <w:t>Нагадуємо,</w:t>
      </w:r>
      <w:r w:rsidRPr="003D7E55">
        <w:rPr>
          <w:rFonts w:ascii="Times New Roman" w:hAnsi="Times New Roman" w:cs="Times New Roman"/>
          <w:sz w:val="28"/>
          <w:szCs w:val="28"/>
          <w:lang w:val="uk-UA"/>
        </w:rPr>
        <w:t xml:space="preserve"> що Сторожинецьке бюро правової допомоги знаходиться за адресою: м. Сторожинець, вул. Чернівецька 6а (будівля Сторожинецької </w:t>
      </w:r>
      <w:r w:rsidR="0049021C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3D7E55">
        <w:rPr>
          <w:rFonts w:ascii="Times New Roman" w:hAnsi="Times New Roman" w:cs="Times New Roman"/>
          <w:sz w:val="28"/>
          <w:szCs w:val="28"/>
          <w:lang w:val="uk-UA"/>
        </w:rPr>
        <w:t xml:space="preserve"> ради), 4 поверх. Серед основних послуг: надання правової інформації, консультацій та роз’яснень,  доступ до електронних сервісів </w:t>
      </w:r>
      <w:r w:rsidRPr="003D7E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Міністерства юстиції України, надання допомоги у забезпечені доступу до вторинної правової допомоги.  </w:t>
      </w:r>
    </w:p>
    <w:p w:rsidR="003D7E55" w:rsidRDefault="003D7E55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E55">
        <w:rPr>
          <w:rFonts w:ascii="Times New Roman" w:hAnsi="Times New Roman" w:cs="Times New Roman"/>
          <w:sz w:val="28"/>
          <w:szCs w:val="28"/>
          <w:lang w:val="uk-UA"/>
        </w:rPr>
        <w:t>Прийом громадян здійснюється у робочі дні з 8.00-17.00 год. Поспілкуватися зі спеціалістами можна за допомогою Skypeзв’язку,просто внесіть до списку контактів електронне ім’я відділу: «Сторожинецьке бюро правової допомоги» або логін бюро «storozhynetske@legalaid.cv.ua», а також за телефоном  2-28-99.</w:t>
      </w:r>
    </w:p>
    <w:p w:rsidR="008D6990" w:rsidRPr="00E45758" w:rsidRDefault="008D6990" w:rsidP="008D699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57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Детальну інформацію з питань, пов’язаних з отриманням безоплатної правової допомоги, можна отримати за єдиним номером цілодобової телефонної лінії безоплатної правової допомоги – 0 800 213 103.</w:t>
      </w:r>
    </w:p>
    <w:p w:rsidR="008D6990" w:rsidRPr="008D6990" w:rsidRDefault="008D6990" w:rsidP="008D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6990" w:rsidRPr="008D6990" w:rsidSect="005F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90" w:rsidRDefault="008A4090" w:rsidP="00DB5379">
      <w:pPr>
        <w:spacing w:after="0" w:line="240" w:lineRule="auto"/>
      </w:pPr>
      <w:r>
        <w:separator/>
      </w:r>
    </w:p>
  </w:endnote>
  <w:endnote w:type="continuationSeparator" w:id="1">
    <w:p w:rsidR="008A4090" w:rsidRDefault="008A4090" w:rsidP="00DB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90" w:rsidRDefault="008A4090" w:rsidP="00DB5379">
      <w:pPr>
        <w:spacing w:after="0" w:line="240" w:lineRule="auto"/>
      </w:pPr>
      <w:r>
        <w:separator/>
      </w:r>
    </w:p>
  </w:footnote>
  <w:footnote w:type="continuationSeparator" w:id="1">
    <w:p w:rsidR="008A4090" w:rsidRDefault="008A4090" w:rsidP="00DB5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3DA"/>
    <w:rsid w:val="00021446"/>
    <w:rsid w:val="000238A2"/>
    <w:rsid w:val="000A775D"/>
    <w:rsid w:val="00103D37"/>
    <w:rsid w:val="00120320"/>
    <w:rsid w:val="00190620"/>
    <w:rsid w:val="002D065F"/>
    <w:rsid w:val="002E5668"/>
    <w:rsid w:val="0031069F"/>
    <w:rsid w:val="00311719"/>
    <w:rsid w:val="00322185"/>
    <w:rsid w:val="0033267D"/>
    <w:rsid w:val="003843DA"/>
    <w:rsid w:val="00393CE6"/>
    <w:rsid w:val="003D7E55"/>
    <w:rsid w:val="003E4AE0"/>
    <w:rsid w:val="004713D9"/>
    <w:rsid w:val="0049021C"/>
    <w:rsid w:val="00560070"/>
    <w:rsid w:val="005A3868"/>
    <w:rsid w:val="005F4E01"/>
    <w:rsid w:val="00787D50"/>
    <w:rsid w:val="00805C47"/>
    <w:rsid w:val="008A4090"/>
    <w:rsid w:val="008D6990"/>
    <w:rsid w:val="0095556E"/>
    <w:rsid w:val="009C76B6"/>
    <w:rsid w:val="009D556A"/>
    <w:rsid w:val="00A7062A"/>
    <w:rsid w:val="00B11676"/>
    <w:rsid w:val="00B7508C"/>
    <w:rsid w:val="00C74447"/>
    <w:rsid w:val="00C92FFC"/>
    <w:rsid w:val="00CC2544"/>
    <w:rsid w:val="00DA0CC5"/>
    <w:rsid w:val="00DB5379"/>
    <w:rsid w:val="00E3071D"/>
    <w:rsid w:val="00EB2B62"/>
    <w:rsid w:val="00F6024D"/>
    <w:rsid w:val="00F8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3843DA"/>
  </w:style>
  <w:style w:type="paragraph" w:styleId="a4">
    <w:name w:val="Balloon Text"/>
    <w:basedOn w:val="a"/>
    <w:link w:val="a5"/>
    <w:uiPriority w:val="99"/>
    <w:semiHidden/>
    <w:unhideWhenUsed/>
    <w:rsid w:val="0038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3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53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5379"/>
  </w:style>
  <w:style w:type="paragraph" w:styleId="a8">
    <w:name w:val="footer"/>
    <w:basedOn w:val="a"/>
    <w:link w:val="a9"/>
    <w:uiPriority w:val="99"/>
    <w:semiHidden/>
    <w:unhideWhenUsed/>
    <w:rsid w:val="00DB53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5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3</cp:revision>
  <dcterms:created xsi:type="dcterms:W3CDTF">2021-07-07T06:14:00Z</dcterms:created>
  <dcterms:modified xsi:type="dcterms:W3CDTF">2021-09-15T07:30:00Z</dcterms:modified>
</cp:coreProperties>
</file>