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13" w:rsidRPr="005D3213" w:rsidRDefault="005D3213" w:rsidP="005D3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D3213" w:rsidRPr="005D3213" w:rsidRDefault="005D3213" w:rsidP="005D3213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ПРОЄКТ</w:t>
      </w:r>
      <w:r w:rsidRPr="005D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D3213" w:rsidRPr="005D3213" w:rsidRDefault="005D3213" w:rsidP="005D3213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val="uk-UA" w:eastAsia="ar-SA"/>
        </w:rPr>
      </w:pPr>
      <w:r w:rsidRPr="005D3213">
        <w:rPr>
          <w:rFonts w:ascii="Times New Roman" w:eastAsia="Lucida Sans Unicode" w:hAnsi="Times New Roman" w:cs="Tahoma"/>
          <w:b/>
          <w:bCs/>
          <w:sz w:val="28"/>
          <w:szCs w:val="28"/>
          <w:lang w:val="uk-UA" w:eastAsia="ar-SA"/>
        </w:rPr>
        <w:t>СТОРОЖИНЕЦЬКА МІСЬКА РАДА</w:t>
      </w:r>
    </w:p>
    <w:p w:rsidR="005D3213" w:rsidRPr="005D3213" w:rsidRDefault="005D3213" w:rsidP="005D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ЧЕРНІВЕЦЬКОГО  РАЙОНУ</w:t>
      </w:r>
    </w:p>
    <w:p w:rsidR="005D3213" w:rsidRPr="005D3213" w:rsidRDefault="005D3213" w:rsidP="005D3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5D3213" w:rsidRPr="005D3213" w:rsidRDefault="005D3213" w:rsidP="005D3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0E226D" w:rsidRPr="005D32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 </w:t>
      </w: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D3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скликання</w:t>
      </w:r>
    </w:p>
    <w:p w:rsidR="005D3213" w:rsidRPr="005D3213" w:rsidRDefault="005D3213" w:rsidP="005D32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D3213" w:rsidRPr="005D3213" w:rsidRDefault="005D3213" w:rsidP="005D32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321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                                  </w:t>
      </w:r>
      <w:r w:rsidRPr="005D3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 І  Ш  Е  Н  </w:t>
      </w:r>
      <w:proofErr w:type="spellStart"/>
      <w:r w:rsidRPr="005D3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D3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Я    № </w:t>
      </w:r>
      <w:r w:rsidR="00556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-1</w:t>
      </w:r>
      <w:r w:rsidR="005564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5D3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/2021   </w:t>
      </w:r>
    </w:p>
    <w:p w:rsidR="005D3213" w:rsidRPr="005D3213" w:rsidRDefault="005D3213" w:rsidP="005D3213">
      <w:pPr>
        <w:keepNext/>
        <w:spacing w:after="0" w:line="240" w:lineRule="auto"/>
        <w:ind w:right="-117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D3213" w:rsidRPr="005D3213" w:rsidRDefault="005D3213" w:rsidP="005D3213">
      <w:pPr>
        <w:shd w:val="clear" w:color="auto" w:fill="FFFFFF"/>
        <w:ind w:right="-16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5D3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23 грудня 2021 року                                                                              м. Сторожинець</w:t>
      </w:r>
    </w:p>
    <w:p w:rsidR="00637DCE" w:rsidRPr="00637DCE" w:rsidRDefault="00637DCE" w:rsidP="00A8620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3FD1" w:rsidRDefault="00F570C0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EB588C">
        <w:rPr>
          <w:rFonts w:ascii="Times New Roman CYR" w:hAnsi="Times New Roman CYR" w:cs="Times New Roman CYR"/>
          <w:b/>
          <w:sz w:val="28"/>
          <w:szCs w:val="28"/>
          <w:lang w:val="uk-UA"/>
        </w:rPr>
        <w:t>спостережну  раду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B33FD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при комунальному некомерційному  підприємстві «Сторожинецька багатопрофільна лікарня інтенсивного лікування» Сторожинецької міської ради </w:t>
      </w:r>
    </w:p>
    <w:p w:rsidR="00B33FD1" w:rsidRDefault="00B33FD1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Чернівецького району Чернівецької області</w:t>
      </w:r>
    </w:p>
    <w:p w:rsidR="00EB588C" w:rsidRDefault="00EB588C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37DCE" w:rsidRPr="00637DCE" w:rsidRDefault="00637DCE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16"/>
          <w:szCs w:val="16"/>
          <w:lang w:val="uk-UA"/>
        </w:rPr>
      </w:pPr>
    </w:p>
    <w:p w:rsidR="00CB6491" w:rsidRDefault="00F570C0" w:rsidP="005C1743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Відповідно до ст.ст.10,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32,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46 Закону України «Про місцеве самоврядування в Україні», ст.24 Закону України «Основи законодавства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України про охорону здоров’я»,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останови К</w:t>
      </w:r>
      <w:r w:rsidR="00B33FD1">
        <w:rPr>
          <w:rFonts w:ascii="Times New Roman CYR" w:hAnsi="Times New Roman CYR" w:cs="Times New Roman CYR"/>
          <w:sz w:val="28"/>
          <w:szCs w:val="28"/>
          <w:lang w:val="uk-UA"/>
        </w:rPr>
        <w:t>абінету Міністрів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Ук</w:t>
      </w:r>
      <w:r w:rsidR="005C1743">
        <w:rPr>
          <w:rFonts w:ascii="Times New Roman CYR" w:hAnsi="Times New Roman CYR" w:cs="Times New Roman CYR"/>
          <w:sz w:val="28"/>
          <w:szCs w:val="28"/>
          <w:lang w:val="uk-UA"/>
        </w:rPr>
        <w:t>раїни від 27 грудня 2017 року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1077 «Про спостережну раду закладу охорони здоров’я та внесення змін до типової форми контракту з керівником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державного, комунального закладу охорони здоров’я»,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B0CB2" w:rsidRDefault="00637DCE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міська рада вирішила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9B0CB2" w:rsidRDefault="005B2F0E" w:rsidP="00637D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>Оголосити про намір утворення спостережної ради</w:t>
      </w:r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комунальному некомерційному підприємстві 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r w:rsidR="009B0CB2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 багатопрофільна лікарня інтенсивного лікування» Сторожинецької міської ради Чернівецького району Чернівецької області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B588C" w:rsidRPr="00CB6491" w:rsidRDefault="00EB588C" w:rsidP="00EB58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Порядок утворення спостережної ради при комунальному некомерційному підприємстві </w:t>
      </w:r>
      <w:r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proofErr w:type="spellStart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</w:t>
      </w:r>
      <w:proofErr w:type="spellEnd"/>
      <w:r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багатопрофільна лікарня </w:t>
      </w:r>
      <w:r w:rsidRPr="00CB6491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інтенсивного лікування» </w:t>
      </w:r>
      <w:proofErr w:type="spellStart"/>
      <w:r w:rsidRPr="00CB6491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B64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Чернівецького району Чернівецької області (додається).</w:t>
      </w:r>
    </w:p>
    <w:p w:rsidR="005B2F0E" w:rsidRDefault="005C1743" w:rsidP="005C17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клад комісії з відбору представників громадськості, громадських об’єднань та організацій, що здійснюють п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>рофесійне самоврядування</w:t>
      </w:r>
      <w:r w:rsidR="00B33FD1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5B2F0E">
        <w:rPr>
          <w:rFonts w:ascii="Times New Roman CYR" w:hAnsi="Times New Roman CYR" w:cs="Times New Roman CYR"/>
          <w:sz w:val="28"/>
          <w:szCs w:val="28"/>
          <w:lang w:val="uk-UA"/>
        </w:rPr>
        <w:t xml:space="preserve"> у с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постережну раду при комунальному некомерційному</w:t>
      </w:r>
      <w:r w:rsidR="00637DCE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підприємстві</w:t>
      </w:r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B2F0E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r w:rsidR="005B2F0E" w:rsidRPr="009B0CB2">
        <w:rPr>
          <w:rFonts w:ascii="Times New Roman CYR" w:hAnsi="Times New Roman CYR" w:cs="Times New Roman CYR"/>
          <w:sz w:val="28"/>
          <w:szCs w:val="28"/>
          <w:lang w:val="uk-UA"/>
        </w:rPr>
        <w:t>Сторожинецька багатопрофільна лікарня інтенсивного лікування» Сторожинецької міської ради Чернівецького району Чернівецької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(додається).</w:t>
      </w:r>
    </w:p>
    <w:p w:rsidR="001E028C" w:rsidRDefault="001E028C" w:rsidP="001E02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709"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E028C" w:rsidRDefault="001E028C" w:rsidP="001E02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709"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B6491" w:rsidRDefault="00CB6491" w:rsidP="001E02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709"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B588C" w:rsidRDefault="00EB588C" w:rsidP="001E02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709"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B588C" w:rsidRDefault="00EB588C" w:rsidP="001E028C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709"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B588C" w:rsidRDefault="00EB588C" w:rsidP="000E226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lang w:val="uk-UA"/>
        </w:rPr>
      </w:pPr>
    </w:p>
    <w:p w:rsidR="00B33FD1" w:rsidRDefault="001E028C" w:rsidP="000E226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Продовження рішення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en-US"/>
        </w:rPr>
        <w:t>XV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I</w:t>
      </w:r>
      <w:r w:rsidR="000E226D">
        <w:rPr>
          <w:rFonts w:ascii="Times New Roman CYR" w:hAnsi="Times New Roman CYR" w:cs="Times New Roman CYR"/>
          <w:i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сесії міської ради</w:t>
      </w:r>
      <w:r w:rsidRPr="006839C9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від 2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3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.1</w:t>
      </w:r>
      <w:r w:rsidR="000E226D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2.2021 року №      </w:t>
      </w:r>
      <w:r w:rsidRPr="006839C9">
        <w:rPr>
          <w:rFonts w:ascii="Times New Roman CYR" w:hAnsi="Times New Roman CYR" w:cs="Times New Roman CYR"/>
          <w:i/>
          <w:sz w:val="28"/>
          <w:szCs w:val="28"/>
          <w:lang w:val="uk-UA"/>
        </w:rPr>
        <w:t>-1</w:t>
      </w:r>
      <w:r w:rsidR="000E226D">
        <w:rPr>
          <w:rFonts w:ascii="Times New Roman CYR" w:hAnsi="Times New Roman CYR" w:cs="Times New Roman CYR"/>
          <w:i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/2021</w:t>
      </w:r>
    </w:p>
    <w:p w:rsidR="001E028C" w:rsidRPr="001E028C" w:rsidRDefault="001E028C" w:rsidP="001E02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6839C9" w:rsidRPr="001E028C" w:rsidRDefault="001E028C" w:rsidP="00CB6491">
      <w:pPr>
        <w:pStyle w:val="a3"/>
        <w:numPr>
          <w:ilvl w:val="0"/>
          <w:numId w:val="1"/>
        </w:numPr>
        <w:spacing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>Затвердити Положення</w:t>
      </w:r>
      <w:r w:rsidR="00CE4661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</w:t>
      </w:r>
      <w:r w:rsidR="00CE4661" w:rsidRPr="001E02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E4661" w:rsidRPr="001E02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 (додається).</w:t>
      </w:r>
    </w:p>
    <w:p w:rsidR="00A92929" w:rsidRPr="001E028C" w:rsidRDefault="001E028C" w:rsidP="00CB6491">
      <w:pPr>
        <w:pStyle w:val="a3"/>
        <w:numPr>
          <w:ilvl w:val="0"/>
          <w:numId w:val="1"/>
        </w:num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92929" w:rsidRPr="001E028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сесії Сторожинецької міської ради </w:t>
      </w:r>
      <w:r w:rsidR="00A92929" w:rsidRPr="001E028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(перше пленарне засідання) № 59-7/2021 від 25 березня 2021 року вважати таким, що втратило чинність.</w:t>
      </w:r>
    </w:p>
    <w:p w:rsidR="005B2F0E" w:rsidRPr="001E028C" w:rsidRDefault="001E028C" w:rsidP="00CB6491">
      <w:pPr>
        <w:pStyle w:val="a3"/>
        <w:numPr>
          <w:ilvl w:val="0"/>
          <w:numId w:val="1"/>
        </w:num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F0E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92929" w:rsidRPr="001E028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794737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794737" w:rsidRPr="001E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першого заступника </w:t>
      </w:r>
      <w:proofErr w:type="spellStart"/>
      <w:r w:rsidR="00794737" w:rsidRPr="001E028C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="00794737" w:rsidRPr="001E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 Ігоря БЕЛЕНЧУКА та </w:t>
      </w:r>
      <w:r w:rsidR="005B2F0E" w:rsidRPr="001E028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1743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="005B2F0E" w:rsidRPr="001E028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молодіжної політики.</w:t>
      </w:r>
    </w:p>
    <w:p w:rsidR="006839C9" w:rsidRDefault="006839C9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A03B1" w:rsidRDefault="00581A3B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Ігор МАТЕЙЧУК</w:t>
      </w:r>
    </w:p>
    <w:p w:rsidR="00B577A3" w:rsidRDefault="00637DCE" w:rsidP="00581A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</w:t>
      </w:r>
      <w:r w:rsidR="00581A3B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</w:t>
      </w:r>
    </w:p>
    <w:p w:rsidR="00A92929" w:rsidRDefault="00B577A3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="00637DCE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</w:t>
      </w: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1E028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CB6491" w:rsidRDefault="00CB6491" w:rsidP="001E028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839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A9292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8A03B1" w:rsidRPr="006839C9" w:rsidRDefault="00A92929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lastRenderedPageBreak/>
        <w:t xml:space="preserve">                 </w:t>
      </w:r>
      <w:r w:rsidR="006839C9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</w:t>
      </w:r>
      <w:r w:rsidR="00637DCE" w:rsidRPr="006839C9">
        <w:rPr>
          <w:rFonts w:ascii="Times New Roman CYR" w:hAnsi="Times New Roman CYR" w:cs="Times New Roman CYR"/>
          <w:sz w:val="28"/>
          <w:szCs w:val="28"/>
          <w:lang w:val="uk-UA"/>
        </w:rPr>
        <w:t>ЗАТВЕРДЖЕНО</w:t>
      </w:r>
    </w:p>
    <w:p w:rsidR="00637DCE" w:rsidRPr="006839C9" w:rsidRDefault="00637DCE" w:rsidP="006839C9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9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8A03B1" w:rsidRPr="006839C9" w:rsidRDefault="008A03B1" w:rsidP="00637DCE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="00637DCE"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DCE" w:rsidRPr="006839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7DCE"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8A03B1" w:rsidRPr="006839C9" w:rsidRDefault="00637DCE" w:rsidP="00637DCE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>3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>12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.2021 року 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839C9" w:rsidRPr="00C54AFA">
        <w:rPr>
          <w:rFonts w:ascii="Times New Roman CYR" w:hAnsi="Times New Roman CYR" w:cs="Times New Roman CYR"/>
          <w:sz w:val="28"/>
          <w:szCs w:val="28"/>
        </w:rPr>
        <w:t xml:space="preserve">       1</w:t>
      </w:r>
      <w:r w:rsidR="008B4036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A17E91" w:rsidRDefault="00A17E91" w:rsidP="008A03B1">
      <w:pPr>
        <w:shd w:val="clear" w:color="auto" w:fill="FFFFFF"/>
        <w:autoSpaceDE w:val="0"/>
        <w:autoSpaceDN w:val="0"/>
        <w:adjustRightInd w:val="0"/>
        <w:ind w:right="-164"/>
        <w:jc w:val="righ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17E91" w:rsidRDefault="00A17E91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5C1743" w:rsidRDefault="005C1743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омісії з від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>бору представників</w:t>
      </w:r>
      <w:r w:rsidR="00A17E91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громадськості, </w:t>
      </w:r>
    </w:p>
    <w:p w:rsidR="005C1743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громадських об’єднань та організацій, що здійснюють </w:t>
      </w:r>
    </w:p>
    <w:p w:rsidR="005C1743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професійне самоврядування у спостережну раду </w:t>
      </w:r>
    </w:p>
    <w:p w:rsidR="00EE41B1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при комунальному некомерці</w:t>
      </w:r>
      <w:r w:rsidR="00EE41B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йному підприємстві </w:t>
      </w:r>
    </w:p>
    <w:p w:rsidR="00A17E91" w:rsidRDefault="00A17E91" w:rsidP="0058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«Сторожинецька багатопрофільна лікарня інтенсивного лікування» Сторожинецької міської ради Чернівецького району</w:t>
      </w:r>
      <w:r w:rsidR="005C1743" w:rsidRPr="005C174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C1743" w:rsidRPr="005C1743"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Чернівецької області</w:t>
      </w:r>
    </w:p>
    <w:p w:rsidR="005C1743" w:rsidRDefault="005C1743" w:rsidP="005C17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D77C1C" w:rsidRDefault="00D77C1C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C1C">
        <w:rPr>
          <w:rFonts w:ascii="Times New Roman CYR" w:hAnsi="Times New Roman CYR" w:cs="Times New Roman CYR"/>
          <w:sz w:val="28"/>
          <w:szCs w:val="28"/>
          <w:lang w:val="uk-UA"/>
        </w:rPr>
        <w:t>Депутат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>фракції громадського руху «Народний контроль»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 xml:space="preserve">_________________________________________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77C1C" w:rsidRDefault="00D77C1C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77C1C">
        <w:rPr>
          <w:rFonts w:ascii="Times New Roman CYR" w:hAnsi="Times New Roman CYR" w:cs="Times New Roman CYR"/>
          <w:sz w:val="28"/>
          <w:szCs w:val="28"/>
          <w:lang w:val="uk-UA"/>
        </w:rPr>
        <w:t>Депутат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партійн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>ої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організаці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>ї</w:t>
      </w:r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77AE7" w:rsidRPr="00D77C1C">
        <w:rPr>
          <w:rFonts w:ascii="Times New Roman CYR" w:hAnsi="Times New Roman CYR" w:cs="Times New Roman CYR"/>
          <w:sz w:val="28"/>
          <w:szCs w:val="28"/>
          <w:lang w:val="uk-UA"/>
        </w:rPr>
        <w:t>«Батьківщина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51696" w:rsidRDefault="00D77C1C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Депутат</w:t>
      </w:r>
      <w:r w:rsidR="00677AE7" w:rsidRPr="00951696"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політичної партії «За </w:t>
      </w:r>
      <w:proofErr w:type="spellStart"/>
      <w:r w:rsidR="00677AE7" w:rsidRPr="00951696">
        <w:rPr>
          <w:rFonts w:ascii="Times New Roman CYR" w:hAnsi="Times New Roman CYR" w:cs="Times New Roman CYR"/>
          <w:sz w:val="28"/>
          <w:szCs w:val="28"/>
          <w:lang w:val="uk-UA"/>
        </w:rPr>
        <w:t>майбутнє»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</w:t>
      </w:r>
      <w:r w:rsidR="0095169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77AE7" w:rsidRPr="00951696" w:rsidRDefault="00951696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 w:rsidR="009161F1">
        <w:rPr>
          <w:rFonts w:ascii="Times New Roman CYR" w:hAnsi="Times New Roman CYR" w:cs="Times New Roman CYR"/>
          <w:sz w:val="28"/>
          <w:szCs w:val="28"/>
          <w:lang w:val="uk-UA"/>
        </w:rPr>
        <w:t xml:space="preserve"> «Буковинське Підгір’я» партійної організації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 xml:space="preserve"> Аграрної партії </w:t>
      </w:r>
      <w:proofErr w:type="spellStart"/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України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</w:t>
      </w:r>
      <w:r w:rsidR="008B70B2" w:rsidRPr="0095169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B70B2" w:rsidRDefault="00951696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політичної партії «Радикальна Партія Олега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Ляшка»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51696" w:rsidRDefault="00951696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Чернівецької територіальної політичної партії «Європейська солідарність»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 xml:space="preserve">___________________________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фракції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політичної партії «Єдина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Альтернатива»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партійної організації «Опозиційна платформа -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життя»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7A7C4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Pr="00951696">
        <w:rPr>
          <w:rFonts w:ascii="Times New Roman CYR" w:hAnsi="Times New Roman CYR" w:cs="Times New Roman CYR"/>
          <w:sz w:val="28"/>
          <w:szCs w:val="28"/>
          <w:lang w:val="uk-UA"/>
        </w:rPr>
        <w:t>епутат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фракції політичної партії «Слуга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Народу»</w:t>
      </w:r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___________________________________</w:t>
      </w:r>
      <w:proofErr w:type="spellEnd"/>
      <w:r w:rsidR="001E028C">
        <w:rPr>
          <w:rFonts w:ascii="Times New Roman CYR" w:hAnsi="Times New Roman CYR" w:cs="Times New Roman CYR"/>
          <w:sz w:val="28"/>
          <w:szCs w:val="28"/>
          <w:lang w:val="uk-UA"/>
        </w:rPr>
        <w:t>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45047" w:rsidRDefault="00245047" w:rsidP="00245047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5047" w:rsidRPr="00245047" w:rsidRDefault="00245047" w:rsidP="00245047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17E91" w:rsidRPr="00A17E91" w:rsidRDefault="00313E51" w:rsidP="00A17E9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                                                            Дмитро БОЙЧУК</w:t>
      </w:r>
    </w:p>
    <w:p w:rsidR="00F570C0" w:rsidRPr="00F570C0" w:rsidRDefault="00F570C0" w:rsidP="00F570C0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581A3B" w:rsidRDefault="00581A3B">
      <w:pPr>
        <w:rPr>
          <w:lang w:val="uk-UA"/>
        </w:rPr>
      </w:pPr>
    </w:p>
    <w:p w:rsidR="00581A3B" w:rsidRDefault="00581A3B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646F" w:rsidRDefault="0055646F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646F" w:rsidRDefault="0055646F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81A3B" w:rsidRDefault="00581A3B" w:rsidP="00E97371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97371" w:rsidRPr="00245047" w:rsidRDefault="00245047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E97371" w:rsidRPr="00245047">
        <w:rPr>
          <w:rFonts w:ascii="Times New Roman CYR" w:hAnsi="Times New Roman CYR" w:cs="Times New Roman CYR"/>
          <w:sz w:val="28"/>
          <w:szCs w:val="28"/>
          <w:lang w:val="uk-UA"/>
        </w:rPr>
        <w:t>ЗАТВЕРДЖЕНО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7A92"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7A92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7A92"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0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.2021 року № 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 xml:space="preserve">     1</w:t>
      </w:r>
      <w:r w:rsidR="008B4036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E97371" w:rsidRPr="00E97371" w:rsidRDefault="00E97371" w:rsidP="00E973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E97371" w:rsidP="00E9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спостережної ради при комунальному некомерційному підприємстві  «Сторожинецька багатопрофільна лікарня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інтенсивного лікування</w:t>
      </w:r>
      <w:r w:rsidR="00342D6A" w:rsidRPr="00E973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Сторожинецької міської ради </w:t>
      </w:r>
    </w:p>
    <w:p w:rsidR="00E97371" w:rsidRP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E97371" w:rsidRPr="00E97371" w:rsidRDefault="00E97371" w:rsidP="00E9737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1. Цей Порядок розроблено відповідно до Постанови Кабінету Міністрів України від 27 січня 2017 року № 1077 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та визначає механізм утворення спостережної ради комунального некомерційного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>Сторожинецька багатопрофільна лікарня інтенсивного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Сторожинецької міської ради Чернівецького району Чернівецької області (далі Лікарня)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як наглядового органу Лікарні.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73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608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97371">
        <w:rPr>
          <w:rFonts w:ascii="Times New Roman" w:hAnsi="Times New Roman" w:cs="Times New Roman"/>
          <w:sz w:val="28"/>
          <w:szCs w:val="28"/>
        </w:rPr>
        <w:t>у кількост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E97371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Default="00E97371" w:rsidP="00E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9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71" w:rsidRPr="00E97371" w:rsidRDefault="00732608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в тому числі представників від старостатів )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</w:t>
      </w:r>
      <w:r w:rsidR="007326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;</w:t>
      </w:r>
    </w:p>
    <w:p w:rsidR="00E97371" w:rsidRPr="00E97371" w:rsidRDefault="00E97371" w:rsidP="00E97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732608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).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7371" w:rsidRPr="00E97371" w:rsidRDefault="00E97371" w:rsidP="00E97371">
      <w:pPr>
        <w:spacing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8F1EED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5. Строк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371" w:rsidRPr="00E9737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– три роки.</w:t>
      </w:r>
    </w:p>
    <w:p w:rsidR="00E97371" w:rsidRPr="000E226D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E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737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32608">
        <w:rPr>
          <w:rFonts w:ascii="Times New Roman" w:hAnsi="Times New Roman" w:cs="Times New Roman"/>
          <w:sz w:val="28"/>
          <w:szCs w:val="28"/>
          <w:lang w:val="uk-UA"/>
        </w:rPr>
        <w:t>Сторожинецька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 ( далі – Рада )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депутатам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lastRenderedPageBreak/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8F1EED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7. Про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="00E97371" w:rsidRPr="00E973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спостережну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раду при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2608">
        <w:rPr>
          <w:rFonts w:ascii="Times New Roman" w:hAnsi="Times New Roman" w:cs="Times New Roman"/>
          <w:sz w:val="28"/>
          <w:szCs w:val="28"/>
          <w:lang w:val="uk-UA"/>
        </w:rPr>
        <w:t>адою свого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Сторожинецьк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="007326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рад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97371"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8.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(за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старостати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342D6A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Start"/>
      <w:r w:rsidR="0034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42D6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9.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шляхом рейтингового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461A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E97371">
        <w:rPr>
          <w:rFonts w:ascii="Times New Roman" w:hAnsi="Times New Roman" w:cs="Times New Roman"/>
          <w:sz w:val="28"/>
          <w:szCs w:val="28"/>
        </w:rPr>
        <w:t xml:space="preserve"> у строк,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r w:rsidR="000E22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2D6A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A92">
        <w:rPr>
          <w:rFonts w:ascii="Times New Roman" w:hAnsi="Times New Roman" w:cs="Times New Roman"/>
          <w:sz w:val="28"/>
          <w:szCs w:val="28"/>
          <w:lang w:val="uk-UA"/>
        </w:rPr>
        <w:t>дев’яти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бланка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веб-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у члени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кандидатам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 до 5.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один раз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кількості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недійсним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ідрахунок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 У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коли за результатами рейтингового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найменшу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.</w:t>
      </w:r>
    </w:p>
    <w:p w:rsidR="00581A3B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97371" w:rsidRPr="00E97371" w:rsidRDefault="00E97371" w:rsidP="00581A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71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371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:rsidR="00E97371" w:rsidRP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>, старост</w:t>
      </w:r>
      <w:r w:rsidR="002A7A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2A7A92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</w:t>
      </w:r>
      <w:r w:rsidR="002A7A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Порядку. 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уповноваженому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органу)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37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 10.  </w:t>
      </w:r>
      <w:r w:rsidR="00342D6A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Pr="00E9737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ним орган)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ради та затвердження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 персонального складу.</w:t>
      </w:r>
    </w:p>
    <w:p w:rsidR="002A7A92" w:rsidRPr="002A7A92" w:rsidRDefault="002A7A92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E51" w:rsidRPr="00A17E91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                                                            Дмитро БОЙЧУК</w:t>
      </w:r>
    </w:p>
    <w:p w:rsidR="00313E51" w:rsidRPr="00F570C0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E97371" w:rsidRPr="00581A3B" w:rsidRDefault="00E97371" w:rsidP="00E973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371" w:rsidRPr="00E97371" w:rsidRDefault="00E97371" w:rsidP="00E97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71" w:rsidRPr="00E97371" w:rsidRDefault="00E97371">
      <w:pPr>
        <w:rPr>
          <w:rFonts w:ascii="Times New Roman" w:hAnsi="Times New Roman" w:cs="Times New Roman"/>
          <w:lang w:val="uk-UA"/>
        </w:rPr>
      </w:pPr>
    </w:p>
    <w:p w:rsidR="00E97371" w:rsidRDefault="00E97371">
      <w:pPr>
        <w:rPr>
          <w:lang w:val="uk-UA"/>
        </w:rPr>
      </w:pPr>
    </w:p>
    <w:p w:rsidR="00E97371" w:rsidRDefault="00E97371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13E51" w:rsidRDefault="00313E51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</w:p>
    <w:p w:rsidR="00397D9B" w:rsidRDefault="00397D9B">
      <w:pPr>
        <w:rPr>
          <w:lang w:val="uk-UA"/>
        </w:rPr>
      </w:pPr>
      <w:r>
        <w:rPr>
          <w:lang w:val="uk-UA"/>
        </w:rPr>
        <w:t xml:space="preserve">                      </w:t>
      </w:r>
    </w:p>
    <w:p w:rsidR="00397D9B" w:rsidRDefault="00397D9B">
      <w:pPr>
        <w:rPr>
          <w:lang w:val="uk-UA"/>
        </w:rPr>
      </w:pP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ЗАТВЕРДЖЕНО</w:t>
      </w: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9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39C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397D9B" w:rsidRPr="006839C9" w:rsidRDefault="00397D9B" w:rsidP="00397D9B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.2021 року 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F36B7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1</w:t>
      </w:r>
      <w:r w:rsidR="008B4036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6839C9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397D9B" w:rsidRDefault="00397D9B">
      <w:pPr>
        <w:rPr>
          <w:lang w:val="uk-UA"/>
        </w:rPr>
      </w:pPr>
    </w:p>
    <w:p w:rsidR="00F36B7F" w:rsidRPr="00AF6144" w:rsidRDefault="00F36B7F" w:rsidP="00F36B7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  <w:sz w:val="28"/>
          <w:szCs w:val="28"/>
        </w:rPr>
      </w:pPr>
      <w:r w:rsidRPr="00AF6144">
        <w:rPr>
          <w:rStyle w:val="rvts23"/>
          <w:b/>
          <w:bCs/>
          <w:color w:val="333333"/>
          <w:sz w:val="28"/>
          <w:szCs w:val="28"/>
        </w:rPr>
        <w:t>ПОЛОЖЕННЯ</w:t>
      </w:r>
      <w:r w:rsidRPr="00AF6144">
        <w:rPr>
          <w:color w:val="333333"/>
          <w:sz w:val="28"/>
          <w:szCs w:val="28"/>
        </w:rPr>
        <w:br/>
      </w:r>
      <w:r w:rsidRPr="00AF6144">
        <w:rPr>
          <w:rStyle w:val="rvts23"/>
          <w:b/>
          <w:bCs/>
          <w:color w:val="333333"/>
          <w:sz w:val="28"/>
          <w:szCs w:val="28"/>
        </w:rPr>
        <w:t xml:space="preserve">про </w:t>
      </w:r>
      <w:r>
        <w:rPr>
          <w:rStyle w:val="rvts23"/>
          <w:b/>
          <w:bCs/>
          <w:color w:val="333333"/>
          <w:sz w:val="28"/>
          <w:szCs w:val="28"/>
        </w:rPr>
        <w:t>с</w:t>
      </w:r>
      <w:r w:rsidRPr="00AF6144">
        <w:rPr>
          <w:rStyle w:val="rvts23"/>
          <w:b/>
          <w:bCs/>
          <w:color w:val="333333"/>
          <w:sz w:val="28"/>
          <w:szCs w:val="28"/>
        </w:rPr>
        <w:t>постережну раду при комунальному некомерційному підприємстві «Сторожинецька багатопрофільна лікарня інтенсивного лікування</w:t>
      </w:r>
      <w:r w:rsidR="00342D6A" w:rsidRPr="00AF6144">
        <w:rPr>
          <w:rStyle w:val="rvts23"/>
          <w:b/>
          <w:bCs/>
          <w:color w:val="333333"/>
          <w:sz w:val="28"/>
          <w:szCs w:val="28"/>
        </w:rPr>
        <w:t>»</w:t>
      </w:r>
      <w:r>
        <w:rPr>
          <w:rStyle w:val="rvts23"/>
          <w:b/>
          <w:bCs/>
          <w:color w:val="333333"/>
          <w:sz w:val="28"/>
          <w:szCs w:val="28"/>
        </w:rPr>
        <w:t xml:space="preserve"> Сторожинецької міської ради Чернівецького району Чернівецької області</w:t>
      </w:r>
    </w:p>
    <w:p w:rsidR="00F36B7F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bookmarkStart w:id="0" w:name="n44"/>
      <w:bookmarkEnd w:id="0"/>
      <w:r>
        <w:rPr>
          <w:rStyle w:val="rvts15"/>
          <w:b/>
          <w:bCs/>
          <w:color w:val="333333"/>
          <w:sz w:val="28"/>
          <w:szCs w:val="28"/>
        </w:rPr>
        <w:t>Загальна частина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45"/>
      <w:bookmarkEnd w:id="1"/>
      <w:r w:rsidRPr="004A5BEA">
        <w:rPr>
          <w:color w:val="333333"/>
          <w:sz w:val="28"/>
          <w:szCs w:val="28"/>
        </w:rPr>
        <w:t xml:space="preserve">1. Це Положення визначає мету діяльності, права та обов’язки </w:t>
      </w:r>
      <w:r>
        <w:rPr>
          <w:color w:val="333333"/>
          <w:sz w:val="28"/>
          <w:szCs w:val="28"/>
        </w:rPr>
        <w:t>с</w:t>
      </w:r>
      <w:r w:rsidRPr="004A5BEA">
        <w:rPr>
          <w:color w:val="333333"/>
          <w:sz w:val="28"/>
          <w:szCs w:val="28"/>
        </w:rPr>
        <w:t>постережної ради</w:t>
      </w:r>
      <w:r w:rsidR="00342D6A">
        <w:rPr>
          <w:color w:val="333333"/>
          <w:sz w:val="28"/>
          <w:szCs w:val="28"/>
        </w:rPr>
        <w:t xml:space="preserve"> при комунальному некомерційному підприємстві «Сторожинецька багатопрофільна лікарня інтенсивного лікування» Сторожинецької міської ради</w:t>
      </w:r>
      <w:r w:rsidRPr="004A5BEA">
        <w:rPr>
          <w:color w:val="333333"/>
          <w:sz w:val="28"/>
          <w:szCs w:val="28"/>
        </w:rPr>
        <w:t>, організацію її роботи.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" w:name="n46"/>
      <w:bookmarkEnd w:id="2"/>
      <w:r w:rsidRPr="004A5BEA">
        <w:rPr>
          <w:color w:val="333333"/>
          <w:sz w:val="28"/>
          <w:szCs w:val="28"/>
        </w:rPr>
        <w:t>2. Спостережна ра</w:t>
      </w:r>
      <w:r w:rsidR="00C54AFA">
        <w:rPr>
          <w:color w:val="333333"/>
          <w:sz w:val="28"/>
          <w:szCs w:val="28"/>
        </w:rPr>
        <w:t xml:space="preserve">да у своїй діяльності </w:t>
      </w:r>
      <w:r w:rsidR="00F36131">
        <w:rPr>
          <w:color w:val="333333"/>
          <w:sz w:val="28"/>
          <w:szCs w:val="28"/>
        </w:rPr>
        <w:t>керується Конституцією</w:t>
      </w:r>
      <w:r w:rsidR="00342D6A">
        <w:rPr>
          <w:color w:val="333333"/>
          <w:sz w:val="28"/>
          <w:szCs w:val="28"/>
        </w:rPr>
        <w:t xml:space="preserve"> України</w:t>
      </w:r>
      <w:r w:rsidR="00F36131">
        <w:rPr>
          <w:color w:val="333333"/>
          <w:sz w:val="28"/>
          <w:szCs w:val="28"/>
        </w:rPr>
        <w:t xml:space="preserve"> </w:t>
      </w:r>
      <w:r w:rsidRPr="004A5BEA">
        <w:rPr>
          <w:color w:val="333333"/>
          <w:sz w:val="28"/>
          <w:szCs w:val="28"/>
        </w:rPr>
        <w:t xml:space="preserve">та </w:t>
      </w:r>
      <w:r w:rsidR="00F36131">
        <w:rPr>
          <w:color w:val="333333"/>
          <w:sz w:val="28"/>
          <w:szCs w:val="28"/>
        </w:rPr>
        <w:t>З</w:t>
      </w:r>
      <w:r w:rsidRPr="004A5BEA">
        <w:rPr>
          <w:color w:val="333333"/>
          <w:sz w:val="28"/>
          <w:szCs w:val="28"/>
        </w:rPr>
        <w:t xml:space="preserve">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статутом закладу охорони здоров’я і </w:t>
      </w:r>
      <w:r w:rsidR="00342D6A">
        <w:rPr>
          <w:color w:val="333333"/>
          <w:sz w:val="28"/>
          <w:szCs w:val="28"/>
        </w:rPr>
        <w:t>П</w:t>
      </w:r>
      <w:r w:rsidRPr="004A5BEA">
        <w:rPr>
          <w:color w:val="333333"/>
          <w:sz w:val="28"/>
          <w:szCs w:val="28"/>
        </w:rPr>
        <w:t>оложенням про спостережну раду.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47"/>
      <w:bookmarkEnd w:id="3"/>
      <w:r w:rsidRPr="004A5BEA">
        <w:rPr>
          <w:color w:val="333333"/>
          <w:sz w:val="28"/>
          <w:szCs w:val="28"/>
        </w:rPr>
        <w:t xml:space="preserve">3. Основними принципами діяльності </w:t>
      </w:r>
      <w:r>
        <w:rPr>
          <w:color w:val="333333"/>
          <w:sz w:val="28"/>
          <w:szCs w:val="28"/>
        </w:rPr>
        <w:t>с</w:t>
      </w:r>
      <w:r w:rsidRPr="004A5BEA">
        <w:rPr>
          <w:color w:val="333333"/>
          <w:sz w:val="28"/>
          <w:szCs w:val="28"/>
        </w:rPr>
        <w:t>постережної ради є: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4" w:name="n48"/>
      <w:bookmarkEnd w:id="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колегіальність та відкритість у прийнятті рішень;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5" w:name="n49"/>
      <w:bookmarkEnd w:id="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прозорість діяльності;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6" w:name="n50"/>
      <w:bookmarkEnd w:id="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неупередженість і рівноправність членів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7" w:name="n51"/>
      <w:bookmarkEnd w:id="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незалежність.</w:t>
      </w:r>
    </w:p>
    <w:p w:rsidR="00F36B7F" w:rsidRPr="004A5BEA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8" w:name="n52"/>
      <w:bookmarkEnd w:id="8"/>
      <w:r w:rsidRPr="004A5BEA">
        <w:rPr>
          <w:rStyle w:val="rvts15"/>
          <w:b/>
          <w:bCs/>
          <w:color w:val="333333"/>
          <w:sz w:val="28"/>
          <w:szCs w:val="28"/>
        </w:rPr>
        <w:t>Мета діяльності, права та обов’язки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9" w:name="n53"/>
      <w:bookmarkEnd w:id="9"/>
      <w:r w:rsidRPr="004A5BEA">
        <w:rPr>
          <w:color w:val="333333"/>
          <w:sz w:val="28"/>
          <w:szCs w:val="28"/>
        </w:rPr>
        <w:t>4. Метою діяльності спостережної ради є сприяння реалізації права громадян на участь в управлінні охороною здоров’я.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0" w:name="n54"/>
      <w:bookmarkEnd w:id="10"/>
      <w:r w:rsidRPr="004A5BEA">
        <w:rPr>
          <w:color w:val="333333"/>
          <w:sz w:val="28"/>
          <w:szCs w:val="28"/>
        </w:rPr>
        <w:t>5. Спостережна рада: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1" w:name="n55"/>
      <w:bookmarkEnd w:id="1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затверджує план роботи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2" w:name="n56"/>
      <w:bookmarkEnd w:id="1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питання щодо дотримання вимог законодавства під час здійснення медичного обслуговування населення </w:t>
      </w:r>
      <w:r w:rsidR="00F36B7F">
        <w:rPr>
          <w:color w:val="333333"/>
          <w:sz w:val="28"/>
          <w:szCs w:val="28"/>
        </w:rPr>
        <w:t>комунальним некомерційним підприємством «Сторожинецька багатопрофільна лікарня інтенсивного лікування» Сторожинецької міської ради (далі – КНП «Сторожинецька БЛІЛ»)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3" w:name="n57"/>
      <w:bookmarkEnd w:id="1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питання щодо дотримання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 xml:space="preserve">прав та забезпечення безпеки пацієнтів під час здійснення медичного обслуговування, в тому числі питання щодо належного розгляду скарг пацієнтів (їх законних представників, членів сім’ї та родичів) та реагування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>на такі скарги;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4" w:name="n58"/>
      <w:bookmarkEnd w:id="1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питання щодо результатів фінансово-господарської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5" w:name="n59"/>
      <w:bookmarkEnd w:id="15"/>
      <w:r>
        <w:rPr>
          <w:color w:val="333333"/>
          <w:sz w:val="28"/>
          <w:szCs w:val="28"/>
        </w:rPr>
        <w:lastRenderedPageBreak/>
        <w:t xml:space="preserve">- </w:t>
      </w:r>
      <w:r w:rsidR="00F36B7F" w:rsidRPr="004A5BEA">
        <w:rPr>
          <w:color w:val="333333"/>
          <w:sz w:val="28"/>
          <w:szCs w:val="28"/>
        </w:rPr>
        <w:t xml:space="preserve">вносить </w:t>
      </w:r>
      <w:r w:rsidR="00F36B7F">
        <w:rPr>
          <w:color w:val="333333"/>
          <w:sz w:val="28"/>
          <w:szCs w:val="28"/>
        </w:rPr>
        <w:t>директору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 xml:space="preserve">пропозиції з питань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, покращення якості забезпечення населення медичним обслуговуванням, дотримання прав та забезпечення безпеки пацієнтів;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6" w:name="n60"/>
      <w:bookmarkEnd w:id="1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бере участь у підготовці пропозицій щодо розвитку матеріально-технічної бази та інфраструктури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7" w:name="n61"/>
      <w:bookmarkEnd w:id="1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подає пропозиції </w:t>
      </w:r>
      <w:r w:rsidR="00F36B7F">
        <w:rPr>
          <w:color w:val="333333"/>
          <w:sz w:val="28"/>
          <w:szCs w:val="28"/>
        </w:rPr>
        <w:t>директору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 xml:space="preserve">КНП «Сторожинецька БЛІЛ» </w:t>
      </w:r>
      <w:r w:rsidR="00F36B7F" w:rsidRPr="004A5BEA">
        <w:rPr>
          <w:color w:val="333333"/>
          <w:sz w:val="28"/>
          <w:szCs w:val="28"/>
        </w:rPr>
        <w:t>щодо оптимізації організаційної структури такого закладу за напрямами його діяльності;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8" w:name="n62"/>
      <w:bookmarkEnd w:id="18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розглядає інші питання, пов’язані з фінансово-господарською діяльністю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, здійсненням медичного обслуговування, дотриманням прав та забезпеченням безпеки пацієнтів;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9" w:name="n63"/>
      <w:bookmarkEnd w:id="19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інформує </w:t>
      </w:r>
      <w:proofErr w:type="spellStart"/>
      <w:r w:rsidR="00F36B7F">
        <w:rPr>
          <w:color w:val="333333"/>
          <w:sz w:val="28"/>
          <w:szCs w:val="28"/>
        </w:rPr>
        <w:t>Сторожинецьку</w:t>
      </w:r>
      <w:proofErr w:type="spellEnd"/>
      <w:r w:rsidR="00F36B7F">
        <w:rPr>
          <w:color w:val="333333"/>
          <w:sz w:val="28"/>
          <w:szCs w:val="28"/>
        </w:rPr>
        <w:t xml:space="preserve"> міську раду</w:t>
      </w:r>
      <w:r w:rsidR="00F36B7F" w:rsidRPr="004A5BEA">
        <w:rPr>
          <w:color w:val="333333"/>
          <w:sz w:val="28"/>
          <w:szCs w:val="28"/>
        </w:rPr>
        <w:t xml:space="preserve"> про недоліки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, випадки недодержання вимог законодавства під час здійснення медичного обслуговування населення;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0" w:name="n64"/>
      <w:bookmarkEnd w:id="20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подає пропозиції </w:t>
      </w:r>
      <w:proofErr w:type="spellStart"/>
      <w:r w:rsidR="00F36B7F">
        <w:rPr>
          <w:color w:val="333333"/>
          <w:sz w:val="28"/>
          <w:szCs w:val="28"/>
        </w:rPr>
        <w:t>Сторожинецькій</w:t>
      </w:r>
      <w:proofErr w:type="spellEnd"/>
      <w:r w:rsidR="00F36B7F">
        <w:rPr>
          <w:color w:val="333333"/>
          <w:sz w:val="28"/>
          <w:szCs w:val="28"/>
        </w:rPr>
        <w:t xml:space="preserve"> міській раді</w:t>
      </w:r>
      <w:r w:rsidR="00F36B7F" w:rsidRPr="004A5BEA">
        <w:rPr>
          <w:color w:val="333333"/>
          <w:sz w:val="28"/>
          <w:szCs w:val="28"/>
        </w:rPr>
        <w:t xml:space="preserve"> та </w:t>
      </w:r>
      <w:r w:rsidR="00F36B7F">
        <w:rPr>
          <w:color w:val="333333"/>
          <w:sz w:val="28"/>
          <w:szCs w:val="28"/>
        </w:rPr>
        <w:t>директору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 xml:space="preserve"> щодо вжиття заходів для усунення виявлених порушень та підвищення рівня забезпечення безпеки пацієнтів у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1" w:name="n65"/>
      <w:bookmarkEnd w:id="2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 урахуванням вимог законодавства щодо інформації з обмеженим доступом висвітлює свою діяльність у засобах масово</w:t>
      </w:r>
      <w:r>
        <w:rPr>
          <w:color w:val="333333"/>
          <w:sz w:val="28"/>
          <w:szCs w:val="28"/>
        </w:rPr>
        <w:t>ї</w:t>
      </w:r>
      <w:r w:rsidR="00F36B7F" w:rsidRPr="004A5BEA">
        <w:rPr>
          <w:color w:val="333333"/>
          <w:sz w:val="28"/>
          <w:szCs w:val="28"/>
        </w:rPr>
        <w:t xml:space="preserve"> інформаці</w:t>
      </w:r>
      <w:r>
        <w:rPr>
          <w:color w:val="333333"/>
          <w:sz w:val="28"/>
          <w:szCs w:val="28"/>
        </w:rPr>
        <w:t>ї</w:t>
      </w:r>
      <w:r w:rsidR="00F36B7F" w:rsidRPr="004A5BEA">
        <w:rPr>
          <w:color w:val="333333"/>
          <w:sz w:val="28"/>
          <w:szCs w:val="28"/>
        </w:rPr>
        <w:t xml:space="preserve">, на зборах, конференціях тощо, оприлюднює результати своєї роботи на офіційних веб-сайтах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та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Сторожинецької міської ради</w:t>
      </w:r>
      <w:r w:rsidR="00F36B7F" w:rsidRPr="004A5BEA">
        <w:rPr>
          <w:color w:val="333333"/>
          <w:sz w:val="28"/>
          <w:szCs w:val="28"/>
        </w:rPr>
        <w:t xml:space="preserve">, розміщує інформацію про діяльність спостережної ради на інформаційних стендах у </w:t>
      </w:r>
      <w:r w:rsidR="00F36B7F">
        <w:rPr>
          <w:color w:val="333333"/>
          <w:sz w:val="28"/>
          <w:szCs w:val="28"/>
        </w:rPr>
        <w:t>КНП «Сторожинецька БЛІЛ»</w:t>
      </w:r>
      <w:r>
        <w:rPr>
          <w:color w:val="333333"/>
          <w:sz w:val="28"/>
          <w:szCs w:val="28"/>
        </w:rPr>
        <w:t>,</w:t>
      </w:r>
      <w:r w:rsidR="00F36B7F">
        <w:rPr>
          <w:color w:val="333333"/>
          <w:sz w:val="28"/>
          <w:szCs w:val="28"/>
        </w:rPr>
        <w:t xml:space="preserve"> </w:t>
      </w:r>
      <w:r w:rsidR="00F36B7F" w:rsidRPr="004A5BEA">
        <w:rPr>
          <w:color w:val="333333"/>
          <w:sz w:val="28"/>
          <w:szCs w:val="28"/>
        </w:rPr>
        <w:t>в доступних для пацієнтів місцях.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2" w:name="n66"/>
      <w:bookmarkEnd w:id="22"/>
      <w:r w:rsidRPr="004A5BEA">
        <w:rPr>
          <w:color w:val="333333"/>
          <w:sz w:val="28"/>
          <w:szCs w:val="28"/>
        </w:rPr>
        <w:t>6. Спостережна рада має право: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3" w:name="n67"/>
      <w:bookmarkEnd w:id="2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на отримання доступу її членів згідно з вимогами законодавства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спостережної ради на ім’я </w:t>
      </w:r>
      <w:r w:rsidR="00F36B7F">
        <w:rPr>
          <w:color w:val="333333"/>
          <w:sz w:val="28"/>
          <w:szCs w:val="28"/>
        </w:rPr>
        <w:t>директора</w:t>
      </w:r>
      <w:r w:rsidR="00F36B7F" w:rsidRPr="004A5BE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F36B7F" w:rsidRPr="004A5BEA">
        <w:rPr>
          <w:color w:val="333333"/>
          <w:sz w:val="28"/>
          <w:szCs w:val="28"/>
        </w:rPr>
        <w:t>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4" w:name="n68"/>
      <w:bookmarkEnd w:id="2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залучати експертів до проведення аналізу окремих питань діяльності </w:t>
      </w:r>
      <w:r w:rsidR="00F36B7F">
        <w:rPr>
          <w:color w:val="333333"/>
          <w:sz w:val="28"/>
          <w:szCs w:val="28"/>
        </w:rPr>
        <w:t>КНП «Сторожинецька БЛІЛ»</w:t>
      </w:r>
      <w:r>
        <w:rPr>
          <w:color w:val="333333"/>
          <w:sz w:val="28"/>
          <w:szCs w:val="28"/>
        </w:rPr>
        <w:t xml:space="preserve">, </w:t>
      </w:r>
      <w:r w:rsidR="00F36B7F" w:rsidRPr="004A5BEA">
        <w:rPr>
          <w:color w:val="333333"/>
          <w:sz w:val="28"/>
          <w:szCs w:val="28"/>
        </w:rPr>
        <w:t>з урахуванням вимог законодавства щодо інформації з обмеженим доступом.</w:t>
      </w:r>
    </w:p>
    <w:p w:rsidR="00F36B7F" w:rsidRPr="004A5BEA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25" w:name="n69"/>
      <w:bookmarkEnd w:id="25"/>
      <w:r w:rsidRPr="004A5BEA">
        <w:rPr>
          <w:rStyle w:val="rvts15"/>
          <w:b/>
          <w:bCs/>
          <w:color w:val="333333"/>
          <w:sz w:val="28"/>
          <w:szCs w:val="28"/>
        </w:rPr>
        <w:t>Склад спостережної ради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6" w:name="n70"/>
      <w:bookmarkEnd w:id="26"/>
      <w:r w:rsidRPr="004A5BEA">
        <w:rPr>
          <w:color w:val="333333"/>
          <w:sz w:val="28"/>
          <w:szCs w:val="28"/>
        </w:rPr>
        <w:t>7. До складу спостережної ради входять</w:t>
      </w:r>
      <w:r w:rsidR="00F36131">
        <w:rPr>
          <w:color w:val="333333"/>
          <w:sz w:val="28"/>
          <w:szCs w:val="28"/>
        </w:rPr>
        <w:t xml:space="preserve">: </w:t>
      </w:r>
      <w:r w:rsidRPr="004A5BEA">
        <w:rPr>
          <w:color w:val="333333"/>
          <w:sz w:val="28"/>
          <w:szCs w:val="28"/>
        </w:rPr>
        <w:t>голова, заступник голови, секретар і члени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7" w:name="n71"/>
      <w:bookmarkEnd w:id="27"/>
      <w:r w:rsidRPr="004A5BEA">
        <w:rPr>
          <w:color w:val="333333"/>
          <w:sz w:val="28"/>
          <w:szCs w:val="28"/>
        </w:rPr>
        <w:t>8. Члени спостережної ради на першому засіданні обирають з</w:t>
      </w:r>
      <w:r w:rsidR="00342D6A">
        <w:rPr>
          <w:color w:val="333333"/>
          <w:sz w:val="28"/>
          <w:szCs w:val="28"/>
        </w:rPr>
        <w:t>і</w:t>
      </w:r>
      <w:r w:rsidRPr="004A5BEA">
        <w:rPr>
          <w:color w:val="333333"/>
          <w:sz w:val="28"/>
          <w:szCs w:val="28"/>
        </w:rPr>
        <w:t xml:space="preserve"> свого складу</w:t>
      </w:r>
      <w:r w:rsidR="00F36131">
        <w:rPr>
          <w:color w:val="333333"/>
          <w:sz w:val="28"/>
          <w:szCs w:val="28"/>
        </w:rPr>
        <w:t>,</w:t>
      </w:r>
      <w:r w:rsidRPr="004A5BEA">
        <w:rPr>
          <w:color w:val="333333"/>
          <w:sz w:val="28"/>
          <w:szCs w:val="28"/>
        </w:rPr>
        <w:t xml:space="preserve"> простою більшістю голосів</w:t>
      </w:r>
      <w:r w:rsidR="00F36131">
        <w:rPr>
          <w:color w:val="333333"/>
          <w:sz w:val="28"/>
          <w:szCs w:val="28"/>
        </w:rPr>
        <w:t>,</w:t>
      </w:r>
      <w:r w:rsidRPr="004A5BEA">
        <w:rPr>
          <w:color w:val="333333"/>
          <w:sz w:val="28"/>
          <w:szCs w:val="28"/>
        </w:rPr>
        <w:t xml:space="preserve"> голову спостережної ради, а також за пропозицією голови </w:t>
      </w:r>
      <w:r w:rsidR="00342D6A">
        <w:rPr>
          <w:color w:val="333333"/>
          <w:sz w:val="28"/>
          <w:szCs w:val="28"/>
        </w:rPr>
        <w:t>– заступника та</w:t>
      </w:r>
      <w:r w:rsidRPr="004A5BEA">
        <w:rPr>
          <w:color w:val="333333"/>
          <w:sz w:val="28"/>
          <w:szCs w:val="28"/>
        </w:rPr>
        <w:t xml:space="preserve"> секретаря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8" w:name="n72"/>
      <w:bookmarkEnd w:id="28"/>
      <w:r w:rsidRPr="004A5BEA">
        <w:rPr>
          <w:color w:val="333333"/>
          <w:sz w:val="28"/>
          <w:szCs w:val="28"/>
        </w:rPr>
        <w:t>9. Строк повноважень спостережної ради становить три роки. Одна і та сама особа не може бути членом спостережної ради більше двох строків підряд.</w:t>
      </w:r>
    </w:p>
    <w:p w:rsidR="00F36B7F" w:rsidRPr="004A5BEA" w:rsidRDefault="008F1EED" w:rsidP="008F1EED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9" w:name="n73"/>
      <w:bookmarkEnd w:id="29"/>
      <w:r>
        <w:rPr>
          <w:color w:val="333333"/>
          <w:sz w:val="28"/>
          <w:szCs w:val="28"/>
          <w:lang w:val="ru-RU"/>
        </w:rPr>
        <w:t xml:space="preserve">      </w:t>
      </w:r>
      <w:r w:rsidR="00F36B7F" w:rsidRPr="004A5BEA">
        <w:rPr>
          <w:color w:val="333333"/>
          <w:sz w:val="28"/>
          <w:szCs w:val="28"/>
        </w:rPr>
        <w:t>10. Членство у спостережній раді припиняється у разі: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0" w:name="n74"/>
      <w:bookmarkEnd w:id="30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систематичної (більше трьох разів підряд) відсутності</w:t>
      </w:r>
      <w:r w:rsidR="00342D6A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без поважних причин</w:t>
      </w:r>
      <w:r w:rsidR="006629A5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члена спостережної ради на засіданнях;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1" w:name="n75"/>
      <w:bookmarkEnd w:id="3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надходження мотивованого повідомлення від органу / організації, від якого / якої було делеговано члена спостережної ради, за підписом керівника  про </w:t>
      </w:r>
      <w:r w:rsidR="00F36B7F" w:rsidRPr="004A5BEA">
        <w:rPr>
          <w:color w:val="333333"/>
          <w:sz w:val="28"/>
          <w:szCs w:val="28"/>
        </w:rPr>
        <w:lastRenderedPageBreak/>
        <w:t>відкликання свого представника та припинення його членства у спостережній раді;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2" w:name="n76"/>
      <w:bookmarkEnd w:id="3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скасування державної реєстрації громадського об’єднання/організації, представника якого / якої обрано до складу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3" w:name="n77"/>
      <w:bookmarkEnd w:id="3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неможливості члена спостережної ради брати участь у роботі спостережної ради за станом здоров’я, визнання у судовому порядку члена спостережної ради недієздатним або обмежено дієздатним;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4" w:name="n78"/>
      <w:bookmarkEnd w:id="3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набрання законної сили обвинувальним вироком щодо члена спостережної ради;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5" w:name="n79"/>
      <w:bookmarkEnd w:id="3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подання членом спостережної ради відповідної заяви;</w:t>
      </w:r>
    </w:p>
    <w:p w:rsidR="00F36B7F" w:rsidRPr="004A5BEA" w:rsidRDefault="00F3613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6" w:name="n80"/>
      <w:bookmarkEnd w:id="3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смерті члена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7" w:name="n81"/>
      <w:bookmarkEnd w:id="37"/>
      <w:r w:rsidRPr="004A5BEA">
        <w:rPr>
          <w:color w:val="333333"/>
          <w:sz w:val="28"/>
          <w:szCs w:val="28"/>
        </w:rPr>
        <w:t>11. У разі припинення представником громадськості, громадського об’єднання чи організації, що здійснює професійне самоврядування, членства у спостережній раді його місце може зайняти наступний за черговістю кандидат до складу спостережної ради, який набрав найбільшу кількість голосів за результатами проведення рейтингового голосування.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8" w:name="n82"/>
      <w:bookmarkEnd w:id="38"/>
      <w:r w:rsidRPr="004A5BEA">
        <w:rPr>
          <w:color w:val="333333"/>
          <w:sz w:val="28"/>
          <w:szCs w:val="28"/>
        </w:rPr>
        <w:t xml:space="preserve">Рішення про включення нового члена до спостережної ради затверджується </w:t>
      </w:r>
      <w:r w:rsidR="00342D6A">
        <w:rPr>
          <w:color w:val="333333"/>
          <w:sz w:val="28"/>
          <w:szCs w:val="28"/>
        </w:rPr>
        <w:t>сесією</w:t>
      </w:r>
      <w:r>
        <w:rPr>
          <w:color w:val="333333"/>
          <w:sz w:val="28"/>
          <w:szCs w:val="28"/>
        </w:rPr>
        <w:t xml:space="preserve"> Сторожинецької міської ради</w:t>
      </w:r>
      <w:r w:rsidRPr="004A5BEA">
        <w:rPr>
          <w:color w:val="333333"/>
          <w:sz w:val="28"/>
          <w:szCs w:val="28"/>
        </w:rPr>
        <w:t>.</w:t>
      </w:r>
    </w:p>
    <w:p w:rsidR="00F36B7F" w:rsidRPr="004A5BEA" w:rsidRDefault="00F36B7F" w:rsidP="00F36B7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39" w:name="n83"/>
      <w:bookmarkEnd w:id="39"/>
      <w:r w:rsidRPr="004A5BEA">
        <w:rPr>
          <w:rStyle w:val="rvts15"/>
          <w:b/>
          <w:bCs/>
          <w:color w:val="333333"/>
          <w:sz w:val="28"/>
          <w:szCs w:val="28"/>
        </w:rPr>
        <w:t>Організація роботи спостережної ради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0" w:name="n84"/>
      <w:bookmarkEnd w:id="40"/>
      <w:r>
        <w:rPr>
          <w:color w:val="333333"/>
          <w:sz w:val="28"/>
          <w:szCs w:val="28"/>
        </w:rPr>
        <w:t xml:space="preserve">12. Спостережну раду очолює </w:t>
      </w:r>
      <w:r w:rsidR="00F36B7F" w:rsidRPr="004A5BEA">
        <w:rPr>
          <w:color w:val="333333"/>
          <w:sz w:val="28"/>
          <w:szCs w:val="28"/>
        </w:rPr>
        <w:t>голова, який персонально відпові</w:t>
      </w:r>
      <w:r>
        <w:rPr>
          <w:color w:val="333333"/>
          <w:sz w:val="28"/>
          <w:szCs w:val="28"/>
        </w:rPr>
        <w:t>дає за виконання покладених на спостережну раду</w:t>
      </w:r>
      <w:r w:rsidR="00F36B7F" w:rsidRPr="004A5BEA">
        <w:rPr>
          <w:color w:val="333333"/>
          <w:sz w:val="28"/>
          <w:szCs w:val="28"/>
        </w:rPr>
        <w:t xml:space="preserve"> завдань.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1" w:name="n85"/>
      <w:bookmarkEnd w:id="41"/>
      <w:r w:rsidRPr="004A5BEA">
        <w:rPr>
          <w:color w:val="333333"/>
          <w:sz w:val="28"/>
          <w:szCs w:val="28"/>
        </w:rPr>
        <w:t>13. Голова спостережної ради: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2" w:name="n86"/>
      <w:bookmarkEnd w:id="4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організовує діяльність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3" w:name="n87"/>
      <w:bookmarkEnd w:id="4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визначає функціональні обов’язки</w:t>
      </w:r>
      <w:r>
        <w:rPr>
          <w:color w:val="333333"/>
          <w:sz w:val="28"/>
          <w:szCs w:val="28"/>
        </w:rPr>
        <w:t>:</w:t>
      </w:r>
      <w:r w:rsidR="00F36B7F" w:rsidRPr="004A5BEA">
        <w:rPr>
          <w:color w:val="333333"/>
          <w:sz w:val="28"/>
          <w:szCs w:val="28"/>
        </w:rPr>
        <w:t xml:space="preserve"> заступника голови, секретаря і членів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4" w:name="n88"/>
      <w:bookmarkEnd w:id="44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скликає і веде засідання спостережної ради, виносить на розгляд спостережної ради пропозиції щодо порядку денного засідання, підписує рішення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5" w:name="n89"/>
      <w:bookmarkEnd w:id="4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підписує листи та інші документи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6" w:name="n90"/>
      <w:bookmarkEnd w:id="46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 xml:space="preserve">представляє спостережну раду у взаємовідносинах з органами державної влади, органами місцевого самоврядування, </w:t>
      </w:r>
      <w:proofErr w:type="spellStart"/>
      <w:r w:rsidR="00F36B7F">
        <w:rPr>
          <w:color w:val="333333"/>
          <w:sz w:val="28"/>
          <w:szCs w:val="28"/>
        </w:rPr>
        <w:t>Сторожинецькою</w:t>
      </w:r>
      <w:proofErr w:type="spellEnd"/>
      <w:r w:rsidR="00F36B7F">
        <w:rPr>
          <w:color w:val="333333"/>
          <w:sz w:val="28"/>
          <w:szCs w:val="28"/>
        </w:rPr>
        <w:t xml:space="preserve"> міською радою</w:t>
      </w:r>
      <w:r w:rsidR="00F36B7F" w:rsidRPr="004A5BEA">
        <w:rPr>
          <w:color w:val="333333"/>
          <w:sz w:val="28"/>
          <w:szCs w:val="28"/>
        </w:rPr>
        <w:t>, підприємствами, установами, організаціями;</w:t>
      </w:r>
    </w:p>
    <w:p w:rsidR="00F36B7F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7" w:name="n91"/>
      <w:bookmarkEnd w:id="4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здійснює інші функції, необхідні для організації діяльності спостережної ради, в межах її повноважень.</w:t>
      </w:r>
    </w:p>
    <w:p w:rsidR="006629A5" w:rsidRDefault="006629A5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 Заступник голови спостережної ради:</w:t>
      </w:r>
    </w:p>
    <w:p w:rsidR="006629A5" w:rsidRPr="004A5BEA" w:rsidRDefault="006629A5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виконує обов’язки голови спостережної ради, у разі його відсутності, або неможливості виконувати свої функціональні обов’язки.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8" w:name="n92"/>
      <w:bookmarkEnd w:id="48"/>
      <w:r w:rsidRPr="004A5BEA">
        <w:rPr>
          <w:color w:val="333333"/>
          <w:sz w:val="28"/>
          <w:szCs w:val="28"/>
        </w:rPr>
        <w:t>1</w:t>
      </w:r>
      <w:r w:rsidR="006629A5">
        <w:rPr>
          <w:color w:val="333333"/>
          <w:sz w:val="28"/>
          <w:szCs w:val="28"/>
        </w:rPr>
        <w:t>5</w:t>
      </w:r>
      <w:r w:rsidRPr="004A5BEA">
        <w:rPr>
          <w:color w:val="333333"/>
          <w:sz w:val="28"/>
          <w:szCs w:val="28"/>
        </w:rPr>
        <w:t>. Секретар спостережної ради: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9" w:name="n93"/>
      <w:bookmarkEnd w:id="49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готує проект плану роботи спостережної ради з урахуванням пропозицій її членів;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0" w:name="n94"/>
      <w:bookmarkEnd w:id="50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забезпечує подання членам спостережної ради</w:t>
      </w:r>
      <w:r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не пізніше ніж за п’ять робочих днів до планового засідання</w:t>
      </w:r>
      <w:r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відповідні інформаційні матеріали;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1" w:name="n95"/>
      <w:bookmarkEnd w:id="51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забезпечує підготовку проектів документів до її засідань;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2" w:name="n96"/>
      <w:bookmarkEnd w:id="52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веде і зберігає протоколи засідань спостережної ради та іншу документацію;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3" w:name="n97"/>
      <w:bookmarkEnd w:id="53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веде облік присутності членів спостережної ради на її засіданнях;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4" w:name="n98"/>
      <w:bookmarkEnd w:id="54"/>
      <w:r>
        <w:rPr>
          <w:color w:val="333333"/>
          <w:sz w:val="28"/>
          <w:szCs w:val="28"/>
        </w:rPr>
        <w:lastRenderedPageBreak/>
        <w:t xml:space="preserve">- </w:t>
      </w:r>
      <w:r w:rsidR="00F36B7F" w:rsidRPr="004A5BEA">
        <w:rPr>
          <w:color w:val="333333"/>
          <w:sz w:val="28"/>
          <w:szCs w:val="28"/>
        </w:rPr>
        <w:t>забезпечує інформування громадськості про діяльність спостережної ради;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5" w:name="n99"/>
      <w:bookmarkEnd w:id="55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здійснює інші повноваження і виконує доручення голови спостережної ради, пов’язані з організацією її діяльності.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6" w:name="n100"/>
      <w:bookmarkEnd w:id="56"/>
      <w:r>
        <w:rPr>
          <w:color w:val="333333"/>
          <w:sz w:val="28"/>
          <w:szCs w:val="28"/>
        </w:rPr>
        <w:t>16</w:t>
      </w:r>
      <w:r w:rsidR="00F36B7F" w:rsidRPr="004A5BEA">
        <w:rPr>
          <w:color w:val="333333"/>
          <w:sz w:val="28"/>
          <w:szCs w:val="28"/>
        </w:rPr>
        <w:t>. Члени спостережної ради мають право: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7" w:name="n101"/>
      <w:bookmarkEnd w:id="57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брати участь у засіданнях спостережної ради;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8" w:name="n102"/>
      <w:bookmarkEnd w:id="58"/>
      <w:r w:rsidRPr="004A5BEA">
        <w:rPr>
          <w:color w:val="333333"/>
          <w:sz w:val="28"/>
          <w:szCs w:val="28"/>
        </w:rPr>
        <w:t>ініціювати розгляд питань на чергових та позачергових засіданнях спостережної ради шляхом внесення їх до порядку денного;</w:t>
      </w:r>
    </w:p>
    <w:p w:rsidR="00F36B7F" w:rsidRPr="004A5BEA" w:rsidRDefault="003A7C3A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59" w:name="n103"/>
      <w:bookmarkEnd w:id="59"/>
      <w:r>
        <w:rPr>
          <w:color w:val="333333"/>
          <w:sz w:val="28"/>
          <w:szCs w:val="28"/>
        </w:rPr>
        <w:t xml:space="preserve">- </w:t>
      </w:r>
      <w:r w:rsidR="00F36B7F" w:rsidRPr="004A5BEA">
        <w:rPr>
          <w:color w:val="333333"/>
          <w:sz w:val="28"/>
          <w:szCs w:val="28"/>
        </w:rPr>
        <w:t>брати участь у розгляді питань та подавати пропозиції до проектів рішень.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0" w:name="n104"/>
      <w:bookmarkEnd w:id="60"/>
      <w:r>
        <w:rPr>
          <w:color w:val="333333"/>
          <w:sz w:val="28"/>
          <w:szCs w:val="28"/>
        </w:rPr>
        <w:t>17</w:t>
      </w:r>
      <w:r w:rsidR="00F36B7F" w:rsidRPr="004A5BEA">
        <w:rPr>
          <w:color w:val="333333"/>
          <w:sz w:val="28"/>
          <w:szCs w:val="28"/>
        </w:rPr>
        <w:t>. Члени спостережної ради не мають права перешкоджати діяльності закладу охорони здоров’я, здійсн</w:t>
      </w:r>
      <w:r w:rsidR="003A7C3A">
        <w:rPr>
          <w:color w:val="333333"/>
          <w:sz w:val="28"/>
          <w:szCs w:val="28"/>
        </w:rPr>
        <w:t>ювати</w:t>
      </w:r>
      <w:r w:rsidR="00F36B7F" w:rsidRPr="004A5BEA">
        <w:rPr>
          <w:color w:val="333333"/>
          <w:sz w:val="28"/>
          <w:szCs w:val="28"/>
        </w:rPr>
        <w:t xml:space="preserve"> медичн</w:t>
      </w:r>
      <w:r w:rsidR="003A7C3A">
        <w:rPr>
          <w:color w:val="333333"/>
          <w:sz w:val="28"/>
          <w:szCs w:val="28"/>
        </w:rPr>
        <w:t>е</w:t>
      </w:r>
      <w:r w:rsidR="00F36B7F" w:rsidRPr="004A5BEA">
        <w:rPr>
          <w:color w:val="333333"/>
          <w:sz w:val="28"/>
          <w:szCs w:val="28"/>
        </w:rPr>
        <w:t xml:space="preserve"> обслуговування населення.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1" w:name="n105"/>
      <w:bookmarkEnd w:id="61"/>
      <w:r>
        <w:rPr>
          <w:color w:val="333333"/>
          <w:sz w:val="28"/>
          <w:szCs w:val="28"/>
        </w:rPr>
        <w:t>18</w:t>
      </w:r>
      <w:r w:rsidR="00F36B7F" w:rsidRPr="004A5BEA">
        <w:rPr>
          <w:color w:val="333333"/>
          <w:sz w:val="28"/>
          <w:szCs w:val="28"/>
        </w:rPr>
        <w:t>. Члени спостережної ради не мають права розголошувати відомості, що становлять лікарську таємницю, персональні дані та іншу інформацію з обмеженим доступом, розголошення якої заборонено законодавством, які стали їм відомі у зв’язку з виконанням обов’язків членів спостережної ради. Члени спостережної ради підписують зобов’язання щодо нерозголошення такої інформації (у довільній формі).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2" w:name="n106"/>
      <w:bookmarkEnd w:id="62"/>
      <w:r w:rsidRPr="004A5BEA">
        <w:rPr>
          <w:color w:val="333333"/>
          <w:sz w:val="28"/>
          <w:szCs w:val="28"/>
        </w:rPr>
        <w:t>Неправомірне розголошення такої інформації може бути підставою для виключення члена із складу спостережної ради.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3" w:name="n107"/>
      <w:bookmarkEnd w:id="63"/>
      <w:r>
        <w:rPr>
          <w:color w:val="333333"/>
          <w:sz w:val="28"/>
          <w:szCs w:val="28"/>
        </w:rPr>
        <w:t>19</w:t>
      </w:r>
      <w:r w:rsidR="00F36B7F" w:rsidRPr="004A5BEA">
        <w:rPr>
          <w:color w:val="333333"/>
          <w:sz w:val="28"/>
          <w:szCs w:val="28"/>
        </w:rPr>
        <w:t>. Спостережна рада пров</w:t>
      </w:r>
      <w:r w:rsidR="003A7C3A">
        <w:rPr>
          <w:color w:val="333333"/>
          <w:sz w:val="28"/>
          <w:szCs w:val="28"/>
        </w:rPr>
        <w:t>о</w:t>
      </w:r>
      <w:r w:rsidR="00F36B7F" w:rsidRPr="004A5BEA">
        <w:rPr>
          <w:color w:val="333333"/>
          <w:sz w:val="28"/>
          <w:szCs w:val="28"/>
        </w:rPr>
        <w:t xml:space="preserve">дить свою діяльність </w:t>
      </w:r>
      <w:r w:rsidR="003A7C3A">
        <w:rPr>
          <w:color w:val="333333"/>
          <w:sz w:val="28"/>
          <w:szCs w:val="28"/>
        </w:rPr>
        <w:t>по</w:t>
      </w:r>
      <w:r w:rsidR="00F36B7F" w:rsidRPr="004A5BEA">
        <w:rPr>
          <w:color w:val="333333"/>
          <w:sz w:val="28"/>
          <w:szCs w:val="28"/>
        </w:rPr>
        <w:t xml:space="preserve"> планами роботи, які формуються на підставі пропозицій її членів.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4" w:name="n108"/>
      <w:bookmarkEnd w:id="64"/>
      <w:r>
        <w:rPr>
          <w:color w:val="333333"/>
          <w:sz w:val="28"/>
          <w:szCs w:val="28"/>
        </w:rPr>
        <w:t>20</w:t>
      </w:r>
      <w:r w:rsidR="00F36B7F" w:rsidRPr="004A5BEA">
        <w:rPr>
          <w:color w:val="333333"/>
          <w:sz w:val="28"/>
          <w:szCs w:val="28"/>
        </w:rPr>
        <w:t>. Засідання спостережної ради скликає та проводить голова, у разі його відсутності - заступник голови.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5" w:name="n109"/>
      <w:bookmarkEnd w:id="65"/>
      <w:r>
        <w:rPr>
          <w:color w:val="333333"/>
          <w:sz w:val="28"/>
          <w:szCs w:val="28"/>
        </w:rPr>
        <w:t>21</w:t>
      </w:r>
      <w:r w:rsidR="00F36B7F" w:rsidRPr="004A5BEA">
        <w:rPr>
          <w:color w:val="333333"/>
          <w:sz w:val="28"/>
          <w:szCs w:val="28"/>
        </w:rPr>
        <w:t>. Засідання спостережної ради проводяться у міру потреби, але не рідше ніж один раз на квартал</w:t>
      </w:r>
      <w:r w:rsidR="003A7C3A">
        <w:rPr>
          <w:color w:val="333333"/>
          <w:sz w:val="28"/>
          <w:szCs w:val="28"/>
        </w:rPr>
        <w:t xml:space="preserve"> та</w:t>
      </w:r>
      <w:r w:rsidR="00F36B7F" w:rsidRPr="004A5BEA">
        <w:rPr>
          <w:color w:val="333333"/>
          <w:sz w:val="28"/>
          <w:szCs w:val="28"/>
        </w:rPr>
        <w:t xml:space="preserve"> вважаються правомо</w:t>
      </w:r>
      <w:r w:rsidR="002166F1">
        <w:rPr>
          <w:color w:val="333333"/>
          <w:sz w:val="28"/>
          <w:szCs w:val="28"/>
        </w:rPr>
        <w:t>ч</w:t>
      </w:r>
      <w:r w:rsidR="00F36B7F" w:rsidRPr="004A5BEA">
        <w:rPr>
          <w:color w:val="333333"/>
          <w:sz w:val="28"/>
          <w:szCs w:val="28"/>
        </w:rPr>
        <w:t xml:space="preserve">ними, якщо на них присутні </w:t>
      </w:r>
      <w:r w:rsidR="002166F1">
        <w:rPr>
          <w:color w:val="333333"/>
          <w:sz w:val="28"/>
          <w:szCs w:val="28"/>
        </w:rPr>
        <w:t xml:space="preserve">не менше </w:t>
      </w:r>
      <w:r w:rsidR="00F36B7F" w:rsidRPr="004A5BEA">
        <w:rPr>
          <w:color w:val="333333"/>
          <w:sz w:val="28"/>
          <w:szCs w:val="28"/>
        </w:rPr>
        <w:t>дв</w:t>
      </w:r>
      <w:r w:rsidR="002166F1">
        <w:rPr>
          <w:color w:val="333333"/>
          <w:sz w:val="28"/>
          <w:szCs w:val="28"/>
        </w:rPr>
        <w:t>ох</w:t>
      </w:r>
      <w:r w:rsidR="00F36B7F" w:rsidRPr="004A5BEA">
        <w:rPr>
          <w:color w:val="333333"/>
          <w:sz w:val="28"/>
          <w:szCs w:val="28"/>
        </w:rPr>
        <w:t xml:space="preserve"> третини членів</w:t>
      </w:r>
      <w:r w:rsidR="003A7C3A">
        <w:rPr>
          <w:color w:val="333333"/>
          <w:sz w:val="28"/>
          <w:szCs w:val="28"/>
        </w:rPr>
        <w:t xml:space="preserve"> спостережної ради</w:t>
      </w:r>
      <w:r w:rsidR="00F36B7F" w:rsidRPr="004A5BEA">
        <w:rPr>
          <w:color w:val="333333"/>
          <w:sz w:val="28"/>
          <w:szCs w:val="28"/>
        </w:rPr>
        <w:t>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6" w:name="n110"/>
      <w:bookmarkEnd w:id="66"/>
      <w:r>
        <w:rPr>
          <w:color w:val="333333"/>
          <w:sz w:val="28"/>
          <w:szCs w:val="28"/>
        </w:rPr>
        <w:t>22</w:t>
      </w:r>
      <w:r w:rsidR="00F36B7F" w:rsidRPr="004A5BEA">
        <w:rPr>
          <w:color w:val="333333"/>
          <w:sz w:val="28"/>
          <w:szCs w:val="28"/>
        </w:rPr>
        <w:t>. Позачергові засідання спостережної ради скликаються на вимогу голови спостережної ради, власника закладу охорони здоров’я (уповноваженого ним органу) або однієї третини членів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7" w:name="n111"/>
      <w:bookmarkEnd w:id="67"/>
      <w:r w:rsidRPr="004A5BEA">
        <w:rPr>
          <w:color w:val="333333"/>
          <w:sz w:val="28"/>
          <w:szCs w:val="28"/>
        </w:rPr>
        <w:t>Вимога про скликання позачергового засідання спостережної ради повинна містити об</w:t>
      </w:r>
      <w:r w:rsidR="00DC3163" w:rsidRPr="004A5BEA">
        <w:rPr>
          <w:color w:val="333333"/>
          <w:sz w:val="28"/>
          <w:szCs w:val="28"/>
        </w:rPr>
        <w:t>ґ</w:t>
      </w:r>
      <w:r w:rsidR="00DC3163">
        <w:rPr>
          <w:color w:val="333333"/>
          <w:sz w:val="28"/>
          <w:szCs w:val="28"/>
        </w:rPr>
        <w:t>рунтуванн</w:t>
      </w:r>
      <w:r w:rsidR="003A7C3A">
        <w:rPr>
          <w:color w:val="333333"/>
          <w:sz w:val="28"/>
          <w:szCs w:val="28"/>
        </w:rPr>
        <w:t>і</w:t>
      </w:r>
      <w:r w:rsidRPr="004A5BEA">
        <w:rPr>
          <w:color w:val="333333"/>
          <w:sz w:val="28"/>
          <w:szCs w:val="28"/>
        </w:rPr>
        <w:t xml:space="preserve"> питання, як</w:t>
      </w:r>
      <w:r w:rsidR="003A7C3A">
        <w:rPr>
          <w:color w:val="333333"/>
          <w:sz w:val="28"/>
          <w:szCs w:val="28"/>
        </w:rPr>
        <w:t>і</w:t>
      </w:r>
      <w:r w:rsidRPr="004A5BEA">
        <w:rPr>
          <w:color w:val="333333"/>
          <w:sz w:val="28"/>
          <w:szCs w:val="28"/>
        </w:rPr>
        <w:t xml:space="preserve"> вимага</w:t>
      </w:r>
      <w:r w:rsidR="003A7C3A">
        <w:rPr>
          <w:color w:val="333333"/>
          <w:sz w:val="28"/>
          <w:szCs w:val="28"/>
        </w:rPr>
        <w:t>ють</w:t>
      </w:r>
      <w:r w:rsidRPr="004A5BEA">
        <w:rPr>
          <w:color w:val="333333"/>
          <w:sz w:val="28"/>
          <w:szCs w:val="28"/>
        </w:rPr>
        <w:t xml:space="preserve"> обговорення.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8" w:name="n112"/>
      <w:bookmarkEnd w:id="68"/>
      <w:r>
        <w:rPr>
          <w:color w:val="333333"/>
          <w:sz w:val="28"/>
          <w:szCs w:val="28"/>
        </w:rPr>
        <w:t>23</w:t>
      </w:r>
      <w:r w:rsidR="00F36B7F" w:rsidRPr="004A5BEA">
        <w:rPr>
          <w:color w:val="333333"/>
          <w:sz w:val="28"/>
          <w:szCs w:val="28"/>
        </w:rPr>
        <w:t>. Засідання спостережної ради проводяться у відкритому або закритому режимі.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69" w:name="n113"/>
      <w:bookmarkEnd w:id="69"/>
      <w:r w:rsidRPr="004A5BEA">
        <w:rPr>
          <w:color w:val="333333"/>
          <w:sz w:val="28"/>
          <w:szCs w:val="28"/>
        </w:rPr>
        <w:t>У разі коли на засіданні спостережної ради розглядаються питання, пов’язані з інформацією з обмеженим доступом, за рішенням спостережної ради засідання проводяться у закритому режимі.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0" w:name="n114"/>
      <w:bookmarkEnd w:id="70"/>
      <w:r>
        <w:rPr>
          <w:color w:val="333333"/>
          <w:sz w:val="28"/>
          <w:szCs w:val="28"/>
        </w:rPr>
        <w:t>24</w:t>
      </w:r>
      <w:r w:rsidR="00F36B7F" w:rsidRPr="004A5BEA">
        <w:rPr>
          <w:color w:val="333333"/>
          <w:sz w:val="28"/>
          <w:szCs w:val="28"/>
        </w:rPr>
        <w:t>. Рішення спостережної ради приймаються шляхом відкритого голосування</w:t>
      </w:r>
      <w:r w:rsidR="00DC3163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більшістю голосів її членів, присутніх на засіданні.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1" w:name="n115"/>
      <w:bookmarkEnd w:id="71"/>
      <w:r w:rsidRPr="004A5BEA">
        <w:rPr>
          <w:color w:val="333333"/>
          <w:sz w:val="28"/>
          <w:szCs w:val="28"/>
        </w:rPr>
        <w:t>У разі рівного розподілу голосів вирішальним є голос голови спостережної ради.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2" w:name="n116"/>
      <w:bookmarkEnd w:id="72"/>
      <w:r>
        <w:rPr>
          <w:color w:val="333333"/>
          <w:sz w:val="28"/>
          <w:szCs w:val="28"/>
        </w:rPr>
        <w:t>25</w:t>
      </w:r>
      <w:r w:rsidR="00F36B7F" w:rsidRPr="004A5BEA">
        <w:rPr>
          <w:color w:val="333333"/>
          <w:sz w:val="28"/>
          <w:szCs w:val="28"/>
        </w:rPr>
        <w:t>. Член спостережної ради бере участь у засіданні особисто і не може передавати свій голос іншій особі. Кожен член спостережної ради під час голосування має один голос.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3" w:name="n117"/>
      <w:bookmarkEnd w:id="73"/>
      <w:r>
        <w:rPr>
          <w:color w:val="333333"/>
          <w:sz w:val="28"/>
          <w:szCs w:val="28"/>
        </w:rPr>
        <w:t>26</w:t>
      </w:r>
      <w:r w:rsidR="00F36B7F" w:rsidRPr="004A5BEA">
        <w:rPr>
          <w:color w:val="333333"/>
          <w:sz w:val="28"/>
          <w:szCs w:val="28"/>
        </w:rPr>
        <w:t>. Розгляд питань, що виносяться на засідання спостережної ради, та прийняті за результатами засідання рішення</w:t>
      </w:r>
      <w:r w:rsidR="00DC3163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фіксуються у протоколі.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4" w:name="n118"/>
      <w:bookmarkEnd w:id="74"/>
      <w:r w:rsidRPr="004A5BEA">
        <w:rPr>
          <w:color w:val="333333"/>
          <w:sz w:val="28"/>
          <w:szCs w:val="28"/>
        </w:rPr>
        <w:t>Протокол підписується головуючим та секретарем спостережної ради і надсилається усім членам спостережної ради.</w:t>
      </w:r>
    </w:p>
    <w:p w:rsidR="00F36B7F" w:rsidRPr="004A5BEA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5" w:name="n119"/>
      <w:bookmarkEnd w:id="75"/>
      <w:r w:rsidRPr="004A5BEA">
        <w:rPr>
          <w:color w:val="333333"/>
          <w:sz w:val="28"/>
          <w:szCs w:val="28"/>
        </w:rPr>
        <w:lastRenderedPageBreak/>
        <w:t>Члени спостережної ради можуть письмово викласти свою окрему думку, яка додається до протоколу і є його невід’ємною частиною.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6" w:name="n120"/>
      <w:bookmarkEnd w:id="76"/>
      <w:r>
        <w:rPr>
          <w:color w:val="333333"/>
          <w:sz w:val="28"/>
          <w:szCs w:val="28"/>
        </w:rPr>
        <w:t>27</w:t>
      </w:r>
      <w:r w:rsidR="00F36B7F" w:rsidRPr="004A5BEA">
        <w:rPr>
          <w:color w:val="333333"/>
          <w:sz w:val="28"/>
          <w:szCs w:val="28"/>
        </w:rPr>
        <w:t xml:space="preserve">. Рішення спостережної ради доводяться до відома </w:t>
      </w:r>
      <w:proofErr w:type="spellStart"/>
      <w:r w:rsidR="00F36B7F">
        <w:rPr>
          <w:color w:val="333333"/>
          <w:sz w:val="28"/>
          <w:szCs w:val="28"/>
        </w:rPr>
        <w:t>Сторожинецько</w:t>
      </w:r>
      <w:r w:rsidR="002166F1">
        <w:rPr>
          <w:color w:val="333333"/>
          <w:sz w:val="28"/>
          <w:szCs w:val="28"/>
        </w:rPr>
        <w:t>го</w:t>
      </w:r>
      <w:proofErr w:type="spellEnd"/>
      <w:r w:rsidR="00F36B7F">
        <w:rPr>
          <w:color w:val="333333"/>
          <w:sz w:val="28"/>
          <w:szCs w:val="28"/>
        </w:rPr>
        <w:t xml:space="preserve"> місько</w:t>
      </w:r>
      <w:r w:rsidR="002166F1">
        <w:rPr>
          <w:color w:val="333333"/>
          <w:sz w:val="28"/>
          <w:szCs w:val="28"/>
        </w:rPr>
        <w:t>го</w:t>
      </w:r>
      <w:r w:rsidR="00F36B7F">
        <w:rPr>
          <w:color w:val="333333"/>
          <w:sz w:val="28"/>
          <w:szCs w:val="28"/>
        </w:rPr>
        <w:t xml:space="preserve"> </w:t>
      </w:r>
      <w:r w:rsidR="002166F1">
        <w:rPr>
          <w:color w:val="333333"/>
          <w:sz w:val="28"/>
          <w:szCs w:val="28"/>
        </w:rPr>
        <w:t>голови</w:t>
      </w:r>
      <w:r w:rsidR="00F36B7F" w:rsidRPr="004A5BEA">
        <w:rPr>
          <w:color w:val="333333"/>
          <w:sz w:val="28"/>
          <w:szCs w:val="28"/>
        </w:rPr>
        <w:t xml:space="preserve"> та </w:t>
      </w:r>
      <w:r w:rsidR="00F36B7F">
        <w:rPr>
          <w:color w:val="333333"/>
          <w:sz w:val="28"/>
          <w:szCs w:val="28"/>
        </w:rPr>
        <w:t>директора КНП «Сторожинецька БЛІЛ»</w:t>
      </w:r>
      <w:r w:rsidR="00DC3163">
        <w:rPr>
          <w:color w:val="333333"/>
          <w:sz w:val="28"/>
          <w:szCs w:val="28"/>
        </w:rPr>
        <w:t>,</w:t>
      </w:r>
      <w:r w:rsidR="00F36B7F" w:rsidRPr="004A5BEA">
        <w:rPr>
          <w:color w:val="333333"/>
          <w:sz w:val="28"/>
          <w:szCs w:val="28"/>
        </w:rPr>
        <w:t xml:space="preserve"> для розгляду та вжиття відповідних заходів </w:t>
      </w:r>
      <w:r w:rsidR="00DC3163">
        <w:rPr>
          <w:color w:val="333333"/>
          <w:sz w:val="28"/>
          <w:szCs w:val="28"/>
        </w:rPr>
        <w:t>та</w:t>
      </w:r>
      <w:r w:rsidR="00F36B7F" w:rsidRPr="004A5BEA">
        <w:rPr>
          <w:color w:val="333333"/>
          <w:sz w:val="28"/>
          <w:szCs w:val="28"/>
        </w:rPr>
        <w:t xml:space="preserve"> оприлюднюються на офіційному веб-сайті </w:t>
      </w:r>
      <w:r w:rsidR="00F36B7F">
        <w:rPr>
          <w:color w:val="333333"/>
          <w:sz w:val="28"/>
          <w:szCs w:val="28"/>
        </w:rPr>
        <w:t>Сторожинецької міської ради</w:t>
      </w:r>
      <w:r w:rsidR="00F36B7F" w:rsidRPr="004A5BEA">
        <w:rPr>
          <w:color w:val="333333"/>
          <w:sz w:val="28"/>
          <w:szCs w:val="28"/>
        </w:rPr>
        <w:t xml:space="preserve"> та офіційному веб-сайті </w:t>
      </w:r>
      <w:r w:rsidR="00F36B7F">
        <w:rPr>
          <w:color w:val="333333"/>
          <w:sz w:val="28"/>
          <w:szCs w:val="28"/>
        </w:rPr>
        <w:t>КНП «Сторожинецька БЛІЛ»</w:t>
      </w:r>
      <w:r w:rsidR="00DC3163">
        <w:rPr>
          <w:color w:val="333333"/>
          <w:sz w:val="28"/>
          <w:szCs w:val="28"/>
        </w:rPr>
        <w:t xml:space="preserve">, </w:t>
      </w:r>
      <w:r w:rsidR="00F36B7F" w:rsidRPr="004A5BEA">
        <w:rPr>
          <w:color w:val="333333"/>
          <w:sz w:val="28"/>
          <w:szCs w:val="28"/>
        </w:rPr>
        <w:t>з урахуванням вимог законодавства щодо інформації з обмеженим доступом, що не може бути розголошена.</w:t>
      </w:r>
    </w:p>
    <w:p w:rsidR="00F36B7F" w:rsidRPr="004A5BEA" w:rsidRDefault="009161F1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7" w:name="n121"/>
      <w:bookmarkEnd w:id="77"/>
      <w:r>
        <w:rPr>
          <w:color w:val="333333"/>
          <w:sz w:val="28"/>
          <w:szCs w:val="28"/>
        </w:rPr>
        <w:t>28</w:t>
      </w:r>
      <w:r w:rsidR="00F36B7F" w:rsidRPr="004A5BEA">
        <w:rPr>
          <w:color w:val="333333"/>
          <w:sz w:val="28"/>
          <w:szCs w:val="28"/>
        </w:rPr>
        <w:t xml:space="preserve">. Спостережна рада подає </w:t>
      </w:r>
      <w:r w:rsidR="002166F1">
        <w:rPr>
          <w:color w:val="333333"/>
          <w:sz w:val="28"/>
          <w:szCs w:val="28"/>
        </w:rPr>
        <w:t>на розгляд сесії</w:t>
      </w:r>
      <w:r w:rsidR="00F36B7F">
        <w:rPr>
          <w:color w:val="333333"/>
          <w:sz w:val="28"/>
          <w:szCs w:val="28"/>
        </w:rPr>
        <w:t xml:space="preserve"> Сторожинецької міської ради</w:t>
      </w:r>
      <w:r w:rsidR="00F36B7F" w:rsidRPr="004A5BEA">
        <w:rPr>
          <w:color w:val="333333"/>
          <w:sz w:val="28"/>
          <w:szCs w:val="28"/>
        </w:rPr>
        <w:t xml:space="preserve"> річний звіт про свою роботу. У разі визнання діяльності спостережної ради незадовільною</w:t>
      </w:r>
      <w:r w:rsidR="00DC3163">
        <w:rPr>
          <w:color w:val="333333"/>
          <w:sz w:val="28"/>
          <w:szCs w:val="28"/>
        </w:rPr>
        <w:t>,</w:t>
      </w:r>
      <w:r w:rsidR="002166F1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Сторожинецьк</w:t>
      </w:r>
      <w:r w:rsidR="002166F1">
        <w:rPr>
          <w:color w:val="333333"/>
          <w:sz w:val="28"/>
          <w:szCs w:val="28"/>
        </w:rPr>
        <w:t>а</w:t>
      </w:r>
      <w:r w:rsidR="00F36B7F">
        <w:rPr>
          <w:color w:val="333333"/>
          <w:sz w:val="28"/>
          <w:szCs w:val="28"/>
        </w:rPr>
        <w:t xml:space="preserve"> міськ</w:t>
      </w:r>
      <w:r w:rsidR="002166F1">
        <w:rPr>
          <w:color w:val="333333"/>
          <w:sz w:val="28"/>
          <w:szCs w:val="28"/>
        </w:rPr>
        <w:t>а</w:t>
      </w:r>
      <w:r w:rsidR="000461AA">
        <w:rPr>
          <w:color w:val="333333"/>
          <w:sz w:val="28"/>
          <w:szCs w:val="28"/>
        </w:rPr>
        <w:t xml:space="preserve"> </w:t>
      </w:r>
      <w:r w:rsidR="00F36B7F">
        <w:rPr>
          <w:color w:val="333333"/>
          <w:sz w:val="28"/>
          <w:szCs w:val="28"/>
        </w:rPr>
        <w:t>рад</w:t>
      </w:r>
      <w:r w:rsidR="002166F1">
        <w:rPr>
          <w:color w:val="333333"/>
          <w:sz w:val="28"/>
          <w:szCs w:val="28"/>
        </w:rPr>
        <w:t>а</w:t>
      </w:r>
      <w:r w:rsidR="00F36B7F" w:rsidRPr="004A5BEA">
        <w:rPr>
          <w:color w:val="333333"/>
          <w:sz w:val="28"/>
          <w:szCs w:val="28"/>
        </w:rPr>
        <w:t xml:space="preserve"> приймає обґрунтоване рішення про формування нового складу спостережної ради.</w:t>
      </w:r>
    </w:p>
    <w:p w:rsidR="00F36B7F" w:rsidRDefault="00F36B7F" w:rsidP="00DC316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78" w:name="n122"/>
      <w:bookmarkEnd w:id="78"/>
      <w:r w:rsidRPr="004A5BEA">
        <w:rPr>
          <w:color w:val="333333"/>
          <w:sz w:val="28"/>
          <w:szCs w:val="28"/>
        </w:rPr>
        <w:t>Члени спостережної ради, діяльність якої визнано незадовільною, не можуть входити до наступного складу спостережної ради.</w:t>
      </w:r>
    </w:p>
    <w:p w:rsidR="00E97371" w:rsidRDefault="00E97371" w:rsidP="00DC3163">
      <w:pPr>
        <w:spacing w:after="0"/>
        <w:rPr>
          <w:lang w:val="uk-UA"/>
        </w:rPr>
      </w:pPr>
    </w:p>
    <w:p w:rsidR="00DC3163" w:rsidRDefault="00DC3163" w:rsidP="00DC3163">
      <w:pPr>
        <w:spacing w:after="0"/>
        <w:rPr>
          <w:lang w:val="uk-UA"/>
        </w:rPr>
      </w:pPr>
    </w:p>
    <w:p w:rsidR="00DC3163" w:rsidRDefault="00DC3163" w:rsidP="00DC3163">
      <w:pPr>
        <w:spacing w:after="0"/>
        <w:rPr>
          <w:lang w:val="uk-UA"/>
        </w:rPr>
      </w:pPr>
      <w:bookmarkStart w:id="79" w:name="_GoBack"/>
      <w:bookmarkEnd w:id="79"/>
    </w:p>
    <w:p w:rsidR="00313E51" w:rsidRPr="00A17E91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                                                            Дмитро БОЙЧУК</w:t>
      </w:r>
    </w:p>
    <w:p w:rsidR="00313E51" w:rsidRPr="00F570C0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DC3163" w:rsidRPr="00581A3B" w:rsidRDefault="00DC3163" w:rsidP="00DC31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163" w:rsidRPr="00F570C0" w:rsidRDefault="00DC3163" w:rsidP="00DC3163">
      <w:pPr>
        <w:spacing w:after="0"/>
        <w:rPr>
          <w:lang w:val="uk-UA"/>
        </w:rPr>
      </w:pPr>
    </w:p>
    <w:sectPr w:rsidR="00DC3163" w:rsidRPr="00F570C0" w:rsidSect="00581A3B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64"/>
    <w:multiLevelType w:val="hybridMultilevel"/>
    <w:tmpl w:val="ABB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526"/>
    <w:multiLevelType w:val="hybridMultilevel"/>
    <w:tmpl w:val="C842179A"/>
    <w:lvl w:ilvl="0" w:tplc="CF685A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C47EB6"/>
    <w:multiLevelType w:val="hybridMultilevel"/>
    <w:tmpl w:val="B6D8246C"/>
    <w:lvl w:ilvl="0" w:tplc="B32663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5850ABE"/>
    <w:multiLevelType w:val="hybridMultilevel"/>
    <w:tmpl w:val="EAC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0461AA"/>
    <w:rsid w:val="000E226D"/>
    <w:rsid w:val="001E028C"/>
    <w:rsid w:val="002166F1"/>
    <w:rsid w:val="00245047"/>
    <w:rsid w:val="002A7A92"/>
    <w:rsid w:val="00313E51"/>
    <w:rsid w:val="00342D6A"/>
    <w:rsid w:val="00397D9B"/>
    <w:rsid w:val="003A7C3A"/>
    <w:rsid w:val="0055646F"/>
    <w:rsid w:val="00581A3B"/>
    <w:rsid w:val="005B2F0E"/>
    <w:rsid w:val="005C1743"/>
    <w:rsid w:val="005D3213"/>
    <w:rsid w:val="005F20D1"/>
    <w:rsid w:val="00637DCE"/>
    <w:rsid w:val="006629A5"/>
    <w:rsid w:val="00677AE7"/>
    <w:rsid w:val="006839C9"/>
    <w:rsid w:val="00732608"/>
    <w:rsid w:val="00794737"/>
    <w:rsid w:val="007A7C45"/>
    <w:rsid w:val="008A03B1"/>
    <w:rsid w:val="008B4036"/>
    <w:rsid w:val="008B70B2"/>
    <w:rsid w:val="008D67E0"/>
    <w:rsid w:val="008F1EED"/>
    <w:rsid w:val="009161F1"/>
    <w:rsid w:val="00951696"/>
    <w:rsid w:val="009B0CB2"/>
    <w:rsid w:val="00A17E91"/>
    <w:rsid w:val="00A31775"/>
    <w:rsid w:val="00A86202"/>
    <w:rsid w:val="00A92929"/>
    <w:rsid w:val="00B33FD1"/>
    <w:rsid w:val="00B577A3"/>
    <w:rsid w:val="00B96634"/>
    <w:rsid w:val="00BB6DB4"/>
    <w:rsid w:val="00BF0755"/>
    <w:rsid w:val="00BF481F"/>
    <w:rsid w:val="00C54AFA"/>
    <w:rsid w:val="00CB6491"/>
    <w:rsid w:val="00CE4661"/>
    <w:rsid w:val="00D61DE7"/>
    <w:rsid w:val="00D77C1C"/>
    <w:rsid w:val="00DC3163"/>
    <w:rsid w:val="00E147E2"/>
    <w:rsid w:val="00E97371"/>
    <w:rsid w:val="00EB588C"/>
    <w:rsid w:val="00EE41B1"/>
    <w:rsid w:val="00F36131"/>
    <w:rsid w:val="00F36B7F"/>
    <w:rsid w:val="00F570C0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C0B3-2603-4D91-8DFA-04429C12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2021-12-04T12:23:00Z</cp:lastPrinted>
  <dcterms:created xsi:type="dcterms:W3CDTF">2021-03-09T12:38:00Z</dcterms:created>
  <dcterms:modified xsi:type="dcterms:W3CDTF">2021-12-09T09:32:00Z</dcterms:modified>
</cp:coreProperties>
</file>