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DB8F" w14:textId="16D3136B" w:rsidR="006E66F1" w:rsidRDefault="00767A88" w:rsidP="006E66F1">
      <w:r>
        <w:t xml:space="preserve"> </w:t>
      </w:r>
    </w:p>
    <w:p w14:paraId="5CA2F2BC" w14:textId="34BA4344" w:rsidR="006E66F1" w:rsidRPr="00924973" w:rsidRDefault="006E66F1" w:rsidP="006E66F1">
      <w:pPr>
        <w:ind w:hanging="374"/>
        <w:jc w:val="center"/>
        <w:rPr>
          <w:b/>
          <w:sz w:val="32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9681F0B" wp14:editId="741CB065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br w:type="textWrapping" w:clear="all"/>
      </w:r>
      <w:r w:rsidRPr="00924973">
        <w:rPr>
          <w:b/>
          <w:sz w:val="32"/>
          <w:szCs w:val="28"/>
        </w:rPr>
        <w:t>УКРАЇНА</w:t>
      </w:r>
    </w:p>
    <w:p w14:paraId="724704D0" w14:textId="77777777" w:rsidR="006E66F1" w:rsidRPr="00924973" w:rsidRDefault="006E66F1" w:rsidP="006E66F1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32"/>
          <w:szCs w:val="28"/>
          <w:lang w:eastAsia="ar-SA"/>
        </w:rPr>
      </w:pPr>
      <w:r w:rsidRPr="00924973">
        <w:rPr>
          <w:rFonts w:eastAsia="Lucida Sans Unicode" w:cs="Tahoma"/>
          <w:b/>
          <w:bCs/>
          <w:sz w:val="32"/>
          <w:szCs w:val="28"/>
          <w:lang w:eastAsia="ar-SA"/>
        </w:rPr>
        <w:t>СТОРОЖИНЕЦЬКА МІСЬКА РАДА</w:t>
      </w:r>
    </w:p>
    <w:p w14:paraId="29909CB2" w14:textId="77777777" w:rsidR="006E66F1" w:rsidRPr="00924973" w:rsidRDefault="006E66F1" w:rsidP="006E66F1">
      <w:pPr>
        <w:jc w:val="center"/>
        <w:rPr>
          <w:b/>
          <w:sz w:val="32"/>
          <w:szCs w:val="28"/>
        </w:rPr>
      </w:pPr>
      <w:r w:rsidRPr="00924973">
        <w:rPr>
          <w:b/>
          <w:sz w:val="32"/>
          <w:szCs w:val="28"/>
        </w:rPr>
        <w:t>ЧЕРНІВЕЦЬКОГО  РАЙОНУ</w:t>
      </w:r>
    </w:p>
    <w:p w14:paraId="2BD81954" w14:textId="77777777" w:rsidR="006E66F1" w:rsidRPr="00924973" w:rsidRDefault="006E66F1" w:rsidP="006E66F1">
      <w:pPr>
        <w:jc w:val="center"/>
        <w:rPr>
          <w:i/>
          <w:sz w:val="32"/>
          <w:szCs w:val="28"/>
        </w:rPr>
      </w:pPr>
      <w:r w:rsidRPr="00924973">
        <w:rPr>
          <w:b/>
          <w:sz w:val="32"/>
          <w:szCs w:val="28"/>
        </w:rPr>
        <w:t>ЧЕРНІВЕЦЬКОЇ ОБЛАСТІ</w:t>
      </w:r>
    </w:p>
    <w:p w14:paraId="1C507BFE" w14:textId="3C6B0D00" w:rsidR="006E66F1" w:rsidRPr="00924973" w:rsidRDefault="006E66F1" w:rsidP="006E66F1">
      <w:pPr>
        <w:jc w:val="center"/>
        <w:rPr>
          <w:b/>
          <w:sz w:val="32"/>
          <w:szCs w:val="28"/>
        </w:rPr>
      </w:pPr>
      <w:r w:rsidRPr="00924973">
        <w:rPr>
          <w:b/>
          <w:sz w:val="32"/>
          <w:szCs w:val="28"/>
        </w:rPr>
        <w:t>Х</w:t>
      </w:r>
      <w:r w:rsidRPr="00924973">
        <w:rPr>
          <w:b/>
          <w:sz w:val="32"/>
          <w:szCs w:val="28"/>
          <w:lang w:val="en-US"/>
        </w:rPr>
        <w:t>V</w:t>
      </w:r>
      <w:r w:rsidR="00767A88" w:rsidRPr="00924973">
        <w:rPr>
          <w:b/>
          <w:sz w:val="32"/>
          <w:szCs w:val="28"/>
        </w:rPr>
        <w:t>І</w:t>
      </w:r>
      <w:r w:rsidR="006242F5" w:rsidRPr="00924973">
        <w:rPr>
          <w:b/>
          <w:sz w:val="32"/>
          <w:szCs w:val="28"/>
        </w:rPr>
        <w:t>І</w:t>
      </w:r>
      <w:r w:rsidRPr="00924973">
        <w:rPr>
          <w:b/>
          <w:sz w:val="32"/>
          <w:szCs w:val="28"/>
        </w:rPr>
        <w:t xml:space="preserve"> сесія  </w:t>
      </w:r>
      <w:r w:rsidRPr="00924973">
        <w:rPr>
          <w:b/>
          <w:sz w:val="32"/>
          <w:szCs w:val="28"/>
          <w:lang w:val="en-US"/>
        </w:rPr>
        <w:t>V</w:t>
      </w:r>
      <w:r w:rsidRPr="00924973">
        <w:rPr>
          <w:b/>
          <w:sz w:val="32"/>
          <w:szCs w:val="28"/>
        </w:rPr>
        <w:t>ІІІ скликання</w:t>
      </w:r>
    </w:p>
    <w:p w14:paraId="7104BBFD" w14:textId="40546984" w:rsidR="006E66F1" w:rsidRPr="00924973" w:rsidRDefault="006E66F1" w:rsidP="00924973">
      <w:pPr>
        <w:keepNext/>
        <w:jc w:val="center"/>
        <w:outlineLvl w:val="2"/>
        <w:rPr>
          <w:b/>
          <w:bCs/>
          <w:sz w:val="32"/>
          <w:szCs w:val="28"/>
        </w:rPr>
      </w:pPr>
      <w:bookmarkStart w:id="0" w:name="_GoBack"/>
      <w:bookmarkEnd w:id="0"/>
      <w:r w:rsidRPr="00924973">
        <w:rPr>
          <w:b/>
          <w:bCs/>
          <w:sz w:val="32"/>
          <w:szCs w:val="28"/>
        </w:rPr>
        <w:t xml:space="preserve">Р  І  Ш  Е  Н  </w:t>
      </w:r>
      <w:proofErr w:type="spellStart"/>
      <w:r w:rsidRPr="00924973">
        <w:rPr>
          <w:b/>
          <w:bCs/>
          <w:sz w:val="32"/>
          <w:szCs w:val="28"/>
        </w:rPr>
        <w:t>Н</w:t>
      </w:r>
      <w:proofErr w:type="spellEnd"/>
      <w:r w:rsidRPr="00924973">
        <w:rPr>
          <w:b/>
          <w:bCs/>
          <w:sz w:val="32"/>
          <w:szCs w:val="28"/>
        </w:rPr>
        <w:t xml:space="preserve">  Я    № </w:t>
      </w:r>
      <w:r w:rsidR="00924973" w:rsidRPr="00924973">
        <w:rPr>
          <w:b/>
          <w:bCs/>
          <w:sz w:val="32"/>
          <w:szCs w:val="28"/>
        </w:rPr>
        <w:t>445</w:t>
      </w:r>
      <w:r w:rsidRPr="00924973">
        <w:rPr>
          <w:b/>
          <w:bCs/>
          <w:sz w:val="32"/>
          <w:szCs w:val="28"/>
        </w:rPr>
        <w:t xml:space="preserve"> -1</w:t>
      </w:r>
      <w:r w:rsidR="00C73DEB" w:rsidRPr="00924973">
        <w:rPr>
          <w:b/>
          <w:bCs/>
          <w:sz w:val="32"/>
          <w:szCs w:val="28"/>
          <w:lang w:val="ru-RU"/>
        </w:rPr>
        <w:t>7</w:t>
      </w:r>
      <w:r w:rsidRPr="00924973">
        <w:rPr>
          <w:b/>
          <w:bCs/>
          <w:sz w:val="32"/>
          <w:szCs w:val="28"/>
        </w:rPr>
        <w:t>/2021</w:t>
      </w:r>
    </w:p>
    <w:p w14:paraId="5DACC508" w14:textId="77777777" w:rsidR="006E66F1" w:rsidRPr="00143823" w:rsidRDefault="006E66F1" w:rsidP="006E66F1">
      <w:pPr>
        <w:keepNext/>
        <w:outlineLvl w:val="2"/>
        <w:rPr>
          <w:bCs/>
          <w:sz w:val="28"/>
          <w:szCs w:val="28"/>
        </w:rPr>
      </w:pPr>
    </w:p>
    <w:p w14:paraId="480FA1F1" w14:textId="494DA4FD" w:rsidR="006E66F1" w:rsidRPr="00143823" w:rsidRDefault="00767A88" w:rsidP="006E66F1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16503">
        <w:rPr>
          <w:bCs/>
          <w:sz w:val="28"/>
          <w:szCs w:val="28"/>
        </w:rPr>
        <w:t xml:space="preserve">23 </w:t>
      </w:r>
      <w:r>
        <w:rPr>
          <w:bCs/>
          <w:sz w:val="28"/>
          <w:szCs w:val="28"/>
        </w:rPr>
        <w:t>грудня</w:t>
      </w:r>
      <w:r w:rsidR="006E66F1" w:rsidRPr="00143823">
        <w:rPr>
          <w:bCs/>
          <w:sz w:val="28"/>
          <w:szCs w:val="28"/>
        </w:rPr>
        <w:t xml:space="preserve"> 2021 року                                                                  м.</w:t>
      </w:r>
      <w:r w:rsidR="005E2DCD">
        <w:rPr>
          <w:bCs/>
          <w:sz w:val="28"/>
          <w:szCs w:val="28"/>
        </w:rPr>
        <w:t xml:space="preserve"> </w:t>
      </w:r>
      <w:r w:rsidR="006E66F1" w:rsidRPr="00143823">
        <w:rPr>
          <w:bCs/>
          <w:sz w:val="28"/>
          <w:szCs w:val="28"/>
        </w:rPr>
        <w:t>Сторожинець</w:t>
      </w:r>
    </w:p>
    <w:p w14:paraId="1AC472D2" w14:textId="77777777" w:rsidR="006E66F1" w:rsidRDefault="006E66F1" w:rsidP="006E66F1">
      <w:pPr>
        <w:pStyle w:val="a3"/>
        <w:ind w:right="4315"/>
        <w:jc w:val="both"/>
        <w:rPr>
          <w:b/>
          <w:sz w:val="28"/>
          <w:szCs w:val="28"/>
        </w:rPr>
      </w:pPr>
    </w:p>
    <w:p w14:paraId="7D7594B6" w14:textId="30A8FA96" w:rsidR="006E66F1" w:rsidRDefault="006E66F1" w:rsidP="006E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Програми фінансової підтримки гр</w:t>
      </w:r>
      <w:r w:rsidR="00170F49">
        <w:rPr>
          <w:b/>
          <w:sz w:val="28"/>
          <w:szCs w:val="28"/>
        </w:rPr>
        <w:t>омадських організацій ветеранів</w:t>
      </w:r>
      <w:r>
        <w:rPr>
          <w:b/>
          <w:sz w:val="28"/>
          <w:szCs w:val="28"/>
        </w:rPr>
        <w:t>, осіб з інвалідністю, дітей з інвалідністю, політв’язнів-репресо</w:t>
      </w:r>
      <w:r w:rsidR="00767A88">
        <w:rPr>
          <w:b/>
          <w:sz w:val="28"/>
          <w:szCs w:val="28"/>
        </w:rPr>
        <w:t xml:space="preserve">ваних, учасників бойових дій, </w:t>
      </w:r>
      <w:r w:rsidR="00516503">
        <w:rPr>
          <w:b/>
          <w:sz w:val="28"/>
          <w:szCs w:val="28"/>
        </w:rPr>
        <w:t>чорнобильців,</w:t>
      </w:r>
      <w:r w:rsidR="007B1B30">
        <w:rPr>
          <w:b/>
          <w:sz w:val="28"/>
          <w:szCs w:val="28"/>
        </w:rPr>
        <w:t xml:space="preserve"> внутрішньо переміщених осіб</w:t>
      </w:r>
      <w:r w:rsidR="00516503">
        <w:rPr>
          <w:b/>
          <w:sz w:val="28"/>
          <w:szCs w:val="28"/>
        </w:rPr>
        <w:t xml:space="preserve"> та підтримки розвитку спорту</w:t>
      </w:r>
      <w:r w:rsidR="007B1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Сторожинецької міської ради на 2022-2024 роки</w:t>
      </w:r>
    </w:p>
    <w:p w14:paraId="22D713B0" w14:textId="77777777" w:rsidR="006E66F1" w:rsidRDefault="006E66F1" w:rsidP="006E66F1">
      <w:pPr>
        <w:jc w:val="center"/>
        <w:rPr>
          <w:b/>
          <w:sz w:val="28"/>
          <w:szCs w:val="28"/>
        </w:rPr>
      </w:pPr>
    </w:p>
    <w:p w14:paraId="301B0D4C" w14:textId="7ABBA327" w:rsidR="006E66F1" w:rsidRDefault="00D45F20" w:rsidP="006E66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клопотання голів громадських організацій</w:t>
      </w:r>
      <w:r w:rsidR="004150CA">
        <w:rPr>
          <w:color w:val="000000"/>
          <w:sz w:val="28"/>
          <w:szCs w:val="28"/>
        </w:rPr>
        <w:t xml:space="preserve"> (додаються)</w:t>
      </w:r>
      <w:r>
        <w:rPr>
          <w:color w:val="000000"/>
          <w:sz w:val="28"/>
          <w:szCs w:val="28"/>
        </w:rPr>
        <w:t>, к</w:t>
      </w:r>
      <w:r w:rsidR="006E66F1">
        <w:rPr>
          <w:color w:val="000000"/>
          <w:sz w:val="28"/>
          <w:szCs w:val="28"/>
        </w:rPr>
        <w:t>еруючись Закон</w:t>
      </w:r>
      <w:r w:rsidR="00807324">
        <w:rPr>
          <w:color w:val="000000"/>
          <w:sz w:val="28"/>
          <w:szCs w:val="28"/>
        </w:rPr>
        <w:t>ом</w:t>
      </w:r>
      <w:r w:rsidR="006E66F1">
        <w:rPr>
          <w:color w:val="000000"/>
          <w:sz w:val="28"/>
          <w:szCs w:val="28"/>
        </w:rPr>
        <w:t xml:space="preserve"> України «Про місцеве самоврядування в Україні», </w:t>
      </w:r>
    </w:p>
    <w:p w14:paraId="18D9E598" w14:textId="77777777" w:rsidR="006E66F1" w:rsidRDefault="006E66F1" w:rsidP="006E66F1">
      <w:pPr>
        <w:ind w:firstLine="851"/>
        <w:jc w:val="both"/>
        <w:rPr>
          <w:sz w:val="16"/>
        </w:rPr>
      </w:pPr>
    </w:p>
    <w:p w14:paraId="7A49A88B" w14:textId="77777777" w:rsidR="006E66F1" w:rsidRDefault="006E66F1" w:rsidP="006E66F1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14:paraId="76D3E2C4" w14:textId="24EB8864" w:rsidR="006E66F1" w:rsidRDefault="00FD2959" w:rsidP="00FD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6F1">
        <w:rPr>
          <w:sz w:val="28"/>
          <w:szCs w:val="28"/>
        </w:rPr>
        <w:t xml:space="preserve">1. </w:t>
      </w:r>
      <w:r w:rsidR="00265321">
        <w:rPr>
          <w:sz w:val="28"/>
          <w:szCs w:val="28"/>
        </w:rPr>
        <w:t>Затвердити</w:t>
      </w:r>
      <w:r w:rsidR="006E66F1">
        <w:rPr>
          <w:sz w:val="28"/>
          <w:szCs w:val="28"/>
        </w:rPr>
        <w:t xml:space="preserve"> Програм</w:t>
      </w:r>
      <w:r w:rsidR="00265321">
        <w:rPr>
          <w:sz w:val="28"/>
          <w:szCs w:val="28"/>
        </w:rPr>
        <w:t>у</w:t>
      </w:r>
      <w:r w:rsidR="006E66F1">
        <w:rPr>
          <w:sz w:val="28"/>
          <w:szCs w:val="28"/>
        </w:rPr>
        <w:t xml:space="preserve"> </w:t>
      </w:r>
      <w:r w:rsidR="00265321">
        <w:rPr>
          <w:sz w:val="28"/>
          <w:szCs w:val="28"/>
        </w:rPr>
        <w:t>фінансової підтримки громадських організацій ветеранів, осіб з інвалідністю, дітей з інвалідністю, політв’язнів-репресо</w:t>
      </w:r>
      <w:r w:rsidR="00A3408B">
        <w:rPr>
          <w:sz w:val="28"/>
          <w:szCs w:val="28"/>
        </w:rPr>
        <w:t xml:space="preserve">ваних, учасників бойових дій, </w:t>
      </w:r>
      <w:r w:rsidR="00265321">
        <w:rPr>
          <w:sz w:val="28"/>
          <w:szCs w:val="28"/>
        </w:rPr>
        <w:t>чорнобильців</w:t>
      </w:r>
      <w:r w:rsidR="00516503">
        <w:rPr>
          <w:sz w:val="28"/>
          <w:szCs w:val="28"/>
        </w:rPr>
        <w:t xml:space="preserve">, </w:t>
      </w:r>
      <w:r w:rsidR="00A3408B">
        <w:rPr>
          <w:sz w:val="28"/>
          <w:szCs w:val="28"/>
        </w:rPr>
        <w:t>внутрішньо переміщених осіб</w:t>
      </w:r>
      <w:r w:rsidR="00516503">
        <w:rPr>
          <w:sz w:val="28"/>
          <w:szCs w:val="28"/>
        </w:rPr>
        <w:t xml:space="preserve"> та підтримки розвитку спорту</w:t>
      </w:r>
      <w:r w:rsidR="00265321">
        <w:rPr>
          <w:sz w:val="28"/>
          <w:szCs w:val="28"/>
        </w:rPr>
        <w:t xml:space="preserve"> Сторожинецької</w:t>
      </w:r>
      <w:r w:rsidR="005E2DCD">
        <w:rPr>
          <w:sz w:val="28"/>
          <w:szCs w:val="28"/>
        </w:rPr>
        <w:t xml:space="preserve"> м</w:t>
      </w:r>
      <w:r w:rsidR="00A3408B">
        <w:rPr>
          <w:sz w:val="28"/>
          <w:szCs w:val="28"/>
        </w:rPr>
        <w:t>іської ради на 2022-2024 роки (</w:t>
      </w:r>
      <w:r w:rsidR="005E2DCD">
        <w:rPr>
          <w:sz w:val="28"/>
          <w:szCs w:val="28"/>
        </w:rPr>
        <w:t>далі – Програма),</w:t>
      </w:r>
      <w:r w:rsidR="00265321">
        <w:rPr>
          <w:sz w:val="28"/>
          <w:szCs w:val="28"/>
        </w:rPr>
        <w:t xml:space="preserve"> що додається.</w:t>
      </w:r>
    </w:p>
    <w:p w14:paraId="39AF6639" w14:textId="003C524C" w:rsidR="006E66F1" w:rsidRDefault="00A3408B" w:rsidP="006E66F1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2</w:t>
      </w:r>
      <w:r w:rsidR="006E66F1">
        <w:rPr>
          <w:sz w:val="28"/>
          <w:szCs w:val="28"/>
        </w:rPr>
        <w:t xml:space="preserve">. Фінансовому відділу Сторожинецької міської ради </w:t>
      </w:r>
      <w:r w:rsidR="00FD2959">
        <w:rPr>
          <w:sz w:val="28"/>
          <w:szCs w:val="28"/>
        </w:rPr>
        <w:t xml:space="preserve">при </w:t>
      </w:r>
      <w:r w:rsidR="00265321">
        <w:rPr>
          <w:sz w:val="28"/>
          <w:szCs w:val="28"/>
        </w:rPr>
        <w:t>формуванн</w:t>
      </w:r>
      <w:r w:rsidR="00FD2959">
        <w:rPr>
          <w:sz w:val="28"/>
          <w:szCs w:val="28"/>
        </w:rPr>
        <w:t>і</w:t>
      </w:r>
      <w:r w:rsidR="00265321">
        <w:rPr>
          <w:sz w:val="28"/>
          <w:szCs w:val="28"/>
        </w:rPr>
        <w:t xml:space="preserve"> міс</w:t>
      </w:r>
      <w:r w:rsidR="00516503">
        <w:rPr>
          <w:sz w:val="28"/>
          <w:szCs w:val="28"/>
        </w:rPr>
        <w:t xml:space="preserve">ького бюджету на 2022-2024 роки </w:t>
      </w:r>
      <w:r w:rsidR="00FD2959">
        <w:rPr>
          <w:sz w:val="28"/>
          <w:szCs w:val="28"/>
        </w:rPr>
        <w:t>передбачити фінансування витрат,</w:t>
      </w:r>
      <w:r w:rsidR="006E66F1">
        <w:rPr>
          <w:sz w:val="28"/>
          <w:szCs w:val="28"/>
        </w:rPr>
        <w:t xml:space="preserve"> пов’язаних  з виконанням Програми. </w:t>
      </w:r>
    </w:p>
    <w:p w14:paraId="18F17DA3" w14:textId="2A9BFDF3" w:rsidR="006E66F1" w:rsidRDefault="006E66F1" w:rsidP="006E66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</w:t>
      </w:r>
      <w:r w:rsidR="00A3408B"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color w:val="000000"/>
          <w:sz w:val="28"/>
          <w:szCs w:val="28"/>
        </w:rPr>
        <w:t xml:space="preserve">на першого заступника </w:t>
      </w:r>
      <w:proofErr w:type="spellStart"/>
      <w:r>
        <w:rPr>
          <w:color w:val="000000"/>
          <w:sz w:val="28"/>
          <w:szCs w:val="28"/>
        </w:rPr>
        <w:t>Сторожинецького</w:t>
      </w:r>
      <w:proofErr w:type="spellEnd"/>
      <w:r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>
        <w:rPr>
          <w:color w:val="000000"/>
          <w:sz w:val="28"/>
          <w:szCs w:val="28"/>
        </w:rPr>
        <w:t xml:space="preserve"> міської ради (Л.РАВЛЮК). </w:t>
      </w:r>
    </w:p>
    <w:p w14:paraId="55E43658" w14:textId="77777777" w:rsidR="006E66F1" w:rsidRDefault="006E66F1" w:rsidP="006E66F1">
      <w:pPr>
        <w:rPr>
          <w:b/>
          <w:sz w:val="28"/>
        </w:rPr>
      </w:pPr>
    </w:p>
    <w:p w14:paraId="2F05A99B" w14:textId="77777777" w:rsidR="006E66F1" w:rsidRDefault="006E66F1" w:rsidP="006E66F1">
      <w:pPr>
        <w:rPr>
          <w:b/>
          <w:sz w:val="28"/>
        </w:rPr>
      </w:pPr>
    </w:p>
    <w:p w14:paraId="76011E40" w14:textId="52D6636F" w:rsidR="00365631" w:rsidRPr="004071C1" w:rsidRDefault="00FD2959" w:rsidP="004071C1">
      <w:pPr>
        <w:rPr>
          <w:b/>
          <w:sz w:val="28"/>
        </w:rPr>
      </w:pPr>
      <w:proofErr w:type="spellStart"/>
      <w:r>
        <w:rPr>
          <w:b/>
          <w:sz w:val="28"/>
        </w:rPr>
        <w:t>Сторожинецький</w:t>
      </w:r>
      <w:proofErr w:type="spellEnd"/>
      <w:r>
        <w:rPr>
          <w:b/>
          <w:sz w:val="28"/>
        </w:rPr>
        <w:t xml:space="preserve"> міський голова                                    </w:t>
      </w:r>
      <w:r w:rsidR="004071C1">
        <w:rPr>
          <w:b/>
          <w:sz w:val="28"/>
        </w:rPr>
        <w:t>Ігор МАТЕЙЧУК</w:t>
      </w:r>
    </w:p>
    <w:p w14:paraId="23F272E4" w14:textId="77777777" w:rsidR="00365631" w:rsidRDefault="00365631" w:rsidP="00884478">
      <w:pPr>
        <w:pStyle w:val="2"/>
        <w:ind w:left="5670"/>
        <w:jc w:val="both"/>
        <w:rPr>
          <w:b/>
          <w:lang w:val="uk-UA"/>
        </w:rPr>
      </w:pPr>
    </w:p>
    <w:p w14:paraId="272E4F33" w14:textId="77777777" w:rsidR="00365631" w:rsidRDefault="00365631" w:rsidP="00884478">
      <w:pPr>
        <w:pStyle w:val="2"/>
        <w:ind w:left="5670"/>
        <w:jc w:val="both"/>
        <w:rPr>
          <w:b/>
          <w:lang w:val="uk-UA"/>
        </w:rPr>
      </w:pPr>
    </w:p>
    <w:p w14:paraId="43EF1B2C" w14:textId="77777777" w:rsidR="00D47445" w:rsidRPr="00AE0FA8" w:rsidRDefault="00D47445" w:rsidP="00D47445">
      <w:pPr>
        <w:rPr>
          <w:sz w:val="22"/>
          <w:szCs w:val="22"/>
        </w:rPr>
      </w:pPr>
    </w:p>
    <w:p w14:paraId="75047493" w14:textId="77777777" w:rsidR="00FD30A3" w:rsidRDefault="00F63D07" w:rsidP="00884478">
      <w:pPr>
        <w:pStyle w:val="2"/>
        <w:ind w:left="5670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  <w:r w:rsidR="00FD30A3">
        <w:rPr>
          <w:b/>
          <w:lang w:val="uk-UA"/>
        </w:rPr>
        <w:t xml:space="preserve">              </w:t>
      </w:r>
    </w:p>
    <w:p w14:paraId="5FABCF65" w14:textId="77777777" w:rsidR="00FD30A3" w:rsidRDefault="00FD30A3" w:rsidP="00884478">
      <w:pPr>
        <w:pStyle w:val="2"/>
        <w:ind w:left="5670"/>
        <w:jc w:val="both"/>
        <w:rPr>
          <w:b/>
          <w:lang w:val="uk-UA"/>
        </w:rPr>
      </w:pPr>
    </w:p>
    <w:p w14:paraId="7CF98BBB" w14:textId="77777777" w:rsidR="00F63D07" w:rsidRDefault="00F63D07" w:rsidP="002B2011">
      <w:pPr>
        <w:jc w:val="right"/>
        <w:rPr>
          <w:b/>
          <w:i/>
          <w:sz w:val="40"/>
          <w:szCs w:val="40"/>
        </w:rPr>
      </w:pPr>
    </w:p>
    <w:p w14:paraId="7A53330C" w14:textId="77777777" w:rsidR="00FD30A3" w:rsidRDefault="00FD30A3" w:rsidP="00FD30A3">
      <w:pPr>
        <w:rPr>
          <w:sz w:val="24"/>
          <w:szCs w:val="24"/>
        </w:rPr>
      </w:pPr>
    </w:p>
    <w:p w14:paraId="7B6E2641" w14:textId="2298EBAD" w:rsidR="00FD30A3" w:rsidRPr="00924973" w:rsidRDefault="00FD30A3" w:rsidP="00FD30A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24973">
        <w:rPr>
          <w:sz w:val="24"/>
          <w:szCs w:val="24"/>
        </w:rPr>
        <w:t xml:space="preserve">                   </w:t>
      </w:r>
      <w:r w:rsidRPr="00924973">
        <w:rPr>
          <w:b/>
          <w:sz w:val="28"/>
          <w:szCs w:val="24"/>
        </w:rPr>
        <w:t>ЗАТВЕРДЖЕНО</w:t>
      </w:r>
    </w:p>
    <w:p w14:paraId="0B6F1299" w14:textId="0644C6F8" w:rsidR="004150CA" w:rsidRPr="00924973" w:rsidRDefault="00FD30A3" w:rsidP="00FD30A3">
      <w:pPr>
        <w:jc w:val="center"/>
        <w:rPr>
          <w:sz w:val="28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924973">
        <w:rPr>
          <w:sz w:val="24"/>
          <w:szCs w:val="24"/>
        </w:rPr>
        <w:t xml:space="preserve">                    </w:t>
      </w:r>
      <w:r w:rsidRPr="00924973">
        <w:rPr>
          <w:sz w:val="28"/>
          <w:szCs w:val="24"/>
        </w:rPr>
        <w:t>рішення Х</w:t>
      </w:r>
      <w:r w:rsidRPr="00924973">
        <w:rPr>
          <w:sz w:val="28"/>
          <w:szCs w:val="24"/>
          <w:lang w:val="en-US"/>
        </w:rPr>
        <w:t>V</w:t>
      </w:r>
      <w:r w:rsidR="00A3408B" w:rsidRPr="00924973">
        <w:rPr>
          <w:sz w:val="28"/>
          <w:szCs w:val="24"/>
          <w:lang w:val="en-US"/>
        </w:rPr>
        <w:t>I</w:t>
      </w:r>
      <w:r w:rsidR="006242F5" w:rsidRPr="00924973">
        <w:rPr>
          <w:sz w:val="28"/>
          <w:szCs w:val="24"/>
          <w:lang w:val="en-US"/>
        </w:rPr>
        <w:t>I</w:t>
      </w:r>
      <w:r w:rsidRPr="00924973">
        <w:rPr>
          <w:sz w:val="28"/>
          <w:szCs w:val="24"/>
        </w:rPr>
        <w:t xml:space="preserve"> сесі</w:t>
      </w:r>
      <w:r w:rsidR="007D2C66" w:rsidRPr="00924973">
        <w:rPr>
          <w:sz w:val="28"/>
          <w:szCs w:val="24"/>
        </w:rPr>
        <w:t>ї</w:t>
      </w:r>
      <w:r w:rsidRPr="00924973">
        <w:rPr>
          <w:sz w:val="28"/>
          <w:szCs w:val="24"/>
        </w:rPr>
        <w:t xml:space="preserve">  </w:t>
      </w:r>
      <w:r w:rsidR="004150CA" w:rsidRPr="00924973">
        <w:rPr>
          <w:sz w:val="28"/>
          <w:szCs w:val="24"/>
        </w:rPr>
        <w:t>Сторожинецької</w:t>
      </w:r>
    </w:p>
    <w:p w14:paraId="427641F9" w14:textId="0F918DDB" w:rsidR="004150CA" w:rsidRPr="00924973" w:rsidRDefault="004150CA" w:rsidP="004150CA">
      <w:pPr>
        <w:jc w:val="center"/>
        <w:rPr>
          <w:sz w:val="28"/>
          <w:szCs w:val="24"/>
        </w:rPr>
      </w:pPr>
      <w:r w:rsidRPr="00924973">
        <w:rPr>
          <w:sz w:val="28"/>
          <w:szCs w:val="24"/>
        </w:rPr>
        <w:t xml:space="preserve">                                               </w:t>
      </w:r>
      <w:r w:rsidR="00924973">
        <w:rPr>
          <w:sz w:val="28"/>
          <w:szCs w:val="24"/>
        </w:rPr>
        <w:t xml:space="preserve">        </w:t>
      </w:r>
      <w:r w:rsidR="00FD30A3" w:rsidRPr="00924973">
        <w:rPr>
          <w:sz w:val="28"/>
          <w:szCs w:val="24"/>
        </w:rPr>
        <w:t>міської ради</w:t>
      </w:r>
      <w:r w:rsidRPr="00924973">
        <w:rPr>
          <w:sz w:val="28"/>
          <w:szCs w:val="24"/>
        </w:rPr>
        <w:t xml:space="preserve"> </w:t>
      </w:r>
      <w:r w:rsidRPr="00924973">
        <w:rPr>
          <w:sz w:val="28"/>
          <w:szCs w:val="24"/>
          <w:lang w:val="en-US"/>
        </w:rPr>
        <w:t>V</w:t>
      </w:r>
      <w:r w:rsidRPr="00924973">
        <w:rPr>
          <w:sz w:val="28"/>
          <w:szCs w:val="24"/>
        </w:rPr>
        <w:t>ІІІ скликання</w:t>
      </w:r>
    </w:p>
    <w:p w14:paraId="267C8D50" w14:textId="492AE6B2" w:rsidR="00924973" w:rsidRDefault="004150CA" w:rsidP="004150CA">
      <w:pPr>
        <w:jc w:val="center"/>
        <w:rPr>
          <w:sz w:val="28"/>
          <w:szCs w:val="24"/>
        </w:rPr>
      </w:pPr>
      <w:r w:rsidRPr="00924973">
        <w:rPr>
          <w:sz w:val="28"/>
          <w:szCs w:val="24"/>
        </w:rPr>
        <w:t xml:space="preserve">                   </w:t>
      </w:r>
      <w:r w:rsidR="00924973">
        <w:rPr>
          <w:sz w:val="28"/>
          <w:szCs w:val="24"/>
        </w:rPr>
        <w:t xml:space="preserve">              </w:t>
      </w:r>
      <w:r w:rsidRPr="00924973">
        <w:rPr>
          <w:sz w:val="28"/>
          <w:szCs w:val="24"/>
        </w:rPr>
        <w:t>від 23.12.2021</w:t>
      </w:r>
    </w:p>
    <w:p w14:paraId="131BD9BD" w14:textId="5DFBBE7B" w:rsidR="004150CA" w:rsidRPr="00924973" w:rsidRDefault="00924973" w:rsidP="004150CA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</w:t>
      </w:r>
      <w:r w:rsidR="004150CA" w:rsidRPr="00924973">
        <w:rPr>
          <w:sz w:val="28"/>
          <w:szCs w:val="24"/>
        </w:rPr>
        <w:t xml:space="preserve"> № </w:t>
      </w:r>
      <w:r w:rsidRPr="00924973">
        <w:rPr>
          <w:sz w:val="28"/>
          <w:szCs w:val="24"/>
        </w:rPr>
        <w:t>445</w:t>
      </w:r>
      <w:r w:rsidR="004150CA" w:rsidRPr="00924973">
        <w:rPr>
          <w:sz w:val="28"/>
          <w:szCs w:val="24"/>
        </w:rPr>
        <w:t xml:space="preserve"> -1</w:t>
      </w:r>
      <w:r w:rsidR="006242F5" w:rsidRPr="00924973">
        <w:rPr>
          <w:sz w:val="28"/>
          <w:szCs w:val="24"/>
        </w:rPr>
        <w:t>7</w:t>
      </w:r>
      <w:r w:rsidR="004150CA" w:rsidRPr="00924973">
        <w:rPr>
          <w:sz w:val="28"/>
          <w:szCs w:val="24"/>
        </w:rPr>
        <w:t>/2021</w:t>
      </w:r>
    </w:p>
    <w:p w14:paraId="5FAE21E5" w14:textId="365749E6" w:rsidR="004150CA" w:rsidRPr="00DB7A33" w:rsidRDefault="004150CA" w:rsidP="004150CA">
      <w:pPr>
        <w:jc w:val="center"/>
        <w:rPr>
          <w:sz w:val="24"/>
          <w:szCs w:val="24"/>
        </w:rPr>
      </w:pPr>
    </w:p>
    <w:p w14:paraId="79DB3B12" w14:textId="77777777" w:rsidR="00FD30A3" w:rsidRDefault="00FD30A3" w:rsidP="002B2011">
      <w:pPr>
        <w:jc w:val="right"/>
        <w:rPr>
          <w:b/>
          <w:i/>
          <w:sz w:val="40"/>
          <w:szCs w:val="40"/>
        </w:rPr>
      </w:pPr>
    </w:p>
    <w:p w14:paraId="2F9EC24B" w14:textId="77777777" w:rsidR="00FD30A3" w:rsidRPr="00FD30A3" w:rsidRDefault="00FD30A3" w:rsidP="002B2011">
      <w:pPr>
        <w:jc w:val="right"/>
        <w:rPr>
          <w:sz w:val="28"/>
          <w:szCs w:val="28"/>
        </w:rPr>
      </w:pPr>
    </w:p>
    <w:p w14:paraId="6A762A6E" w14:textId="77777777" w:rsidR="00FD30A3" w:rsidRPr="00FD30A3" w:rsidRDefault="00FD30A3" w:rsidP="002B2011">
      <w:pPr>
        <w:jc w:val="right"/>
        <w:rPr>
          <w:sz w:val="28"/>
          <w:szCs w:val="28"/>
        </w:rPr>
      </w:pPr>
    </w:p>
    <w:p w14:paraId="0C727481" w14:textId="77777777" w:rsidR="00F63D07" w:rsidRDefault="00F63D07" w:rsidP="002B2011">
      <w:pPr>
        <w:jc w:val="center"/>
        <w:rPr>
          <w:b/>
          <w:i/>
          <w:sz w:val="36"/>
          <w:szCs w:val="36"/>
        </w:rPr>
      </w:pPr>
    </w:p>
    <w:p w14:paraId="1DEC3E2D" w14:textId="77777777" w:rsidR="00F63D07" w:rsidRDefault="00F63D07" w:rsidP="002B2011">
      <w:pPr>
        <w:jc w:val="center"/>
        <w:rPr>
          <w:b/>
          <w:i/>
          <w:sz w:val="36"/>
          <w:szCs w:val="36"/>
        </w:rPr>
      </w:pPr>
    </w:p>
    <w:p w14:paraId="22F48549" w14:textId="77777777" w:rsidR="00F63D07" w:rsidRDefault="00F63D07" w:rsidP="002B2011">
      <w:pPr>
        <w:rPr>
          <w:b/>
          <w:i/>
          <w:sz w:val="36"/>
          <w:szCs w:val="36"/>
        </w:rPr>
      </w:pPr>
    </w:p>
    <w:p w14:paraId="19AA0DA6" w14:textId="77777777" w:rsidR="00F63D07" w:rsidRDefault="00F63D07" w:rsidP="002B2011">
      <w:pPr>
        <w:rPr>
          <w:b/>
          <w:i/>
          <w:sz w:val="36"/>
          <w:szCs w:val="36"/>
        </w:rPr>
      </w:pPr>
    </w:p>
    <w:p w14:paraId="0B6BB74E" w14:textId="77777777" w:rsidR="00A3408B" w:rsidRDefault="00A3408B" w:rsidP="002B2011">
      <w:pPr>
        <w:rPr>
          <w:b/>
          <w:i/>
          <w:sz w:val="36"/>
          <w:szCs w:val="36"/>
        </w:rPr>
      </w:pPr>
    </w:p>
    <w:p w14:paraId="2BDA61C3" w14:textId="77777777" w:rsidR="00F63D07" w:rsidRDefault="00F63D07" w:rsidP="002B2011">
      <w:pPr>
        <w:rPr>
          <w:b/>
          <w:i/>
          <w:sz w:val="36"/>
          <w:szCs w:val="36"/>
        </w:rPr>
      </w:pPr>
    </w:p>
    <w:p w14:paraId="73E5421D" w14:textId="77777777"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Програма</w:t>
      </w:r>
    </w:p>
    <w:p w14:paraId="3D264F4B" w14:textId="26967654" w:rsidR="00F63D07" w:rsidRDefault="007D2C66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фінансової </w:t>
      </w:r>
      <w:r w:rsidR="00F63D07">
        <w:rPr>
          <w:b/>
          <w:color w:val="000000"/>
          <w:sz w:val="40"/>
          <w:szCs w:val="40"/>
        </w:rPr>
        <w:t>підтримки громадських</w:t>
      </w:r>
    </w:p>
    <w:p w14:paraId="01BCB45C" w14:textId="7415AB14"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організацій ветеранів, осіб з інвалідністю, дітей </w:t>
      </w:r>
      <w:r w:rsidR="007D2C66">
        <w:rPr>
          <w:b/>
          <w:color w:val="000000"/>
          <w:sz w:val="40"/>
          <w:szCs w:val="40"/>
        </w:rPr>
        <w:t xml:space="preserve">з інвалідністю,  політв’язнів - </w:t>
      </w:r>
      <w:r>
        <w:rPr>
          <w:b/>
          <w:color w:val="000000"/>
          <w:sz w:val="40"/>
          <w:szCs w:val="40"/>
        </w:rPr>
        <w:t>репресованих,</w:t>
      </w:r>
      <w:r w:rsidR="007D2C66">
        <w:rPr>
          <w:b/>
          <w:color w:val="000000"/>
          <w:sz w:val="40"/>
          <w:szCs w:val="40"/>
        </w:rPr>
        <w:t xml:space="preserve"> </w:t>
      </w:r>
      <w:r w:rsidR="00A3408B">
        <w:rPr>
          <w:b/>
          <w:color w:val="000000"/>
          <w:sz w:val="40"/>
          <w:szCs w:val="40"/>
        </w:rPr>
        <w:t xml:space="preserve">учасників бойових дій, </w:t>
      </w:r>
      <w:r w:rsidR="00516503">
        <w:rPr>
          <w:b/>
          <w:color w:val="000000"/>
          <w:sz w:val="40"/>
          <w:szCs w:val="40"/>
        </w:rPr>
        <w:t xml:space="preserve">чорнобильців, </w:t>
      </w:r>
      <w:r w:rsidR="00A3408B">
        <w:rPr>
          <w:b/>
          <w:color w:val="000000"/>
          <w:sz w:val="40"/>
          <w:szCs w:val="40"/>
        </w:rPr>
        <w:t xml:space="preserve">внутрішньо переміщених </w:t>
      </w:r>
      <w:r w:rsidR="00516503">
        <w:rPr>
          <w:b/>
          <w:color w:val="000000"/>
          <w:sz w:val="40"/>
          <w:szCs w:val="40"/>
        </w:rPr>
        <w:t xml:space="preserve">осіб та підтримки розвитку спорту </w:t>
      </w:r>
      <w:r>
        <w:rPr>
          <w:b/>
          <w:color w:val="000000"/>
          <w:sz w:val="40"/>
          <w:szCs w:val="40"/>
        </w:rPr>
        <w:t xml:space="preserve">Сторожинецької </w:t>
      </w:r>
      <w:r w:rsidR="00FD30A3">
        <w:rPr>
          <w:b/>
          <w:color w:val="000000"/>
          <w:sz w:val="40"/>
          <w:szCs w:val="40"/>
        </w:rPr>
        <w:t>міської ради</w:t>
      </w:r>
      <w:r>
        <w:rPr>
          <w:b/>
          <w:color w:val="000000"/>
          <w:sz w:val="40"/>
          <w:szCs w:val="40"/>
        </w:rPr>
        <w:t xml:space="preserve">  </w:t>
      </w:r>
    </w:p>
    <w:p w14:paraId="3F5FE52B" w14:textId="5D20D857"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</w:t>
      </w:r>
      <w:r w:rsidR="00FD30A3">
        <w:rPr>
          <w:b/>
          <w:color w:val="000000"/>
          <w:sz w:val="40"/>
          <w:szCs w:val="40"/>
        </w:rPr>
        <w:t>2</w:t>
      </w:r>
      <w:r>
        <w:rPr>
          <w:b/>
          <w:color w:val="000000"/>
          <w:sz w:val="40"/>
          <w:szCs w:val="40"/>
        </w:rPr>
        <w:t>– 202</w:t>
      </w:r>
      <w:r w:rsidR="00FD30A3">
        <w:rPr>
          <w:b/>
          <w:color w:val="000000"/>
          <w:sz w:val="40"/>
          <w:szCs w:val="40"/>
        </w:rPr>
        <w:t>4</w:t>
      </w:r>
      <w:r>
        <w:rPr>
          <w:b/>
          <w:color w:val="000000"/>
          <w:sz w:val="40"/>
          <w:szCs w:val="40"/>
        </w:rPr>
        <w:t xml:space="preserve"> роки</w:t>
      </w:r>
    </w:p>
    <w:p w14:paraId="5CE781DB" w14:textId="77777777" w:rsidR="00F63D07" w:rsidRDefault="00F63D07" w:rsidP="002B2011">
      <w:pPr>
        <w:jc w:val="center"/>
        <w:rPr>
          <w:b/>
          <w:i/>
          <w:color w:val="000000"/>
          <w:sz w:val="72"/>
          <w:szCs w:val="72"/>
        </w:rPr>
      </w:pPr>
    </w:p>
    <w:p w14:paraId="386D9A3B" w14:textId="77777777" w:rsidR="00F63D07" w:rsidRDefault="00F63D07" w:rsidP="002B2011">
      <w:pPr>
        <w:jc w:val="center"/>
        <w:rPr>
          <w:b/>
          <w:i/>
          <w:color w:val="000000"/>
          <w:sz w:val="72"/>
          <w:szCs w:val="72"/>
        </w:rPr>
      </w:pPr>
    </w:p>
    <w:p w14:paraId="5FC2A3F2" w14:textId="77777777" w:rsidR="00F63D07" w:rsidRDefault="00F63D07" w:rsidP="007728E0">
      <w:pPr>
        <w:rPr>
          <w:b/>
          <w:i/>
          <w:color w:val="000000"/>
          <w:sz w:val="28"/>
          <w:szCs w:val="28"/>
        </w:rPr>
      </w:pPr>
    </w:p>
    <w:p w14:paraId="47E525DA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3CE9EDCB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7554572A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6B6CB1F2" w14:textId="77777777" w:rsidR="00924973" w:rsidRDefault="00924973" w:rsidP="002B2011">
      <w:pPr>
        <w:jc w:val="center"/>
        <w:rPr>
          <w:color w:val="000000"/>
          <w:sz w:val="28"/>
          <w:szCs w:val="28"/>
        </w:rPr>
      </w:pPr>
    </w:p>
    <w:p w14:paraId="43F38308" w14:textId="77777777" w:rsidR="00924973" w:rsidRDefault="00924973" w:rsidP="002B2011">
      <w:pPr>
        <w:jc w:val="center"/>
        <w:rPr>
          <w:color w:val="000000"/>
          <w:sz w:val="28"/>
          <w:szCs w:val="28"/>
        </w:rPr>
      </w:pPr>
    </w:p>
    <w:p w14:paraId="6FF695F5" w14:textId="77777777" w:rsidR="00924973" w:rsidRDefault="00924973" w:rsidP="002B2011">
      <w:pPr>
        <w:jc w:val="center"/>
        <w:rPr>
          <w:color w:val="000000"/>
          <w:sz w:val="28"/>
          <w:szCs w:val="28"/>
        </w:rPr>
      </w:pPr>
    </w:p>
    <w:p w14:paraId="68170184" w14:textId="77777777" w:rsidR="00F63D07" w:rsidRPr="007D2C66" w:rsidRDefault="00F63D07" w:rsidP="002B2011">
      <w:pPr>
        <w:jc w:val="center"/>
        <w:rPr>
          <w:color w:val="000000"/>
          <w:sz w:val="28"/>
          <w:szCs w:val="28"/>
        </w:rPr>
      </w:pPr>
      <w:r w:rsidRPr="007D2C66">
        <w:rPr>
          <w:color w:val="000000"/>
          <w:sz w:val="28"/>
          <w:szCs w:val="28"/>
        </w:rPr>
        <w:lastRenderedPageBreak/>
        <w:t>м. Сторожинець</w:t>
      </w:r>
    </w:p>
    <w:p w14:paraId="55A21E56" w14:textId="00F6E69B" w:rsidR="00F63D07" w:rsidRPr="007D2C66" w:rsidRDefault="00F63D07" w:rsidP="00B65C01">
      <w:pPr>
        <w:jc w:val="center"/>
        <w:rPr>
          <w:color w:val="000000"/>
          <w:sz w:val="28"/>
          <w:szCs w:val="28"/>
        </w:rPr>
      </w:pPr>
      <w:r w:rsidRPr="007D2C66">
        <w:rPr>
          <w:color w:val="000000"/>
          <w:sz w:val="28"/>
          <w:szCs w:val="28"/>
        </w:rPr>
        <w:t>20</w:t>
      </w:r>
      <w:r w:rsidR="00D45F20" w:rsidRPr="007D2C66">
        <w:rPr>
          <w:color w:val="000000"/>
          <w:sz w:val="28"/>
          <w:szCs w:val="28"/>
        </w:rPr>
        <w:t>2</w:t>
      </w:r>
      <w:r w:rsidR="007D2C66" w:rsidRPr="007D2C66">
        <w:rPr>
          <w:color w:val="000000"/>
          <w:sz w:val="28"/>
          <w:szCs w:val="28"/>
        </w:rPr>
        <w:t>1</w:t>
      </w:r>
      <w:r w:rsidRPr="007D2C66">
        <w:rPr>
          <w:color w:val="000000"/>
          <w:sz w:val="28"/>
          <w:szCs w:val="28"/>
        </w:rPr>
        <w:t xml:space="preserve"> рік</w:t>
      </w:r>
    </w:p>
    <w:p w14:paraId="3B50BA46" w14:textId="77777777" w:rsidR="00924973" w:rsidRDefault="00924973" w:rsidP="002B2011">
      <w:pPr>
        <w:tabs>
          <w:tab w:val="left" w:pos="5580"/>
        </w:tabs>
        <w:jc w:val="center"/>
        <w:rPr>
          <w:b/>
          <w:sz w:val="28"/>
          <w:szCs w:val="28"/>
        </w:rPr>
      </w:pPr>
    </w:p>
    <w:p w14:paraId="0336B2EF" w14:textId="3F7E1B60" w:rsidR="00F63D07" w:rsidRDefault="00F63D07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характеристика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783"/>
      </w:tblGrid>
      <w:tr w:rsidR="00F63D07" w14:paraId="3A9491FB" w14:textId="77777777" w:rsidTr="002B2011">
        <w:tc>
          <w:tcPr>
            <w:tcW w:w="648" w:type="dxa"/>
          </w:tcPr>
          <w:p w14:paraId="647B2DC6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14:paraId="6497F28D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14:paraId="3440F21A" w14:textId="62570006" w:rsidR="00F63D07" w:rsidRDefault="00F63D07" w:rsidP="00FD30A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F63D07" w14:paraId="5C0EFE47" w14:textId="77777777" w:rsidTr="002B2011">
        <w:tc>
          <w:tcPr>
            <w:tcW w:w="648" w:type="dxa"/>
          </w:tcPr>
          <w:p w14:paraId="70B12F69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14:paraId="5874B831" w14:textId="77777777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14:paraId="10CB231E" w14:textId="3E63D585" w:rsidR="00F63D07" w:rsidRDefault="00A3408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14:paraId="5DB12E05" w14:textId="77777777" w:rsidTr="002B2011">
        <w:tc>
          <w:tcPr>
            <w:tcW w:w="648" w:type="dxa"/>
          </w:tcPr>
          <w:p w14:paraId="463DD577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14:paraId="4D3310BE" w14:textId="70D2C3BE" w:rsidR="00F63D07" w:rsidRDefault="00A3408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 w:rsidR="00F63D07">
              <w:rPr>
                <w:sz w:val="28"/>
                <w:szCs w:val="28"/>
              </w:rPr>
              <w:t xml:space="preserve"> Програми </w:t>
            </w:r>
          </w:p>
        </w:tc>
        <w:tc>
          <w:tcPr>
            <w:tcW w:w="4783" w:type="dxa"/>
          </w:tcPr>
          <w:p w14:paraId="3B16330C" w14:textId="2804D30A" w:rsidR="00F63D07" w:rsidRDefault="00F63D07" w:rsidP="00FD30A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</w:t>
            </w:r>
            <w:r w:rsidR="00FD30A3">
              <w:rPr>
                <w:sz w:val="28"/>
                <w:szCs w:val="28"/>
              </w:rPr>
              <w:t>Сторожинецької міської ради</w:t>
            </w:r>
          </w:p>
        </w:tc>
      </w:tr>
      <w:tr w:rsidR="00F63D07" w14:paraId="37F2FB65" w14:textId="77777777" w:rsidTr="002B2011">
        <w:tc>
          <w:tcPr>
            <w:tcW w:w="648" w:type="dxa"/>
          </w:tcPr>
          <w:p w14:paraId="713F6DC6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14:paraId="29633DB7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 Програми </w:t>
            </w:r>
          </w:p>
        </w:tc>
        <w:tc>
          <w:tcPr>
            <w:tcW w:w="4783" w:type="dxa"/>
          </w:tcPr>
          <w:p w14:paraId="5F4367D3" w14:textId="77777777" w:rsidR="00F63D07" w:rsidRDefault="00F63D07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F63D07" w14:paraId="48541946" w14:textId="77777777" w:rsidTr="002B2011">
        <w:tc>
          <w:tcPr>
            <w:tcW w:w="648" w:type="dxa"/>
          </w:tcPr>
          <w:p w14:paraId="7FA32130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14:paraId="303D23ED" w14:textId="77777777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14:paraId="34980DBF" w14:textId="5C20EA37" w:rsidR="00F63D07" w:rsidRDefault="00F63D07" w:rsidP="00FD30A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F63D07" w14:paraId="424E8040" w14:textId="77777777" w:rsidTr="002B2011">
        <w:tc>
          <w:tcPr>
            <w:tcW w:w="648" w:type="dxa"/>
          </w:tcPr>
          <w:p w14:paraId="5D5A77CE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14:paraId="72B310D2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14:paraId="5A993336" w14:textId="2950A796" w:rsidR="00F63D07" w:rsidRDefault="00D45F20" w:rsidP="00436A38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Громадські організації:  </w:t>
            </w:r>
            <w:r w:rsidR="00764E05">
              <w:rPr>
                <w:sz w:val="28"/>
                <w:szCs w:val="28"/>
              </w:rPr>
              <w:t>В</w:t>
            </w:r>
            <w:r w:rsidR="0037201A">
              <w:rPr>
                <w:sz w:val="28"/>
                <w:szCs w:val="28"/>
              </w:rPr>
              <w:t>етеранська організація Сторожинецької міської ради,</w:t>
            </w:r>
            <w:r w:rsidR="00764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F63D07">
              <w:rPr>
                <w:sz w:val="28"/>
                <w:szCs w:val="28"/>
              </w:rPr>
              <w:t>Союз організацій</w:t>
            </w:r>
            <w:r w:rsidR="00FD30A3">
              <w:rPr>
                <w:sz w:val="28"/>
                <w:szCs w:val="28"/>
              </w:rPr>
              <w:t xml:space="preserve"> осіб з</w:t>
            </w:r>
            <w:r w:rsidR="00F63D07">
              <w:rPr>
                <w:sz w:val="28"/>
                <w:szCs w:val="28"/>
              </w:rPr>
              <w:t xml:space="preserve"> інвалід</w:t>
            </w:r>
            <w:r w:rsidR="00FD30A3">
              <w:rPr>
                <w:sz w:val="28"/>
                <w:szCs w:val="28"/>
              </w:rPr>
              <w:t>ністю</w:t>
            </w:r>
            <w:r>
              <w:rPr>
                <w:sz w:val="28"/>
                <w:szCs w:val="28"/>
              </w:rPr>
              <w:t xml:space="preserve"> України»</w:t>
            </w:r>
            <w:r w:rsidR="00F63D07">
              <w:rPr>
                <w:sz w:val="28"/>
                <w:szCs w:val="28"/>
              </w:rPr>
              <w:t xml:space="preserve">,  </w:t>
            </w:r>
            <w:r w:rsidR="00764E05">
              <w:rPr>
                <w:sz w:val="28"/>
                <w:szCs w:val="28"/>
              </w:rPr>
              <w:t>«Сторожинець</w:t>
            </w:r>
            <w:r w:rsidR="007D2C66">
              <w:rPr>
                <w:sz w:val="28"/>
                <w:szCs w:val="28"/>
              </w:rPr>
              <w:t>ка районна асоціація ветеранів А</w:t>
            </w:r>
            <w:r w:rsidR="00764E05">
              <w:rPr>
                <w:sz w:val="28"/>
                <w:szCs w:val="28"/>
              </w:rPr>
              <w:t>фганістану та АТО»</w:t>
            </w:r>
            <w:r w:rsidR="00F63D07">
              <w:rPr>
                <w:sz w:val="28"/>
                <w:szCs w:val="28"/>
              </w:rPr>
              <w:t xml:space="preserve">, </w:t>
            </w:r>
            <w:r w:rsidR="00764E05">
              <w:rPr>
                <w:sz w:val="28"/>
                <w:szCs w:val="28"/>
              </w:rPr>
              <w:t xml:space="preserve"> </w:t>
            </w:r>
            <w:r w:rsidR="00F63D07">
              <w:rPr>
                <w:sz w:val="28"/>
                <w:szCs w:val="28"/>
              </w:rPr>
              <w:t>«</w:t>
            </w:r>
            <w:r w:rsidR="00516503">
              <w:rPr>
                <w:sz w:val="28"/>
                <w:szCs w:val="28"/>
              </w:rPr>
              <w:t xml:space="preserve">Об’єднання жінок </w:t>
            </w:r>
            <w:proofErr w:type="spellStart"/>
            <w:r w:rsidR="00F63D07">
              <w:rPr>
                <w:sz w:val="28"/>
                <w:szCs w:val="28"/>
              </w:rPr>
              <w:t>Підгір</w:t>
            </w:r>
            <w:proofErr w:type="spellEnd"/>
            <w:r w:rsidR="00F63D07">
              <w:rPr>
                <w:sz w:val="28"/>
                <w:szCs w:val="28"/>
              </w:rPr>
              <w:sym w:font="Symbol" w:char="F0A2"/>
            </w:r>
            <w:r w:rsidR="00F63D07">
              <w:rPr>
                <w:sz w:val="28"/>
                <w:szCs w:val="28"/>
              </w:rPr>
              <w:t>я «Берегиня», ВП ЧОО  «Чорнобильці Буковини», МАРТОІ</w:t>
            </w:r>
            <w:r w:rsidR="007D2C66">
              <w:rPr>
                <w:sz w:val="28"/>
                <w:szCs w:val="28"/>
              </w:rPr>
              <w:t xml:space="preserve"> </w:t>
            </w:r>
            <w:r w:rsidR="00F63D07">
              <w:rPr>
                <w:sz w:val="28"/>
                <w:szCs w:val="28"/>
              </w:rPr>
              <w:t xml:space="preserve"> «Промінь Надії»</w:t>
            </w:r>
            <w:r w:rsidR="00764E05">
              <w:rPr>
                <w:sz w:val="28"/>
                <w:szCs w:val="28"/>
              </w:rPr>
              <w:t>, «Ми з України</w:t>
            </w:r>
            <w:r w:rsidR="007D2C66">
              <w:rPr>
                <w:sz w:val="28"/>
                <w:szCs w:val="28"/>
              </w:rPr>
              <w:t>», Українська спілка ветеранів А</w:t>
            </w:r>
            <w:r w:rsidR="00764E05">
              <w:rPr>
                <w:sz w:val="28"/>
                <w:szCs w:val="28"/>
              </w:rPr>
              <w:t>фганістану (воїнів-інтернаціоналістів)</w:t>
            </w:r>
            <w:r w:rsidR="00516503">
              <w:rPr>
                <w:sz w:val="28"/>
                <w:szCs w:val="28"/>
              </w:rPr>
              <w:t xml:space="preserve">, </w:t>
            </w:r>
            <w:r w:rsidR="00436A38">
              <w:rPr>
                <w:sz w:val="28"/>
                <w:szCs w:val="28"/>
              </w:rPr>
              <w:t>«С</w:t>
            </w:r>
            <w:r w:rsidR="00516503">
              <w:rPr>
                <w:sz w:val="28"/>
                <w:szCs w:val="28"/>
              </w:rPr>
              <w:t>портивний клуб «Підгір’я».</w:t>
            </w:r>
            <w:r w:rsidR="00764E05">
              <w:rPr>
                <w:sz w:val="28"/>
                <w:szCs w:val="28"/>
              </w:rPr>
              <w:t xml:space="preserve"> </w:t>
            </w:r>
          </w:p>
        </w:tc>
      </w:tr>
      <w:tr w:rsidR="00F63D07" w14:paraId="47533798" w14:textId="77777777" w:rsidTr="002B2011">
        <w:tc>
          <w:tcPr>
            <w:tcW w:w="648" w:type="dxa"/>
          </w:tcPr>
          <w:p w14:paraId="589AE4BA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14:paraId="4945865E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14:paraId="0B4092FA" w14:textId="06155321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64E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764E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F63D07" w14:paraId="07DF0E27" w14:textId="77777777" w:rsidTr="002911A6">
        <w:trPr>
          <w:trHeight w:val="987"/>
        </w:trPr>
        <w:tc>
          <w:tcPr>
            <w:tcW w:w="648" w:type="dxa"/>
          </w:tcPr>
          <w:p w14:paraId="5E889397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14:paraId="3892EBBC" w14:textId="2749932C" w:rsidR="00F63D07" w:rsidRDefault="00F63D07" w:rsidP="00A3408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місцевих  бюджетів, які приймають </w:t>
            </w:r>
            <w:r w:rsidR="00A3408B">
              <w:rPr>
                <w:sz w:val="28"/>
                <w:szCs w:val="28"/>
              </w:rPr>
              <w:t xml:space="preserve"> участь  у виконанні Програми  </w:t>
            </w:r>
          </w:p>
        </w:tc>
        <w:tc>
          <w:tcPr>
            <w:tcW w:w="4783" w:type="dxa"/>
          </w:tcPr>
          <w:p w14:paraId="776A6A01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487198FB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14:paraId="4906AF52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14:paraId="2080CA56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63D07" w14:paraId="0CC3D669" w14:textId="77777777" w:rsidTr="002B2011">
        <w:tc>
          <w:tcPr>
            <w:tcW w:w="648" w:type="dxa"/>
          </w:tcPr>
          <w:p w14:paraId="132E9788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14:paraId="7A06DAC1" w14:textId="77777777" w:rsidR="002911A6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</w:t>
            </w:r>
            <w:r w:rsidR="002911A6">
              <w:rPr>
                <w:sz w:val="28"/>
                <w:szCs w:val="28"/>
              </w:rPr>
              <w:t xml:space="preserve"> </w:t>
            </w:r>
          </w:p>
          <w:p w14:paraId="7D77FA12" w14:textId="74030BE1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  <w:r w:rsidR="00291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(грн.)</w:t>
            </w:r>
          </w:p>
        </w:tc>
        <w:tc>
          <w:tcPr>
            <w:tcW w:w="4783" w:type="dxa"/>
          </w:tcPr>
          <w:p w14:paraId="7EC1712E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14:paraId="5E200099" w14:textId="257BF526" w:rsidR="00F63D07" w:rsidRPr="00BD1B0A" w:rsidRDefault="00C4090F" w:rsidP="007D2C66">
            <w:pPr>
              <w:tabs>
                <w:tab w:val="left" w:pos="55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F63D07" w14:paraId="428ED3AB" w14:textId="77777777" w:rsidTr="002B2011">
        <w:tc>
          <w:tcPr>
            <w:tcW w:w="648" w:type="dxa"/>
          </w:tcPr>
          <w:p w14:paraId="5005320A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14:paraId="725D96CD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14:paraId="0B6F2944" w14:textId="0B210788" w:rsidR="00F63D07" w:rsidRPr="00BD1B0A" w:rsidRDefault="00BD1B0A" w:rsidP="007D2C66">
            <w:pPr>
              <w:tabs>
                <w:tab w:val="left" w:pos="55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63D07" w14:paraId="1690B6C9" w14:textId="77777777" w:rsidTr="002B2011">
        <w:tc>
          <w:tcPr>
            <w:tcW w:w="648" w:type="dxa"/>
          </w:tcPr>
          <w:p w14:paraId="7C5B2946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04B60AF" w14:textId="33EBBAFD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  обласного бюджету</w:t>
            </w:r>
          </w:p>
        </w:tc>
        <w:tc>
          <w:tcPr>
            <w:tcW w:w="4783" w:type="dxa"/>
          </w:tcPr>
          <w:p w14:paraId="76C8F5F5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14:paraId="61C808F4" w14:textId="77777777" w:rsidTr="002B2011">
        <w:tc>
          <w:tcPr>
            <w:tcW w:w="648" w:type="dxa"/>
          </w:tcPr>
          <w:p w14:paraId="48C0FD62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2EC57391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14:paraId="67EF48C8" w14:textId="0D2A958C" w:rsidR="00F63D07" w:rsidRPr="00BD1B0A" w:rsidRDefault="00BD1B0A" w:rsidP="007D2C66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F63D07" w14:paraId="61034799" w14:textId="77777777" w:rsidTr="002B2011">
        <w:tc>
          <w:tcPr>
            <w:tcW w:w="648" w:type="dxa"/>
          </w:tcPr>
          <w:p w14:paraId="520C72D9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429ED27D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14:paraId="61FDCF36" w14:textId="6B3D4FB4" w:rsidR="00F63D07" w:rsidRPr="00BD1B0A" w:rsidRDefault="00C4090F" w:rsidP="007D2C66">
            <w:pPr>
              <w:tabs>
                <w:tab w:val="left" w:pos="55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F63D07" w14:paraId="7D5AB546" w14:textId="77777777" w:rsidTr="002B2011">
        <w:tc>
          <w:tcPr>
            <w:tcW w:w="648" w:type="dxa"/>
          </w:tcPr>
          <w:p w14:paraId="55DE9185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14:paraId="56818C75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14:paraId="42F648FC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14:paraId="1BE93472" w14:textId="77777777" w:rsidR="00F63D07" w:rsidRDefault="00F63D07" w:rsidP="002B2011">
      <w:pPr>
        <w:tabs>
          <w:tab w:val="left" w:pos="55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C8DB02F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 на розв’язання якої спрямована Програма</w:t>
      </w:r>
    </w:p>
    <w:p w14:paraId="42ACF2CF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7FEBD313" w14:textId="1D57A4A3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F20">
        <w:rPr>
          <w:sz w:val="28"/>
          <w:szCs w:val="28"/>
        </w:rPr>
        <w:t xml:space="preserve">     </w:t>
      </w:r>
      <w:r>
        <w:rPr>
          <w:sz w:val="28"/>
          <w:szCs w:val="28"/>
        </w:rPr>
        <w:t>На територі</w:t>
      </w:r>
      <w:r w:rsidR="000A572E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0A572E">
        <w:rPr>
          <w:sz w:val="28"/>
          <w:szCs w:val="28"/>
        </w:rPr>
        <w:t>Сторожинецької міської територіальної громади</w:t>
      </w:r>
      <w:r>
        <w:rPr>
          <w:sz w:val="28"/>
          <w:szCs w:val="28"/>
        </w:rPr>
        <w:t xml:space="preserve"> прожива</w:t>
      </w:r>
      <w:r w:rsidR="000A572E">
        <w:rPr>
          <w:sz w:val="28"/>
          <w:szCs w:val="28"/>
        </w:rPr>
        <w:t>є</w:t>
      </w:r>
      <w:r>
        <w:rPr>
          <w:sz w:val="28"/>
          <w:szCs w:val="28"/>
        </w:rPr>
        <w:t xml:space="preserve"> біля </w:t>
      </w:r>
      <w:r w:rsidR="00764E05">
        <w:rPr>
          <w:sz w:val="28"/>
          <w:szCs w:val="28"/>
        </w:rPr>
        <w:t>8</w:t>
      </w:r>
      <w:r>
        <w:rPr>
          <w:sz w:val="28"/>
          <w:szCs w:val="28"/>
        </w:rPr>
        <w:t xml:space="preserve"> тис. пенсіонерів, </w:t>
      </w:r>
      <w:r w:rsidR="00764E05">
        <w:rPr>
          <w:sz w:val="28"/>
          <w:szCs w:val="28"/>
        </w:rPr>
        <w:t>1312</w:t>
      </w:r>
      <w:r>
        <w:rPr>
          <w:sz w:val="28"/>
          <w:szCs w:val="28"/>
        </w:rPr>
        <w:t xml:space="preserve"> осіб з інвалідністю, з яких</w:t>
      </w:r>
      <w:r w:rsidR="00D45F20">
        <w:rPr>
          <w:sz w:val="28"/>
          <w:szCs w:val="28"/>
        </w:rPr>
        <w:t>:</w:t>
      </w:r>
      <w:r>
        <w:rPr>
          <w:sz w:val="28"/>
          <w:szCs w:val="28"/>
        </w:rPr>
        <w:t xml:space="preserve"> І групи</w:t>
      </w:r>
      <w:r w:rsidR="004150CA">
        <w:rPr>
          <w:sz w:val="28"/>
          <w:szCs w:val="28"/>
        </w:rPr>
        <w:t xml:space="preserve"> інвалідності</w:t>
      </w:r>
      <w:r>
        <w:rPr>
          <w:sz w:val="28"/>
          <w:szCs w:val="28"/>
        </w:rPr>
        <w:t xml:space="preserve"> - </w:t>
      </w:r>
      <w:r w:rsidR="00764E05">
        <w:rPr>
          <w:sz w:val="28"/>
          <w:szCs w:val="28"/>
        </w:rPr>
        <w:t>218</w:t>
      </w:r>
      <w:r>
        <w:rPr>
          <w:sz w:val="28"/>
          <w:szCs w:val="28"/>
        </w:rPr>
        <w:t xml:space="preserve"> чол., ІІ групи</w:t>
      </w:r>
      <w:r w:rsidR="004150CA">
        <w:rPr>
          <w:sz w:val="28"/>
          <w:szCs w:val="28"/>
        </w:rPr>
        <w:t xml:space="preserve"> інвалідності</w:t>
      </w:r>
      <w:r>
        <w:rPr>
          <w:sz w:val="28"/>
          <w:szCs w:val="28"/>
        </w:rPr>
        <w:t xml:space="preserve"> – 4</w:t>
      </w:r>
      <w:r w:rsidR="00764E05">
        <w:rPr>
          <w:sz w:val="28"/>
          <w:szCs w:val="28"/>
        </w:rPr>
        <w:t>26</w:t>
      </w:r>
      <w:r>
        <w:rPr>
          <w:sz w:val="28"/>
          <w:szCs w:val="28"/>
        </w:rPr>
        <w:t xml:space="preserve"> чол., ІІІ групи</w:t>
      </w:r>
      <w:r w:rsidR="004150CA">
        <w:rPr>
          <w:sz w:val="28"/>
          <w:szCs w:val="28"/>
        </w:rPr>
        <w:t xml:space="preserve"> інвалідності</w:t>
      </w:r>
      <w:r>
        <w:rPr>
          <w:sz w:val="28"/>
          <w:szCs w:val="28"/>
        </w:rPr>
        <w:t xml:space="preserve"> – </w:t>
      </w:r>
      <w:r w:rsidR="00764E05">
        <w:rPr>
          <w:sz w:val="28"/>
          <w:szCs w:val="28"/>
        </w:rPr>
        <w:t>668</w:t>
      </w:r>
      <w:r>
        <w:rPr>
          <w:sz w:val="28"/>
          <w:szCs w:val="28"/>
        </w:rPr>
        <w:t xml:space="preserve"> чол., дітей з інвалідністю</w:t>
      </w:r>
      <w:r w:rsidR="00D45F20">
        <w:rPr>
          <w:sz w:val="28"/>
          <w:szCs w:val="28"/>
        </w:rPr>
        <w:t xml:space="preserve"> - 263</w:t>
      </w:r>
      <w:r>
        <w:rPr>
          <w:sz w:val="28"/>
          <w:szCs w:val="28"/>
        </w:rPr>
        <w:t xml:space="preserve">, учасників Великої Вітчизняної війни – </w:t>
      </w:r>
      <w:r w:rsidR="000A572E">
        <w:rPr>
          <w:sz w:val="28"/>
          <w:szCs w:val="28"/>
        </w:rPr>
        <w:t>180</w:t>
      </w:r>
      <w:r>
        <w:rPr>
          <w:sz w:val="28"/>
          <w:szCs w:val="28"/>
        </w:rPr>
        <w:t xml:space="preserve"> чол., осіб з інвалідністю</w:t>
      </w:r>
      <w:r w:rsidRPr="00EF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Великої Вітчизняної війни – </w:t>
      </w:r>
      <w:r w:rsidR="00764E05">
        <w:rPr>
          <w:sz w:val="28"/>
          <w:szCs w:val="28"/>
        </w:rPr>
        <w:t>3</w:t>
      </w:r>
      <w:r>
        <w:rPr>
          <w:sz w:val="28"/>
          <w:szCs w:val="28"/>
        </w:rPr>
        <w:t xml:space="preserve"> чол., </w:t>
      </w:r>
      <w:r w:rsidR="00D45F20">
        <w:rPr>
          <w:sz w:val="28"/>
          <w:szCs w:val="28"/>
        </w:rPr>
        <w:t xml:space="preserve">учасників бойових дій – 680 чол., </w:t>
      </w:r>
      <w:r>
        <w:rPr>
          <w:sz w:val="28"/>
          <w:szCs w:val="28"/>
        </w:rPr>
        <w:t xml:space="preserve">ліквідатори ЧАЕС – </w:t>
      </w:r>
      <w:r w:rsidR="00D45F20">
        <w:rPr>
          <w:sz w:val="28"/>
          <w:szCs w:val="28"/>
        </w:rPr>
        <w:t>101</w:t>
      </w:r>
      <w:r>
        <w:rPr>
          <w:sz w:val="28"/>
          <w:szCs w:val="28"/>
        </w:rPr>
        <w:t xml:space="preserve"> чол.</w:t>
      </w:r>
      <w:r w:rsidR="00764E05">
        <w:rPr>
          <w:sz w:val="28"/>
          <w:szCs w:val="28"/>
        </w:rPr>
        <w:t xml:space="preserve">, внутрішньо переміщених осіб – </w:t>
      </w:r>
      <w:r w:rsidR="00D45F20">
        <w:rPr>
          <w:sz w:val="28"/>
          <w:szCs w:val="28"/>
        </w:rPr>
        <w:t>60</w:t>
      </w:r>
      <w:r w:rsidR="007B468A">
        <w:rPr>
          <w:sz w:val="28"/>
          <w:szCs w:val="28"/>
        </w:rPr>
        <w:t xml:space="preserve"> чол., які</w:t>
      </w:r>
      <w:r>
        <w:rPr>
          <w:sz w:val="28"/>
          <w:szCs w:val="28"/>
        </w:rPr>
        <w:t xml:space="preserve"> потребують  покращення матеріальних умов проживання, лікування, соціально-психологічної реабілітації, можливості безбар’єрного доступу до культурних, громадських, спортивних закладів, працевлаштування.</w:t>
      </w:r>
    </w:p>
    <w:p w14:paraId="150D84FA" w14:textId="77777777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42B33513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Мета та завдання Програми</w:t>
      </w:r>
    </w:p>
    <w:p w14:paraId="7007F3F7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7C27314E" w14:textId="56716AF0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F20">
        <w:rPr>
          <w:sz w:val="28"/>
          <w:szCs w:val="28"/>
        </w:rPr>
        <w:t xml:space="preserve">    </w:t>
      </w:r>
      <w:r>
        <w:rPr>
          <w:sz w:val="28"/>
          <w:szCs w:val="28"/>
        </w:rPr>
        <w:t>Програма передбачає систему соціально-економічних</w:t>
      </w:r>
      <w:r w:rsidR="00D45F20">
        <w:rPr>
          <w:sz w:val="28"/>
          <w:szCs w:val="28"/>
        </w:rPr>
        <w:t>,</w:t>
      </w:r>
      <w:r w:rsidR="00BB3751">
        <w:rPr>
          <w:sz w:val="28"/>
          <w:szCs w:val="28"/>
        </w:rPr>
        <w:t xml:space="preserve"> </w:t>
      </w:r>
      <w:r>
        <w:rPr>
          <w:sz w:val="28"/>
          <w:szCs w:val="28"/>
        </w:rPr>
        <w:t>мед</w:t>
      </w:r>
      <w:r w:rsidR="00C35D8A">
        <w:rPr>
          <w:sz w:val="28"/>
          <w:szCs w:val="28"/>
        </w:rPr>
        <w:t xml:space="preserve">ичних, матеріально-побутових, </w:t>
      </w:r>
      <w:r>
        <w:rPr>
          <w:sz w:val="28"/>
          <w:szCs w:val="28"/>
        </w:rPr>
        <w:t>культурних</w:t>
      </w:r>
      <w:r w:rsidR="00C35D8A">
        <w:rPr>
          <w:sz w:val="28"/>
          <w:szCs w:val="28"/>
        </w:rPr>
        <w:t xml:space="preserve"> та спортивних</w:t>
      </w:r>
      <w:r>
        <w:rPr>
          <w:sz w:val="28"/>
          <w:szCs w:val="28"/>
        </w:rPr>
        <w:t xml:space="preserve"> заходів, спрямованих на посилення адресної соціальної підтримки</w:t>
      </w:r>
      <w:r w:rsidR="00C35D8A">
        <w:rPr>
          <w:sz w:val="28"/>
          <w:szCs w:val="28"/>
        </w:rPr>
        <w:t>:</w:t>
      </w:r>
      <w:r>
        <w:rPr>
          <w:sz w:val="28"/>
          <w:szCs w:val="28"/>
        </w:rPr>
        <w:t xml:space="preserve"> ветеранів війни, праці, вдів загиблих </w:t>
      </w:r>
      <w:r w:rsidR="00D45F20">
        <w:rPr>
          <w:sz w:val="28"/>
          <w:szCs w:val="28"/>
        </w:rPr>
        <w:t>учасників бойових дій</w:t>
      </w:r>
      <w:r w:rsidR="00A00C3E">
        <w:rPr>
          <w:sz w:val="28"/>
          <w:szCs w:val="28"/>
        </w:rPr>
        <w:t xml:space="preserve">, </w:t>
      </w:r>
      <w:r>
        <w:rPr>
          <w:sz w:val="28"/>
          <w:szCs w:val="28"/>
        </w:rPr>
        <w:t>осіб з інвалідністю з дитинства та загального захв</w:t>
      </w:r>
      <w:r w:rsidR="00A00C3E">
        <w:rPr>
          <w:sz w:val="28"/>
          <w:szCs w:val="28"/>
        </w:rPr>
        <w:t xml:space="preserve">орювання, дітей з інвалідністю, </w:t>
      </w:r>
      <w:r>
        <w:rPr>
          <w:sz w:val="28"/>
          <w:szCs w:val="28"/>
        </w:rPr>
        <w:t>афганців, реабілітованих осіб, політв’язнів</w:t>
      </w:r>
      <w:r w:rsidR="00A00C3E">
        <w:rPr>
          <w:sz w:val="28"/>
          <w:szCs w:val="28"/>
        </w:rPr>
        <w:t>, внутрішньо переміщених осіб</w:t>
      </w:r>
      <w:r w:rsidR="00C35D8A">
        <w:rPr>
          <w:sz w:val="28"/>
          <w:szCs w:val="28"/>
        </w:rPr>
        <w:t xml:space="preserve"> та громадян у галузі фізичного виховання, спорту та здоров’я </w:t>
      </w:r>
      <w:r w:rsidR="007B468A">
        <w:rPr>
          <w:sz w:val="28"/>
          <w:szCs w:val="28"/>
        </w:rPr>
        <w:t>–</w:t>
      </w:r>
      <w:r w:rsidR="00A00C3E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</w:t>
      </w:r>
      <w:r w:rsidR="007B468A">
        <w:rPr>
          <w:sz w:val="28"/>
          <w:szCs w:val="28"/>
        </w:rPr>
        <w:t>, які проживають на території</w:t>
      </w:r>
      <w:r>
        <w:rPr>
          <w:sz w:val="28"/>
          <w:szCs w:val="28"/>
        </w:rPr>
        <w:t xml:space="preserve"> Сторожинецької </w:t>
      </w:r>
      <w:r w:rsidR="00143823">
        <w:rPr>
          <w:sz w:val="28"/>
          <w:szCs w:val="28"/>
        </w:rPr>
        <w:t xml:space="preserve">міської </w:t>
      </w:r>
      <w:r w:rsidR="007B468A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на 202</w:t>
      </w:r>
      <w:r w:rsidR="00143823">
        <w:rPr>
          <w:sz w:val="28"/>
          <w:szCs w:val="28"/>
        </w:rPr>
        <w:t>2</w:t>
      </w:r>
      <w:r>
        <w:rPr>
          <w:sz w:val="28"/>
          <w:szCs w:val="28"/>
        </w:rPr>
        <w:t>–202</w:t>
      </w:r>
      <w:r w:rsidR="00143823">
        <w:rPr>
          <w:sz w:val="28"/>
          <w:szCs w:val="28"/>
        </w:rPr>
        <w:t>4</w:t>
      </w:r>
      <w:r>
        <w:rPr>
          <w:sz w:val="28"/>
          <w:szCs w:val="28"/>
        </w:rPr>
        <w:t xml:space="preserve"> роки.</w:t>
      </w:r>
    </w:p>
    <w:p w14:paraId="069B70CE" w14:textId="395BD3B2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F20">
        <w:rPr>
          <w:sz w:val="28"/>
          <w:szCs w:val="28"/>
        </w:rPr>
        <w:t xml:space="preserve">     </w:t>
      </w:r>
      <w:r w:rsidR="007B468A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спрямована на забезпечення реалізації Законів України</w:t>
      </w:r>
      <w:r w:rsidR="00A00C3E">
        <w:rPr>
          <w:sz w:val="28"/>
          <w:szCs w:val="28"/>
        </w:rPr>
        <w:t>: «</w:t>
      </w:r>
      <w:r>
        <w:rPr>
          <w:sz w:val="28"/>
          <w:szCs w:val="28"/>
        </w:rPr>
        <w:t>Про статус ветеранів війни, гарантій їх соціального захисту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основні засади соціального захисту ветеранів праці та інших громадян похилого віку в Україні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 xml:space="preserve">Про основи соціальної захищеності </w:t>
      </w:r>
      <w:r w:rsidR="00143823">
        <w:rPr>
          <w:sz w:val="28"/>
          <w:szCs w:val="28"/>
        </w:rPr>
        <w:t xml:space="preserve">осіб з </w:t>
      </w:r>
      <w:r>
        <w:rPr>
          <w:sz w:val="28"/>
          <w:szCs w:val="28"/>
        </w:rPr>
        <w:t>інвалід</w:t>
      </w:r>
      <w:r w:rsidR="00143823">
        <w:rPr>
          <w:sz w:val="28"/>
          <w:szCs w:val="28"/>
        </w:rPr>
        <w:t>ністю</w:t>
      </w:r>
      <w:r>
        <w:rPr>
          <w:sz w:val="28"/>
          <w:szCs w:val="28"/>
        </w:rPr>
        <w:t xml:space="preserve"> в Україні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 xml:space="preserve">Про реабілітацію жертв репресій </w:t>
      </w:r>
      <w:r w:rsidR="004150CA">
        <w:rPr>
          <w:sz w:val="28"/>
          <w:szCs w:val="28"/>
        </w:rPr>
        <w:t>комуністичного тоталітарного режиму 1917-1991 років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соціальний і правовий захист військовослужбовців та членів їх сімей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реабілітацію осіб з інвалідністю в Україні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державну соціальну допомогу особам з інвалідністю з дитинства та дітям з інвалідністю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державну соціальну допомогу особам, які не мають прав</w:t>
      </w:r>
      <w:r w:rsidR="004150CA">
        <w:rPr>
          <w:sz w:val="28"/>
          <w:szCs w:val="28"/>
        </w:rPr>
        <w:t>а</w:t>
      </w:r>
      <w:r>
        <w:rPr>
          <w:sz w:val="28"/>
          <w:szCs w:val="28"/>
        </w:rPr>
        <w:t xml:space="preserve"> на пенсію та особам з інвалідністю</w:t>
      </w:r>
      <w:r w:rsidR="00A00C3E">
        <w:rPr>
          <w:sz w:val="28"/>
          <w:szCs w:val="28"/>
        </w:rPr>
        <w:t>»</w:t>
      </w:r>
      <w:r w:rsidR="002911A6">
        <w:rPr>
          <w:sz w:val="28"/>
          <w:szCs w:val="28"/>
        </w:rPr>
        <w:t>, «Про забезпечення прав і свобод внутрішньо переміщених осіб»</w:t>
      </w:r>
      <w:r>
        <w:rPr>
          <w:sz w:val="28"/>
          <w:szCs w:val="28"/>
        </w:rPr>
        <w:t xml:space="preserve"> та інш</w:t>
      </w:r>
      <w:r w:rsidR="00143823">
        <w:rPr>
          <w:sz w:val="28"/>
          <w:szCs w:val="28"/>
        </w:rPr>
        <w:t>і</w:t>
      </w:r>
      <w:r>
        <w:rPr>
          <w:sz w:val="28"/>
          <w:szCs w:val="28"/>
        </w:rPr>
        <w:t>, що гарантують соціальні права, передбачені Конституцією України.</w:t>
      </w:r>
    </w:p>
    <w:p w14:paraId="14433EDE" w14:textId="7462F384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Програма передбачає координацію дій </w:t>
      </w:r>
      <w:r w:rsidR="00143823">
        <w:rPr>
          <w:sz w:val="28"/>
          <w:szCs w:val="28"/>
        </w:rPr>
        <w:t>Сторожинецької міської ради</w:t>
      </w:r>
      <w:r>
        <w:rPr>
          <w:sz w:val="28"/>
          <w:szCs w:val="28"/>
        </w:rPr>
        <w:t xml:space="preserve"> </w:t>
      </w:r>
      <w:r w:rsidR="00143823">
        <w:rPr>
          <w:sz w:val="28"/>
          <w:szCs w:val="28"/>
        </w:rPr>
        <w:t>та Громадських організацій.</w:t>
      </w:r>
      <w:r>
        <w:rPr>
          <w:sz w:val="28"/>
          <w:szCs w:val="28"/>
        </w:rPr>
        <w:t xml:space="preserve"> </w:t>
      </w:r>
    </w:p>
    <w:p w14:paraId="1FA1A6B8" w14:textId="77777777" w:rsidR="00F63D07" w:rsidRPr="00143823" w:rsidRDefault="00F63D07" w:rsidP="002B2011">
      <w:pPr>
        <w:ind w:firstLine="708"/>
        <w:rPr>
          <w:b/>
          <w:sz w:val="28"/>
          <w:szCs w:val="28"/>
        </w:rPr>
      </w:pPr>
      <w:r w:rsidRPr="00143823">
        <w:rPr>
          <w:b/>
          <w:sz w:val="28"/>
          <w:szCs w:val="28"/>
        </w:rPr>
        <w:t>Пріоритетними її напрямками є:</w:t>
      </w:r>
    </w:p>
    <w:p w14:paraId="17859DEA" w14:textId="13D886B9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вирішення проблем</w:t>
      </w:r>
      <w:r w:rsidR="002911A6">
        <w:rPr>
          <w:sz w:val="28"/>
          <w:szCs w:val="28"/>
        </w:rPr>
        <w:t xml:space="preserve"> соціально-правового захисту </w:t>
      </w:r>
      <w:proofErr w:type="spellStart"/>
      <w:r w:rsidR="002911A6">
        <w:rPr>
          <w:sz w:val="28"/>
          <w:szCs w:val="28"/>
        </w:rPr>
        <w:t>не</w:t>
      </w:r>
      <w:r>
        <w:rPr>
          <w:sz w:val="28"/>
          <w:szCs w:val="28"/>
        </w:rPr>
        <w:t>конкурент</w:t>
      </w:r>
      <w:r w:rsidR="002911A6">
        <w:rPr>
          <w:sz w:val="28"/>
          <w:szCs w:val="28"/>
        </w:rPr>
        <w:t>н</w:t>
      </w:r>
      <w:r>
        <w:rPr>
          <w:sz w:val="28"/>
          <w:szCs w:val="28"/>
        </w:rPr>
        <w:t>оздатних</w:t>
      </w:r>
      <w:proofErr w:type="spellEnd"/>
      <w:r w:rsidR="004150CA">
        <w:rPr>
          <w:sz w:val="28"/>
          <w:szCs w:val="28"/>
        </w:rPr>
        <w:t>,</w:t>
      </w:r>
      <w:r>
        <w:rPr>
          <w:sz w:val="28"/>
          <w:szCs w:val="28"/>
        </w:rPr>
        <w:t xml:space="preserve"> на ринку праці</w:t>
      </w:r>
      <w:r w:rsidR="004150CA">
        <w:rPr>
          <w:sz w:val="28"/>
          <w:szCs w:val="28"/>
        </w:rPr>
        <w:t>,</w:t>
      </w:r>
      <w:r>
        <w:rPr>
          <w:sz w:val="28"/>
          <w:szCs w:val="28"/>
        </w:rPr>
        <w:t xml:space="preserve"> громадян, створення системи  допомоги</w:t>
      </w:r>
      <w:r w:rsidR="00845342">
        <w:rPr>
          <w:sz w:val="28"/>
          <w:szCs w:val="28"/>
        </w:rPr>
        <w:t>;</w:t>
      </w:r>
    </w:p>
    <w:p w14:paraId="7C07CEE7" w14:textId="42C87105" w:rsidR="00F63D07" w:rsidRPr="00845342" w:rsidRDefault="00F63D07" w:rsidP="008453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увага до соціально-побутового</w:t>
      </w:r>
      <w:r w:rsidR="00845342">
        <w:rPr>
          <w:sz w:val="28"/>
          <w:szCs w:val="28"/>
        </w:rPr>
        <w:t xml:space="preserve"> </w:t>
      </w:r>
      <w:proofErr w:type="spellStart"/>
      <w:r w:rsidR="00EC61FA">
        <w:rPr>
          <w:sz w:val="28"/>
          <w:szCs w:val="28"/>
          <w:lang w:val="ru-RU"/>
        </w:rPr>
        <w:t>обслуговування</w:t>
      </w:r>
      <w:proofErr w:type="spellEnd"/>
      <w:r w:rsidR="00EC61FA">
        <w:rPr>
          <w:sz w:val="28"/>
          <w:szCs w:val="28"/>
          <w:lang w:val="ru-RU"/>
        </w:rPr>
        <w:t>;</w:t>
      </w:r>
    </w:p>
    <w:p w14:paraId="52997D43" w14:textId="4F4D3357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</w:t>
      </w:r>
      <w:r w:rsidR="00845342">
        <w:rPr>
          <w:sz w:val="28"/>
          <w:szCs w:val="28"/>
        </w:rPr>
        <w:t>ечення медичного обслуговування;</w:t>
      </w:r>
    </w:p>
    <w:p w14:paraId="65674B3B" w14:textId="7BDD1686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матеріальна підтримка статутної діяльності гро</w:t>
      </w:r>
      <w:r w:rsidR="004150CA">
        <w:rPr>
          <w:sz w:val="28"/>
          <w:szCs w:val="28"/>
        </w:rPr>
        <w:t>мадських організацій</w:t>
      </w:r>
      <w:r w:rsidR="00C35D8A">
        <w:rPr>
          <w:sz w:val="28"/>
          <w:szCs w:val="28"/>
        </w:rPr>
        <w:t>;</w:t>
      </w:r>
    </w:p>
    <w:p w14:paraId="493BDB6A" w14:textId="5E46E272" w:rsidR="00C35D8A" w:rsidRDefault="00C35D8A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діяльності у галузі фізичного виховання, спорту та здоров’я людини.</w:t>
      </w:r>
    </w:p>
    <w:p w14:paraId="46BDF2BF" w14:textId="77777777" w:rsidR="00F63D07" w:rsidRDefault="00F63D07" w:rsidP="008F118B">
      <w:pPr>
        <w:tabs>
          <w:tab w:val="left" w:pos="5505"/>
        </w:tabs>
        <w:ind w:left="360"/>
        <w:rPr>
          <w:b/>
          <w:sz w:val="28"/>
          <w:szCs w:val="28"/>
        </w:rPr>
      </w:pPr>
    </w:p>
    <w:p w14:paraId="00165AD7" w14:textId="77777777" w:rsidR="00F63D07" w:rsidRDefault="00F63D07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14:paraId="74A78839" w14:textId="77777777" w:rsidR="00F63D07" w:rsidRDefault="00F63D07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Передбачаються такі джерела фінансування:</w:t>
      </w:r>
    </w:p>
    <w:p w14:paraId="5A21F3A9" w14:textId="77777777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14:paraId="638D72BC" w14:textId="77777777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14:paraId="4477760E" w14:textId="77777777" w:rsidR="00F63D07" w:rsidRPr="00EF4B2F" w:rsidRDefault="00F63D07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14:paraId="35BA8878" w14:textId="6CE21A30" w:rsidR="00EC61FA" w:rsidRDefault="00F63D07" w:rsidP="002B20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</w:p>
    <w:p w14:paraId="35F8D62C" w14:textId="6F18E7B2" w:rsidR="00F63D07" w:rsidRPr="00EC61FA" w:rsidRDefault="00CB14CB" w:rsidP="00A00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5.</w:t>
      </w:r>
      <w:r w:rsidR="00F63D07" w:rsidRPr="00EC61FA">
        <w:rPr>
          <w:b/>
          <w:sz w:val="28"/>
          <w:szCs w:val="28"/>
        </w:rPr>
        <w:t xml:space="preserve">Додаткова </w:t>
      </w:r>
      <w:proofErr w:type="spellStart"/>
      <w:r w:rsidR="00F63D07" w:rsidRPr="00EC61FA">
        <w:rPr>
          <w:b/>
          <w:sz w:val="28"/>
          <w:szCs w:val="28"/>
        </w:rPr>
        <w:t>розшифровка</w:t>
      </w:r>
      <w:proofErr w:type="spellEnd"/>
      <w:r w:rsidR="00F63D07" w:rsidRPr="00EC61FA">
        <w:rPr>
          <w:b/>
          <w:sz w:val="28"/>
          <w:szCs w:val="28"/>
        </w:rPr>
        <w:t xml:space="preserve"> розрахунку витрат на статутне утримання та забезпечення функціонування громадських організацій</w:t>
      </w:r>
    </w:p>
    <w:p w14:paraId="263D1CB8" w14:textId="3F25A37D" w:rsidR="00F63D07" w:rsidRDefault="00F63D07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EC61FA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657"/>
        <w:gridCol w:w="1418"/>
        <w:gridCol w:w="1558"/>
        <w:gridCol w:w="2268"/>
      </w:tblGrid>
      <w:tr w:rsidR="00F63D07" w14:paraId="6FE2265A" w14:textId="77777777" w:rsidTr="00EC61FA">
        <w:trPr>
          <w:trHeight w:val="926"/>
        </w:trPr>
        <w:tc>
          <w:tcPr>
            <w:tcW w:w="3239" w:type="dxa"/>
            <w:vMerge w:val="restart"/>
          </w:tcPr>
          <w:p w14:paraId="1183844E" w14:textId="77777777"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3"/>
          </w:tcPr>
          <w:p w14:paraId="7D77666B" w14:textId="77777777"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14:paraId="68A11F03" w14:textId="77777777"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14:paraId="082FB7F2" w14:textId="77777777"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14:paraId="29B06A13" w14:textId="77777777"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EC61FA" w14:paraId="67CFF791" w14:textId="77777777" w:rsidTr="00EC61FA">
        <w:trPr>
          <w:trHeight w:val="757"/>
        </w:trPr>
        <w:tc>
          <w:tcPr>
            <w:tcW w:w="3239" w:type="dxa"/>
            <w:vMerge/>
            <w:vAlign w:val="center"/>
          </w:tcPr>
          <w:p w14:paraId="51E64786" w14:textId="77777777" w:rsidR="00EC61FA" w:rsidRDefault="00EC61FA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0A52D133" w14:textId="1D0A698F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26304C20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6B3C31" w14:textId="33805556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</w:p>
          <w:p w14:paraId="618CC345" w14:textId="77777777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0396E84" w14:textId="5E99A1B2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14:paraId="2A204128" w14:textId="77777777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2C1FE1" w14:textId="761D2CB0" w:rsidR="00EC61FA" w:rsidRP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="00BD1B0A">
              <w:rPr>
                <w:sz w:val="28"/>
                <w:szCs w:val="28"/>
                <w:lang w:val="ru-RU"/>
              </w:rPr>
              <w:t>:</w:t>
            </w:r>
          </w:p>
        </w:tc>
      </w:tr>
      <w:tr w:rsidR="00EC61FA" w14:paraId="49490DF0" w14:textId="77777777" w:rsidTr="00EC61FA">
        <w:tc>
          <w:tcPr>
            <w:tcW w:w="3239" w:type="dxa"/>
          </w:tcPr>
          <w:p w14:paraId="30596732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14:paraId="70D8A3C1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20F24F7" w14:textId="46DD1C14" w:rsidR="00EC61FA" w:rsidRP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53F85CAC" w14:textId="1169364D" w:rsidR="00EC61FA" w:rsidRP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14:paraId="5A09E953" w14:textId="2DE1030C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C61FA" w14:paraId="0101AE84" w14:textId="77777777" w:rsidTr="00EC61FA">
        <w:trPr>
          <w:trHeight w:val="413"/>
        </w:trPr>
        <w:tc>
          <w:tcPr>
            <w:tcW w:w="3239" w:type="dxa"/>
          </w:tcPr>
          <w:p w14:paraId="12A88289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1657" w:type="dxa"/>
          </w:tcPr>
          <w:p w14:paraId="65A48D25" w14:textId="1BF99078" w:rsidR="00EC61FA" w:rsidRPr="00BD1B0A" w:rsidRDefault="005B09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725850</w:t>
            </w:r>
          </w:p>
        </w:tc>
        <w:tc>
          <w:tcPr>
            <w:tcW w:w="1418" w:type="dxa"/>
          </w:tcPr>
          <w:p w14:paraId="74C7BA4D" w14:textId="4E24EEC0" w:rsidR="00EC61FA" w:rsidRPr="00BD1B0A" w:rsidRDefault="005B09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733040</w:t>
            </w:r>
          </w:p>
        </w:tc>
        <w:tc>
          <w:tcPr>
            <w:tcW w:w="1558" w:type="dxa"/>
          </w:tcPr>
          <w:p w14:paraId="24913372" w14:textId="28BE73CA" w:rsidR="00EC61FA" w:rsidRPr="00BD1B0A" w:rsidRDefault="005B09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736190</w:t>
            </w:r>
          </w:p>
        </w:tc>
        <w:tc>
          <w:tcPr>
            <w:tcW w:w="2268" w:type="dxa"/>
          </w:tcPr>
          <w:p w14:paraId="2D431176" w14:textId="399F042B" w:rsidR="00EC61FA" w:rsidRPr="00BD1B0A" w:rsidRDefault="00F21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EC61FA" w14:paraId="1C7DB71F" w14:textId="77777777" w:rsidTr="00EC61FA">
        <w:tc>
          <w:tcPr>
            <w:tcW w:w="3239" w:type="dxa"/>
          </w:tcPr>
          <w:p w14:paraId="3890BED8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657" w:type="dxa"/>
          </w:tcPr>
          <w:p w14:paraId="23F6237D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4BC2822" w14:textId="2A3376E2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F8C06A6" w14:textId="4F8B3314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315C8342" w14:textId="597D860A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14:paraId="45244BD3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1FA" w14:paraId="6E3E92C7" w14:textId="77777777" w:rsidTr="00EC61FA">
        <w:tc>
          <w:tcPr>
            <w:tcW w:w="3239" w:type="dxa"/>
          </w:tcPr>
          <w:p w14:paraId="1DE6CF18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657" w:type="dxa"/>
          </w:tcPr>
          <w:p w14:paraId="3AA3935A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058B00C" w14:textId="59F108ED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DECBD3F" w14:textId="17B01A63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56699B8" w14:textId="239889D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14:paraId="5C240E1F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1FA" w14:paraId="01AA95F2" w14:textId="77777777" w:rsidTr="00EC61FA">
        <w:tc>
          <w:tcPr>
            <w:tcW w:w="3239" w:type="dxa"/>
          </w:tcPr>
          <w:p w14:paraId="7191BC20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657" w:type="dxa"/>
          </w:tcPr>
          <w:p w14:paraId="7EEAFDC0" w14:textId="2E4DCF37" w:rsidR="00EC61FA" w:rsidRPr="00BD1B0A" w:rsidRDefault="005B09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725850</w:t>
            </w:r>
          </w:p>
        </w:tc>
        <w:tc>
          <w:tcPr>
            <w:tcW w:w="1418" w:type="dxa"/>
          </w:tcPr>
          <w:p w14:paraId="18159EC5" w14:textId="56EA5B07" w:rsidR="00EC61FA" w:rsidRPr="00B65C01" w:rsidRDefault="005B0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733040</w:t>
            </w:r>
          </w:p>
        </w:tc>
        <w:tc>
          <w:tcPr>
            <w:tcW w:w="1558" w:type="dxa"/>
          </w:tcPr>
          <w:p w14:paraId="30D80294" w14:textId="458F6CF7" w:rsidR="00EC61FA" w:rsidRPr="00B65C01" w:rsidRDefault="005B0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736190</w:t>
            </w:r>
          </w:p>
        </w:tc>
        <w:tc>
          <w:tcPr>
            <w:tcW w:w="2268" w:type="dxa"/>
          </w:tcPr>
          <w:p w14:paraId="1078B453" w14:textId="6E2222C3" w:rsidR="00EC61FA" w:rsidRPr="00B65C01" w:rsidRDefault="00F211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EC61FA" w14:paraId="69383754" w14:textId="77777777" w:rsidTr="00EC61FA">
        <w:tc>
          <w:tcPr>
            <w:tcW w:w="3239" w:type="dxa"/>
          </w:tcPr>
          <w:p w14:paraId="08470476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1657" w:type="dxa"/>
          </w:tcPr>
          <w:p w14:paraId="2782E868" w14:textId="77777777" w:rsidR="00EC61FA" w:rsidRDefault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41A9777" w14:textId="57E0F4C9" w:rsidR="00EC61FA" w:rsidRDefault="007B468A" w:rsidP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14:paraId="68B841D2" w14:textId="4F4A27C9" w:rsidR="00EC61FA" w:rsidRDefault="00EC61FA" w:rsidP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B319BF0" w14:textId="571C0352" w:rsidR="00EC61FA" w:rsidRDefault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1FA" w14:paraId="59D0BC39" w14:textId="77777777" w:rsidTr="00EC61FA">
        <w:trPr>
          <w:trHeight w:val="1020"/>
        </w:trPr>
        <w:tc>
          <w:tcPr>
            <w:tcW w:w="3239" w:type="dxa"/>
          </w:tcPr>
          <w:p w14:paraId="2CAF7625" w14:textId="15D2D1F9" w:rsidR="00EC61FA" w:rsidRDefault="00EC61FA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Розподіл загальних коштів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ресурсного забезпечення Програми в розрізі організацій:</w:t>
            </w:r>
          </w:p>
          <w:p w14:paraId="6254411B" w14:textId="53CDFFEB" w:rsidR="00EC61FA" w:rsidRDefault="00EC61FA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-Ветеранська</w:t>
            </w:r>
            <w:proofErr w:type="spellEnd"/>
            <w:r>
              <w:rPr>
                <w:sz w:val="28"/>
                <w:szCs w:val="28"/>
              </w:rPr>
              <w:t xml:space="preserve"> організація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»</w:t>
            </w:r>
          </w:p>
          <w:p w14:paraId="5C678993" w14:textId="3E62105A" w:rsidR="00EC61FA" w:rsidRDefault="00EC61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00C3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Союз організацій  </w:t>
            </w:r>
          </w:p>
          <w:p w14:paraId="0B15B621" w14:textId="226824B8" w:rsidR="00EC61FA" w:rsidRDefault="00EC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1BA">
              <w:rPr>
                <w:sz w:val="28"/>
                <w:szCs w:val="28"/>
              </w:rPr>
              <w:t>осіб з інвалідністю</w:t>
            </w:r>
            <w:r>
              <w:rPr>
                <w:sz w:val="28"/>
                <w:szCs w:val="28"/>
              </w:rPr>
              <w:t xml:space="preserve"> України</w:t>
            </w:r>
            <w:r w:rsidR="00A00C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5AF8CEC7" w14:textId="71BDD045" w:rsidR="00DF41BA" w:rsidRDefault="00EC61FA" w:rsidP="00DF41BA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F41BA">
              <w:rPr>
                <w:sz w:val="28"/>
                <w:szCs w:val="28"/>
              </w:rPr>
              <w:t>«Сторожинець</w:t>
            </w:r>
            <w:r w:rsidR="001A7E72">
              <w:rPr>
                <w:sz w:val="28"/>
                <w:szCs w:val="28"/>
              </w:rPr>
              <w:t>ка районна асоціація ветеранів А</w:t>
            </w:r>
            <w:r w:rsidR="00DF41BA">
              <w:rPr>
                <w:sz w:val="28"/>
                <w:szCs w:val="28"/>
              </w:rPr>
              <w:t>фганістану та АТО»</w:t>
            </w:r>
          </w:p>
          <w:p w14:paraId="1FC655CD" w14:textId="25F10BC1" w:rsidR="00EC61FA" w:rsidRDefault="00EC61F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41B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="00DF41BA">
              <w:rPr>
                <w:b w:val="0"/>
                <w:sz w:val="28"/>
                <w:szCs w:val="28"/>
              </w:rPr>
              <w:t xml:space="preserve">Об’єднання </w:t>
            </w:r>
            <w:r>
              <w:rPr>
                <w:b w:val="0"/>
                <w:sz w:val="28"/>
                <w:szCs w:val="28"/>
              </w:rPr>
              <w:t xml:space="preserve"> жінок </w:t>
            </w:r>
            <w:proofErr w:type="spellStart"/>
            <w:r>
              <w:rPr>
                <w:b w:val="0"/>
                <w:sz w:val="28"/>
                <w:szCs w:val="28"/>
              </w:rPr>
              <w:t>Підгір</w:t>
            </w:r>
            <w:proofErr w:type="spellEnd"/>
            <w:r>
              <w:rPr>
                <w:b w:val="0"/>
                <w:sz w:val="28"/>
                <w:szCs w:val="28"/>
              </w:rPr>
              <w:sym w:font="Symbol" w:char="F0A2"/>
            </w:r>
            <w:r>
              <w:rPr>
                <w:b w:val="0"/>
                <w:sz w:val="28"/>
                <w:szCs w:val="28"/>
              </w:rPr>
              <w:t>я «Берегиня»</w:t>
            </w:r>
          </w:p>
          <w:p w14:paraId="16D6538C" w14:textId="10557E97" w:rsidR="00EC61FA" w:rsidRDefault="00EC61F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DF41BA">
              <w:rPr>
                <w:b w:val="0"/>
                <w:sz w:val="28"/>
                <w:szCs w:val="28"/>
              </w:rPr>
              <w:t>ВП ЧОО</w:t>
            </w:r>
            <w:r w:rsidR="00A00C3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«Чорнобильці </w:t>
            </w:r>
            <w:r w:rsidR="00DF41BA">
              <w:rPr>
                <w:b w:val="0"/>
                <w:sz w:val="28"/>
                <w:szCs w:val="28"/>
              </w:rPr>
              <w:t>Буковини</w:t>
            </w:r>
            <w:r>
              <w:rPr>
                <w:b w:val="0"/>
                <w:sz w:val="28"/>
                <w:szCs w:val="28"/>
              </w:rPr>
              <w:t>»</w:t>
            </w:r>
          </w:p>
          <w:p w14:paraId="27DD94FC" w14:textId="77777777" w:rsidR="00EC61FA" w:rsidRDefault="00DF41B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EC61FA">
              <w:rPr>
                <w:b w:val="0"/>
                <w:sz w:val="28"/>
                <w:szCs w:val="28"/>
              </w:rPr>
              <w:t>МАРТОІ «Промінь Надії»</w:t>
            </w:r>
          </w:p>
          <w:p w14:paraId="0856C9C5" w14:textId="77777777" w:rsidR="00DD04E6" w:rsidRDefault="00DD04E6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- «Ми з України»</w:t>
            </w:r>
          </w:p>
          <w:p w14:paraId="3E0ACAEE" w14:textId="77777777" w:rsidR="00DD04E6" w:rsidRDefault="001A7E72" w:rsidP="00A00C3E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«Українська спілка ветеранів А</w:t>
            </w:r>
            <w:r w:rsidR="00DD04E6">
              <w:rPr>
                <w:b w:val="0"/>
                <w:sz w:val="28"/>
                <w:szCs w:val="28"/>
              </w:rPr>
              <w:t>фганістану (воїнів</w:t>
            </w:r>
            <w:r w:rsidR="00A00C3E">
              <w:rPr>
                <w:b w:val="0"/>
                <w:sz w:val="28"/>
                <w:szCs w:val="28"/>
              </w:rPr>
              <w:t>-</w:t>
            </w:r>
            <w:r w:rsidR="00DD04E6">
              <w:rPr>
                <w:b w:val="0"/>
                <w:sz w:val="28"/>
                <w:szCs w:val="28"/>
              </w:rPr>
              <w:t>інтернаціоналісті</w:t>
            </w:r>
            <w:r w:rsidR="00A00C3E">
              <w:rPr>
                <w:b w:val="0"/>
                <w:sz w:val="28"/>
                <w:szCs w:val="28"/>
              </w:rPr>
              <w:t>в)</w:t>
            </w:r>
          </w:p>
          <w:p w14:paraId="374FCC92" w14:textId="4BFDEA48" w:rsidR="00436A38" w:rsidRDefault="00436A38" w:rsidP="00A00C3E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«Спортивний клуб «Підгір’я»</w:t>
            </w:r>
          </w:p>
        </w:tc>
        <w:tc>
          <w:tcPr>
            <w:tcW w:w="1657" w:type="dxa"/>
          </w:tcPr>
          <w:p w14:paraId="0B67C50C" w14:textId="77777777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26FF2631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2568EE8F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4594A5BC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72A70991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0D26EB93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595E77E9" w14:textId="77777777" w:rsidR="00BD1B0A" w:rsidRPr="005E2DCD" w:rsidRDefault="00BD1B0A" w:rsidP="00B125BB">
            <w:pPr>
              <w:rPr>
                <w:sz w:val="28"/>
                <w:szCs w:val="28"/>
              </w:rPr>
            </w:pPr>
          </w:p>
          <w:p w14:paraId="29282F76" w14:textId="58485505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37800</w:t>
            </w:r>
          </w:p>
          <w:p w14:paraId="05B1792B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69F28F09" w14:textId="77777777" w:rsidR="00EC61FA" w:rsidRDefault="00EC61F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9662D8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31900</w:t>
            </w:r>
          </w:p>
          <w:p w14:paraId="514A1808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288DE39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7C1F91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77DACA9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69800</w:t>
            </w:r>
          </w:p>
          <w:p w14:paraId="0626B0F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55FA3EA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71000</w:t>
            </w:r>
          </w:p>
          <w:p w14:paraId="11D1C34D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52D1FBB" w14:textId="182B05A1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</w:t>
            </w:r>
          </w:p>
          <w:p w14:paraId="6CFD659F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0BD25A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  <w:p w14:paraId="200E62CB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39350</w:t>
            </w:r>
          </w:p>
          <w:p w14:paraId="4CDE1940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7B942C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2F059B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7119702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  <w:p w14:paraId="28DB132D" w14:textId="77777777" w:rsidR="00436A38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825B4A" w14:textId="777B6AF4" w:rsidR="00436A38" w:rsidRPr="00BD1B0A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</w:p>
        </w:tc>
        <w:tc>
          <w:tcPr>
            <w:tcW w:w="1418" w:type="dxa"/>
          </w:tcPr>
          <w:p w14:paraId="6088123F" w14:textId="77777777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44DCF616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6BD97AC3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114783B4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7F94436A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75EB2E18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5A5440D5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6D481DCB" w14:textId="4583BF1D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37800</w:t>
            </w:r>
          </w:p>
          <w:p w14:paraId="56272BCC" w14:textId="77777777" w:rsidR="00EC61FA" w:rsidRDefault="00EC61FA" w:rsidP="00BD1B0A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163AAA22" w14:textId="77777777" w:rsidR="00EC61FA" w:rsidRPr="00B125BB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639D97F1" w14:textId="6A479C44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35090</w:t>
            </w:r>
          </w:p>
          <w:p w14:paraId="71A56E52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5393FAED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B8B4873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AA25794" w14:textId="5842C9A6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69800</w:t>
            </w:r>
          </w:p>
          <w:p w14:paraId="2DF8F872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A5CE07F" w14:textId="153EC331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75000</w:t>
            </w:r>
          </w:p>
          <w:p w14:paraId="57000FCE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1CFBD312" w14:textId="23D2F922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</w:t>
            </w:r>
          </w:p>
          <w:p w14:paraId="1713659A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6EC83359" w14:textId="6FAC4805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  <w:p w14:paraId="64DC878D" w14:textId="0C83ACFC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39350</w:t>
            </w:r>
          </w:p>
          <w:p w14:paraId="507960B2" w14:textId="77777777" w:rsidR="00BD1B0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FC0493A" w14:textId="77777777" w:rsidR="00BD1B0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28FF2F3" w14:textId="4EC616A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4C30907" w14:textId="77777777" w:rsidR="00EC61FA" w:rsidRDefault="00BD1B0A" w:rsidP="00BD1B0A">
            <w:pPr>
              <w:tabs>
                <w:tab w:val="left" w:pos="10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  <w:p w14:paraId="593E2B15" w14:textId="77777777" w:rsidR="00436A38" w:rsidRDefault="00436A38" w:rsidP="00BD1B0A">
            <w:pPr>
              <w:tabs>
                <w:tab w:val="left" w:pos="1035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05FE3AE" w14:textId="4107A0CA" w:rsidR="00436A38" w:rsidRPr="00BD1B0A" w:rsidRDefault="00436A38" w:rsidP="00BD1B0A">
            <w:pPr>
              <w:tabs>
                <w:tab w:val="left" w:pos="10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</w:p>
        </w:tc>
        <w:tc>
          <w:tcPr>
            <w:tcW w:w="1558" w:type="dxa"/>
          </w:tcPr>
          <w:p w14:paraId="700FED39" w14:textId="77777777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2E0C8A23" w14:textId="77777777" w:rsidR="00EC61FA" w:rsidRDefault="00EC61FA">
            <w:pPr>
              <w:rPr>
                <w:sz w:val="28"/>
                <w:szCs w:val="28"/>
              </w:rPr>
            </w:pPr>
          </w:p>
          <w:p w14:paraId="321C1FE1" w14:textId="77777777" w:rsidR="00EC61FA" w:rsidRDefault="00EC61FA">
            <w:pPr>
              <w:rPr>
                <w:sz w:val="28"/>
                <w:szCs w:val="28"/>
              </w:rPr>
            </w:pPr>
          </w:p>
          <w:p w14:paraId="7BFFD94B" w14:textId="77777777" w:rsidR="00EC61FA" w:rsidRDefault="00EC61FA">
            <w:pPr>
              <w:rPr>
                <w:sz w:val="28"/>
                <w:szCs w:val="28"/>
              </w:rPr>
            </w:pPr>
          </w:p>
          <w:p w14:paraId="21401B4B" w14:textId="77777777" w:rsidR="00EC61FA" w:rsidRDefault="00EC61FA">
            <w:pPr>
              <w:rPr>
                <w:sz w:val="28"/>
                <w:szCs w:val="28"/>
              </w:rPr>
            </w:pPr>
          </w:p>
          <w:p w14:paraId="3363C844" w14:textId="77777777" w:rsidR="00EC61FA" w:rsidRDefault="00EC61FA">
            <w:pPr>
              <w:rPr>
                <w:sz w:val="28"/>
                <w:szCs w:val="28"/>
              </w:rPr>
            </w:pPr>
          </w:p>
          <w:p w14:paraId="16069F23" w14:textId="77777777" w:rsidR="00EC61FA" w:rsidRDefault="00EC61FA">
            <w:pPr>
              <w:rPr>
                <w:sz w:val="28"/>
                <w:szCs w:val="28"/>
              </w:rPr>
            </w:pPr>
          </w:p>
          <w:p w14:paraId="1713D1AB" w14:textId="2BB9514B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37800</w:t>
            </w:r>
          </w:p>
          <w:p w14:paraId="7F7073E6" w14:textId="77777777" w:rsidR="00EC61FA" w:rsidRDefault="00EC61F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81B2D9A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85513F9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38240</w:t>
            </w:r>
          </w:p>
          <w:p w14:paraId="52EC1ABC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6CA91FC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44F5BC4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0AE023E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69800</w:t>
            </w:r>
          </w:p>
          <w:p w14:paraId="2E98B694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45B3474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75000</w:t>
            </w:r>
          </w:p>
          <w:p w14:paraId="79F81BE5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E5308F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</w:t>
            </w:r>
          </w:p>
          <w:p w14:paraId="744CD52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29989E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  <w:p w14:paraId="4DFDDF6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39350</w:t>
            </w:r>
          </w:p>
          <w:p w14:paraId="308C644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4EF967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66B2BB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CB04F4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  <w:p w14:paraId="72DD63B3" w14:textId="77777777" w:rsidR="00436A38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ED68721" w14:textId="3246CA3B" w:rsidR="00436A38" w:rsidRPr="00BD1B0A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</w:p>
        </w:tc>
        <w:tc>
          <w:tcPr>
            <w:tcW w:w="2268" w:type="dxa"/>
          </w:tcPr>
          <w:p w14:paraId="7B4927ED" w14:textId="7A5B6249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408DAB08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15E7162B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5D4A354E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02EBC855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2A7113EF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4F16945D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30468AC7" w14:textId="4DA96394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113400</w:t>
            </w:r>
          </w:p>
          <w:p w14:paraId="3FB527A7" w14:textId="77777777" w:rsidR="00EC61FA" w:rsidRPr="00B125BB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3BF1806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0240A3B0" w14:textId="765E0472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105230</w:t>
            </w:r>
          </w:p>
          <w:p w14:paraId="04D45701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50BED0BA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435A3E05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3872D5EF" w14:textId="0FDD87E5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209400</w:t>
            </w:r>
          </w:p>
          <w:p w14:paraId="288613E8" w14:textId="437987DA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33EDBC72" w14:textId="77777777" w:rsidR="00EC61F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221000</w:t>
            </w:r>
          </w:p>
          <w:p w14:paraId="4263270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0DCE13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75000</w:t>
            </w:r>
          </w:p>
          <w:p w14:paraId="107E953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C57655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153000</w:t>
            </w:r>
          </w:p>
          <w:p w14:paraId="0FD74819" w14:textId="5E05E19C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59356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8050</w:t>
            </w:r>
          </w:p>
          <w:p w14:paraId="50F58EDE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776C5CB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28EF33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0C90B2E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150000</w:t>
            </w:r>
          </w:p>
          <w:p w14:paraId="1BBEC412" w14:textId="77777777" w:rsidR="00436A38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5C7B754" w14:textId="24B907E0" w:rsidR="00436A38" w:rsidRPr="00BD1B0A" w:rsidRDefault="009C4B36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  <w:r w:rsidR="00436A38">
              <w:rPr>
                <w:sz w:val="28"/>
                <w:szCs w:val="28"/>
                <w:lang w:val="ru-RU"/>
              </w:rPr>
              <w:t>0000</w:t>
            </w:r>
          </w:p>
        </w:tc>
      </w:tr>
      <w:tr w:rsidR="00EC61FA" w14:paraId="20344840" w14:textId="77777777" w:rsidTr="00EC61FA">
        <w:trPr>
          <w:trHeight w:val="585"/>
        </w:trPr>
        <w:tc>
          <w:tcPr>
            <w:tcW w:w="3239" w:type="dxa"/>
          </w:tcPr>
          <w:p w14:paraId="37D1C514" w14:textId="64B8616E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Всього:</w:t>
            </w:r>
          </w:p>
        </w:tc>
        <w:tc>
          <w:tcPr>
            <w:tcW w:w="1657" w:type="dxa"/>
          </w:tcPr>
          <w:p w14:paraId="0582591A" w14:textId="7D778E82" w:rsidR="00EC61FA" w:rsidRPr="00BD1B0A" w:rsidRDefault="005B0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725850</w:t>
            </w:r>
          </w:p>
        </w:tc>
        <w:tc>
          <w:tcPr>
            <w:tcW w:w="1418" w:type="dxa"/>
          </w:tcPr>
          <w:p w14:paraId="74A0DCD6" w14:textId="7EA47FE7" w:rsidR="00EC61FA" w:rsidRPr="00BD1B0A" w:rsidRDefault="005B0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733040</w:t>
            </w:r>
          </w:p>
        </w:tc>
        <w:tc>
          <w:tcPr>
            <w:tcW w:w="1558" w:type="dxa"/>
          </w:tcPr>
          <w:p w14:paraId="353B53BE" w14:textId="30B0BD82" w:rsidR="00EC61FA" w:rsidRPr="00BD1B0A" w:rsidRDefault="005B0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736190</w:t>
            </w:r>
          </w:p>
        </w:tc>
        <w:tc>
          <w:tcPr>
            <w:tcW w:w="2268" w:type="dxa"/>
          </w:tcPr>
          <w:p w14:paraId="5A44E5E4" w14:textId="43FC0A32" w:rsidR="00EC61FA" w:rsidRPr="00BD1B0A" w:rsidRDefault="00F21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2195080</w:t>
            </w:r>
          </w:p>
        </w:tc>
      </w:tr>
    </w:tbl>
    <w:p w14:paraId="10C492B9" w14:textId="77777777" w:rsidR="00F63D07" w:rsidRDefault="00F63D07" w:rsidP="002B2011">
      <w:pPr>
        <w:tabs>
          <w:tab w:val="left" w:pos="5505"/>
        </w:tabs>
        <w:jc w:val="center"/>
        <w:rPr>
          <w:b/>
          <w:sz w:val="28"/>
          <w:szCs w:val="28"/>
        </w:rPr>
      </w:pPr>
    </w:p>
    <w:p w14:paraId="603D8405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32FE923A" w14:textId="77777777" w:rsidR="00F63D07" w:rsidRDefault="00F63D07" w:rsidP="002B201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6.Керівництво та контроль за реалізацією Програми </w:t>
      </w:r>
    </w:p>
    <w:p w14:paraId="0D66091D" w14:textId="20211596" w:rsidR="00F63D07" w:rsidRDefault="00F63D07" w:rsidP="00A00C3E">
      <w:pPr>
        <w:jc w:val="both"/>
        <w:rPr>
          <w:sz w:val="28"/>
          <w:szCs w:val="28"/>
        </w:rPr>
      </w:pPr>
    </w:p>
    <w:p w14:paraId="1E785C67" w14:textId="08995539" w:rsidR="00F63D07" w:rsidRDefault="00A00C3E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D07">
        <w:rPr>
          <w:sz w:val="28"/>
          <w:szCs w:val="28"/>
        </w:rPr>
        <w:t>Контроль за ходом виконання Програми покладений на  постійну комісію міської ради з питань охорони здоров’я, соціального захисту населення і молодіжної політики.</w:t>
      </w:r>
    </w:p>
    <w:p w14:paraId="0A7D9E1C" w14:textId="42530518" w:rsidR="00F63D07" w:rsidRDefault="00A00C3E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D07">
        <w:rPr>
          <w:sz w:val="28"/>
          <w:szCs w:val="28"/>
        </w:rPr>
        <w:t>Учасники Про</w:t>
      </w:r>
      <w:r w:rsidR="00DD04E6">
        <w:rPr>
          <w:sz w:val="28"/>
          <w:szCs w:val="28"/>
        </w:rPr>
        <w:t xml:space="preserve">грами – громадські організації </w:t>
      </w:r>
      <w:r w:rsidR="00F63D07">
        <w:rPr>
          <w:sz w:val="28"/>
          <w:szCs w:val="28"/>
        </w:rPr>
        <w:t xml:space="preserve">щорічно до </w:t>
      </w:r>
      <w:r w:rsidR="0059356B">
        <w:rPr>
          <w:sz w:val="28"/>
          <w:szCs w:val="28"/>
        </w:rPr>
        <w:t>10</w:t>
      </w:r>
      <w:r w:rsidR="00F63D07">
        <w:rPr>
          <w:sz w:val="28"/>
          <w:szCs w:val="28"/>
        </w:rPr>
        <w:t xml:space="preserve"> </w:t>
      </w:r>
      <w:r w:rsidR="0059356B">
        <w:rPr>
          <w:sz w:val="28"/>
          <w:szCs w:val="28"/>
        </w:rPr>
        <w:t>лютого 2023-2025 років</w:t>
      </w:r>
      <w:r w:rsidR="00F63D07">
        <w:rPr>
          <w:sz w:val="28"/>
          <w:szCs w:val="28"/>
        </w:rPr>
        <w:t xml:space="preserve"> інформують відділ соціального захисту населення Сторожинецької міської ради про хід  виконання Програми та використання коштів. </w:t>
      </w:r>
    </w:p>
    <w:p w14:paraId="10273E9D" w14:textId="0FE60913"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00C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Відділ соціального захисту населення Сторожинецької міської ради </w:t>
      </w:r>
      <w:r w:rsidR="00D16DD3">
        <w:rPr>
          <w:sz w:val="28"/>
          <w:szCs w:val="28"/>
        </w:rPr>
        <w:t xml:space="preserve">щорічно, </w:t>
      </w:r>
      <w:r w:rsidRPr="001A7E72">
        <w:rPr>
          <w:sz w:val="28"/>
          <w:szCs w:val="28"/>
        </w:rPr>
        <w:t>до 1 березня</w:t>
      </w:r>
      <w:r>
        <w:rPr>
          <w:sz w:val="28"/>
          <w:szCs w:val="28"/>
        </w:rPr>
        <w:t xml:space="preserve"> узагальнює, аналізує та подає інформацію про хід виконання Програми та дані на розгляд постійн</w:t>
      </w:r>
      <w:r w:rsidR="00D16DD3">
        <w:rPr>
          <w:sz w:val="28"/>
          <w:szCs w:val="28"/>
        </w:rPr>
        <w:t>ої</w:t>
      </w:r>
      <w:r>
        <w:rPr>
          <w:sz w:val="28"/>
          <w:szCs w:val="28"/>
        </w:rPr>
        <w:t xml:space="preserve"> комісі</w:t>
      </w:r>
      <w:r w:rsidR="00D16DD3">
        <w:rPr>
          <w:sz w:val="28"/>
          <w:szCs w:val="28"/>
        </w:rPr>
        <w:t>ї міської ради з питань охорони здоров’я, соціального захисту населення, молодіжної політики (О.ВОЙЦЕХОВСЬКОГО).</w:t>
      </w:r>
      <w:r>
        <w:rPr>
          <w:sz w:val="28"/>
          <w:szCs w:val="28"/>
        </w:rPr>
        <w:t xml:space="preserve">                       </w:t>
      </w:r>
    </w:p>
    <w:p w14:paraId="4C99C77B" w14:textId="78D91F52"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C3E">
        <w:rPr>
          <w:sz w:val="28"/>
          <w:szCs w:val="28"/>
        </w:rPr>
        <w:t xml:space="preserve">  </w:t>
      </w:r>
      <w:r>
        <w:rPr>
          <w:sz w:val="28"/>
          <w:szCs w:val="28"/>
        </w:rPr>
        <w:t>Постійн</w:t>
      </w:r>
      <w:r w:rsidR="00D16DD3">
        <w:rPr>
          <w:sz w:val="28"/>
          <w:szCs w:val="28"/>
        </w:rPr>
        <w:t>а</w:t>
      </w:r>
      <w:r>
        <w:rPr>
          <w:sz w:val="28"/>
          <w:szCs w:val="28"/>
        </w:rPr>
        <w:t xml:space="preserve"> комісі</w:t>
      </w:r>
      <w:r w:rsidR="00D16DD3">
        <w:rPr>
          <w:sz w:val="28"/>
          <w:szCs w:val="28"/>
        </w:rPr>
        <w:t>я</w:t>
      </w:r>
      <w:r>
        <w:rPr>
          <w:sz w:val="28"/>
          <w:szCs w:val="28"/>
        </w:rPr>
        <w:t xml:space="preserve"> заслухову</w:t>
      </w:r>
      <w:r w:rsidR="00D16DD3">
        <w:rPr>
          <w:sz w:val="28"/>
          <w:szCs w:val="28"/>
        </w:rPr>
        <w:t>є</w:t>
      </w:r>
      <w:r>
        <w:rPr>
          <w:sz w:val="28"/>
          <w:szCs w:val="28"/>
        </w:rPr>
        <w:t xml:space="preserve"> на сво</w:t>
      </w:r>
      <w:r w:rsidR="00D16DD3">
        <w:rPr>
          <w:sz w:val="28"/>
          <w:szCs w:val="28"/>
        </w:rPr>
        <w:t>єму</w:t>
      </w:r>
      <w:r>
        <w:rPr>
          <w:sz w:val="28"/>
          <w:szCs w:val="28"/>
        </w:rPr>
        <w:t xml:space="preserve"> засіданн</w:t>
      </w:r>
      <w:r w:rsidR="00D16DD3">
        <w:rPr>
          <w:sz w:val="28"/>
          <w:szCs w:val="28"/>
        </w:rPr>
        <w:t>і</w:t>
      </w:r>
      <w:r>
        <w:rPr>
          <w:sz w:val="28"/>
          <w:szCs w:val="28"/>
        </w:rPr>
        <w:t xml:space="preserve"> інформацію про хід виконання Програми та пода</w:t>
      </w:r>
      <w:r w:rsidR="00D16DD3">
        <w:rPr>
          <w:sz w:val="28"/>
          <w:szCs w:val="28"/>
        </w:rPr>
        <w:t>є</w:t>
      </w:r>
      <w:r>
        <w:rPr>
          <w:sz w:val="28"/>
          <w:szCs w:val="28"/>
        </w:rPr>
        <w:t xml:space="preserve"> на розгляд сесії.</w:t>
      </w:r>
    </w:p>
    <w:p w14:paraId="4286873C" w14:textId="77777777"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6467903" w14:textId="77777777" w:rsidR="00F63D07" w:rsidRDefault="00F63D07" w:rsidP="002B2011">
      <w:pPr>
        <w:tabs>
          <w:tab w:val="left" w:pos="5580"/>
        </w:tabs>
        <w:jc w:val="center"/>
        <w:rPr>
          <w:b/>
          <w:sz w:val="24"/>
          <w:szCs w:val="24"/>
        </w:rPr>
      </w:pPr>
    </w:p>
    <w:p w14:paraId="4963EAB6" w14:textId="6B05BAC5" w:rsidR="00DD04E6" w:rsidRDefault="00F63D07" w:rsidP="002B2011">
      <w:pPr>
        <w:ind w:hanging="720"/>
        <w:rPr>
          <w:b/>
          <w:sz w:val="28"/>
        </w:rPr>
      </w:pPr>
      <w:r>
        <w:rPr>
          <w:b/>
          <w:sz w:val="28"/>
        </w:rPr>
        <w:t xml:space="preserve">         </w:t>
      </w:r>
      <w:r w:rsidR="003528E5">
        <w:rPr>
          <w:b/>
          <w:sz w:val="28"/>
        </w:rPr>
        <w:t xml:space="preserve">Начальник </w:t>
      </w:r>
      <w:r w:rsidR="00DD04E6">
        <w:rPr>
          <w:b/>
          <w:sz w:val="28"/>
        </w:rPr>
        <w:t>відділу соціального</w:t>
      </w:r>
    </w:p>
    <w:p w14:paraId="089D6BF8" w14:textId="0A6AD9DD" w:rsidR="00F63D07" w:rsidRDefault="00DD04E6" w:rsidP="002B2011">
      <w:pPr>
        <w:ind w:hanging="720"/>
      </w:pPr>
      <w:r>
        <w:rPr>
          <w:b/>
          <w:sz w:val="28"/>
        </w:rPr>
        <w:t xml:space="preserve">         захисту населення</w:t>
      </w:r>
      <w:r w:rsidR="00F63D07"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 xml:space="preserve">          Інна МУДРАК</w:t>
      </w:r>
    </w:p>
    <w:p w14:paraId="1A43B095" w14:textId="77777777" w:rsidR="00F63D07" w:rsidRDefault="00F63D07" w:rsidP="002B2011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 </w:t>
      </w:r>
    </w:p>
    <w:p w14:paraId="31DA1367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16273701" w14:textId="77777777" w:rsidR="00F63D07" w:rsidRDefault="00F63D07" w:rsidP="002B2011">
      <w:pPr>
        <w:rPr>
          <w:b/>
          <w:sz w:val="28"/>
          <w:szCs w:val="28"/>
        </w:rPr>
        <w:sectPr w:rsidR="00F63D07" w:rsidSect="00924973">
          <w:pgSz w:w="11906" w:h="16838"/>
          <w:pgMar w:top="1134" w:right="567" w:bottom="1134" w:left="1701" w:header="709" w:footer="709" w:gutter="0"/>
          <w:pgNumType w:start="1"/>
          <w:cols w:space="720"/>
          <w:docGrid w:linePitch="272"/>
        </w:sectPr>
      </w:pPr>
    </w:p>
    <w:p w14:paraId="7975DA02" w14:textId="45D5C978" w:rsidR="00F63D07" w:rsidRDefault="00F63D07" w:rsidP="002B2011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7</w:t>
      </w:r>
      <w:r w:rsidR="00E6194C">
        <w:rPr>
          <w:b/>
          <w:sz w:val="28"/>
          <w:szCs w:val="28"/>
        </w:rPr>
        <w:t xml:space="preserve">                </w:t>
      </w:r>
      <w:r>
        <w:t xml:space="preserve">Додаток </w:t>
      </w:r>
    </w:p>
    <w:p w14:paraId="393964DB" w14:textId="623E9148" w:rsidR="00F63D07" w:rsidRDefault="00F63D07" w:rsidP="002B2011">
      <w:pPr>
        <w:jc w:val="both"/>
      </w:pPr>
      <w:r>
        <w:rPr>
          <w:sz w:val="28"/>
          <w:szCs w:val="28"/>
        </w:rPr>
        <w:t xml:space="preserve">                                           </w:t>
      </w:r>
      <w:r w:rsidR="00E6194C">
        <w:rPr>
          <w:sz w:val="28"/>
          <w:szCs w:val="28"/>
        </w:rPr>
        <w:t xml:space="preserve">                   </w:t>
      </w:r>
      <w:r>
        <w:t xml:space="preserve">до Програми фінансової підтримки                                     </w:t>
      </w:r>
    </w:p>
    <w:p w14:paraId="69DEEF36" w14:textId="5DAED6FC" w:rsidR="00F63D07" w:rsidRDefault="00F63D07" w:rsidP="002B2011">
      <w:pPr>
        <w:jc w:val="both"/>
      </w:pPr>
      <w:r>
        <w:t xml:space="preserve">                                                              </w:t>
      </w:r>
      <w:r w:rsidR="00E6194C">
        <w:t xml:space="preserve">                              </w:t>
      </w:r>
      <w:r>
        <w:t xml:space="preserve">громадських організацій ветеранів, </w:t>
      </w:r>
    </w:p>
    <w:p w14:paraId="288BD9AA" w14:textId="072CE521" w:rsidR="00F63D07" w:rsidRDefault="00F63D07" w:rsidP="002B2011">
      <w:pPr>
        <w:jc w:val="both"/>
      </w:pPr>
      <w:r>
        <w:t xml:space="preserve">                                                              </w:t>
      </w:r>
      <w:r w:rsidR="00E6194C">
        <w:t xml:space="preserve">                              </w:t>
      </w:r>
      <w:r>
        <w:t>осіб з інвалідністю, дітей з інвалідністю, політв’язнів-</w:t>
      </w:r>
    </w:p>
    <w:p w14:paraId="6FFD0C3D" w14:textId="748D3314" w:rsidR="00E6194C" w:rsidRDefault="00F63D07" w:rsidP="002B2011">
      <w:pPr>
        <w:jc w:val="both"/>
      </w:pPr>
      <w:r>
        <w:t xml:space="preserve">                                                              </w:t>
      </w:r>
      <w:r w:rsidR="00E6194C">
        <w:t xml:space="preserve">                              </w:t>
      </w:r>
      <w:r>
        <w:t>репресованих, учасників бойових дій</w:t>
      </w:r>
      <w:r w:rsidR="00E6194C">
        <w:t>, чорнобильців,</w:t>
      </w:r>
    </w:p>
    <w:p w14:paraId="2F265846" w14:textId="1C29EB62" w:rsidR="00E6194C" w:rsidRDefault="00E6194C" w:rsidP="002B2011">
      <w:pPr>
        <w:jc w:val="both"/>
      </w:pPr>
      <w:r>
        <w:t xml:space="preserve">                                                                                            внутрішньо переміщених осіб та підтримки розвитку</w:t>
      </w:r>
    </w:p>
    <w:p w14:paraId="48872985" w14:textId="4ECE2E58" w:rsidR="00E6194C" w:rsidRDefault="00E6194C" w:rsidP="00E6194C">
      <w:pPr>
        <w:jc w:val="both"/>
      </w:pPr>
      <w:r>
        <w:t xml:space="preserve">                                                                                            спорту Сторожинецької</w:t>
      </w:r>
      <w:r w:rsidRPr="00E6194C">
        <w:t xml:space="preserve"> </w:t>
      </w:r>
      <w:r>
        <w:t xml:space="preserve">  міської ради на 2022 – 2024 роки</w:t>
      </w:r>
    </w:p>
    <w:p w14:paraId="1FBE3CCC" w14:textId="63A4875F" w:rsidR="00F63D07" w:rsidRDefault="00E6194C" w:rsidP="002B2011">
      <w:pPr>
        <w:jc w:val="both"/>
      </w:pPr>
      <w:r>
        <w:t xml:space="preserve">                                                     </w:t>
      </w:r>
      <w:r w:rsidR="00F63D07">
        <w:t xml:space="preserve">                                                                        </w:t>
      </w:r>
    </w:p>
    <w:p w14:paraId="602F2344" w14:textId="77777777" w:rsidR="00F63D07" w:rsidRDefault="00F63D07" w:rsidP="002B2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B68DAA6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14:paraId="5098B7D8" w14:textId="4D7F98BD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функціонування  </w:t>
      </w:r>
    </w:p>
    <w:p w14:paraId="0DD1B363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14:paraId="40DB8F3E" w14:textId="77777777" w:rsidR="00F63D07" w:rsidRDefault="00F63D07" w:rsidP="002B2011">
      <w:pPr>
        <w:jc w:val="center"/>
        <w:rPr>
          <w:b/>
          <w:sz w:val="28"/>
          <w:szCs w:val="28"/>
          <w:lang w:val="ru-RU"/>
        </w:rPr>
      </w:pPr>
    </w:p>
    <w:p w14:paraId="421312CB" w14:textId="31220494" w:rsidR="00F63D07" w:rsidRDefault="00F63D07" w:rsidP="002B20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>ГО «</w:t>
      </w:r>
      <w:r>
        <w:rPr>
          <w:b/>
          <w:sz w:val="28"/>
          <w:szCs w:val="28"/>
        </w:rPr>
        <w:t xml:space="preserve">Ветеранська організація Сторожинецької </w:t>
      </w:r>
      <w:r w:rsidR="00E36A11">
        <w:rPr>
          <w:b/>
          <w:sz w:val="28"/>
          <w:szCs w:val="28"/>
        </w:rPr>
        <w:t>міської ради</w:t>
      </w:r>
      <w:r w:rsidR="00003344">
        <w:rPr>
          <w:b/>
          <w:sz w:val="28"/>
          <w:szCs w:val="28"/>
        </w:rPr>
        <w:t>»</w:t>
      </w:r>
    </w:p>
    <w:p w14:paraId="70C4C458" w14:textId="77777777" w:rsidR="00F63D07" w:rsidRDefault="00F63D07" w:rsidP="002B201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595"/>
        <w:gridCol w:w="1322"/>
        <w:gridCol w:w="1134"/>
        <w:gridCol w:w="1134"/>
        <w:gridCol w:w="1299"/>
      </w:tblGrid>
      <w:tr w:rsidR="00F63D07" w14:paraId="7E1D7B1D" w14:textId="77777777" w:rsidTr="00A842BF">
        <w:tc>
          <w:tcPr>
            <w:tcW w:w="5172" w:type="dxa"/>
            <w:gridSpan w:val="2"/>
          </w:tcPr>
          <w:p w14:paraId="47AD5290" w14:textId="77777777" w:rsidR="00F63D07" w:rsidRDefault="00F63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14:paraId="5F453C0C" w14:textId="77777777"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 кошти в грн., по роках</w:t>
            </w:r>
          </w:p>
        </w:tc>
      </w:tr>
      <w:tr w:rsidR="002D4461" w14:paraId="7AFB8C49" w14:textId="77777777" w:rsidTr="002D4461">
        <w:trPr>
          <w:trHeight w:val="587"/>
        </w:trPr>
        <w:tc>
          <w:tcPr>
            <w:tcW w:w="5172" w:type="dxa"/>
            <w:gridSpan w:val="2"/>
          </w:tcPr>
          <w:p w14:paraId="4C08F0C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322" w:type="dxa"/>
          </w:tcPr>
          <w:p w14:paraId="0E0B16FC" w14:textId="1F705A70" w:rsidR="002D4461" w:rsidRDefault="002D4461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5A7D7698" w14:textId="1C7AF733" w:rsidR="002D4461" w:rsidRDefault="002D4461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14:paraId="29D5EA5C" w14:textId="346A2776" w:rsidR="002D4461" w:rsidRDefault="002D4461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99" w:type="dxa"/>
          </w:tcPr>
          <w:p w14:paraId="1A3B9623" w14:textId="41A674A6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</w:tr>
      <w:tr w:rsidR="002D4461" w14:paraId="21041E53" w14:textId="77777777" w:rsidTr="002D4461">
        <w:trPr>
          <w:trHeight w:val="623"/>
        </w:trPr>
        <w:tc>
          <w:tcPr>
            <w:tcW w:w="577" w:type="dxa"/>
          </w:tcPr>
          <w:p w14:paraId="1F41C8F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14:paraId="39C7ED6C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пленумів, конференцій, семінарів</w:t>
            </w:r>
          </w:p>
        </w:tc>
        <w:tc>
          <w:tcPr>
            <w:tcW w:w="1322" w:type="dxa"/>
          </w:tcPr>
          <w:p w14:paraId="45EC1077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14:paraId="0C4082F8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14:paraId="49A32309" w14:textId="4B21D3D4" w:rsidR="002D4461" w:rsidRPr="001D2704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9" w:type="dxa"/>
          </w:tcPr>
          <w:p w14:paraId="21ED207D" w14:textId="6BD80798" w:rsidR="002D4461" w:rsidRPr="001D2704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2D4461" w14:paraId="5BF28C3B" w14:textId="77777777" w:rsidTr="002D4461">
        <w:trPr>
          <w:trHeight w:val="763"/>
        </w:trPr>
        <w:tc>
          <w:tcPr>
            <w:tcW w:w="577" w:type="dxa"/>
          </w:tcPr>
          <w:p w14:paraId="360C117F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5" w:type="dxa"/>
          </w:tcPr>
          <w:p w14:paraId="08080996" w14:textId="7DFBAAEA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засідань президії ветеранів Сторожинецької </w:t>
            </w:r>
            <w:r w:rsidR="00FD3AE6">
              <w:rPr>
                <w:sz w:val="28"/>
                <w:szCs w:val="28"/>
              </w:rPr>
              <w:t>міської ради</w:t>
            </w:r>
          </w:p>
        </w:tc>
        <w:tc>
          <w:tcPr>
            <w:tcW w:w="1322" w:type="dxa"/>
          </w:tcPr>
          <w:p w14:paraId="376467C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21EF190A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660686AE" w14:textId="3AD8DD1A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9" w:type="dxa"/>
          </w:tcPr>
          <w:p w14:paraId="6CA047E2" w14:textId="25E83397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D4461" w14:paraId="68FEF46C" w14:textId="77777777" w:rsidTr="002D4461">
        <w:tc>
          <w:tcPr>
            <w:tcW w:w="577" w:type="dxa"/>
          </w:tcPr>
          <w:p w14:paraId="02FA9944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5" w:type="dxa"/>
          </w:tcPr>
          <w:p w14:paraId="62D67368" w14:textId="18C2DFD1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річниці звільнення </w:t>
            </w:r>
            <w:r w:rsidR="00FD3AE6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Сторожинець від </w:t>
            </w:r>
            <w:r w:rsidR="00FD3AE6">
              <w:rPr>
                <w:sz w:val="28"/>
                <w:szCs w:val="28"/>
              </w:rPr>
              <w:t>нацистських</w:t>
            </w:r>
            <w:r>
              <w:rPr>
                <w:sz w:val="28"/>
                <w:szCs w:val="28"/>
              </w:rPr>
              <w:t xml:space="preserve"> загарбників</w:t>
            </w:r>
          </w:p>
        </w:tc>
        <w:tc>
          <w:tcPr>
            <w:tcW w:w="1322" w:type="dxa"/>
          </w:tcPr>
          <w:p w14:paraId="58165558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6BD4E569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5C8D5CC0" w14:textId="071114D8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9" w:type="dxa"/>
          </w:tcPr>
          <w:p w14:paraId="6171E22E" w14:textId="788B41EE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D4461" w14:paraId="3410F779" w14:textId="77777777" w:rsidTr="002D4461">
        <w:trPr>
          <w:trHeight w:val="770"/>
        </w:trPr>
        <w:tc>
          <w:tcPr>
            <w:tcW w:w="577" w:type="dxa"/>
          </w:tcPr>
          <w:p w14:paraId="17F3BAC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5" w:type="dxa"/>
          </w:tcPr>
          <w:p w14:paraId="7C518BE7" w14:textId="3EE9DA98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Дня Перемоги над </w:t>
            </w:r>
            <w:r w:rsidR="00FD3AE6">
              <w:rPr>
                <w:sz w:val="28"/>
                <w:szCs w:val="28"/>
              </w:rPr>
              <w:t>нацистами</w:t>
            </w:r>
            <w:r>
              <w:rPr>
                <w:sz w:val="28"/>
                <w:szCs w:val="28"/>
              </w:rPr>
              <w:t xml:space="preserve"> в Європі</w:t>
            </w:r>
          </w:p>
        </w:tc>
        <w:tc>
          <w:tcPr>
            <w:tcW w:w="1322" w:type="dxa"/>
          </w:tcPr>
          <w:p w14:paraId="5F7129C8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14:paraId="135CCA15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14:paraId="733E0CD1" w14:textId="2C73DF46" w:rsidR="002D4461" w:rsidRPr="001D2704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299" w:type="dxa"/>
          </w:tcPr>
          <w:p w14:paraId="69C134BC" w14:textId="255259E3" w:rsidR="002D4461" w:rsidRPr="001D2704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</w:tr>
      <w:tr w:rsidR="002D4461" w14:paraId="1C55D108" w14:textId="77777777" w:rsidTr="002D4461">
        <w:trPr>
          <w:trHeight w:val="888"/>
        </w:trPr>
        <w:tc>
          <w:tcPr>
            <w:tcW w:w="577" w:type="dxa"/>
          </w:tcPr>
          <w:p w14:paraId="09F2BB5F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5" w:type="dxa"/>
          </w:tcPr>
          <w:p w14:paraId="400AD9E5" w14:textId="7449430A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Дня ветерана  України та Міжнародного дня людей похилого віку </w:t>
            </w:r>
          </w:p>
        </w:tc>
        <w:tc>
          <w:tcPr>
            <w:tcW w:w="1322" w:type="dxa"/>
          </w:tcPr>
          <w:p w14:paraId="7B55EA5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2A0D49F4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7AB0BD81" w14:textId="399DC2D4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99" w:type="dxa"/>
          </w:tcPr>
          <w:p w14:paraId="5ADAF0D4" w14:textId="6E95BE58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D4461" w14:paraId="29165124" w14:textId="77777777" w:rsidTr="002D4461">
        <w:trPr>
          <w:trHeight w:val="439"/>
        </w:trPr>
        <w:tc>
          <w:tcPr>
            <w:tcW w:w="577" w:type="dxa"/>
          </w:tcPr>
          <w:p w14:paraId="2340D57B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5" w:type="dxa"/>
          </w:tcPr>
          <w:p w14:paraId="094AA4A8" w14:textId="1AA3FF04" w:rsidR="002D4461" w:rsidRDefault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круглого столу до </w:t>
            </w:r>
          </w:p>
          <w:p w14:paraId="0F9B73C3" w14:textId="77777777" w:rsidR="002D4461" w:rsidRPr="00FD3AE6" w:rsidRDefault="002D4461" w:rsidP="00FD3AE6">
            <w:pPr>
              <w:jc w:val="both"/>
              <w:rPr>
                <w:sz w:val="28"/>
                <w:szCs w:val="28"/>
              </w:rPr>
            </w:pPr>
            <w:r w:rsidRPr="00FD3AE6">
              <w:rPr>
                <w:sz w:val="28"/>
                <w:szCs w:val="28"/>
              </w:rPr>
              <w:t>Міжнародного жіночого дня</w:t>
            </w:r>
          </w:p>
        </w:tc>
        <w:tc>
          <w:tcPr>
            <w:tcW w:w="1322" w:type="dxa"/>
          </w:tcPr>
          <w:p w14:paraId="59B4B231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14:paraId="0424DE0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14:paraId="52D566EF" w14:textId="207AEB36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299" w:type="dxa"/>
          </w:tcPr>
          <w:p w14:paraId="1566F01D" w14:textId="77E87AAA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D4461">
              <w:rPr>
                <w:sz w:val="28"/>
                <w:szCs w:val="28"/>
              </w:rPr>
              <w:t>00</w:t>
            </w:r>
          </w:p>
        </w:tc>
      </w:tr>
      <w:tr w:rsidR="002D4461" w14:paraId="662C0018" w14:textId="77777777" w:rsidTr="002D4461">
        <w:trPr>
          <w:trHeight w:val="739"/>
        </w:trPr>
        <w:tc>
          <w:tcPr>
            <w:tcW w:w="577" w:type="dxa"/>
          </w:tcPr>
          <w:p w14:paraId="5833AC4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5" w:type="dxa"/>
          </w:tcPr>
          <w:p w14:paraId="51658765" w14:textId="5F969E8A" w:rsidR="002D4461" w:rsidRPr="001D2704" w:rsidRDefault="00A00C3E" w:rsidP="00A8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потреби</w:t>
            </w:r>
            <w:r w:rsidR="002D4461">
              <w:rPr>
                <w:sz w:val="28"/>
                <w:szCs w:val="28"/>
              </w:rPr>
              <w:t>: придбання вінків, квітів</w:t>
            </w:r>
            <w:r w:rsidR="00FD3AE6">
              <w:rPr>
                <w:sz w:val="28"/>
                <w:szCs w:val="28"/>
              </w:rPr>
              <w:t>, канцтовари</w:t>
            </w:r>
          </w:p>
        </w:tc>
        <w:tc>
          <w:tcPr>
            <w:tcW w:w="1322" w:type="dxa"/>
          </w:tcPr>
          <w:p w14:paraId="3F0818D7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34ADC034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24A34D33" w14:textId="1D681E7A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9" w:type="dxa"/>
          </w:tcPr>
          <w:p w14:paraId="08B36B67" w14:textId="7A76B3BA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4461">
              <w:rPr>
                <w:sz w:val="28"/>
                <w:szCs w:val="28"/>
              </w:rPr>
              <w:t>000</w:t>
            </w:r>
          </w:p>
        </w:tc>
      </w:tr>
      <w:tr w:rsidR="002D4461" w14:paraId="55B043E7" w14:textId="77777777" w:rsidTr="002D4461">
        <w:tc>
          <w:tcPr>
            <w:tcW w:w="577" w:type="dxa"/>
          </w:tcPr>
          <w:p w14:paraId="410C82F8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5" w:type="dxa"/>
          </w:tcPr>
          <w:p w14:paraId="18092D4D" w14:textId="3F508CC2" w:rsidR="002D4461" w:rsidRDefault="00FD3AE6" w:rsidP="00A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2D4461">
              <w:rPr>
                <w:sz w:val="28"/>
                <w:szCs w:val="28"/>
              </w:rPr>
              <w:t>оглядів-конкурсів первинних ветеранських організацій</w:t>
            </w:r>
          </w:p>
        </w:tc>
        <w:tc>
          <w:tcPr>
            <w:tcW w:w="1322" w:type="dxa"/>
          </w:tcPr>
          <w:p w14:paraId="331BA835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4710CCCD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3A7E9CE9" w14:textId="1034BFC7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9" w:type="dxa"/>
          </w:tcPr>
          <w:p w14:paraId="6A8D9C40" w14:textId="60E166D1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4461" w14:paraId="7B253347" w14:textId="77777777" w:rsidTr="002D4461">
        <w:tc>
          <w:tcPr>
            <w:tcW w:w="577" w:type="dxa"/>
          </w:tcPr>
          <w:p w14:paraId="6629CA09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5" w:type="dxa"/>
          </w:tcPr>
          <w:p w14:paraId="6C38A24B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музей недержавної форми власності</w:t>
            </w:r>
          </w:p>
        </w:tc>
        <w:tc>
          <w:tcPr>
            <w:tcW w:w="1322" w:type="dxa"/>
          </w:tcPr>
          <w:p w14:paraId="53B70E15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30A418C4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1B2C0565" w14:textId="52ADEBD7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9" w:type="dxa"/>
          </w:tcPr>
          <w:p w14:paraId="2256E894" w14:textId="1BF304F9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4461" w14:paraId="26090400" w14:textId="77777777" w:rsidTr="002D4461">
        <w:tc>
          <w:tcPr>
            <w:tcW w:w="577" w:type="dxa"/>
          </w:tcPr>
          <w:p w14:paraId="5D2D2FDD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5" w:type="dxa"/>
          </w:tcPr>
          <w:p w14:paraId="299221E7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волонтерський осередок та волонтера-організатора</w:t>
            </w:r>
          </w:p>
        </w:tc>
        <w:tc>
          <w:tcPr>
            <w:tcW w:w="1322" w:type="dxa"/>
          </w:tcPr>
          <w:p w14:paraId="662B74F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2C33A7C3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373CCE10" w14:textId="753D79EF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9" w:type="dxa"/>
          </w:tcPr>
          <w:p w14:paraId="54B7B0DD" w14:textId="41EBADD9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4461" w14:paraId="1212ECFB" w14:textId="77777777" w:rsidTr="002D4461">
        <w:tc>
          <w:tcPr>
            <w:tcW w:w="577" w:type="dxa"/>
          </w:tcPr>
          <w:p w14:paraId="42EB3530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95" w:type="dxa"/>
          </w:tcPr>
          <w:p w14:paraId="54644D53" w14:textId="71EC8E16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вечорів відпочинку, засідань клуб</w:t>
            </w:r>
            <w:r w:rsidR="00FD3AE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FD3AE6">
              <w:rPr>
                <w:sz w:val="28"/>
                <w:szCs w:val="28"/>
              </w:rPr>
              <w:t>«Неспокійні серця»</w:t>
            </w:r>
            <w:r>
              <w:rPr>
                <w:sz w:val="28"/>
                <w:szCs w:val="28"/>
              </w:rPr>
              <w:t xml:space="preserve"> та фінансова підтримка членів клуба</w:t>
            </w:r>
          </w:p>
        </w:tc>
        <w:tc>
          <w:tcPr>
            <w:tcW w:w="1322" w:type="dxa"/>
          </w:tcPr>
          <w:p w14:paraId="26F74FA8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78B7A616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3EA44B23" w14:textId="1B13E4E5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99" w:type="dxa"/>
          </w:tcPr>
          <w:p w14:paraId="386B93D4" w14:textId="0A4B33CE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461">
              <w:rPr>
                <w:sz w:val="28"/>
                <w:szCs w:val="28"/>
              </w:rPr>
              <w:t>000</w:t>
            </w:r>
          </w:p>
        </w:tc>
      </w:tr>
      <w:tr w:rsidR="002D4461" w14:paraId="579AA78E" w14:textId="77777777" w:rsidTr="002D4461">
        <w:tc>
          <w:tcPr>
            <w:tcW w:w="577" w:type="dxa"/>
          </w:tcPr>
          <w:p w14:paraId="7B1A1F2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95" w:type="dxa"/>
          </w:tcPr>
          <w:p w14:paraId="342A8120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Фінансова підтримка ветеранського активу</w:t>
            </w:r>
          </w:p>
        </w:tc>
        <w:tc>
          <w:tcPr>
            <w:tcW w:w="1322" w:type="dxa"/>
          </w:tcPr>
          <w:p w14:paraId="5DA86DA2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182C4D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5942E2D5" w14:textId="6540E541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99" w:type="dxa"/>
          </w:tcPr>
          <w:p w14:paraId="30C6D9B4" w14:textId="1B5020F3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461">
              <w:rPr>
                <w:sz w:val="28"/>
                <w:szCs w:val="28"/>
              </w:rPr>
              <w:t>000</w:t>
            </w:r>
          </w:p>
        </w:tc>
      </w:tr>
      <w:tr w:rsidR="002D4461" w14:paraId="7989A49D" w14:textId="77777777" w:rsidTr="002D4461">
        <w:tc>
          <w:tcPr>
            <w:tcW w:w="577" w:type="dxa"/>
          </w:tcPr>
          <w:p w14:paraId="631AD244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5" w:type="dxa"/>
          </w:tcPr>
          <w:p w14:paraId="1701792F" w14:textId="53EC85E9" w:rsidR="002D4461" w:rsidRDefault="002D4461" w:rsidP="00FC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керівництва ветеранської організації </w:t>
            </w:r>
          </w:p>
        </w:tc>
        <w:tc>
          <w:tcPr>
            <w:tcW w:w="1322" w:type="dxa"/>
          </w:tcPr>
          <w:p w14:paraId="2E92CAE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</w:tcPr>
          <w:p w14:paraId="507FD18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</w:tcPr>
          <w:p w14:paraId="4AF0B574" w14:textId="127F67C5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99" w:type="dxa"/>
          </w:tcPr>
          <w:p w14:paraId="5296AD78" w14:textId="405F97B6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2D4461">
              <w:rPr>
                <w:sz w:val="28"/>
                <w:szCs w:val="28"/>
              </w:rPr>
              <w:t>00</w:t>
            </w:r>
          </w:p>
        </w:tc>
      </w:tr>
      <w:tr w:rsidR="002D4461" w14:paraId="06ACC439" w14:textId="77777777" w:rsidTr="002D4461">
        <w:tc>
          <w:tcPr>
            <w:tcW w:w="577" w:type="dxa"/>
          </w:tcPr>
          <w:p w14:paraId="307D1AF0" w14:textId="77777777" w:rsidR="002D4461" w:rsidRDefault="002D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14:paraId="4A7F456D" w14:textId="77777777" w:rsidR="002D4461" w:rsidRDefault="002D44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322" w:type="dxa"/>
          </w:tcPr>
          <w:p w14:paraId="0F973114" w14:textId="77777777" w:rsidR="002D4461" w:rsidRDefault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134" w:type="dxa"/>
          </w:tcPr>
          <w:p w14:paraId="364294DF" w14:textId="77777777" w:rsidR="002D4461" w:rsidRDefault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134" w:type="dxa"/>
          </w:tcPr>
          <w:p w14:paraId="366A7D9C" w14:textId="3CBCB101" w:rsidR="002D4461" w:rsidRDefault="00FD3AE6" w:rsidP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299" w:type="dxa"/>
          </w:tcPr>
          <w:p w14:paraId="3356093A" w14:textId="32326E56" w:rsidR="002D4461" w:rsidRDefault="00FD3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113400</w:t>
            </w:r>
          </w:p>
        </w:tc>
      </w:tr>
    </w:tbl>
    <w:p w14:paraId="2CF0837E" w14:textId="77777777" w:rsidR="00F63D07" w:rsidRDefault="00F63D07" w:rsidP="002B2011">
      <w:pPr>
        <w:tabs>
          <w:tab w:val="left" w:pos="1905"/>
          <w:tab w:val="left" w:pos="77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21F148E0" w14:textId="25679021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>ГО «</w:t>
      </w:r>
      <w:r>
        <w:rPr>
          <w:b/>
          <w:sz w:val="28"/>
          <w:szCs w:val="28"/>
        </w:rPr>
        <w:t>С</w:t>
      </w:r>
      <w:r w:rsidR="002D4461">
        <w:rPr>
          <w:b/>
          <w:sz w:val="28"/>
          <w:szCs w:val="28"/>
        </w:rPr>
        <w:t>ОЮЗ</w:t>
      </w:r>
      <w:r>
        <w:rPr>
          <w:b/>
          <w:sz w:val="28"/>
          <w:szCs w:val="28"/>
        </w:rPr>
        <w:t xml:space="preserve"> організацій </w:t>
      </w:r>
      <w:r w:rsidR="002D4461">
        <w:rPr>
          <w:b/>
          <w:sz w:val="28"/>
          <w:szCs w:val="28"/>
        </w:rPr>
        <w:t xml:space="preserve">осіб з </w:t>
      </w:r>
      <w:r>
        <w:rPr>
          <w:b/>
          <w:sz w:val="28"/>
          <w:szCs w:val="28"/>
        </w:rPr>
        <w:t>інвалід</w:t>
      </w:r>
      <w:r w:rsidR="002D4461">
        <w:rPr>
          <w:b/>
          <w:sz w:val="28"/>
          <w:szCs w:val="28"/>
        </w:rPr>
        <w:t>ністю</w:t>
      </w:r>
      <w:r w:rsidR="00003344">
        <w:rPr>
          <w:b/>
          <w:sz w:val="28"/>
          <w:szCs w:val="28"/>
        </w:rPr>
        <w:t xml:space="preserve"> України»</w:t>
      </w:r>
      <w:r>
        <w:rPr>
          <w:b/>
          <w:sz w:val="28"/>
          <w:szCs w:val="28"/>
        </w:rPr>
        <w:t xml:space="preserve">   </w:t>
      </w:r>
    </w:p>
    <w:p w14:paraId="40857385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52"/>
        <w:gridCol w:w="1276"/>
        <w:gridCol w:w="1134"/>
        <w:gridCol w:w="1134"/>
        <w:gridCol w:w="1417"/>
      </w:tblGrid>
      <w:tr w:rsidR="002D4461" w14:paraId="70C49747" w14:textId="77777777" w:rsidTr="002D4461">
        <w:tc>
          <w:tcPr>
            <w:tcW w:w="566" w:type="dxa"/>
          </w:tcPr>
          <w:p w14:paraId="5AAD8D5B" w14:textId="77777777" w:rsidR="002D4461" w:rsidRPr="002D4461" w:rsidRDefault="002D4461" w:rsidP="00FC4C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2D44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14:paraId="4F14C64E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семінарів з актуальних питань діяльності організації осіб з інвалідністю (харчування учасників семінару )</w:t>
            </w:r>
          </w:p>
        </w:tc>
        <w:tc>
          <w:tcPr>
            <w:tcW w:w="1276" w:type="dxa"/>
          </w:tcPr>
          <w:p w14:paraId="6B088DE7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14:paraId="556216B8" w14:textId="53BF98DB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14:paraId="4238C284" w14:textId="5FF4E3A1" w:rsidR="002D4461" w:rsidRDefault="00FD3AE6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4461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14:paraId="168B1580" w14:textId="761F6290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2D4461" w14:paraId="6EE933E3" w14:textId="77777777" w:rsidTr="002D4461">
        <w:trPr>
          <w:trHeight w:val="1090"/>
        </w:trPr>
        <w:tc>
          <w:tcPr>
            <w:tcW w:w="566" w:type="dxa"/>
          </w:tcPr>
          <w:p w14:paraId="40EC7F72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4BE20D9B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конференцій  (канцтовари,  грамоти,  харчування, преміювання) </w:t>
            </w:r>
          </w:p>
        </w:tc>
        <w:tc>
          <w:tcPr>
            <w:tcW w:w="1276" w:type="dxa"/>
          </w:tcPr>
          <w:p w14:paraId="3A30E14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CBC2D5" w14:textId="766F0BDF" w:rsidR="002D4461" w:rsidRDefault="00FD4ECE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04039B1" w14:textId="7AA77F4E" w:rsidR="002D4461" w:rsidRDefault="002D446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AF1F24C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461" w14:paraId="2F8B1A27" w14:textId="77777777" w:rsidTr="002D4461">
        <w:trPr>
          <w:trHeight w:val="861"/>
        </w:trPr>
        <w:tc>
          <w:tcPr>
            <w:tcW w:w="566" w:type="dxa"/>
          </w:tcPr>
          <w:p w14:paraId="0378715F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3EA1FE30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інтернету в інформаційно- навчальному інтернет-центрі для осіб з інвалідністю </w:t>
            </w:r>
          </w:p>
        </w:tc>
        <w:tc>
          <w:tcPr>
            <w:tcW w:w="1276" w:type="dxa"/>
          </w:tcPr>
          <w:p w14:paraId="67A14583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14:paraId="19396E48" w14:textId="2D151C15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14:paraId="30F496C5" w14:textId="181FDBA1" w:rsidR="002D4461" w:rsidRDefault="002D446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417" w:type="dxa"/>
          </w:tcPr>
          <w:p w14:paraId="3248D7C9" w14:textId="4AC80A05" w:rsidR="002D4461" w:rsidRPr="009C218F" w:rsidRDefault="009C21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4320</w:t>
            </w:r>
          </w:p>
        </w:tc>
      </w:tr>
      <w:tr w:rsidR="002D4461" w14:paraId="54A5C5B4" w14:textId="77777777" w:rsidTr="002D4461">
        <w:trPr>
          <w:trHeight w:val="974"/>
        </w:trPr>
        <w:tc>
          <w:tcPr>
            <w:tcW w:w="566" w:type="dxa"/>
          </w:tcPr>
          <w:p w14:paraId="067725BC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23EF4F6D" w14:textId="0DAB9C31" w:rsidR="002D4461" w:rsidRDefault="002D4461" w:rsidP="00FD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пленумів  (2 рази  </w:t>
            </w:r>
            <w:r w:rsidR="00FD3AE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рік) </w:t>
            </w:r>
            <w:r w:rsidR="00FD3A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харчування учасників      </w:t>
            </w:r>
          </w:p>
        </w:tc>
        <w:tc>
          <w:tcPr>
            <w:tcW w:w="1276" w:type="dxa"/>
          </w:tcPr>
          <w:p w14:paraId="2EC6CFE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1A66B9B1" w14:textId="0B93BFE6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1C23B44E" w14:textId="25B9700C" w:rsidR="002D4461" w:rsidRDefault="00FD3AE6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14:paraId="20C8DBD2" w14:textId="314B4019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D4461" w14:paraId="04BD2BE3" w14:textId="77777777" w:rsidTr="002D4461">
        <w:tc>
          <w:tcPr>
            <w:tcW w:w="566" w:type="dxa"/>
          </w:tcPr>
          <w:p w14:paraId="769E6FFE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373B48CD" w14:textId="60944201" w:rsidR="002D4461" w:rsidRDefault="002D4461" w:rsidP="00FD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 – співпраця  з владними структур</w:t>
            </w:r>
            <w:r w:rsidR="00FD3AE6">
              <w:rPr>
                <w:sz w:val="28"/>
                <w:szCs w:val="28"/>
              </w:rPr>
              <w:t>ами, організаціями, установами «Круглий стіл»</w:t>
            </w:r>
            <w:r>
              <w:rPr>
                <w:sz w:val="28"/>
                <w:szCs w:val="28"/>
              </w:rPr>
              <w:t xml:space="preserve"> (2 рази </w:t>
            </w:r>
            <w:r w:rsidR="00FD3AE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рік) </w:t>
            </w:r>
          </w:p>
        </w:tc>
        <w:tc>
          <w:tcPr>
            <w:tcW w:w="1276" w:type="dxa"/>
          </w:tcPr>
          <w:p w14:paraId="7864BF1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134" w:type="dxa"/>
          </w:tcPr>
          <w:p w14:paraId="1ABF8113" w14:textId="32B50837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134" w:type="dxa"/>
          </w:tcPr>
          <w:p w14:paraId="4C045875" w14:textId="00E0BD43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DC25ED6" w14:textId="6EBCD127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2D4461" w14:paraId="606F4602" w14:textId="77777777" w:rsidTr="002D4461">
        <w:tc>
          <w:tcPr>
            <w:tcW w:w="566" w:type="dxa"/>
          </w:tcPr>
          <w:p w14:paraId="68494568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14:paraId="5DF88B7C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творчості осіб з інвалідністю «Нам Україна вище за усе!»</w:t>
            </w:r>
          </w:p>
        </w:tc>
        <w:tc>
          <w:tcPr>
            <w:tcW w:w="1276" w:type="dxa"/>
          </w:tcPr>
          <w:p w14:paraId="230BF2A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</w:tcPr>
          <w:p w14:paraId="601FFA2A" w14:textId="5CB0B21D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</w:tcPr>
          <w:p w14:paraId="1C69E6DD" w14:textId="068D194F" w:rsidR="002D4461" w:rsidRDefault="00FD3AE6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D4461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14:paraId="25CA641C" w14:textId="0E8F2BD4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4461">
              <w:rPr>
                <w:sz w:val="28"/>
                <w:szCs w:val="28"/>
              </w:rPr>
              <w:t>400</w:t>
            </w:r>
          </w:p>
        </w:tc>
      </w:tr>
      <w:tr w:rsidR="002D4461" w14:paraId="7B47F9A0" w14:textId="77777777" w:rsidTr="00C04DBF">
        <w:trPr>
          <w:trHeight w:val="1797"/>
        </w:trPr>
        <w:tc>
          <w:tcPr>
            <w:tcW w:w="566" w:type="dxa"/>
          </w:tcPr>
          <w:p w14:paraId="27DDB1A4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7EF49E2A" w14:textId="25911219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змагання  (нагородження та харчування  учасників):</w:t>
            </w:r>
          </w:p>
          <w:p w14:paraId="0964BD4D" w14:textId="13CF62D7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«Коло друзів»</w:t>
            </w:r>
          </w:p>
          <w:p w14:paraId="78BEF92D" w14:textId="3744194D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«Срібна куля»</w:t>
            </w:r>
          </w:p>
          <w:p w14:paraId="1F0DF6B8" w14:textId="7BF58D49" w:rsidR="002D4461" w:rsidRPr="00C04DBF" w:rsidRDefault="00C04DBF" w:rsidP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«Осінні старти»</w:t>
            </w:r>
          </w:p>
        </w:tc>
        <w:tc>
          <w:tcPr>
            <w:tcW w:w="1276" w:type="dxa"/>
          </w:tcPr>
          <w:p w14:paraId="6340E689" w14:textId="77777777" w:rsidR="002D4461" w:rsidRDefault="002D4461">
            <w:pPr>
              <w:jc w:val="center"/>
              <w:rPr>
                <w:sz w:val="28"/>
                <w:szCs w:val="28"/>
              </w:rPr>
            </w:pPr>
          </w:p>
          <w:p w14:paraId="4BD909FC" w14:textId="77777777" w:rsidR="002D4461" w:rsidRPr="002D3E5B" w:rsidRDefault="002D4461" w:rsidP="002D3E5B">
            <w:pPr>
              <w:rPr>
                <w:sz w:val="28"/>
                <w:szCs w:val="28"/>
              </w:rPr>
            </w:pPr>
          </w:p>
          <w:p w14:paraId="7E4473DE" w14:textId="4414FA67" w:rsidR="002D4461" w:rsidRDefault="00C04DBF" w:rsidP="00FD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D4461">
              <w:rPr>
                <w:sz w:val="28"/>
                <w:szCs w:val="28"/>
              </w:rPr>
              <w:t>2400</w:t>
            </w:r>
          </w:p>
          <w:p w14:paraId="231E1106" w14:textId="77777777" w:rsidR="002D4461" w:rsidRDefault="002D446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14:paraId="69CC577E" w14:textId="77777777" w:rsidR="002D4461" w:rsidRPr="002D3E5B" w:rsidRDefault="002D446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134" w:type="dxa"/>
          </w:tcPr>
          <w:p w14:paraId="536C3DF5" w14:textId="77777777" w:rsidR="002D4461" w:rsidRDefault="002D4461">
            <w:pPr>
              <w:rPr>
                <w:sz w:val="28"/>
                <w:szCs w:val="28"/>
              </w:rPr>
            </w:pPr>
          </w:p>
          <w:p w14:paraId="7A91B977" w14:textId="77777777" w:rsidR="002D4461" w:rsidRDefault="002D4461">
            <w:pPr>
              <w:rPr>
                <w:sz w:val="28"/>
                <w:szCs w:val="28"/>
              </w:rPr>
            </w:pPr>
          </w:p>
          <w:p w14:paraId="438505CA" w14:textId="1E1B0634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2400</w:t>
            </w:r>
          </w:p>
          <w:p w14:paraId="613BDE16" w14:textId="0DC9B729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2100</w:t>
            </w:r>
          </w:p>
          <w:p w14:paraId="50C3EBAD" w14:textId="0E845133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5400</w:t>
            </w:r>
          </w:p>
          <w:p w14:paraId="07352517" w14:textId="77777777" w:rsidR="002D4461" w:rsidRDefault="002D4461">
            <w:pPr>
              <w:rPr>
                <w:sz w:val="28"/>
                <w:szCs w:val="28"/>
              </w:rPr>
            </w:pPr>
          </w:p>
          <w:p w14:paraId="4E2097CC" w14:textId="77777777" w:rsidR="002D4461" w:rsidRPr="002D3E5B" w:rsidRDefault="002D4461" w:rsidP="002D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564D9" w14:textId="4D68F234" w:rsidR="002D4461" w:rsidRDefault="002D4461" w:rsidP="00231A1E">
            <w:pPr>
              <w:jc w:val="center"/>
              <w:rPr>
                <w:sz w:val="28"/>
                <w:szCs w:val="28"/>
              </w:rPr>
            </w:pPr>
          </w:p>
          <w:p w14:paraId="043ABE24" w14:textId="77777777" w:rsidR="002D4461" w:rsidRPr="002D3E5B" w:rsidRDefault="002D4461" w:rsidP="00231A1E">
            <w:pPr>
              <w:rPr>
                <w:sz w:val="28"/>
                <w:szCs w:val="28"/>
              </w:rPr>
            </w:pPr>
          </w:p>
          <w:p w14:paraId="5C9D0E5E" w14:textId="052BD8F0" w:rsidR="002D4461" w:rsidRDefault="00C04DBF" w:rsidP="0023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3100</w:t>
            </w:r>
          </w:p>
          <w:p w14:paraId="103D1B32" w14:textId="4B8CFE93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  <w:p w14:paraId="134907FC" w14:textId="1116338A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  <w:p w14:paraId="44EFAAED" w14:textId="1BC40216" w:rsidR="002D4461" w:rsidRPr="002D3E5B" w:rsidRDefault="002D4461" w:rsidP="00231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7D12C0" w14:textId="77777777" w:rsidR="002D4461" w:rsidRDefault="002D4461" w:rsidP="006E62B1">
            <w:pPr>
              <w:jc w:val="center"/>
              <w:rPr>
                <w:sz w:val="28"/>
                <w:szCs w:val="28"/>
              </w:rPr>
            </w:pPr>
          </w:p>
          <w:p w14:paraId="0E4522A0" w14:textId="77777777" w:rsidR="002D4461" w:rsidRPr="00FD1333" w:rsidRDefault="002D4461" w:rsidP="00FD1333">
            <w:pPr>
              <w:rPr>
                <w:sz w:val="28"/>
                <w:szCs w:val="28"/>
              </w:rPr>
            </w:pPr>
          </w:p>
          <w:p w14:paraId="0D4E038F" w14:textId="58A92B96" w:rsidR="002D4461" w:rsidRDefault="00C04DBF" w:rsidP="00FD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7900</w:t>
            </w:r>
          </w:p>
          <w:p w14:paraId="04EB379B" w14:textId="4E65B99E" w:rsidR="002D4461" w:rsidRDefault="00C04DBF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  <w:p w14:paraId="4EC0E0B1" w14:textId="10A1CFCD" w:rsidR="002D4461" w:rsidRDefault="00C04DBF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16300</w:t>
            </w:r>
          </w:p>
          <w:p w14:paraId="2C6A0B80" w14:textId="2AADB594" w:rsidR="002D4461" w:rsidRPr="00FD1333" w:rsidRDefault="002D4461" w:rsidP="00FD1333">
            <w:pPr>
              <w:jc w:val="center"/>
              <w:rPr>
                <w:sz w:val="28"/>
                <w:szCs w:val="28"/>
              </w:rPr>
            </w:pPr>
          </w:p>
        </w:tc>
      </w:tr>
      <w:tr w:rsidR="002D4461" w14:paraId="6AD0EAD8" w14:textId="77777777" w:rsidTr="002D4461">
        <w:trPr>
          <w:trHeight w:val="1158"/>
        </w:trPr>
        <w:tc>
          <w:tcPr>
            <w:tcW w:w="566" w:type="dxa"/>
          </w:tcPr>
          <w:p w14:paraId="13405DF2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2760D945" w14:textId="4FA4986F" w:rsidR="002D4461" w:rsidRDefault="002D4461" w:rsidP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на статутну діяльність  голові </w:t>
            </w:r>
            <w:r w:rsidR="00C04DBF">
              <w:rPr>
                <w:sz w:val="28"/>
                <w:szCs w:val="28"/>
              </w:rPr>
              <w:t>організації осіб з інвалідністю</w:t>
            </w:r>
          </w:p>
        </w:tc>
        <w:tc>
          <w:tcPr>
            <w:tcW w:w="1276" w:type="dxa"/>
          </w:tcPr>
          <w:p w14:paraId="7878C0F9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497BE310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134" w:type="dxa"/>
          </w:tcPr>
          <w:p w14:paraId="4B900AD1" w14:textId="77777777" w:rsidR="002D4461" w:rsidRDefault="002D4461" w:rsidP="002D4461">
            <w:pPr>
              <w:jc w:val="center"/>
              <w:rPr>
                <w:sz w:val="28"/>
                <w:szCs w:val="28"/>
              </w:rPr>
            </w:pPr>
          </w:p>
          <w:p w14:paraId="0A6CB533" w14:textId="6FFBBF3A" w:rsidR="00C04DBF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</w:t>
            </w:r>
          </w:p>
        </w:tc>
        <w:tc>
          <w:tcPr>
            <w:tcW w:w="1134" w:type="dxa"/>
          </w:tcPr>
          <w:p w14:paraId="27E402F7" w14:textId="77777777" w:rsidR="00C04DBF" w:rsidRDefault="00C04DBF" w:rsidP="00231A1E">
            <w:pPr>
              <w:jc w:val="center"/>
              <w:rPr>
                <w:sz w:val="28"/>
                <w:szCs w:val="28"/>
              </w:rPr>
            </w:pPr>
          </w:p>
          <w:p w14:paraId="30C2C317" w14:textId="07909918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14:paraId="514DF247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3AC320DF" w14:textId="60409634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16490</w:t>
            </w:r>
          </w:p>
        </w:tc>
      </w:tr>
      <w:tr w:rsidR="002D4461" w14:paraId="53927419" w14:textId="77777777" w:rsidTr="002D4461">
        <w:tc>
          <w:tcPr>
            <w:tcW w:w="566" w:type="dxa"/>
          </w:tcPr>
          <w:p w14:paraId="6BCE4685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7E98D3E4" w14:textId="2D0416A7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1276" w:type="dxa"/>
          </w:tcPr>
          <w:p w14:paraId="4805DBD9" w14:textId="58DBC958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134" w:type="dxa"/>
          </w:tcPr>
          <w:p w14:paraId="63C8042B" w14:textId="02C816FB" w:rsidR="002D4461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134" w:type="dxa"/>
          </w:tcPr>
          <w:p w14:paraId="23CFDDCA" w14:textId="4343167C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</w:tcPr>
          <w:p w14:paraId="787C4C92" w14:textId="62EBDA36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2D4461" w14:paraId="749C535C" w14:textId="77777777" w:rsidTr="002D4461">
        <w:trPr>
          <w:trHeight w:val="975"/>
        </w:trPr>
        <w:tc>
          <w:tcPr>
            <w:tcW w:w="566" w:type="dxa"/>
          </w:tcPr>
          <w:p w14:paraId="347CD50D" w14:textId="77777777" w:rsidR="002D4461" w:rsidRDefault="002D4461" w:rsidP="00FC4C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2" w:type="dxa"/>
          </w:tcPr>
          <w:p w14:paraId="340611C4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участь в обласних фестивалях, конкурсах, концертах, змаганнях та інше</w:t>
            </w:r>
          </w:p>
        </w:tc>
        <w:tc>
          <w:tcPr>
            <w:tcW w:w="1276" w:type="dxa"/>
          </w:tcPr>
          <w:p w14:paraId="0D1F27F5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67E44EF6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F4C896A" w14:textId="77777777" w:rsidR="002D4461" w:rsidRDefault="002D4461" w:rsidP="002D4461">
            <w:pPr>
              <w:jc w:val="center"/>
              <w:rPr>
                <w:sz w:val="28"/>
                <w:szCs w:val="28"/>
              </w:rPr>
            </w:pPr>
          </w:p>
          <w:p w14:paraId="64AD36B4" w14:textId="3640962E" w:rsidR="00C04DBF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6CE2120" w14:textId="77777777" w:rsidR="00C04DBF" w:rsidRDefault="00C04DBF" w:rsidP="00231A1E">
            <w:pPr>
              <w:jc w:val="center"/>
              <w:rPr>
                <w:sz w:val="28"/>
                <w:szCs w:val="28"/>
              </w:rPr>
            </w:pPr>
          </w:p>
          <w:p w14:paraId="3CB62D80" w14:textId="15FDCC9A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49EE824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33FC6430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461" w14:paraId="452284FD" w14:textId="77777777" w:rsidTr="00C04DBF">
        <w:trPr>
          <w:trHeight w:val="688"/>
        </w:trPr>
        <w:tc>
          <w:tcPr>
            <w:tcW w:w="566" w:type="dxa"/>
          </w:tcPr>
          <w:p w14:paraId="2C36ED07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52300214" w14:textId="20BFC97C" w:rsidR="002D4461" w:rsidRDefault="002D4461" w:rsidP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Благодійний захід до Міжнародного дня </w:t>
            </w:r>
            <w:r w:rsidR="00C04DBF">
              <w:rPr>
                <w:sz w:val="28"/>
                <w:szCs w:val="28"/>
              </w:rPr>
              <w:t xml:space="preserve">осіб з </w:t>
            </w:r>
            <w:r>
              <w:rPr>
                <w:sz w:val="28"/>
                <w:szCs w:val="28"/>
              </w:rPr>
              <w:t>інвалід</w:t>
            </w:r>
            <w:r w:rsidR="00C04DBF">
              <w:rPr>
                <w:sz w:val="28"/>
                <w:szCs w:val="28"/>
              </w:rPr>
              <w:t>ністю</w:t>
            </w:r>
          </w:p>
        </w:tc>
        <w:tc>
          <w:tcPr>
            <w:tcW w:w="1276" w:type="dxa"/>
          </w:tcPr>
          <w:p w14:paraId="78A16E30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16CC9F9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34" w:type="dxa"/>
          </w:tcPr>
          <w:p w14:paraId="640D26F7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43144EE2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34" w:type="dxa"/>
          </w:tcPr>
          <w:p w14:paraId="679CB190" w14:textId="77777777" w:rsidR="002D4461" w:rsidRDefault="002D4461" w:rsidP="002D4461">
            <w:pPr>
              <w:jc w:val="center"/>
              <w:rPr>
                <w:sz w:val="28"/>
                <w:szCs w:val="28"/>
              </w:rPr>
            </w:pPr>
          </w:p>
          <w:p w14:paraId="06947E1E" w14:textId="0154C75E" w:rsidR="00C04DBF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14:paraId="2C7123C3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7D230FCF" w14:textId="3DC777EA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</w:t>
            </w:r>
          </w:p>
        </w:tc>
      </w:tr>
      <w:tr w:rsidR="002D4461" w14:paraId="356FD003" w14:textId="77777777" w:rsidTr="00003344">
        <w:trPr>
          <w:trHeight w:val="337"/>
        </w:trPr>
        <w:tc>
          <w:tcPr>
            <w:tcW w:w="5218" w:type="dxa"/>
            <w:gridSpan w:val="2"/>
          </w:tcPr>
          <w:p w14:paraId="5854C370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Всього :</w:t>
            </w:r>
          </w:p>
        </w:tc>
        <w:tc>
          <w:tcPr>
            <w:tcW w:w="1276" w:type="dxa"/>
          </w:tcPr>
          <w:p w14:paraId="46DA7E3F" w14:textId="77777777" w:rsidR="002D4461" w:rsidRDefault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31900</w:t>
            </w:r>
          </w:p>
        </w:tc>
        <w:tc>
          <w:tcPr>
            <w:tcW w:w="1134" w:type="dxa"/>
          </w:tcPr>
          <w:p w14:paraId="472A1991" w14:textId="591DDC4F" w:rsidR="002D4461" w:rsidRDefault="00E27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35090</w:t>
            </w:r>
          </w:p>
        </w:tc>
        <w:tc>
          <w:tcPr>
            <w:tcW w:w="1134" w:type="dxa"/>
          </w:tcPr>
          <w:p w14:paraId="1E87D9E8" w14:textId="511EA39D" w:rsidR="002D4461" w:rsidRPr="009C218F" w:rsidRDefault="00E27B6C" w:rsidP="009C21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9C218F">
              <w:rPr>
                <w:b/>
                <w:sz w:val="28"/>
                <w:szCs w:val="28"/>
                <w:lang w:val="ru-RU"/>
              </w:rPr>
              <w:t>240</w:t>
            </w:r>
          </w:p>
        </w:tc>
        <w:tc>
          <w:tcPr>
            <w:tcW w:w="1417" w:type="dxa"/>
          </w:tcPr>
          <w:p w14:paraId="3523B1FC" w14:textId="4D8B15B2" w:rsidR="002D4461" w:rsidRPr="009C218F" w:rsidRDefault="009C21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105230</w:t>
            </w:r>
          </w:p>
        </w:tc>
      </w:tr>
    </w:tbl>
    <w:p w14:paraId="1D8BD729" w14:textId="77777777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p w14:paraId="18CA1218" w14:textId="74F9A77C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 xml:space="preserve">ГО </w:t>
      </w:r>
      <w:r w:rsidR="002D4461">
        <w:rPr>
          <w:b/>
          <w:sz w:val="28"/>
          <w:szCs w:val="28"/>
        </w:rPr>
        <w:t>«</w:t>
      </w:r>
      <w:r w:rsidR="00003344">
        <w:rPr>
          <w:b/>
          <w:sz w:val="28"/>
          <w:szCs w:val="28"/>
        </w:rPr>
        <w:t>Сторожинець</w:t>
      </w:r>
      <w:r w:rsidR="000B554B">
        <w:rPr>
          <w:b/>
          <w:sz w:val="28"/>
          <w:szCs w:val="28"/>
        </w:rPr>
        <w:t>ка районна асоціація ветеранів А</w:t>
      </w:r>
      <w:r w:rsidR="00003344">
        <w:rPr>
          <w:b/>
          <w:sz w:val="28"/>
          <w:szCs w:val="28"/>
        </w:rPr>
        <w:t>фганістану та АТО</w:t>
      </w:r>
      <w:r w:rsidR="002D4461">
        <w:rPr>
          <w:b/>
          <w:sz w:val="28"/>
          <w:szCs w:val="28"/>
        </w:rPr>
        <w:t>»</w:t>
      </w:r>
    </w:p>
    <w:p w14:paraId="1B24E02A" w14:textId="77777777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2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7"/>
        <w:gridCol w:w="1231"/>
        <w:gridCol w:w="1179"/>
        <w:gridCol w:w="1134"/>
        <w:gridCol w:w="1414"/>
        <w:gridCol w:w="2589"/>
      </w:tblGrid>
      <w:tr w:rsidR="002D4461" w14:paraId="1CC20339" w14:textId="77777777" w:rsidTr="00003344">
        <w:trPr>
          <w:trHeight w:val="1620"/>
        </w:trPr>
        <w:tc>
          <w:tcPr>
            <w:tcW w:w="541" w:type="dxa"/>
          </w:tcPr>
          <w:p w14:paraId="70B85CA2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6BC6A796" w14:textId="45292E0A" w:rsidR="002D4461" w:rsidRDefault="002D4461" w:rsidP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бойових дій з наго</w:t>
            </w:r>
            <w:r w:rsidR="000B554B">
              <w:rPr>
                <w:sz w:val="28"/>
                <w:szCs w:val="28"/>
              </w:rPr>
              <w:t xml:space="preserve">ди річниці виведення військ з </w:t>
            </w:r>
            <w:r>
              <w:rPr>
                <w:sz w:val="28"/>
                <w:szCs w:val="28"/>
              </w:rPr>
              <w:t xml:space="preserve"> Афганістан</w:t>
            </w:r>
            <w:r w:rsidR="00FC4CA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придбання квітів та вінків</w:t>
            </w:r>
          </w:p>
        </w:tc>
        <w:tc>
          <w:tcPr>
            <w:tcW w:w="1231" w:type="dxa"/>
          </w:tcPr>
          <w:p w14:paraId="43EDE314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82D6217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018CE7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F1825B2" w14:textId="1CEB805B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7B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79" w:type="dxa"/>
          </w:tcPr>
          <w:p w14:paraId="676E386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0A75F467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6A2DBD0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83554C6" w14:textId="4ED15525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134" w:type="dxa"/>
          </w:tcPr>
          <w:p w14:paraId="66E9AECF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DE4211A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3D6BD7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C6AEF6A" w14:textId="4DC636E9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414" w:type="dxa"/>
          </w:tcPr>
          <w:p w14:paraId="0E5F1C19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71C5A9F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71591F7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D6F6F80" w14:textId="4C1B6AF4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</w:tcBorders>
            <w:vAlign w:val="center"/>
          </w:tcPr>
          <w:p w14:paraId="471571F8" w14:textId="77777777" w:rsidR="002D4461" w:rsidRDefault="002D4461">
            <w:pPr>
              <w:rPr>
                <w:sz w:val="28"/>
                <w:szCs w:val="28"/>
              </w:rPr>
            </w:pPr>
          </w:p>
        </w:tc>
      </w:tr>
      <w:tr w:rsidR="002D4461" w14:paraId="5BF0822D" w14:textId="77777777" w:rsidTr="00003344">
        <w:trPr>
          <w:trHeight w:val="2625"/>
        </w:trPr>
        <w:tc>
          <w:tcPr>
            <w:tcW w:w="541" w:type="dxa"/>
          </w:tcPr>
          <w:p w14:paraId="5A026A29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14:paraId="29AF9989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14:paraId="50A1F329" w14:textId="17A97612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покладання вінків до пам’ятників     </w:t>
            </w:r>
          </w:p>
          <w:p w14:paraId="2F639508" w14:textId="5B2358FF" w:rsidR="002D4461" w:rsidRDefault="00FC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могил, придбання бензину, </w:t>
            </w:r>
            <w:r w:rsidR="002D4461">
              <w:rPr>
                <w:sz w:val="28"/>
                <w:szCs w:val="28"/>
              </w:rPr>
              <w:t>допомога сім’ям  загиблих воїнів</w:t>
            </w:r>
            <w:r>
              <w:rPr>
                <w:sz w:val="28"/>
                <w:szCs w:val="28"/>
              </w:rPr>
              <w:t>,</w:t>
            </w:r>
            <w:r w:rsidR="002D4461">
              <w:rPr>
                <w:sz w:val="28"/>
                <w:szCs w:val="28"/>
              </w:rPr>
              <w:t xml:space="preserve"> </w:t>
            </w:r>
          </w:p>
          <w:p w14:paraId="1A591792" w14:textId="761A066A" w:rsidR="002D4461" w:rsidRDefault="002D44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відрядження та транспортні  </w:t>
            </w:r>
          </w:p>
          <w:p w14:paraId="66E9F056" w14:textId="5F74F582" w:rsidR="002D4461" w:rsidRDefault="00FC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членів правління</w:t>
            </w:r>
          </w:p>
        </w:tc>
        <w:tc>
          <w:tcPr>
            <w:tcW w:w="1231" w:type="dxa"/>
          </w:tcPr>
          <w:p w14:paraId="68377A4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35BAB8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5ED0EFF3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092322B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7B60B34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79" w:type="dxa"/>
          </w:tcPr>
          <w:p w14:paraId="77B8A1EE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01292E1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3DAAB6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6EDA5D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7A50A2B" w14:textId="4FBC3D70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00300C2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E4DE571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D67F446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812E996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5DD89C4F" w14:textId="16495DED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4" w:type="dxa"/>
          </w:tcPr>
          <w:p w14:paraId="52E2FE5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69431D93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ED27A6D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7BAF824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59F17B68" w14:textId="04C76AB0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4461">
              <w:rPr>
                <w:sz w:val="28"/>
                <w:szCs w:val="28"/>
              </w:rPr>
              <w:t>0000</w:t>
            </w:r>
          </w:p>
        </w:tc>
        <w:tc>
          <w:tcPr>
            <w:tcW w:w="2589" w:type="dxa"/>
            <w:vMerge/>
            <w:tcBorders>
              <w:top w:val="nil"/>
              <w:left w:val="nil"/>
            </w:tcBorders>
            <w:vAlign w:val="center"/>
          </w:tcPr>
          <w:p w14:paraId="20183686" w14:textId="77777777" w:rsidR="002D4461" w:rsidRDefault="002D4461">
            <w:pPr>
              <w:rPr>
                <w:sz w:val="28"/>
                <w:szCs w:val="28"/>
              </w:rPr>
            </w:pPr>
          </w:p>
        </w:tc>
      </w:tr>
      <w:tr w:rsidR="002D4461" w14:paraId="0A0C7BF9" w14:textId="77777777" w:rsidTr="00003344">
        <w:trPr>
          <w:gridAfter w:val="1"/>
          <w:wAfter w:w="2589" w:type="dxa"/>
          <w:trHeight w:val="885"/>
        </w:trPr>
        <w:tc>
          <w:tcPr>
            <w:tcW w:w="541" w:type="dxa"/>
          </w:tcPr>
          <w:p w14:paraId="34BEEDD6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30AC715C" w14:textId="5B5C899D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Щомісячна допомога сім’ям </w:t>
            </w:r>
            <w:r w:rsidR="00FC4CAA">
              <w:rPr>
                <w:sz w:val="28"/>
                <w:szCs w:val="28"/>
              </w:rPr>
              <w:t>загиблих воїнів</w:t>
            </w:r>
          </w:p>
        </w:tc>
        <w:tc>
          <w:tcPr>
            <w:tcW w:w="1231" w:type="dxa"/>
          </w:tcPr>
          <w:p w14:paraId="539B5CE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6285A70B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79" w:type="dxa"/>
          </w:tcPr>
          <w:p w14:paraId="35FF38C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06269A60" w14:textId="28037F3A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14:paraId="4897F64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C663BEB" w14:textId="5794E51E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14" w:type="dxa"/>
          </w:tcPr>
          <w:p w14:paraId="715494E3" w14:textId="77777777" w:rsidR="00E27B6C" w:rsidRDefault="00E27B6C" w:rsidP="00FC4CA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91587EE" w14:textId="28D9A520" w:rsidR="002D4461" w:rsidRDefault="00E27B6C" w:rsidP="00FC4CA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461">
              <w:rPr>
                <w:sz w:val="28"/>
                <w:szCs w:val="28"/>
              </w:rPr>
              <w:t>0000</w:t>
            </w:r>
          </w:p>
        </w:tc>
      </w:tr>
      <w:tr w:rsidR="002D4461" w14:paraId="1F92EEEB" w14:textId="77777777" w:rsidTr="00003344">
        <w:trPr>
          <w:gridAfter w:val="1"/>
          <w:wAfter w:w="2589" w:type="dxa"/>
          <w:trHeight w:val="885"/>
        </w:trPr>
        <w:tc>
          <w:tcPr>
            <w:tcW w:w="541" w:type="dxa"/>
          </w:tcPr>
          <w:p w14:paraId="1BFCB003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47F9318A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1231" w:type="dxa"/>
          </w:tcPr>
          <w:p w14:paraId="08183A1C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3DEE5BC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79" w:type="dxa"/>
          </w:tcPr>
          <w:p w14:paraId="2479F122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7CAFADFD" w14:textId="73CE144E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34" w:type="dxa"/>
          </w:tcPr>
          <w:p w14:paraId="7524583A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7C443A5B" w14:textId="40544A35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4" w:type="dxa"/>
          </w:tcPr>
          <w:p w14:paraId="0E598FBA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607FBD6D" w14:textId="66F09BFE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</w:t>
            </w:r>
          </w:p>
        </w:tc>
      </w:tr>
      <w:tr w:rsidR="002D4461" w14:paraId="0BD0AE37" w14:textId="77777777" w:rsidTr="00003344">
        <w:trPr>
          <w:gridAfter w:val="1"/>
          <w:wAfter w:w="2589" w:type="dxa"/>
          <w:trHeight w:val="540"/>
        </w:trPr>
        <w:tc>
          <w:tcPr>
            <w:tcW w:w="541" w:type="dxa"/>
          </w:tcPr>
          <w:p w14:paraId="62E46B8F" w14:textId="77777777" w:rsidR="002D4461" w:rsidRDefault="002D4461">
            <w:pPr>
              <w:rPr>
                <w:sz w:val="28"/>
                <w:szCs w:val="28"/>
              </w:rPr>
            </w:pPr>
          </w:p>
          <w:p w14:paraId="6FFF4402" w14:textId="77777777" w:rsidR="002D4461" w:rsidRDefault="002D446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EE0F29E" w14:textId="77777777" w:rsidR="002D4461" w:rsidRDefault="002D4461">
            <w:pPr>
              <w:rPr>
                <w:sz w:val="28"/>
                <w:szCs w:val="28"/>
              </w:rPr>
            </w:pPr>
          </w:p>
          <w:p w14:paraId="06C874D6" w14:textId="77777777" w:rsidR="002D4461" w:rsidRDefault="002D4461">
            <w:pPr>
              <w:ind w:left="8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1231" w:type="dxa"/>
          </w:tcPr>
          <w:p w14:paraId="5336FCA0" w14:textId="6A660564" w:rsidR="002D4461" w:rsidRDefault="002D4461" w:rsidP="00FC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7B6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179" w:type="dxa"/>
          </w:tcPr>
          <w:p w14:paraId="78A3301F" w14:textId="2934AA17" w:rsidR="002D4461" w:rsidRDefault="00E27B6C" w:rsidP="00FC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134" w:type="dxa"/>
          </w:tcPr>
          <w:p w14:paraId="7F865984" w14:textId="6717018B" w:rsidR="002D4461" w:rsidRDefault="002D4461" w:rsidP="00FC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414" w:type="dxa"/>
          </w:tcPr>
          <w:p w14:paraId="60252386" w14:textId="29F4AD8C" w:rsidR="002D4461" w:rsidRDefault="00E27B6C" w:rsidP="00FC4CAA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209400</w:t>
            </w:r>
          </w:p>
        </w:tc>
      </w:tr>
    </w:tbl>
    <w:p w14:paraId="5FB821FC" w14:textId="77777777" w:rsidR="00F63D07" w:rsidRDefault="00F63D07" w:rsidP="002B2011">
      <w:pPr>
        <w:pStyle w:val="a9"/>
        <w:rPr>
          <w:sz w:val="28"/>
          <w:szCs w:val="28"/>
        </w:rPr>
      </w:pPr>
    </w:p>
    <w:p w14:paraId="35FCAE9E" w14:textId="48E54D7A" w:rsidR="00F63D07" w:rsidRPr="003C5F6A" w:rsidRDefault="00F63D07" w:rsidP="002B2011">
      <w:pPr>
        <w:jc w:val="center"/>
        <w:rPr>
          <w:b/>
          <w:sz w:val="28"/>
          <w:szCs w:val="28"/>
        </w:rPr>
      </w:pPr>
      <w:r w:rsidRPr="003C5F6A">
        <w:rPr>
          <w:b/>
          <w:sz w:val="28"/>
          <w:szCs w:val="28"/>
          <w:lang w:val="en-US"/>
        </w:rPr>
        <w:t>IV</w:t>
      </w:r>
      <w:r w:rsidRPr="003C5F6A"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«</w:t>
      </w:r>
      <w:r w:rsidR="00003344">
        <w:rPr>
          <w:b/>
          <w:sz w:val="28"/>
          <w:szCs w:val="28"/>
        </w:rPr>
        <w:t>Об’єднання ж</w:t>
      </w:r>
      <w:r>
        <w:rPr>
          <w:b/>
          <w:sz w:val="28"/>
          <w:szCs w:val="28"/>
        </w:rPr>
        <w:t xml:space="preserve">інок </w:t>
      </w:r>
      <w:proofErr w:type="spellStart"/>
      <w:r>
        <w:rPr>
          <w:b/>
          <w:sz w:val="28"/>
          <w:szCs w:val="28"/>
        </w:rPr>
        <w:t>Підгір</w:t>
      </w:r>
      <w:proofErr w:type="spellEnd"/>
      <w:r>
        <w:rPr>
          <w:b/>
          <w:sz w:val="28"/>
          <w:szCs w:val="28"/>
        </w:rPr>
        <w:sym w:font="Symbol" w:char="F0A2"/>
      </w:r>
      <w:r>
        <w:rPr>
          <w:b/>
          <w:sz w:val="28"/>
          <w:szCs w:val="28"/>
        </w:rPr>
        <w:t xml:space="preserve">я </w:t>
      </w:r>
      <w:r w:rsidRPr="003C5F6A">
        <w:rPr>
          <w:b/>
          <w:sz w:val="28"/>
          <w:szCs w:val="28"/>
        </w:rPr>
        <w:t>«Берегиня»</w:t>
      </w:r>
    </w:p>
    <w:p w14:paraId="39C3B6B8" w14:textId="77777777" w:rsidR="00F63D07" w:rsidRDefault="00F63D07" w:rsidP="002B2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59"/>
        <w:gridCol w:w="1561"/>
        <w:gridCol w:w="1135"/>
        <w:gridCol w:w="1134"/>
        <w:gridCol w:w="1422"/>
      </w:tblGrid>
      <w:tr w:rsidR="00003344" w14:paraId="7255C5C3" w14:textId="77777777" w:rsidTr="00251065">
        <w:tc>
          <w:tcPr>
            <w:tcW w:w="574" w:type="dxa"/>
          </w:tcPr>
          <w:p w14:paraId="24458A16" w14:textId="77777777" w:rsidR="00003344" w:rsidRDefault="00003344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14:paraId="1ACF2E49" w14:textId="69C1AF36" w:rsidR="00003344" w:rsidRDefault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Новорічно-різдвяна майстерня Діда Мороза</w:t>
            </w:r>
          </w:p>
        </w:tc>
        <w:tc>
          <w:tcPr>
            <w:tcW w:w="1561" w:type="dxa"/>
          </w:tcPr>
          <w:p w14:paraId="192F5427" w14:textId="2893EDD9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0F006C88" w14:textId="4E185667" w:rsidR="00003344" w:rsidRDefault="00E27B6C" w:rsidP="0000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7BC2765" w14:textId="1A98D778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1840359F" w14:textId="26FEAE4A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003344" w14:paraId="32AB25AC" w14:textId="77777777" w:rsidTr="00251065">
        <w:tc>
          <w:tcPr>
            <w:tcW w:w="574" w:type="dxa"/>
          </w:tcPr>
          <w:p w14:paraId="5F90C219" w14:textId="77777777" w:rsidR="00003344" w:rsidRDefault="00003344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14:paraId="4F732773" w14:textId="43028532" w:rsidR="00003344" w:rsidRDefault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казковий бал «Час сяяти» до 8 березня</w:t>
            </w:r>
          </w:p>
          <w:p w14:paraId="0FBD55F9" w14:textId="77777777" w:rsidR="00003344" w:rsidRDefault="00003344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6D97FA36" w14:textId="29BDD33C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3344">
              <w:rPr>
                <w:sz w:val="28"/>
                <w:szCs w:val="28"/>
              </w:rPr>
              <w:t>000</w:t>
            </w:r>
          </w:p>
        </w:tc>
        <w:tc>
          <w:tcPr>
            <w:tcW w:w="1135" w:type="dxa"/>
          </w:tcPr>
          <w:p w14:paraId="6651D9EE" w14:textId="725D72F2" w:rsidR="00003344" w:rsidRDefault="00E27B6C" w:rsidP="0000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14:paraId="7A66D1C4" w14:textId="1F6FCB10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3344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558A38A0" w14:textId="5D05DCFD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03344">
              <w:rPr>
                <w:sz w:val="28"/>
                <w:szCs w:val="28"/>
              </w:rPr>
              <w:t>000</w:t>
            </w:r>
          </w:p>
        </w:tc>
      </w:tr>
      <w:tr w:rsidR="00003344" w14:paraId="6C59B07C" w14:textId="77777777" w:rsidTr="00251065">
        <w:tc>
          <w:tcPr>
            <w:tcW w:w="574" w:type="dxa"/>
          </w:tcPr>
          <w:p w14:paraId="6AD0FF43" w14:textId="77777777" w:rsidR="00003344" w:rsidRDefault="00003344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9" w:type="dxa"/>
          </w:tcPr>
          <w:p w14:paraId="6EDDADFD" w14:textId="7B65B1F2" w:rsidR="00003344" w:rsidRDefault="00E2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ЕКО-толока</w:t>
            </w:r>
            <w:proofErr w:type="spellEnd"/>
            <w:r>
              <w:rPr>
                <w:sz w:val="28"/>
                <w:szCs w:val="28"/>
              </w:rPr>
              <w:t xml:space="preserve"> для дітей з інвалідністю до Всеукраїнського дня довкілля</w:t>
            </w:r>
          </w:p>
        </w:tc>
        <w:tc>
          <w:tcPr>
            <w:tcW w:w="1561" w:type="dxa"/>
          </w:tcPr>
          <w:p w14:paraId="4968BE77" w14:textId="07688355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31AE0A5E" w14:textId="4F831571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525FC94D" w14:textId="3FBE45C5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344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3FBA624B" w14:textId="4143F63C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3344">
              <w:rPr>
                <w:sz w:val="28"/>
                <w:szCs w:val="28"/>
              </w:rPr>
              <w:t>000</w:t>
            </w:r>
          </w:p>
        </w:tc>
      </w:tr>
      <w:tr w:rsidR="00251065" w14:paraId="5D80E0E5" w14:textId="77777777" w:rsidTr="00251065">
        <w:tc>
          <w:tcPr>
            <w:tcW w:w="574" w:type="dxa"/>
          </w:tcPr>
          <w:p w14:paraId="47D46BB3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14:paraId="3B34862C" w14:textId="7BAD5CEB" w:rsidR="00251065" w:rsidRDefault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благодійна акція «Великодній кошик»</w:t>
            </w:r>
          </w:p>
        </w:tc>
        <w:tc>
          <w:tcPr>
            <w:tcW w:w="1561" w:type="dxa"/>
          </w:tcPr>
          <w:p w14:paraId="690C1F26" w14:textId="44D292B7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5" w:type="dxa"/>
          </w:tcPr>
          <w:p w14:paraId="5ECFB739" w14:textId="5D534D52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14:paraId="1113D47E" w14:textId="6AB89BA1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51065">
              <w:rPr>
                <w:sz w:val="28"/>
                <w:szCs w:val="28"/>
              </w:rPr>
              <w:t>00</w:t>
            </w:r>
          </w:p>
        </w:tc>
        <w:tc>
          <w:tcPr>
            <w:tcW w:w="1422" w:type="dxa"/>
          </w:tcPr>
          <w:p w14:paraId="40CB9787" w14:textId="30C838E2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251065" w14:paraId="2085F66D" w14:textId="77777777" w:rsidTr="00251065">
        <w:tc>
          <w:tcPr>
            <w:tcW w:w="574" w:type="dxa"/>
          </w:tcPr>
          <w:p w14:paraId="34409CA4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59" w:type="dxa"/>
          </w:tcPr>
          <w:p w14:paraId="2DC60530" w14:textId="3C939216" w:rsidR="00251065" w:rsidRPr="00F05E43" w:rsidRDefault="00E27B6C" w:rsidP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Щорічний регіональний фестиваль</w:t>
            </w:r>
            <w:r w:rsidR="00D16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51065" w:rsidRPr="00F05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дитячо-юнацької творчості до дня захисту дітей «Місто дитячих мрій»</w:t>
            </w:r>
          </w:p>
        </w:tc>
        <w:tc>
          <w:tcPr>
            <w:tcW w:w="1561" w:type="dxa"/>
          </w:tcPr>
          <w:p w14:paraId="20C1D277" w14:textId="52D6A198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135" w:type="dxa"/>
          </w:tcPr>
          <w:p w14:paraId="595A4626" w14:textId="0F02215C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14:paraId="46B3D268" w14:textId="5AFA6CD7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422" w:type="dxa"/>
          </w:tcPr>
          <w:p w14:paraId="7B9BBBF1" w14:textId="102BE62F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251065" w14:paraId="31CAAC0C" w14:textId="77777777" w:rsidTr="00251065">
        <w:tc>
          <w:tcPr>
            <w:tcW w:w="574" w:type="dxa"/>
          </w:tcPr>
          <w:p w14:paraId="4E4B8066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59" w:type="dxa"/>
          </w:tcPr>
          <w:p w14:paraId="4189A9DD" w14:textId="38FDAF5A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розважальних програм «Під відкритим небом» по населених пунктах громади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594650D6" w14:textId="773CEB41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56CBC050" w14:textId="771A1B77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7997FB81" w14:textId="7499E7E2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569874EE" w14:textId="732181C7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251065" w14:paraId="076A8F7E" w14:textId="77777777" w:rsidTr="00251065">
        <w:tc>
          <w:tcPr>
            <w:tcW w:w="574" w:type="dxa"/>
          </w:tcPr>
          <w:p w14:paraId="47371D2E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9" w:type="dxa"/>
          </w:tcPr>
          <w:p w14:paraId="286738DE" w14:textId="55A904C3" w:rsidR="00251065" w:rsidRDefault="00941BED" w:rsidP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благодійна акція «Скоро до школи»</w:t>
            </w:r>
          </w:p>
        </w:tc>
        <w:tc>
          <w:tcPr>
            <w:tcW w:w="1561" w:type="dxa"/>
          </w:tcPr>
          <w:p w14:paraId="1AFD573F" w14:textId="50289224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14:paraId="1D5D96A0" w14:textId="3235BC06" w:rsidR="00251065" w:rsidRDefault="00941BED" w:rsidP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1134" w:type="dxa"/>
          </w:tcPr>
          <w:p w14:paraId="0408C104" w14:textId="532D48A5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1422" w:type="dxa"/>
          </w:tcPr>
          <w:p w14:paraId="5EE1619C" w14:textId="037D951F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</w:p>
        </w:tc>
      </w:tr>
      <w:tr w:rsidR="00251065" w14:paraId="4EEBF96F" w14:textId="77777777" w:rsidTr="00251065">
        <w:tc>
          <w:tcPr>
            <w:tcW w:w="574" w:type="dxa"/>
          </w:tcPr>
          <w:p w14:paraId="1E0F84E1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59" w:type="dxa"/>
          </w:tcPr>
          <w:p w14:paraId="6CFD2A0B" w14:textId="4B2A7695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«Спортивні розваги»</w:t>
            </w:r>
            <w:r w:rsidR="00251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Дня фізичної культури і спорту України</w:t>
            </w:r>
          </w:p>
        </w:tc>
        <w:tc>
          <w:tcPr>
            <w:tcW w:w="1561" w:type="dxa"/>
          </w:tcPr>
          <w:p w14:paraId="4742CBBA" w14:textId="371406E0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3C575459" w14:textId="16588390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688E6F6A" w14:textId="300DE9A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3B553556" w14:textId="20C9A714" w:rsidR="00251065" w:rsidRDefault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251065" w14:paraId="0D325EB9" w14:textId="77777777" w:rsidTr="00251065">
        <w:tc>
          <w:tcPr>
            <w:tcW w:w="574" w:type="dxa"/>
          </w:tcPr>
          <w:p w14:paraId="4DCD0552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59" w:type="dxa"/>
          </w:tcPr>
          <w:p w14:paraId="4D51E724" w14:textId="2C008D33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Масові заходи до Дня захисника Вітчизни і Дня козацтва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5A1D2D70" w14:textId="2C35A2FD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14:paraId="6390B1AD" w14:textId="20BA8600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2C6507F7" w14:textId="33E00949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3AEF663F" w14:textId="50FCA87A" w:rsidR="00251065" w:rsidRDefault="00251065" w:rsidP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51065" w14:paraId="24F2DEC5" w14:textId="77777777" w:rsidTr="00251065">
        <w:tc>
          <w:tcPr>
            <w:tcW w:w="574" w:type="dxa"/>
          </w:tcPr>
          <w:p w14:paraId="60689EE5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59" w:type="dxa"/>
          </w:tcPr>
          <w:p w14:paraId="28A4A02B" w14:textId="66FB28B8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людей з інвалідністю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4EA15774" w14:textId="4C5607A4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6D2BE27F" w14:textId="1B6FEE87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1EA4E212" w14:textId="1DABFE52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368199B7" w14:textId="73A21E5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1065">
              <w:rPr>
                <w:sz w:val="28"/>
                <w:szCs w:val="28"/>
              </w:rPr>
              <w:t>000</w:t>
            </w:r>
          </w:p>
        </w:tc>
      </w:tr>
      <w:tr w:rsidR="00251065" w14:paraId="01147A4F" w14:textId="77777777" w:rsidTr="00251065">
        <w:tc>
          <w:tcPr>
            <w:tcW w:w="574" w:type="dxa"/>
          </w:tcPr>
          <w:p w14:paraId="1458E484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59" w:type="dxa"/>
          </w:tcPr>
          <w:p w14:paraId="3143513A" w14:textId="2AC6ED56" w:rsidR="00251065" w:rsidRDefault="00941BED" w:rsidP="00430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концерт «Святий Миколай спішить до кожної дитини»</w:t>
            </w:r>
            <w:r w:rsidR="00251065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561" w:type="dxa"/>
          </w:tcPr>
          <w:p w14:paraId="7E8FFD87" w14:textId="2C8BC84C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135" w:type="dxa"/>
          </w:tcPr>
          <w:p w14:paraId="796A038D" w14:textId="098FCD1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74FE0D9D" w14:textId="049E2CB5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22" w:type="dxa"/>
          </w:tcPr>
          <w:p w14:paraId="515D3DB0" w14:textId="19CE7BA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</w:t>
            </w:r>
          </w:p>
        </w:tc>
      </w:tr>
      <w:tr w:rsidR="00251065" w14:paraId="6E2B2543" w14:textId="77777777" w:rsidTr="00251065">
        <w:tc>
          <w:tcPr>
            <w:tcW w:w="574" w:type="dxa"/>
          </w:tcPr>
          <w:p w14:paraId="09A4D55C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59" w:type="dxa"/>
          </w:tcPr>
          <w:p w14:paraId="1399E7CB" w14:textId="6425F4D4" w:rsidR="00251065" w:rsidRPr="00736A58" w:rsidRDefault="00941BE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Тематичні фотосесії за участю дітей з інвалідністю</w:t>
            </w:r>
          </w:p>
        </w:tc>
        <w:tc>
          <w:tcPr>
            <w:tcW w:w="1561" w:type="dxa"/>
          </w:tcPr>
          <w:p w14:paraId="125E0CA9" w14:textId="1F2E5D75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14:paraId="4D198664" w14:textId="50C40F52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3D186A2D" w14:textId="07A3D9DD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6CAE1A12" w14:textId="25F1758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251065" w14:paraId="6F989D10" w14:textId="77777777" w:rsidTr="00251065">
        <w:tc>
          <w:tcPr>
            <w:tcW w:w="574" w:type="dxa"/>
          </w:tcPr>
          <w:p w14:paraId="08417DF2" w14:textId="1B6EB36F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5389511B" w14:textId="1E814263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поліграфічної продукції</w:t>
            </w:r>
          </w:p>
        </w:tc>
        <w:tc>
          <w:tcPr>
            <w:tcW w:w="1561" w:type="dxa"/>
          </w:tcPr>
          <w:p w14:paraId="55F94862" w14:textId="5FDC8E61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5" w:type="dxa"/>
          </w:tcPr>
          <w:p w14:paraId="4DD808B7" w14:textId="2B4F04D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575AADB1" w14:textId="7FD4D26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22" w:type="dxa"/>
          </w:tcPr>
          <w:p w14:paraId="4CC65430" w14:textId="5F28C90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251065" w14:paraId="0E346149" w14:textId="77777777" w:rsidTr="00251065">
        <w:tc>
          <w:tcPr>
            <w:tcW w:w="574" w:type="dxa"/>
          </w:tcPr>
          <w:p w14:paraId="4CCE50AB" w14:textId="00E65C0E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21F992A7" w14:textId="15A9DB0E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організацію семінарів, круглих столів, зустрічей з батьками дітей з інвалідністю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7E7BE509" w14:textId="3045587E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135" w:type="dxa"/>
          </w:tcPr>
          <w:p w14:paraId="1806F8E0" w14:textId="6F609A49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134" w:type="dxa"/>
          </w:tcPr>
          <w:p w14:paraId="720E7856" w14:textId="2787AD1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422" w:type="dxa"/>
          </w:tcPr>
          <w:p w14:paraId="302B7501" w14:textId="304EC22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941BED" w14:paraId="2B14F68F" w14:textId="77777777" w:rsidTr="00251065">
        <w:tc>
          <w:tcPr>
            <w:tcW w:w="574" w:type="dxa"/>
          </w:tcPr>
          <w:p w14:paraId="0F2FC2CF" w14:textId="20663771" w:rsidR="00941BED" w:rsidRDefault="00941BED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36513992" w14:textId="6C65309F" w:rsidR="00941BED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майстер-класів для дітей з інвалідністю</w:t>
            </w:r>
          </w:p>
        </w:tc>
        <w:tc>
          <w:tcPr>
            <w:tcW w:w="1561" w:type="dxa"/>
          </w:tcPr>
          <w:p w14:paraId="651A5C9F" w14:textId="010746E4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3F601DA6" w14:textId="0F374783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655E33A2" w14:textId="56BF2649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69EFAEE2" w14:textId="7E2C9E9D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41BED" w14:paraId="32A752AA" w14:textId="77777777" w:rsidTr="00251065">
        <w:tc>
          <w:tcPr>
            <w:tcW w:w="574" w:type="dxa"/>
          </w:tcPr>
          <w:p w14:paraId="59C4582F" w14:textId="0C699FEE" w:rsidR="00941BED" w:rsidRDefault="00941BED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5C77E0CF" w14:textId="3FC196F6" w:rsidR="00941BED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Розважально-с</w:t>
            </w:r>
            <w:r w:rsidR="000B554B">
              <w:rPr>
                <w:sz w:val="28"/>
                <w:szCs w:val="28"/>
              </w:rPr>
              <w:t>вяткові поїздки у театри, музеї</w:t>
            </w:r>
            <w:r>
              <w:rPr>
                <w:sz w:val="28"/>
                <w:szCs w:val="28"/>
              </w:rPr>
              <w:t>,</w:t>
            </w:r>
            <w:r w:rsidR="000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парки</w:t>
            </w:r>
          </w:p>
        </w:tc>
        <w:tc>
          <w:tcPr>
            <w:tcW w:w="1561" w:type="dxa"/>
          </w:tcPr>
          <w:p w14:paraId="7DF847F4" w14:textId="07100EF9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5" w:type="dxa"/>
          </w:tcPr>
          <w:p w14:paraId="38ED44EA" w14:textId="0E1B0B66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0179A6CB" w14:textId="3E911096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22" w:type="dxa"/>
          </w:tcPr>
          <w:p w14:paraId="33006ECC" w14:textId="5E361DBC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B7380" w14:paraId="46A48042" w14:textId="77777777" w:rsidTr="00251065">
        <w:tc>
          <w:tcPr>
            <w:tcW w:w="574" w:type="dxa"/>
          </w:tcPr>
          <w:p w14:paraId="43B3F225" w14:textId="4B291D14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695D57AC" w14:textId="3DF97472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на оплату бухгалтерських послуг</w:t>
            </w:r>
          </w:p>
        </w:tc>
        <w:tc>
          <w:tcPr>
            <w:tcW w:w="1561" w:type="dxa"/>
          </w:tcPr>
          <w:p w14:paraId="3CF94058" w14:textId="25F51487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14:paraId="41264829" w14:textId="46215416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74AB1EB7" w14:textId="07A3B00E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22" w:type="dxa"/>
          </w:tcPr>
          <w:p w14:paraId="63C639CE" w14:textId="2DA5B751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5B7380" w14:paraId="7862006C" w14:textId="77777777" w:rsidTr="00251065">
        <w:tc>
          <w:tcPr>
            <w:tcW w:w="574" w:type="dxa"/>
          </w:tcPr>
          <w:p w14:paraId="7DB6367D" w14:textId="034D5F86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52555557" w14:textId="61EEA129" w:rsidR="005B7380" w:rsidRDefault="005B7380" w:rsidP="001A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1561" w:type="dxa"/>
          </w:tcPr>
          <w:p w14:paraId="2EB7D53B" w14:textId="5E3C21D8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14:paraId="5D7BFE1E" w14:textId="43EB5467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78D09BE3" w14:textId="3611D3B4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22" w:type="dxa"/>
          </w:tcPr>
          <w:p w14:paraId="75F94F3E" w14:textId="64F36386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5B7380" w14:paraId="1275F463" w14:textId="77777777" w:rsidTr="00251065">
        <w:tc>
          <w:tcPr>
            <w:tcW w:w="574" w:type="dxa"/>
          </w:tcPr>
          <w:p w14:paraId="7D93BDB1" w14:textId="4A564BFB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27E12E88" w14:textId="7EFF2B06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правління громадської організації</w:t>
            </w:r>
          </w:p>
        </w:tc>
        <w:tc>
          <w:tcPr>
            <w:tcW w:w="1561" w:type="dxa"/>
          </w:tcPr>
          <w:p w14:paraId="04C2DB5F" w14:textId="1E228815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14:paraId="42667552" w14:textId="2DCB4DB2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AFB243" w14:textId="6B7064C0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14:paraId="4256AE9F" w14:textId="51D617B4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7380" w14:paraId="6ED41E35" w14:textId="77777777" w:rsidTr="00251065">
        <w:tc>
          <w:tcPr>
            <w:tcW w:w="574" w:type="dxa"/>
          </w:tcPr>
          <w:p w14:paraId="5FC116E2" w14:textId="6BADADC8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0D97B5DE" w14:textId="67341AFA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одноразової грошової допомоги</w:t>
            </w:r>
            <w:r w:rsidR="001A2749">
              <w:rPr>
                <w:sz w:val="28"/>
                <w:szCs w:val="28"/>
              </w:rPr>
              <w:t xml:space="preserve"> сім’ям, де виховуються діти з інвалідністю</w:t>
            </w:r>
          </w:p>
        </w:tc>
        <w:tc>
          <w:tcPr>
            <w:tcW w:w="1561" w:type="dxa"/>
          </w:tcPr>
          <w:p w14:paraId="1028D05B" w14:textId="307876E1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5" w:type="dxa"/>
          </w:tcPr>
          <w:p w14:paraId="08CDEA36" w14:textId="187554AE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5E9EC11A" w14:textId="683E60DD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22" w:type="dxa"/>
          </w:tcPr>
          <w:p w14:paraId="0B62F816" w14:textId="3C16ED54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B7380" w14:paraId="1D189DF9" w14:textId="77777777" w:rsidTr="00251065">
        <w:tc>
          <w:tcPr>
            <w:tcW w:w="574" w:type="dxa"/>
          </w:tcPr>
          <w:p w14:paraId="7ED5F144" w14:textId="00F0BB16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7095B968" w14:textId="08CA1455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звітно-загальних зборів громадської організації</w:t>
            </w:r>
          </w:p>
        </w:tc>
        <w:tc>
          <w:tcPr>
            <w:tcW w:w="1561" w:type="dxa"/>
          </w:tcPr>
          <w:p w14:paraId="3AF6C6CA" w14:textId="4B7AAD03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14:paraId="2834FE8A" w14:textId="3C4C2568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415AEBB" w14:textId="5043CE0A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14:paraId="1EDCF10F" w14:textId="54442581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065" w14:paraId="776A2486" w14:textId="77777777" w:rsidTr="00251065">
        <w:tc>
          <w:tcPr>
            <w:tcW w:w="574" w:type="dxa"/>
          </w:tcPr>
          <w:p w14:paraId="0A84F0A9" w14:textId="77777777" w:rsidR="00251065" w:rsidRDefault="0025106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14:paraId="29112D48" w14:textId="77777777" w:rsidR="00251065" w:rsidRDefault="00251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61" w:type="dxa"/>
          </w:tcPr>
          <w:p w14:paraId="1302EB3E" w14:textId="541C246B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71000</w:t>
            </w:r>
          </w:p>
        </w:tc>
        <w:tc>
          <w:tcPr>
            <w:tcW w:w="1135" w:type="dxa"/>
          </w:tcPr>
          <w:p w14:paraId="6D4B5434" w14:textId="56AE05FF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  <w:tc>
          <w:tcPr>
            <w:tcW w:w="1134" w:type="dxa"/>
          </w:tcPr>
          <w:p w14:paraId="720752F5" w14:textId="53760177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  <w:tc>
          <w:tcPr>
            <w:tcW w:w="1422" w:type="dxa"/>
          </w:tcPr>
          <w:p w14:paraId="1E066C01" w14:textId="6C8C726D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221000</w:t>
            </w:r>
          </w:p>
        </w:tc>
      </w:tr>
    </w:tbl>
    <w:p w14:paraId="56918067" w14:textId="77777777" w:rsidR="00F63D07" w:rsidRDefault="00F63D07" w:rsidP="00003344">
      <w:pPr>
        <w:ind w:right="-1"/>
        <w:rPr>
          <w:b/>
          <w:sz w:val="28"/>
          <w:szCs w:val="28"/>
        </w:rPr>
      </w:pPr>
    </w:p>
    <w:p w14:paraId="26F7C849" w14:textId="1B28BA19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="00251065">
        <w:rPr>
          <w:b/>
          <w:sz w:val="28"/>
          <w:szCs w:val="28"/>
        </w:rPr>
        <w:t>ГО</w:t>
      </w:r>
      <w:proofErr w:type="gramEnd"/>
      <w:r w:rsidR="00251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ВП ЧОО «Чорнобильці Буковини» </w:t>
      </w:r>
    </w:p>
    <w:p w14:paraId="0ACB5C55" w14:textId="77777777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499"/>
        <w:gridCol w:w="1456"/>
        <w:gridCol w:w="1134"/>
        <w:gridCol w:w="989"/>
        <w:gridCol w:w="1418"/>
      </w:tblGrid>
      <w:tr w:rsidR="00251065" w14:paraId="4320199A" w14:textId="77777777" w:rsidTr="00251065">
        <w:trPr>
          <w:trHeight w:val="557"/>
        </w:trPr>
        <w:tc>
          <w:tcPr>
            <w:tcW w:w="539" w:type="dxa"/>
          </w:tcPr>
          <w:p w14:paraId="36A1EB1E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14:paraId="7CC5A740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річниць аварії на АЕС</w:t>
            </w:r>
          </w:p>
        </w:tc>
        <w:tc>
          <w:tcPr>
            <w:tcW w:w="1456" w:type="dxa"/>
          </w:tcPr>
          <w:p w14:paraId="45AE3BC9" w14:textId="47A76FCE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</w:tcPr>
          <w:p w14:paraId="251FCB25" w14:textId="7D7917E3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989" w:type="dxa"/>
          </w:tcPr>
          <w:p w14:paraId="48385979" w14:textId="0565DCF6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418" w:type="dxa"/>
          </w:tcPr>
          <w:p w14:paraId="34CD4D6D" w14:textId="6EA8FCF8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251065" w14:paraId="6AF55C99" w14:textId="77777777" w:rsidTr="00251065">
        <w:trPr>
          <w:trHeight w:val="893"/>
        </w:trPr>
        <w:tc>
          <w:tcPr>
            <w:tcW w:w="539" w:type="dxa"/>
          </w:tcPr>
          <w:p w14:paraId="4182FBF7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14:paraId="59091675" w14:textId="17D9ECD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корзин, квітів, грамот, канцтоварів</w:t>
            </w:r>
            <w:r w:rsidR="005B7380">
              <w:rPr>
                <w:sz w:val="28"/>
                <w:szCs w:val="28"/>
              </w:rPr>
              <w:t>, банківські послуги</w:t>
            </w:r>
          </w:p>
        </w:tc>
        <w:tc>
          <w:tcPr>
            <w:tcW w:w="1456" w:type="dxa"/>
          </w:tcPr>
          <w:p w14:paraId="4CAF7DA4" w14:textId="55F1F935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53658F9A" w14:textId="3EF23EF8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89" w:type="dxa"/>
          </w:tcPr>
          <w:p w14:paraId="0373CF14" w14:textId="6F22635B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0CDBE538" w14:textId="677D6B92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1065">
              <w:rPr>
                <w:sz w:val="28"/>
                <w:szCs w:val="28"/>
              </w:rPr>
              <w:t>000</w:t>
            </w:r>
          </w:p>
        </w:tc>
      </w:tr>
      <w:tr w:rsidR="00251065" w14:paraId="10B39C45" w14:textId="77777777" w:rsidTr="00251065">
        <w:trPr>
          <w:trHeight w:val="707"/>
        </w:trPr>
        <w:tc>
          <w:tcPr>
            <w:tcW w:w="539" w:type="dxa"/>
          </w:tcPr>
          <w:p w14:paraId="61EE4FD1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14:paraId="0E78F70B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Незалежності України</w:t>
            </w:r>
          </w:p>
        </w:tc>
        <w:tc>
          <w:tcPr>
            <w:tcW w:w="1456" w:type="dxa"/>
          </w:tcPr>
          <w:p w14:paraId="51AA2CF9" w14:textId="50AE9291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237264C7" w14:textId="5439B478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989" w:type="dxa"/>
          </w:tcPr>
          <w:p w14:paraId="088C2D58" w14:textId="102CA87B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04B43721" w14:textId="1ABC5395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1065">
              <w:rPr>
                <w:sz w:val="28"/>
                <w:szCs w:val="28"/>
              </w:rPr>
              <w:t>000</w:t>
            </w:r>
          </w:p>
        </w:tc>
      </w:tr>
      <w:tr w:rsidR="00251065" w14:paraId="05075B39" w14:textId="77777777" w:rsidTr="00251065">
        <w:trPr>
          <w:trHeight w:val="885"/>
        </w:trPr>
        <w:tc>
          <w:tcPr>
            <w:tcW w:w="539" w:type="dxa"/>
          </w:tcPr>
          <w:p w14:paraId="557ECE25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99" w:type="dxa"/>
          </w:tcPr>
          <w:p w14:paraId="7CB73B6D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ліквідатора аварії на ЧАЕС</w:t>
            </w:r>
          </w:p>
        </w:tc>
        <w:tc>
          <w:tcPr>
            <w:tcW w:w="1456" w:type="dxa"/>
          </w:tcPr>
          <w:p w14:paraId="1C6FCA92" w14:textId="1F92B065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13849AD4" w14:textId="5985D4B4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89" w:type="dxa"/>
          </w:tcPr>
          <w:p w14:paraId="07BB1431" w14:textId="259C226D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2F02446A" w14:textId="720C7A42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</w:tr>
      <w:tr w:rsidR="00A937A3" w14:paraId="6A36A561" w14:textId="77777777" w:rsidTr="00A937A3">
        <w:trPr>
          <w:trHeight w:val="885"/>
        </w:trPr>
        <w:tc>
          <w:tcPr>
            <w:tcW w:w="539" w:type="dxa"/>
          </w:tcPr>
          <w:p w14:paraId="06433C7A" w14:textId="77777777" w:rsidR="00A937A3" w:rsidRDefault="00A93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14:paraId="5C73D296" w14:textId="77777777" w:rsidR="00A937A3" w:rsidRDefault="00A93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активу громадського об’єднання </w:t>
            </w:r>
          </w:p>
        </w:tc>
        <w:tc>
          <w:tcPr>
            <w:tcW w:w="1456" w:type="dxa"/>
          </w:tcPr>
          <w:p w14:paraId="62629C28" w14:textId="1C49006E" w:rsidR="00A937A3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37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6C80B688" w14:textId="37A24A09" w:rsidR="00A937A3" w:rsidRDefault="005B7380" w:rsidP="00A9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89" w:type="dxa"/>
          </w:tcPr>
          <w:p w14:paraId="7C0D984C" w14:textId="416652FF" w:rsidR="00A937A3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37A3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30989FC9" w14:textId="23DDC121" w:rsidR="00A937A3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37A3">
              <w:rPr>
                <w:sz w:val="28"/>
                <w:szCs w:val="28"/>
              </w:rPr>
              <w:t>000</w:t>
            </w:r>
          </w:p>
        </w:tc>
      </w:tr>
      <w:tr w:rsidR="00A937A3" w14:paraId="30CBD244" w14:textId="77777777" w:rsidTr="00A937A3">
        <w:trPr>
          <w:trHeight w:val="405"/>
        </w:trPr>
        <w:tc>
          <w:tcPr>
            <w:tcW w:w="539" w:type="dxa"/>
          </w:tcPr>
          <w:p w14:paraId="4D735F64" w14:textId="77777777" w:rsidR="00A937A3" w:rsidRDefault="00A937A3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14:paraId="5E1F6168" w14:textId="77777777" w:rsidR="00A937A3" w:rsidRDefault="00A937A3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456" w:type="dxa"/>
          </w:tcPr>
          <w:p w14:paraId="74E8CA10" w14:textId="77777777" w:rsidR="00A937A3" w:rsidRDefault="00A9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14:paraId="2342D9DB" w14:textId="0D46E77B" w:rsidR="00A937A3" w:rsidRDefault="005B7380" w:rsidP="00A9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989" w:type="dxa"/>
          </w:tcPr>
          <w:p w14:paraId="219CCE9C" w14:textId="7935E298" w:rsidR="00A937A3" w:rsidRDefault="00A9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8" w:type="dxa"/>
            <w:tcBorders>
              <w:top w:val="nil"/>
            </w:tcBorders>
          </w:tcPr>
          <w:p w14:paraId="17AF07D2" w14:textId="359E6D4C" w:rsidR="00A937A3" w:rsidRDefault="005B7380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</w:tr>
    </w:tbl>
    <w:p w14:paraId="08422123" w14:textId="0F19AC56" w:rsidR="00F63D07" w:rsidRDefault="00F63D07" w:rsidP="002B2011">
      <w:pPr>
        <w:rPr>
          <w:b/>
        </w:rPr>
      </w:pPr>
    </w:p>
    <w:p w14:paraId="0AD059D1" w14:textId="64433E59" w:rsidR="00F63D07" w:rsidRDefault="00F63D07" w:rsidP="00A93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>
        <w:rPr>
          <w:b/>
          <w:sz w:val="28"/>
          <w:szCs w:val="28"/>
        </w:rPr>
        <w:t xml:space="preserve">.  </w:t>
      </w:r>
      <w:r w:rsidR="00A937A3">
        <w:rPr>
          <w:b/>
          <w:sz w:val="28"/>
          <w:szCs w:val="28"/>
        </w:rPr>
        <w:t>ГО</w:t>
      </w:r>
      <w:proofErr w:type="gramEnd"/>
      <w:r w:rsidR="00A937A3">
        <w:rPr>
          <w:b/>
          <w:sz w:val="28"/>
          <w:szCs w:val="28"/>
        </w:rPr>
        <w:t xml:space="preserve"> МАРТОІ «Промінь Надії»</w:t>
      </w:r>
    </w:p>
    <w:p w14:paraId="02BBCBAE" w14:textId="77777777" w:rsidR="00A937A3" w:rsidRPr="00A937A3" w:rsidRDefault="00A937A3" w:rsidP="00A937A3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507"/>
        <w:gridCol w:w="1418"/>
        <w:gridCol w:w="1134"/>
        <w:gridCol w:w="992"/>
        <w:gridCol w:w="1441"/>
      </w:tblGrid>
      <w:tr w:rsidR="00A937A3" w:rsidRPr="00B96DA6" w14:paraId="2FE31909" w14:textId="77777777" w:rsidTr="00A937A3">
        <w:tc>
          <w:tcPr>
            <w:tcW w:w="568" w:type="dxa"/>
            <w:tcBorders>
              <w:top w:val="single" w:sz="4" w:space="0" w:color="auto"/>
            </w:tcBorders>
          </w:tcPr>
          <w:p w14:paraId="76126231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3A4DE5A4" w14:textId="70C70923" w:rsidR="00A937A3" w:rsidRPr="005629D6" w:rsidRDefault="002A56E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круглого столу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6F9786" w14:textId="56EA8E6A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3B8202" w14:textId="7F666A65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14CC71" w14:textId="5BA8B0BB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DF3DFF2" w14:textId="77777777" w:rsidR="00A937A3" w:rsidRPr="005629D6" w:rsidRDefault="00A937A3" w:rsidP="007328F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A937A3" w:rsidRPr="00B96DA6" w14:paraId="1CD304F3" w14:textId="77777777" w:rsidTr="00A937A3">
        <w:tc>
          <w:tcPr>
            <w:tcW w:w="568" w:type="dxa"/>
          </w:tcPr>
          <w:p w14:paraId="36444B1B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750226AB" w14:textId="143F713F" w:rsidR="00A937A3" w:rsidRPr="005629D6" w:rsidRDefault="002A56E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Випуск соціального календаря «Ж</w:t>
            </w:r>
            <w:r w:rsidR="000B554B">
              <w:rPr>
                <w:bCs/>
                <w:sz w:val="28"/>
                <w:szCs w:val="28"/>
              </w:rPr>
              <w:t>иття без бар’єрів» та його презента</w:t>
            </w:r>
            <w:r>
              <w:rPr>
                <w:bCs/>
                <w:sz w:val="28"/>
                <w:szCs w:val="28"/>
              </w:rPr>
              <w:t>ція</w:t>
            </w:r>
          </w:p>
        </w:tc>
        <w:tc>
          <w:tcPr>
            <w:tcW w:w="1418" w:type="dxa"/>
          </w:tcPr>
          <w:p w14:paraId="6E92627B" w14:textId="3EECF2F9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</w:t>
            </w:r>
          </w:p>
        </w:tc>
        <w:tc>
          <w:tcPr>
            <w:tcW w:w="1134" w:type="dxa"/>
          </w:tcPr>
          <w:p w14:paraId="5F52A7C0" w14:textId="23321A38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</w:t>
            </w:r>
          </w:p>
        </w:tc>
        <w:tc>
          <w:tcPr>
            <w:tcW w:w="992" w:type="dxa"/>
          </w:tcPr>
          <w:p w14:paraId="00D90C56" w14:textId="199145E9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</w:t>
            </w:r>
          </w:p>
        </w:tc>
        <w:tc>
          <w:tcPr>
            <w:tcW w:w="1441" w:type="dxa"/>
          </w:tcPr>
          <w:p w14:paraId="21BAF844" w14:textId="5D83EAE5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24000</w:t>
            </w:r>
          </w:p>
        </w:tc>
      </w:tr>
      <w:tr w:rsidR="00A937A3" w:rsidRPr="00B96DA6" w14:paraId="7D5FD0D8" w14:textId="77777777" w:rsidTr="00A937A3">
        <w:tc>
          <w:tcPr>
            <w:tcW w:w="568" w:type="dxa"/>
          </w:tcPr>
          <w:p w14:paraId="66719EC0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2FE42459" w14:textId="09B27C5A" w:rsidR="00A937A3" w:rsidRPr="005629D6" w:rsidRDefault="002A56E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Придбання канцтоварів та виготовлення сувенірної продукції організації</w:t>
            </w:r>
          </w:p>
        </w:tc>
        <w:tc>
          <w:tcPr>
            <w:tcW w:w="1418" w:type="dxa"/>
          </w:tcPr>
          <w:p w14:paraId="5E533E66" w14:textId="3BF92615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BE7DF51" w14:textId="6036BF4E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3A8DC79D" w14:textId="11194AC3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6C2FB5D6" w14:textId="73A70D79" w:rsidR="00A937A3" w:rsidRPr="009C1C68" w:rsidRDefault="002A56E6" w:rsidP="007328F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C1C68">
              <w:rPr>
                <w:bCs/>
                <w:sz w:val="28"/>
                <w:szCs w:val="28"/>
              </w:rPr>
              <w:t>000</w:t>
            </w:r>
          </w:p>
        </w:tc>
      </w:tr>
      <w:tr w:rsidR="00A937A3" w:rsidRPr="00B96DA6" w14:paraId="0E1237B4" w14:textId="77777777" w:rsidTr="00A937A3">
        <w:tc>
          <w:tcPr>
            <w:tcW w:w="568" w:type="dxa"/>
          </w:tcPr>
          <w:p w14:paraId="5FDBE348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11AB21E4" w14:textId="314745A8" w:rsidR="00A937A3" w:rsidRPr="005629D6" w:rsidRDefault="00A937A3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Конкурс «Успішна пані на візку»</w:t>
            </w:r>
            <w:r w:rsidR="000C19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6D3FEE68" w14:textId="630E429E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14:paraId="376977F1" w14:textId="351E9A44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992" w:type="dxa"/>
          </w:tcPr>
          <w:p w14:paraId="48AA1008" w14:textId="0D933641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1441" w:type="dxa"/>
          </w:tcPr>
          <w:p w14:paraId="3F35CD4F" w14:textId="6837399D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39000</w:t>
            </w:r>
          </w:p>
        </w:tc>
      </w:tr>
      <w:tr w:rsidR="00A937A3" w:rsidRPr="00B96DA6" w14:paraId="3EFB7410" w14:textId="77777777" w:rsidTr="00A937A3">
        <w:tc>
          <w:tcPr>
            <w:tcW w:w="568" w:type="dxa"/>
          </w:tcPr>
          <w:p w14:paraId="6BEFAC5C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07" w:type="dxa"/>
          </w:tcPr>
          <w:p w14:paraId="64B4398F" w14:textId="7A2A2FC3" w:rsidR="00A937A3" w:rsidRPr="005629D6" w:rsidRDefault="000C1924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Туристично-краєзнавча екскурсія «Пізнай Сторожинеч</w:t>
            </w:r>
            <w:r w:rsidR="000B554B">
              <w:rPr>
                <w:bCs/>
                <w:sz w:val="28"/>
                <w:szCs w:val="28"/>
              </w:rPr>
              <w:t>чи</w:t>
            </w:r>
            <w:r>
              <w:rPr>
                <w:bCs/>
                <w:sz w:val="28"/>
                <w:szCs w:val="28"/>
              </w:rPr>
              <w:t xml:space="preserve">ну крок за кроком», </w:t>
            </w:r>
            <w:proofErr w:type="spellStart"/>
            <w:r>
              <w:rPr>
                <w:bCs/>
                <w:sz w:val="28"/>
                <w:szCs w:val="28"/>
              </w:rPr>
              <w:t>еко-маршрут</w:t>
            </w:r>
            <w:proofErr w:type="spellEnd"/>
          </w:p>
        </w:tc>
        <w:tc>
          <w:tcPr>
            <w:tcW w:w="1418" w:type="dxa"/>
          </w:tcPr>
          <w:p w14:paraId="711111C4" w14:textId="6BB9931F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6BF07416" w14:textId="494DF4A3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14:paraId="36E37ED8" w14:textId="27A487F3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441" w:type="dxa"/>
          </w:tcPr>
          <w:p w14:paraId="5085FB03" w14:textId="66C6ACF4" w:rsidR="00A937A3" w:rsidRPr="005629D6" w:rsidRDefault="000C1924" w:rsidP="009C1C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C1C68"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0C1924" w:rsidRPr="00B96DA6" w14:paraId="389CCDF5" w14:textId="77777777" w:rsidTr="00A937A3">
        <w:tc>
          <w:tcPr>
            <w:tcW w:w="568" w:type="dxa"/>
          </w:tcPr>
          <w:p w14:paraId="5C14AC2D" w14:textId="425F1FA4" w:rsidR="000C1924" w:rsidRPr="005629D6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201E1A2F" w14:textId="5286243E" w:rsidR="000C1924" w:rsidRDefault="000C1924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Поїздка членів організації «Святі місця Буковини». Туристично-паломницька екскурсія </w:t>
            </w:r>
          </w:p>
        </w:tc>
        <w:tc>
          <w:tcPr>
            <w:tcW w:w="1418" w:type="dxa"/>
          </w:tcPr>
          <w:p w14:paraId="3DDF3CC4" w14:textId="7F293C8E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382AEDD1" w14:textId="6C051236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992" w:type="dxa"/>
          </w:tcPr>
          <w:p w14:paraId="61F230C2" w14:textId="1998A0EC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441" w:type="dxa"/>
          </w:tcPr>
          <w:p w14:paraId="23456768" w14:textId="0F624897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</w:t>
            </w:r>
          </w:p>
        </w:tc>
      </w:tr>
      <w:tr w:rsidR="000C1924" w:rsidRPr="00B96DA6" w14:paraId="07B99FF1" w14:textId="77777777" w:rsidTr="00A937A3">
        <w:tc>
          <w:tcPr>
            <w:tcW w:w="568" w:type="dxa"/>
          </w:tcPr>
          <w:p w14:paraId="148F0ABD" w14:textId="564DA6C0" w:rsidR="000C1924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4E9BA883" w14:textId="6C0EF2C3" w:rsidR="000C1924" w:rsidRDefault="000C1924" w:rsidP="00B96DA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Фото-сесія</w:t>
            </w:r>
            <w:proofErr w:type="spellEnd"/>
            <w:r>
              <w:rPr>
                <w:bCs/>
                <w:sz w:val="28"/>
                <w:szCs w:val="28"/>
              </w:rPr>
              <w:t xml:space="preserve"> моделей на візку для соціального календаря «Життя без Бар’єрів»</w:t>
            </w:r>
          </w:p>
        </w:tc>
        <w:tc>
          <w:tcPr>
            <w:tcW w:w="1418" w:type="dxa"/>
          </w:tcPr>
          <w:p w14:paraId="449C77BD" w14:textId="14842392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41AA78CF" w14:textId="2C554DEA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14:paraId="43E96D4C" w14:textId="5F9AD47C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441" w:type="dxa"/>
          </w:tcPr>
          <w:p w14:paraId="6D12DD1D" w14:textId="0987B7A7" w:rsidR="000C1924" w:rsidRDefault="000C1924" w:rsidP="009C1C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C1C68"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0C1924" w:rsidRPr="00B96DA6" w14:paraId="0C423929" w14:textId="77777777" w:rsidTr="00A937A3">
        <w:tc>
          <w:tcPr>
            <w:tcW w:w="568" w:type="dxa"/>
          </w:tcPr>
          <w:p w14:paraId="28068D3C" w14:textId="7C02FB39" w:rsidR="000C1924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1E650061" w14:textId="678467F3" w:rsidR="000C1924" w:rsidRDefault="000C1924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патріотичні пісні та поезії «Ми-діти твої, Україно»</w:t>
            </w:r>
          </w:p>
        </w:tc>
        <w:tc>
          <w:tcPr>
            <w:tcW w:w="1418" w:type="dxa"/>
          </w:tcPr>
          <w:p w14:paraId="23CC4AF4" w14:textId="5D94C6F1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6F643194" w14:textId="2FA0FA72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14:paraId="71CEEAC8" w14:textId="4DB4BAA9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441" w:type="dxa"/>
          </w:tcPr>
          <w:p w14:paraId="2A11E9C7" w14:textId="2969B7AB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</w:tr>
      <w:tr w:rsidR="000C1924" w:rsidRPr="00B96DA6" w14:paraId="097F65A5" w14:textId="77777777" w:rsidTr="00A937A3">
        <w:tc>
          <w:tcPr>
            <w:tcW w:w="568" w:type="dxa"/>
          </w:tcPr>
          <w:p w14:paraId="7E712818" w14:textId="196CB3FE" w:rsidR="000C1924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561C1694" w14:textId="0B3D4B2E" w:rsidR="000C1924" w:rsidRDefault="000C1924" w:rsidP="00732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Творчий вечір «</w:t>
            </w:r>
            <w:r w:rsidR="007328F4">
              <w:rPr>
                <w:bCs/>
                <w:sz w:val="28"/>
                <w:szCs w:val="28"/>
              </w:rPr>
              <w:t>Таланти твої, Підгір’я</w:t>
            </w:r>
            <w:r>
              <w:rPr>
                <w:bCs/>
                <w:sz w:val="28"/>
                <w:szCs w:val="28"/>
              </w:rPr>
              <w:t>»</w:t>
            </w:r>
            <w:r w:rsidR="007328F4">
              <w:rPr>
                <w:bCs/>
                <w:sz w:val="28"/>
                <w:szCs w:val="28"/>
              </w:rPr>
              <w:t xml:space="preserve"> до дня людей з інвалідністю</w:t>
            </w:r>
          </w:p>
        </w:tc>
        <w:tc>
          <w:tcPr>
            <w:tcW w:w="1418" w:type="dxa"/>
          </w:tcPr>
          <w:p w14:paraId="0E9B2155" w14:textId="67D0DC25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14:paraId="705A6D21" w14:textId="64B981A8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992" w:type="dxa"/>
          </w:tcPr>
          <w:p w14:paraId="58196E1E" w14:textId="529A6210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441" w:type="dxa"/>
          </w:tcPr>
          <w:p w14:paraId="62A25AB9" w14:textId="07B0EBDD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7500</w:t>
            </w:r>
          </w:p>
        </w:tc>
      </w:tr>
      <w:tr w:rsidR="00A937A3" w:rsidRPr="00B96DA6" w14:paraId="363C7203" w14:textId="77777777" w:rsidTr="00A937A3">
        <w:tc>
          <w:tcPr>
            <w:tcW w:w="568" w:type="dxa"/>
          </w:tcPr>
          <w:p w14:paraId="4FA058B6" w14:textId="77777777" w:rsidR="00A937A3" w:rsidRPr="005629D6" w:rsidRDefault="00A937A3" w:rsidP="00CF38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14:paraId="55782238" w14:textId="77777777" w:rsidR="00A937A3" w:rsidRPr="005629D6" w:rsidRDefault="00A937A3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14:paraId="7CC5B1F4" w14:textId="43CF3F6D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51000</w:t>
            </w:r>
          </w:p>
        </w:tc>
        <w:tc>
          <w:tcPr>
            <w:tcW w:w="1134" w:type="dxa"/>
          </w:tcPr>
          <w:p w14:paraId="4DDCFF6B" w14:textId="00C11523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51000</w:t>
            </w:r>
          </w:p>
        </w:tc>
        <w:tc>
          <w:tcPr>
            <w:tcW w:w="992" w:type="dxa"/>
          </w:tcPr>
          <w:p w14:paraId="4748E842" w14:textId="6B7F9AE0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51000</w:t>
            </w:r>
          </w:p>
        </w:tc>
        <w:tc>
          <w:tcPr>
            <w:tcW w:w="1441" w:type="dxa"/>
          </w:tcPr>
          <w:p w14:paraId="53030750" w14:textId="62B6F19A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153000</w:t>
            </w:r>
          </w:p>
        </w:tc>
      </w:tr>
    </w:tbl>
    <w:p w14:paraId="47EEB0C9" w14:textId="77777777" w:rsidR="00F63D07" w:rsidRDefault="00F63D07" w:rsidP="00884478">
      <w:pPr>
        <w:rPr>
          <w:b/>
          <w:sz w:val="28"/>
          <w:szCs w:val="28"/>
        </w:rPr>
      </w:pPr>
    </w:p>
    <w:p w14:paraId="343667B1" w14:textId="359B740F" w:rsidR="00A937A3" w:rsidRDefault="00A937A3" w:rsidP="00A93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25E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proofErr w:type="gramStart"/>
      <w:r>
        <w:rPr>
          <w:b/>
          <w:sz w:val="28"/>
          <w:szCs w:val="28"/>
        </w:rPr>
        <w:t>.  ГО</w:t>
      </w:r>
      <w:proofErr w:type="gramEnd"/>
      <w:r>
        <w:rPr>
          <w:b/>
          <w:sz w:val="28"/>
          <w:szCs w:val="28"/>
        </w:rPr>
        <w:t xml:space="preserve"> «Ми з України»</w:t>
      </w:r>
    </w:p>
    <w:p w14:paraId="2B00E4BD" w14:textId="77777777" w:rsidR="00F63D07" w:rsidRPr="000C1924" w:rsidRDefault="00F63D07" w:rsidP="00884478">
      <w:pPr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507"/>
        <w:gridCol w:w="1418"/>
        <w:gridCol w:w="1134"/>
        <w:gridCol w:w="992"/>
        <w:gridCol w:w="1441"/>
      </w:tblGrid>
      <w:tr w:rsidR="00825ED8" w:rsidRPr="00B96DA6" w14:paraId="64AF27E9" w14:textId="77777777" w:rsidTr="002A56E6">
        <w:tc>
          <w:tcPr>
            <w:tcW w:w="568" w:type="dxa"/>
            <w:tcBorders>
              <w:top w:val="single" w:sz="4" w:space="0" w:color="auto"/>
            </w:tcBorders>
          </w:tcPr>
          <w:p w14:paraId="135CDB0C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6C4C1354" w14:textId="3A33EFB7" w:rsidR="00825ED8" w:rsidRPr="005629D6" w:rsidRDefault="007328F4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25ED8" w:rsidRPr="005629D6">
              <w:rPr>
                <w:bCs/>
                <w:sz w:val="28"/>
                <w:szCs w:val="28"/>
              </w:rPr>
              <w:t xml:space="preserve">асідання правління </w:t>
            </w:r>
            <w:r>
              <w:rPr>
                <w:bCs/>
                <w:sz w:val="28"/>
                <w:szCs w:val="28"/>
              </w:rPr>
              <w:t xml:space="preserve">громадської </w:t>
            </w:r>
            <w:r w:rsidR="00825ED8" w:rsidRPr="005629D6">
              <w:rPr>
                <w:bCs/>
                <w:sz w:val="28"/>
                <w:szCs w:val="28"/>
              </w:rPr>
              <w:t>організації</w:t>
            </w:r>
            <w:r>
              <w:rPr>
                <w:bCs/>
                <w:sz w:val="28"/>
                <w:szCs w:val="28"/>
              </w:rPr>
              <w:t>, проведення звітно-загальних зборів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8E71A8" w14:textId="4F244747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AB027D" w14:textId="3DCF5692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8B41AF" w14:textId="603B1DBB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463D354" w14:textId="77777777" w:rsidR="00825ED8" w:rsidRPr="005629D6" w:rsidRDefault="00825ED8" w:rsidP="009C4B36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825ED8" w:rsidRPr="00B96DA6" w14:paraId="318A74E1" w14:textId="77777777" w:rsidTr="002A56E6">
        <w:tc>
          <w:tcPr>
            <w:tcW w:w="568" w:type="dxa"/>
          </w:tcPr>
          <w:p w14:paraId="2E9B1327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0E3A7C2A" w14:textId="1A280528" w:rsidR="00825ED8" w:rsidRPr="005629D6" w:rsidRDefault="007328F4" w:rsidP="00732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Надання фінансової допомоги на оплату бухгалтерських послуг </w:t>
            </w:r>
          </w:p>
        </w:tc>
        <w:tc>
          <w:tcPr>
            <w:tcW w:w="1418" w:type="dxa"/>
          </w:tcPr>
          <w:p w14:paraId="74BA0530" w14:textId="6218866C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1F65E98B" w14:textId="61E9CDC6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23BD2A94" w14:textId="3E02A6AA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2B172245" w14:textId="250A5304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132A930C" w14:textId="77777777" w:rsidTr="002A56E6">
        <w:tc>
          <w:tcPr>
            <w:tcW w:w="568" w:type="dxa"/>
          </w:tcPr>
          <w:p w14:paraId="27B29DFA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0A63492E" w14:textId="7F78740E" w:rsidR="00825ED8" w:rsidRPr="005629D6" w:rsidRDefault="007328F4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Транспортні витрати (бензин 100 л. на рік)</w:t>
            </w:r>
          </w:p>
        </w:tc>
        <w:tc>
          <w:tcPr>
            <w:tcW w:w="1418" w:type="dxa"/>
          </w:tcPr>
          <w:p w14:paraId="1DFB1685" w14:textId="3CA94FD2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  <w:tc>
          <w:tcPr>
            <w:tcW w:w="1134" w:type="dxa"/>
          </w:tcPr>
          <w:p w14:paraId="449BB79F" w14:textId="4667F851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14:paraId="24E0174B" w14:textId="38E0357B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  <w:tc>
          <w:tcPr>
            <w:tcW w:w="1441" w:type="dxa"/>
          </w:tcPr>
          <w:p w14:paraId="43EA6B7E" w14:textId="5480E98A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8400</w:t>
            </w:r>
          </w:p>
        </w:tc>
      </w:tr>
      <w:tr w:rsidR="00825ED8" w:rsidRPr="00B96DA6" w14:paraId="4502E9D5" w14:textId="77777777" w:rsidTr="002A56E6">
        <w:tc>
          <w:tcPr>
            <w:tcW w:w="568" w:type="dxa"/>
          </w:tcPr>
          <w:p w14:paraId="6357F7C4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40C91430" w14:textId="462C27E2" w:rsidR="00825ED8" w:rsidRPr="005629D6" w:rsidRDefault="007328F4" w:rsidP="00732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Проведення круглих столів, зустрічей, заходів пов’язаних з внутрішнім переміщенням осіб </w:t>
            </w:r>
          </w:p>
        </w:tc>
        <w:tc>
          <w:tcPr>
            <w:tcW w:w="1418" w:type="dxa"/>
          </w:tcPr>
          <w:p w14:paraId="7D18442F" w14:textId="33E5F371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14:paraId="26FCBB9B" w14:textId="17B8FBBD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14:paraId="48B5FEF4" w14:textId="05FC164E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41" w:type="dxa"/>
          </w:tcPr>
          <w:p w14:paraId="0902A1B9" w14:textId="4B4CB594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</w:t>
            </w:r>
          </w:p>
        </w:tc>
      </w:tr>
      <w:tr w:rsidR="00825ED8" w:rsidRPr="00B96DA6" w14:paraId="5DE9B39B" w14:textId="77777777" w:rsidTr="002A56E6">
        <w:tc>
          <w:tcPr>
            <w:tcW w:w="568" w:type="dxa"/>
          </w:tcPr>
          <w:p w14:paraId="1BD16FFD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14:paraId="4CC20E0F" w14:textId="614A0C6F" w:rsidR="00825ED8" w:rsidRPr="005629D6" w:rsidRDefault="007328F4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Виготовлення друкарськ</w:t>
            </w:r>
            <w:r w:rsidR="005459B2">
              <w:rPr>
                <w:bCs/>
                <w:sz w:val="28"/>
                <w:szCs w:val="28"/>
              </w:rPr>
              <w:t>ої продукції, банер (афіші, буклети, запрошення)</w:t>
            </w:r>
          </w:p>
        </w:tc>
        <w:tc>
          <w:tcPr>
            <w:tcW w:w="1418" w:type="dxa"/>
          </w:tcPr>
          <w:p w14:paraId="4BA2246C" w14:textId="56DA58CF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265C2E4F" w14:textId="118DDF22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14:paraId="396955D4" w14:textId="7E1F71EA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441" w:type="dxa"/>
          </w:tcPr>
          <w:p w14:paraId="190E8AA6" w14:textId="28C0BFB7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25ED8" w:rsidRPr="005629D6">
              <w:rPr>
                <w:bCs/>
                <w:sz w:val="28"/>
                <w:szCs w:val="28"/>
              </w:rPr>
              <w:t>000</w:t>
            </w:r>
          </w:p>
        </w:tc>
      </w:tr>
      <w:tr w:rsidR="005459B2" w:rsidRPr="00B96DA6" w14:paraId="27437553" w14:textId="77777777" w:rsidTr="002A56E6">
        <w:tc>
          <w:tcPr>
            <w:tcW w:w="568" w:type="dxa"/>
          </w:tcPr>
          <w:p w14:paraId="60ED540F" w14:textId="7A41DB88" w:rsidR="005459B2" w:rsidRPr="005629D6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0BBEB4AB" w14:textId="7F244622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Надання фінансової допомоги батькам дітей зі статусом внутрішньо переміщеної особи до 1 вересня</w:t>
            </w:r>
          </w:p>
        </w:tc>
        <w:tc>
          <w:tcPr>
            <w:tcW w:w="1418" w:type="dxa"/>
          </w:tcPr>
          <w:p w14:paraId="2E25C935" w14:textId="2DA38641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134" w:type="dxa"/>
          </w:tcPr>
          <w:p w14:paraId="7AA4BBDC" w14:textId="756247D9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992" w:type="dxa"/>
          </w:tcPr>
          <w:p w14:paraId="1CC7DD50" w14:textId="566B40A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441" w:type="dxa"/>
          </w:tcPr>
          <w:p w14:paraId="3A81F93D" w14:textId="6B9CF59A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25800</w:t>
            </w:r>
          </w:p>
        </w:tc>
      </w:tr>
      <w:tr w:rsidR="005459B2" w:rsidRPr="00B96DA6" w14:paraId="66618DFB" w14:textId="77777777" w:rsidTr="002A56E6">
        <w:tc>
          <w:tcPr>
            <w:tcW w:w="568" w:type="dxa"/>
          </w:tcPr>
          <w:p w14:paraId="59EC1EA6" w14:textId="4B8FDC74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5260B9FE" w14:textId="1C6E4322" w:rsidR="005459B2" w:rsidRDefault="005459B2" w:rsidP="002A56E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D16DD0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тур «Збережемо природу Буковини» (придбання локації майстер клас, екскурсія, кава пауза)</w:t>
            </w:r>
          </w:p>
        </w:tc>
        <w:tc>
          <w:tcPr>
            <w:tcW w:w="1418" w:type="dxa"/>
          </w:tcPr>
          <w:p w14:paraId="63CC307E" w14:textId="70AF5F56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B6D4F34" w14:textId="12E96BD8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1B845A48" w14:textId="1FDAEBDA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3F882E35" w14:textId="2C96CE6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65DE12C2" w14:textId="77777777" w:rsidTr="002A56E6">
        <w:tc>
          <w:tcPr>
            <w:tcW w:w="568" w:type="dxa"/>
          </w:tcPr>
          <w:p w14:paraId="4B7D725E" w14:textId="69092548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269968E6" w14:textId="37FABE98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заходу до свята Пасхи для дітей зі статусом внутрішньо переміщених осіб</w:t>
            </w:r>
          </w:p>
        </w:tc>
        <w:tc>
          <w:tcPr>
            <w:tcW w:w="1418" w:type="dxa"/>
          </w:tcPr>
          <w:p w14:paraId="665A16D8" w14:textId="296E99DF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92B4DC3" w14:textId="1311D2E3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7D52FDE3" w14:textId="2DD3FDE5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73E2FBAD" w14:textId="38C01335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0713C157" w14:textId="77777777" w:rsidTr="002A56E6">
        <w:tc>
          <w:tcPr>
            <w:tcW w:w="568" w:type="dxa"/>
          </w:tcPr>
          <w:p w14:paraId="5A33DC0E" w14:textId="1EE81E83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128DFD6D" w14:textId="446A09EA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заходу до Дня захисту дітей</w:t>
            </w:r>
          </w:p>
        </w:tc>
        <w:tc>
          <w:tcPr>
            <w:tcW w:w="1418" w:type="dxa"/>
          </w:tcPr>
          <w:p w14:paraId="6C3FE722" w14:textId="330B1DA4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6A92E774" w14:textId="4C7CE8EE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20C640C2" w14:textId="6F00CFD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70AF105D" w14:textId="0D31919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0863AA41" w14:textId="77777777" w:rsidTr="002A56E6">
        <w:tc>
          <w:tcPr>
            <w:tcW w:w="568" w:type="dxa"/>
          </w:tcPr>
          <w:p w14:paraId="37D70960" w14:textId="49E75BE2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4F8F6F6E" w14:textId="6B4F4A92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Екскурсія до м.</w:t>
            </w:r>
            <w:r w:rsidR="00046E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Чернівці (харчування, перевезення, квитки до кінотеатру/театру)</w:t>
            </w:r>
          </w:p>
        </w:tc>
        <w:tc>
          <w:tcPr>
            <w:tcW w:w="1418" w:type="dxa"/>
          </w:tcPr>
          <w:p w14:paraId="4CB2BAB5" w14:textId="2B6EA23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7FB1933B" w14:textId="4E511B60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5A6A4AB3" w14:textId="18940918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3AC09011" w14:textId="022DA1AF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5A47704F" w14:textId="77777777" w:rsidTr="002A56E6">
        <w:tc>
          <w:tcPr>
            <w:tcW w:w="568" w:type="dxa"/>
          </w:tcPr>
          <w:p w14:paraId="26D665E0" w14:textId="4BBCD434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0A0EFCAC" w14:textId="63B98362" w:rsidR="005459B2" w:rsidRDefault="005459B2" w:rsidP="00046E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Екскурсія «Стежками </w:t>
            </w:r>
            <w:proofErr w:type="spellStart"/>
            <w:r>
              <w:rPr>
                <w:bCs/>
                <w:sz w:val="28"/>
                <w:szCs w:val="28"/>
              </w:rPr>
              <w:t>Сторожинеч</w:t>
            </w:r>
            <w:r w:rsidR="00046E15">
              <w:rPr>
                <w:bCs/>
                <w:sz w:val="28"/>
                <w:szCs w:val="28"/>
              </w:rPr>
              <w:t>чин</w:t>
            </w:r>
            <w:r>
              <w:rPr>
                <w:bCs/>
                <w:sz w:val="28"/>
                <w:szCs w:val="28"/>
              </w:rPr>
              <w:t>и</w:t>
            </w:r>
            <w:proofErr w:type="spellEnd"/>
            <w:r>
              <w:rPr>
                <w:bCs/>
                <w:sz w:val="28"/>
                <w:szCs w:val="28"/>
              </w:rPr>
              <w:t>» для дітей зі статусом внутрішньо переміщеної ос</w:t>
            </w:r>
            <w:r w:rsidR="00046E15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</w:t>
            </w:r>
            <w:r w:rsidR="00046E15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14:paraId="7C001218" w14:textId="6E20E5B3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9C32B17" w14:textId="7F1905BA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3F58DB4F" w14:textId="7DFD9A97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4EE24A41" w14:textId="052093F6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01597CE8" w14:textId="77777777" w:rsidTr="002A56E6">
        <w:tc>
          <w:tcPr>
            <w:tcW w:w="568" w:type="dxa"/>
          </w:tcPr>
          <w:p w14:paraId="414EB9DE" w14:textId="2625A655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043D5B5C" w14:textId="562C9634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Вишиванка в подарунок до Всесвітнього Дня вишиванки для дітей зі статусом внутрішньо переміщеної особи</w:t>
            </w:r>
          </w:p>
        </w:tc>
        <w:tc>
          <w:tcPr>
            <w:tcW w:w="1418" w:type="dxa"/>
          </w:tcPr>
          <w:p w14:paraId="40E68681" w14:textId="078B3DC8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6650</w:t>
            </w:r>
          </w:p>
        </w:tc>
        <w:tc>
          <w:tcPr>
            <w:tcW w:w="1134" w:type="dxa"/>
          </w:tcPr>
          <w:p w14:paraId="66C2D189" w14:textId="03CDE2E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6650</w:t>
            </w:r>
          </w:p>
        </w:tc>
        <w:tc>
          <w:tcPr>
            <w:tcW w:w="992" w:type="dxa"/>
          </w:tcPr>
          <w:p w14:paraId="5AED6A55" w14:textId="0C87333B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6650</w:t>
            </w:r>
          </w:p>
        </w:tc>
        <w:tc>
          <w:tcPr>
            <w:tcW w:w="1441" w:type="dxa"/>
          </w:tcPr>
          <w:p w14:paraId="6115187E" w14:textId="39C51A74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19950</w:t>
            </w:r>
          </w:p>
        </w:tc>
      </w:tr>
      <w:tr w:rsidR="005459B2" w:rsidRPr="00B96DA6" w14:paraId="39589153" w14:textId="77777777" w:rsidTr="002A56E6">
        <w:tc>
          <w:tcPr>
            <w:tcW w:w="568" w:type="dxa"/>
          </w:tcPr>
          <w:p w14:paraId="1A1C8DC1" w14:textId="0D6AE3BF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5476F4E9" w14:textId="0B89E446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Тренінг «Попередження та протидія домашньому насильству» для внутрішньо переміщених жінок </w:t>
            </w:r>
          </w:p>
        </w:tc>
        <w:tc>
          <w:tcPr>
            <w:tcW w:w="1418" w:type="dxa"/>
          </w:tcPr>
          <w:p w14:paraId="729E79A4" w14:textId="44070F2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4AD711A" w14:textId="5DDDD83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4CD8DB45" w14:textId="22BD5A0E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3660C454" w14:textId="55347FE9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187117EA" w14:textId="77777777" w:rsidTr="002A56E6">
        <w:tc>
          <w:tcPr>
            <w:tcW w:w="568" w:type="dxa"/>
          </w:tcPr>
          <w:p w14:paraId="699C2F14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14:paraId="27C6F014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14:paraId="15F4F2A1" w14:textId="721329B5" w:rsidR="00825ED8" w:rsidRPr="005629D6" w:rsidRDefault="005459B2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134" w:type="dxa"/>
          </w:tcPr>
          <w:p w14:paraId="710CC947" w14:textId="6434094D" w:rsidR="00825ED8" w:rsidRPr="005629D6" w:rsidRDefault="005459B2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992" w:type="dxa"/>
          </w:tcPr>
          <w:p w14:paraId="12928AE1" w14:textId="62172FC4" w:rsidR="00825ED8" w:rsidRPr="005629D6" w:rsidRDefault="005459B2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441" w:type="dxa"/>
          </w:tcPr>
          <w:p w14:paraId="1AE68460" w14:textId="797FC197" w:rsidR="00825ED8" w:rsidRPr="005629D6" w:rsidRDefault="005053E0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118050</w:t>
            </w:r>
          </w:p>
        </w:tc>
      </w:tr>
    </w:tbl>
    <w:p w14:paraId="0B960CD1" w14:textId="77777777" w:rsidR="00825ED8" w:rsidRDefault="00825ED8" w:rsidP="00884478">
      <w:pPr>
        <w:rPr>
          <w:b/>
          <w:sz w:val="32"/>
          <w:szCs w:val="32"/>
          <w:lang w:val="en-US"/>
        </w:rPr>
      </w:pPr>
    </w:p>
    <w:p w14:paraId="3F25C7A5" w14:textId="500CC8B1" w:rsidR="00825ED8" w:rsidRDefault="00825ED8" w:rsidP="0082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>
        <w:rPr>
          <w:b/>
          <w:sz w:val="28"/>
          <w:szCs w:val="28"/>
        </w:rPr>
        <w:t>.  Г</w:t>
      </w:r>
      <w:r w:rsidR="00046E15">
        <w:rPr>
          <w:b/>
          <w:sz w:val="28"/>
          <w:szCs w:val="28"/>
        </w:rPr>
        <w:t>О</w:t>
      </w:r>
      <w:proofErr w:type="gramEnd"/>
      <w:r w:rsidR="00046E15">
        <w:rPr>
          <w:b/>
          <w:sz w:val="28"/>
          <w:szCs w:val="28"/>
        </w:rPr>
        <w:t xml:space="preserve"> «Українська спілка ветеранів А</w:t>
      </w:r>
      <w:r>
        <w:rPr>
          <w:b/>
          <w:sz w:val="28"/>
          <w:szCs w:val="28"/>
        </w:rPr>
        <w:t>фганістану (воїнів-інтернаціоналістів»</w:t>
      </w:r>
    </w:p>
    <w:p w14:paraId="2768CED3" w14:textId="77777777" w:rsidR="00825ED8" w:rsidRPr="00046E15" w:rsidRDefault="00825ED8" w:rsidP="00825ED8">
      <w:pPr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507"/>
        <w:gridCol w:w="1418"/>
        <w:gridCol w:w="1134"/>
        <w:gridCol w:w="992"/>
        <w:gridCol w:w="1441"/>
      </w:tblGrid>
      <w:tr w:rsidR="00825ED8" w:rsidRPr="00B96DA6" w14:paraId="6A422B0F" w14:textId="77777777" w:rsidTr="002A56E6">
        <w:tc>
          <w:tcPr>
            <w:tcW w:w="568" w:type="dxa"/>
            <w:tcBorders>
              <w:top w:val="single" w:sz="4" w:space="0" w:color="auto"/>
            </w:tcBorders>
          </w:tcPr>
          <w:p w14:paraId="7AD32BDF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12470532" w14:textId="11A7D5DD" w:rsidR="00825ED8" w:rsidRPr="005629D6" w:rsidRDefault="005053E0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Підведення підсумків роботи правління, виз</w:t>
            </w:r>
            <w:r w:rsidR="00FC4CA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ачення кращого осередку за поточний рік, преміювання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9F1A51" w14:textId="0C59585A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C17661" w14:textId="5A9F2F96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E76917" w14:textId="77828698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FB768F3" w14:textId="71211839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6862671B" w14:textId="77777777" w:rsidTr="002A56E6">
        <w:tc>
          <w:tcPr>
            <w:tcW w:w="568" w:type="dxa"/>
          </w:tcPr>
          <w:p w14:paraId="077AD72A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0E9D0B47" w14:textId="7FFE7B85" w:rsidR="00825ED8" w:rsidRPr="005629D6" w:rsidRDefault="005053E0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Придбання канцелярських товарів </w:t>
            </w:r>
          </w:p>
        </w:tc>
        <w:tc>
          <w:tcPr>
            <w:tcW w:w="1418" w:type="dxa"/>
          </w:tcPr>
          <w:p w14:paraId="39C64BEE" w14:textId="7F649956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075BB897" w14:textId="515B7812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64C52523" w14:textId="2E45F6AC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7A2E96F6" w14:textId="362BED54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03593ECB" w14:textId="77777777" w:rsidTr="002A56E6">
        <w:tc>
          <w:tcPr>
            <w:tcW w:w="568" w:type="dxa"/>
          </w:tcPr>
          <w:p w14:paraId="221A6DDF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6AF5CF8A" w14:textId="1735F057" w:rsidR="00825ED8" w:rsidRPr="005629D6" w:rsidRDefault="005053E0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Матеріальна допомога учасникам, бойових дій, особам з інвалідністю, малозабезпеченим членам організації</w:t>
            </w:r>
            <w:r w:rsidR="00825ED8" w:rsidRPr="005629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7327BE91" w14:textId="656D9D58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56C6ADFF" w14:textId="393A2C49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1F0DEA14" w14:textId="2D45C73A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14:paraId="73D9BDF4" w14:textId="2D4CFC27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825ED8" w:rsidRPr="00B96DA6" w14:paraId="023AE935" w14:textId="77777777" w:rsidTr="002A56E6">
        <w:tc>
          <w:tcPr>
            <w:tcW w:w="568" w:type="dxa"/>
          </w:tcPr>
          <w:p w14:paraId="11CA9CAF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24E99C20" w14:textId="05D2B3A1" w:rsidR="00825ED8" w:rsidRPr="005629D6" w:rsidRDefault="005053E0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Виготовлення інформаційних буклетів (календарів</w:t>
            </w:r>
            <w:r w:rsidR="00FC4CAA">
              <w:rPr>
                <w:bCs/>
                <w:sz w:val="28"/>
                <w:szCs w:val="28"/>
              </w:rPr>
              <w:t>, о</w:t>
            </w:r>
            <w:r>
              <w:rPr>
                <w:bCs/>
                <w:sz w:val="28"/>
                <w:szCs w:val="28"/>
              </w:rPr>
              <w:t xml:space="preserve">формлення </w:t>
            </w:r>
            <w:r>
              <w:rPr>
                <w:bCs/>
                <w:sz w:val="28"/>
                <w:szCs w:val="28"/>
              </w:rPr>
              <w:lastRenderedPageBreak/>
              <w:t>та оновлення матеріалів фотовиставки)</w:t>
            </w:r>
          </w:p>
        </w:tc>
        <w:tc>
          <w:tcPr>
            <w:tcW w:w="1418" w:type="dxa"/>
          </w:tcPr>
          <w:p w14:paraId="31173418" w14:textId="59B85CEE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5000</w:t>
            </w:r>
          </w:p>
        </w:tc>
        <w:tc>
          <w:tcPr>
            <w:tcW w:w="1134" w:type="dxa"/>
          </w:tcPr>
          <w:p w14:paraId="62364699" w14:textId="10D20732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573F392B" w14:textId="6C8EDFDD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14:paraId="2F80FB71" w14:textId="661FA3E3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825ED8" w:rsidRPr="00B96DA6" w14:paraId="08B77431" w14:textId="77777777" w:rsidTr="002A56E6">
        <w:tc>
          <w:tcPr>
            <w:tcW w:w="568" w:type="dxa"/>
          </w:tcPr>
          <w:p w14:paraId="291150D9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14:paraId="18577053" w14:textId="1E5B65DA" w:rsidR="00825ED8" w:rsidRPr="005629D6" w:rsidRDefault="005053E0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Монтаж та випуск відеофільму з нагоди 35-річчя створення організації УСВА (воїнів-інтернаціоналістів)</w:t>
            </w:r>
          </w:p>
        </w:tc>
        <w:tc>
          <w:tcPr>
            <w:tcW w:w="1418" w:type="dxa"/>
          </w:tcPr>
          <w:p w14:paraId="6D7CE250" w14:textId="60761054" w:rsidR="00825ED8" w:rsidRPr="005629D6" w:rsidRDefault="005053E0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6B02FFCF" w14:textId="2C5D4B4C" w:rsidR="00825ED8" w:rsidRPr="005629D6" w:rsidRDefault="005053E0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6D1CA600" w14:textId="121E61DA" w:rsidR="00825ED8" w:rsidRPr="005629D6" w:rsidRDefault="00825ED8" w:rsidP="00D96C87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  <w:r w:rsidR="005053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14:paraId="7F194D4D" w14:textId="3ECD52FB" w:rsidR="00825ED8" w:rsidRPr="005629D6" w:rsidRDefault="005053E0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5053E0" w:rsidRPr="00B96DA6" w14:paraId="759110F4" w14:textId="77777777" w:rsidTr="002A56E6">
        <w:tc>
          <w:tcPr>
            <w:tcW w:w="568" w:type="dxa"/>
          </w:tcPr>
          <w:p w14:paraId="3149D40F" w14:textId="58AFDA32" w:rsidR="005053E0" w:rsidRPr="005629D6" w:rsidRDefault="005053E0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785911E5" w14:textId="539BAFE0" w:rsidR="005053E0" w:rsidRDefault="00046E15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Відзначення свят (</w:t>
            </w:r>
            <w:r w:rsidR="005053E0">
              <w:rPr>
                <w:bCs/>
                <w:sz w:val="28"/>
                <w:szCs w:val="28"/>
              </w:rPr>
              <w:t>вшанування учасників бойових дій на території інших держав</w:t>
            </w:r>
            <w:r w:rsidR="00D96C87">
              <w:rPr>
                <w:bCs/>
                <w:sz w:val="28"/>
                <w:szCs w:val="28"/>
              </w:rPr>
              <w:t xml:space="preserve"> та 35-річчя створення організації УСВА)</w:t>
            </w:r>
          </w:p>
        </w:tc>
        <w:tc>
          <w:tcPr>
            <w:tcW w:w="1418" w:type="dxa"/>
          </w:tcPr>
          <w:p w14:paraId="0C108537" w14:textId="30D3C6A4" w:rsidR="005053E0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70D34EBE" w14:textId="47785007" w:rsidR="005053E0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14:paraId="7580BEF7" w14:textId="6DA2FD33" w:rsidR="005053E0" w:rsidRPr="005629D6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441" w:type="dxa"/>
          </w:tcPr>
          <w:p w14:paraId="672AF1F4" w14:textId="20D87382" w:rsidR="005053E0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</w:tr>
      <w:tr w:rsidR="00D96C87" w:rsidRPr="00B96DA6" w14:paraId="5C33C665" w14:textId="77777777" w:rsidTr="002A56E6">
        <w:tc>
          <w:tcPr>
            <w:tcW w:w="568" w:type="dxa"/>
          </w:tcPr>
          <w:p w14:paraId="0B96D7D1" w14:textId="6D5298C3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34E22ECA" w14:textId="7E136662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Поминальний обід</w:t>
            </w:r>
          </w:p>
        </w:tc>
        <w:tc>
          <w:tcPr>
            <w:tcW w:w="1418" w:type="dxa"/>
          </w:tcPr>
          <w:p w14:paraId="6429C842" w14:textId="494BAA53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31F473C1" w14:textId="76D1FB34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14:paraId="0A097C8C" w14:textId="709EFDE9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441" w:type="dxa"/>
          </w:tcPr>
          <w:p w14:paraId="28FBBAA3" w14:textId="1E7FD5F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</w:tr>
      <w:tr w:rsidR="00D96C87" w:rsidRPr="00B96DA6" w14:paraId="6898BB5E" w14:textId="77777777" w:rsidTr="002A56E6">
        <w:tc>
          <w:tcPr>
            <w:tcW w:w="568" w:type="dxa"/>
          </w:tcPr>
          <w:p w14:paraId="698EEB62" w14:textId="14BB6090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2AE8F4A8" w14:textId="491EEA62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виїзних правлінь</w:t>
            </w:r>
          </w:p>
        </w:tc>
        <w:tc>
          <w:tcPr>
            <w:tcW w:w="1418" w:type="dxa"/>
          </w:tcPr>
          <w:p w14:paraId="45FE93A4" w14:textId="4212878B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5272E6C6" w14:textId="5BE6C67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1D0C1EDC" w14:textId="3F57F348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7508AB18" w14:textId="2C1CF244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D96C87" w:rsidRPr="00B96DA6" w14:paraId="7366E225" w14:textId="77777777" w:rsidTr="002A56E6">
        <w:tc>
          <w:tcPr>
            <w:tcW w:w="568" w:type="dxa"/>
          </w:tcPr>
          <w:p w14:paraId="3986599B" w14:textId="73742131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72284F12" w14:textId="7F41D3FE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Проведення автопробігу </w:t>
            </w:r>
            <w:r w:rsidR="00FC4CAA">
              <w:rPr>
                <w:bCs/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нагоди вшанування пам’яті загиблих воїнів в Афганістані</w:t>
            </w:r>
          </w:p>
        </w:tc>
        <w:tc>
          <w:tcPr>
            <w:tcW w:w="1418" w:type="dxa"/>
          </w:tcPr>
          <w:p w14:paraId="0F6E557C" w14:textId="56B988E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16D237E9" w14:textId="26C522CA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19B7B286" w14:textId="73D46D4E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14:paraId="37488018" w14:textId="377245F1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D96C87" w:rsidRPr="00B96DA6" w14:paraId="4AB2711F" w14:textId="77777777" w:rsidTr="002A56E6">
        <w:tc>
          <w:tcPr>
            <w:tcW w:w="568" w:type="dxa"/>
          </w:tcPr>
          <w:p w14:paraId="72261F92" w14:textId="492A4D6F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3B960AD7" w14:textId="1DB53676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Проведення турніру по шашках, </w:t>
            </w:r>
            <w:proofErr w:type="spellStart"/>
            <w:r>
              <w:rPr>
                <w:bCs/>
                <w:sz w:val="28"/>
                <w:szCs w:val="28"/>
              </w:rPr>
              <w:t>шахматах</w:t>
            </w:r>
            <w:proofErr w:type="spellEnd"/>
            <w:r w:rsidR="0050444E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вшанування пам’яті загиблих воїнів в Афганістані</w:t>
            </w:r>
          </w:p>
        </w:tc>
        <w:tc>
          <w:tcPr>
            <w:tcW w:w="1418" w:type="dxa"/>
          </w:tcPr>
          <w:p w14:paraId="062ABC0A" w14:textId="455C7A8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307C8E9F" w14:textId="07D4A62C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35782C13" w14:textId="03F78A67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5E3FA539" w14:textId="4A854F89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D96C87" w:rsidRPr="00B96DA6" w14:paraId="76F3F6C8" w14:textId="77777777" w:rsidTr="002A56E6">
        <w:tc>
          <w:tcPr>
            <w:tcW w:w="568" w:type="dxa"/>
          </w:tcPr>
          <w:p w14:paraId="5FF441A4" w14:textId="76E9863E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38870AA5" w14:textId="16B71692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Придбання квітів, вінків, ко</w:t>
            </w:r>
            <w:r w:rsidR="00046E1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зин</w:t>
            </w:r>
          </w:p>
        </w:tc>
        <w:tc>
          <w:tcPr>
            <w:tcW w:w="1418" w:type="dxa"/>
          </w:tcPr>
          <w:p w14:paraId="2FB01C28" w14:textId="1C3F80D5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1234F790" w14:textId="4B3E2034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1509F84D" w14:textId="296646E7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3A876329" w14:textId="53BAE7DB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3BB0D38C" w14:textId="77777777" w:rsidTr="002A56E6">
        <w:tc>
          <w:tcPr>
            <w:tcW w:w="568" w:type="dxa"/>
          </w:tcPr>
          <w:p w14:paraId="00F140F7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14:paraId="4255E9F2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14:paraId="74FCB4D1" w14:textId="54A4C122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14:paraId="1DB19B4E" w14:textId="4F920E11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992" w:type="dxa"/>
          </w:tcPr>
          <w:p w14:paraId="419FD009" w14:textId="792872FC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441" w:type="dxa"/>
          </w:tcPr>
          <w:p w14:paraId="2AFCB4CD" w14:textId="0DE2CE3F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150000</w:t>
            </w:r>
          </w:p>
        </w:tc>
      </w:tr>
    </w:tbl>
    <w:p w14:paraId="09B068BF" w14:textId="77777777" w:rsidR="00825ED8" w:rsidRPr="005053E0" w:rsidRDefault="00825ED8" w:rsidP="00825ED8">
      <w:pPr>
        <w:rPr>
          <w:b/>
          <w:sz w:val="32"/>
          <w:szCs w:val="32"/>
          <w:lang w:val="ru-RU"/>
        </w:rPr>
      </w:pPr>
    </w:p>
    <w:p w14:paraId="0387B951" w14:textId="7A4B0399" w:rsidR="0050444E" w:rsidRDefault="0050444E" w:rsidP="005044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3B59E0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«</w:t>
      </w:r>
      <w:r w:rsidRPr="003B59E0">
        <w:rPr>
          <w:b/>
          <w:color w:val="000000"/>
          <w:sz w:val="28"/>
          <w:szCs w:val="28"/>
          <w:lang w:eastAsia="uk-UA"/>
        </w:rPr>
        <w:t xml:space="preserve">Спортивний клуб </w:t>
      </w:r>
      <w:r>
        <w:rPr>
          <w:b/>
          <w:color w:val="000000"/>
          <w:sz w:val="28"/>
          <w:szCs w:val="28"/>
          <w:lang w:eastAsia="uk-UA"/>
        </w:rPr>
        <w:t>«</w:t>
      </w:r>
      <w:r w:rsidRPr="003B59E0">
        <w:rPr>
          <w:b/>
          <w:color w:val="000000"/>
          <w:sz w:val="28"/>
          <w:szCs w:val="28"/>
          <w:lang w:eastAsia="uk-UA"/>
        </w:rPr>
        <w:t>Підгір'я</w:t>
      </w:r>
      <w:r>
        <w:rPr>
          <w:b/>
          <w:sz w:val="28"/>
          <w:szCs w:val="28"/>
        </w:rPr>
        <w:t>»</w:t>
      </w:r>
    </w:p>
    <w:p w14:paraId="314C0DE4" w14:textId="77777777" w:rsidR="0050444E" w:rsidRPr="00900AA6" w:rsidRDefault="0050444E" w:rsidP="0050444E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499"/>
        <w:gridCol w:w="1276"/>
        <w:gridCol w:w="1134"/>
        <w:gridCol w:w="1134"/>
        <w:gridCol w:w="1441"/>
      </w:tblGrid>
      <w:tr w:rsidR="0050444E" w:rsidRPr="00900AA6" w14:paraId="1A86BC57" w14:textId="77777777" w:rsidTr="00F30D83">
        <w:trPr>
          <w:trHeight w:val="623"/>
        </w:trPr>
        <w:tc>
          <w:tcPr>
            <w:tcW w:w="577" w:type="dxa"/>
            <w:vAlign w:val="center"/>
          </w:tcPr>
          <w:p w14:paraId="179299CC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  <w:vAlign w:val="center"/>
          </w:tcPr>
          <w:p w14:paraId="6E22F28F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 залів для проведення тренування та змагань </w:t>
            </w:r>
          </w:p>
        </w:tc>
        <w:tc>
          <w:tcPr>
            <w:tcW w:w="1276" w:type="dxa"/>
            <w:vAlign w:val="center"/>
          </w:tcPr>
          <w:p w14:paraId="4DC054C7" w14:textId="6D603D56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34" w:type="dxa"/>
            <w:vAlign w:val="center"/>
          </w:tcPr>
          <w:p w14:paraId="668147CF" w14:textId="39CF47B5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34" w:type="dxa"/>
            <w:vAlign w:val="center"/>
          </w:tcPr>
          <w:p w14:paraId="08ACB129" w14:textId="4448A3FB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41" w:type="dxa"/>
            <w:vAlign w:val="center"/>
          </w:tcPr>
          <w:p w14:paraId="64152704" w14:textId="12D3CF7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</w:tr>
      <w:tr w:rsidR="0050444E" w:rsidRPr="00900AA6" w14:paraId="4DE22CB9" w14:textId="77777777" w:rsidTr="00F30D83">
        <w:trPr>
          <w:trHeight w:val="763"/>
        </w:trPr>
        <w:tc>
          <w:tcPr>
            <w:tcW w:w="577" w:type="dxa"/>
            <w:vAlign w:val="center"/>
          </w:tcPr>
          <w:p w14:paraId="3DF4210F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14:paraId="59A512EA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Проїзд, харчування та проживання під час змагань команд </w:t>
            </w:r>
          </w:p>
        </w:tc>
        <w:tc>
          <w:tcPr>
            <w:tcW w:w="1276" w:type="dxa"/>
            <w:vAlign w:val="center"/>
          </w:tcPr>
          <w:p w14:paraId="2CD38C60" w14:textId="201DFC56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134" w:type="dxa"/>
            <w:vAlign w:val="center"/>
          </w:tcPr>
          <w:p w14:paraId="4ABD11E5" w14:textId="5FFECEB5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134" w:type="dxa"/>
            <w:vAlign w:val="center"/>
          </w:tcPr>
          <w:p w14:paraId="526461EC" w14:textId="31C7A39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41" w:type="dxa"/>
            <w:vAlign w:val="center"/>
          </w:tcPr>
          <w:p w14:paraId="700D6B81" w14:textId="62CB18EA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50444E" w:rsidRPr="00900AA6" w14:paraId="7DB6F995" w14:textId="77777777" w:rsidTr="00F30D83">
        <w:tc>
          <w:tcPr>
            <w:tcW w:w="577" w:type="dxa"/>
            <w:vAlign w:val="center"/>
          </w:tcPr>
          <w:p w14:paraId="78DA8E98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14:paraId="739D51CE" w14:textId="2AD5F68D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Закупівля: спортивного інвентарю, одягу, взуття</w:t>
            </w:r>
          </w:p>
        </w:tc>
        <w:tc>
          <w:tcPr>
            <w:tcW w:w="1276" w:type="dxa"/>
            <w:vAlign w:val="center"/>
          </w:tcPr>
          <w:p w14:paraId="75583DF3" w14:textId="39663EE4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vAlign w:val="center"/>
          </w:tcPr>
          <w:p w14:paraId="554D85B1" w14:textId="4D4CDB6E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vAlign w:val="center"/>
          </w:tcPr>
          <w:p w14:paraId="1A0EBF3B" w14:textId="52DC5FD4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441" w:type="dxa"/>
            <w:vAlign w:val="center"/>
          </w:tcPr>
          <w:p w14:paraId="42CAEB70" w14:textId="2487BF8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</w:tr>
      <w:tr w:rsidR="0050444E" w:rsidRPr="00900AA6" w14:paraId="549C07C8" w14:textId="77777777" w:rsidTr="00F30D83">
        <w:trPr>
          <w:trHeight w:val="370"/>
        </w:trPr>
        <w:tc>
          <w:tcPr>
            <w:tcW w:w="577" w:type="dxa"/>
            <w:vAlign w:val="center"/>
          </w:tcPr>
          <w:p w14:paraId="6F91B76C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14:paraId="44369276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паливо </w:t>
            </w:r>
          </w:p>
        </w:tc>
        <w:tc>
          <w:tcPr>
            <w:tcW w:w="1276" w:type="dxa"/>
            <w:vAlign w:val="center"/>
          </w:tcPr>
          <w:p w14:paraId="7C9D85D1" w14:textId="22878DE4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  <w:vAlign w:val="center"/>
          </w:tcPr>
          <w:p w14:paraId="422391AC" w14:textId="188AF776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  <w:vAlign w:val="center"/>
          </w:tcPr>
          <w:p w14:paraId="699838F1" w14:textId="6B551EC8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41" w:type="dxa"/>
            <w:vAlign w:val="center"/>
          </w:tcPr>
          <w:p w14:paraId="0FCD5E01" w14:textId="06CC1EFA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50444E" w:rsidRPr="00900AA6" w14:paraId="17EDC415" w14:textId="77777777" w:rsidTr="00F30D83">
        <w:trPr>
          <w:trHeight w:val="560"/>
        </w:trPr>
        <w:tc>
          <w:tcPr>
            <w:tcW w:w="577" w:type="dxa"/>
            <w:vAlign w:val="center"/>
          </w:tcPr>
          <w:p w14:paraId="00E35F13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14:paraId="2DC30018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турнірів (день міста, день Незалежності і т.д.)</w:t>
            </w:r>
          </w:p>
        </w:tc>
        <w:tc>
          <w:tcPr>
            <w:tcW w:w="1276" w:type="dxa"/>
            <w:vAlign w:val="center"/>
          </w:tcPr>
          <w:p w14:paraId="2CE7684C" w14:textId="455B2E3B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134" w:type="dxa"/>
            <w:vAlign w:val="center"/>
          </w:tcPr>
          <w:p w14:paraId="4498E6D7" w14:textId="26441DF2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134" w:type="dxa"/>
            <w:vAlign w:val="center"/>
          </w:tcPr>
          <w:p w14:paraId="38DCA348" w14:textId="3B8AC58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41" w:type="dxa"/>
            <w:vAlign w:val="center"/>
          </w:tcPr>
          <w:p w14:paraId="0370C2CC" w14:textId="5FCD0A6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</w:t>
            </w:r>
          </w:p>
        </w:tc>
      </w:tr>
      <w:tr w:rsidR="0050444E" w:rsidRPr="00900AA6" w14:paraId="173CB619" w14:textId="77777777" w:rsidTr="00F30D83">
        <w:trPr>
          <w:trHeight w:val="439"/>
        </w:trPr>
        <w:tc>
          <w:tcPr>
            <w:tcW w:w="577" w:type="dxa"/>
            <w:vAlign w:val="center"/>
          </w:tcPr>
          <w:p w14:paraId="17882768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14:paraId="5D5C8916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кубків, медалей, грамот, цінних призів</w:t>
            </w:r>
          </w:p>
        </w:tc>
        <w:tc>
          <w:tcPr>
            <w:tcW w:w="1276" w:type="dxa"/>
            <w:vAlign w:val="center"/>
          </w:tcPr>
          <w:p w14:paraId="4203F5B2" w14:textId="5609756F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134" w:type="dxa"/>
            <w:vAlign w:val="center"/>
          </w:tcPr>
          <w:p w14:paraId="2CF58C4D" w14:textId="1E3D899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134" w:type="dxa"/>
            <w:vAlign w:val="center"/>
          </w:tcPr>
          <w:p w14:paraId="63142942" w14:textId="55C8DB61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41" w:type="dxa"/>
            <w:vAlign w:val="center"/>
          </w:tcPr>
          <w:p w14:paraId="177FA72A" w14:textId="5813EF7F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</w:tr>
      <w:tr w:rsidR="0050444E" w:rsidRPr="00900AA6" w14:paraId="55687202" w14:textId="77777777" w:rsidTr="00F30D83">
        <w:trPr>
          <w:trHeight w:val="739"/>
        </w:trPr>
        <w:tc>
          <w:tcPr>
            <w:tcW w:w="577" w:type="dxa"/>
            <w:vAlign w:val="center"/>
          </w:tcPr>
          <w:p w14:paraId="0F22ADA2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14:paraId="406BDD71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організацію семінарів, майстер класів, організацію товариських зустрічей та змагань </w:t>
            </w:r>
          </w:p>
        </w:tc>
        <w:tc>
          <w:tcPr>
            <w:tcW w:w="1276" w:type="dxa"/>
            <w:vAlign w:val="center"/>
          </w:tcPr>
          <w:p w14:paraId="051B1DBB" w14:textId="43EB01A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7C505510" w14:textId="39D4DE18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30DC479E" w14:textId="1595047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41" w:type="dxa"/>
            <w:vAlign w:val="center"/>
          </w:tcPr>
          <w:p w14:paraId="0DB4352B" w14:textId="0FD7C73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0444E" w:rsidRPr="00900AA6" w14:paraId="1BCB7F04" w14:textId="77777777" w:rsidTr="00F30D83">
        <w:tc>
          <w:tcPr>
            <w:tcW w:w="577" w:type="dxa"/>
            <w:vAlign w:val="center"/>
          </w:tcPr>
          <w:p w14:paraId="22EAAA31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14:paraId="1F8FF01F" w14:textId="77777777" w:rsidR="0050444E" w:rsidRPr="00900AA6" w:rsidRDefault="0050444E" w:rsidP="009C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рекламу та друк поліграфічної продукції </w:t>
            </w:r>
          </w:p>
        </w:tc>
        <w:tc>
          <w:tcPr>
            <w:tcW w:w="1276" w:type="dxa"/>
            <w:vAlign w:val="center"/>
          </w:tcPr>
          <w:p w14:paraId="6FFB9253" w14:textId="29AB7E2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21297BC8" w14:textId="36590FF1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4F7E646C" w14:textId="10D7FB41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41" w:type="dxa"/>
            <w:vAlign w:val="center"/>
          </w:tcPr>
          <w:p w14:paraId="3EDF68FD" w14:textId="64012D1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0444E" w:rsidRPr="00900AA6" w14:paraId="395A0F3B" w14:textId="77777777" w:rsidTr="00F30D83">
        <w:tc>
          <w:tcPr>
            <w:tcW w:w="577" w:type="dxa"/>
            <w:vAlign w:val="center"/>
          </w:tcPr>
          <w:p w14:paraId="68D46C68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14:paraId="384FB536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одноразової грошової винагороди </w:t>
            </w:r>
          </w:p>
        </w:tc>
        <w:tc>
          <w:tcPr>
            <w:tcW w:w="1276" w:type="dxa"/>
            <w:vAlign w:val="center"/>
          </w:tcPr>
          <w:p w14:paraId="64E7B3E1" w14:textId="3314264B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27ECA1B8" w14:textId="11C5667F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3C04E7A9" w14:textId="48CEB9CA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41" w:type="dxa"/>
            <w:vAlign w:val="center"/>
          </w:tcPr>
          <w:p w14:paraId="233813BD" w14:textId="1C2ABA9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0444E" w:rsidRPr="00900AA6" w14:paraId="63DAC649" w14:textId="77777777" w:rsidTr="00F30D83">
        <w:tc>
          <w:tcPr>
            <w:tcW w:w="577" w:type="dxa"/>
            <w:vAlign w:val="center"/>
          </w:tcPr>
          <w:p w14:paraId="4F070E8B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14:paraId="5CC5C89B" w14:textId="77777777" w:rsidR="0050444E" w:rsidRPr="00900AA6" w:rsidRDefault="0050444E" w:rsidP="009C1C68">
            <w:pPr>
              <w:jc w:val="both"/>
              <w:rPr>
                <w:b/>
                <w:sz w:val="28"/>
                <w:szCs w:val="28"/>
              </w:rPr>
            </w:pPr>
            <w:r w:rsidRPr="00900AA6"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276" w:type="dxa"/>
            <w:vAlign w:val="center"/>
          </w:tcPr>
          <w:p w14:paraId="2AADC18B" w14:textId="57036F3C" w:rsidR="0050444E" w:rsidRPr="00900AA6" w:rsidRDefault="0050444E" w:rsidP="009C1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134" w:type="dxa"/>
            <w:vAlign w:val="center"/>
          </w:tcPr>
          <w:p w14:paraId="66E6C62A" w14:textId="4A734C73" w:rsidR="0050444E" w:rsidRPr="00900AA6" w:rsidRDefault="0050444E" w:rsidP="009C1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134" w:type="dxa"/>
            <w:vAlign w:val="center"/>
          </w:tcPr>
          <w:p w14:paraId="3E4D1CD7" w14:textId="29DCB335" w:rsidR="0050444E" w:rsidRPr="00900AA6" w:rsidRDefault="0050444E" w:rsidP="009C1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441" w:type="dxa"/>
            <w:vAlign w:val="center"/>
          </w:tcPr>
          <w:p w14:paraId="2F5826F1" w14:textId="64538680" w:rsidR="0050444E" w:rsidRPr="009C4B36" w:rsidRDefault="009C4B36" w:rsidP="009C1C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1050000</w:t>
            </w:r>
          </w:p>
        </w:tc>
      </w:tr>
    </w:tbl>
    <w:p w14:paraId="1573A440" w14:textId="42124B3A" w:rsidR="00A93D9B" w:rsidRDefault="00825ED8" w:rsidP="00F30D83">
      <w:pPr>
        <w:rPr>
          <w:b/>
          <w:sz w:val="28"/>
        </w:rPr>
      </w:pPr>
      <w:r>
        <w:rPr>
          <w:b/>
          <w:sz w:val="28"/>
        </w:rPr>
        <w:t xml:space="preserve">Начальник відділу </w:t>
      </w:r>
    </w:p>
    <w:p w14:paraId="6B0C6CBE" w14:textId="57048AAD" w:rsidR="00F63D07" w:rsidRPr="00F30D83" w:rsidRDefault="00F30D83" w:rsidP="00F30D83">
      <w:pPr>
        <w:ind w:hanging="720"/>
      </w:pPr>
      <w:r>
        <w:rPr>
          <w:b/>
          <w:sz w:val="28"/>
        </w:rPr>
        <w:t xml:space="preserve">           </w:t>
      </w:r>
      <w:r w:rsidR="00A93D9B">
        <w:rPr>
          <w:b/>
          <w:sz w:val="28"/>
        </w:rPr>
        <w:t>с</w:t>
      </w:r>
      <w:r w:rsidR="00825ED8">
        <w:rPr>
          <w:b/>
          <w:sz w:val="28"/>
        </w:rPr>
        <w:t>оціального</w:t>
      </w:r>
      <w:r w:rsidR="00A93D9B">
        <w:rPr>
          <w:b/>
          <w:sz w:val="28"/>
        </w:rPr>
        <w:t xml:space="preserve"> </w:t>
      </w:r>
      <w:r w:rsidR="00825ED8">
        <w:rPr>
          <w:b/>
          <w:sz w:val="28"/>
        </w:rPr>
        <w:t xml:space="preserve"> захисту населення                                                   Інна МУДРАК</w:t>
      </w:r>
      <w:r w:rsidR="00F63D07">
        <w:rPr>
          <w:b/>
          <w:color w:val="000000"/>
          <w:sz w:val="28"/>
          <w:szCs w:val="28"/>
        </w:rPr>
        <w:t xml:space="preserve">   </w:t>
      </w:r>
    </w:p>
    <w:p w14:paraId="56B4A903" w14:textId="77777777" w:rsidR="00F63D07" w:rsidRDefault="00F63D07" w:rsidP="002B2011">
      <w:pPr>
        <w:rPr>
          <w:sz w:val="24"/>
          <w:szCs w:val="24"/>
          <w:lang w:val="ru-RU"/>
        </w:rPr>
      </w:pPr>
    </w:p>
    <w:p w14:paraId="6BC4B8D2" w14:textId="77777777" w:rsidR="00F63D07" w:rsidRPr="002B2011" w:rsidRDefault="00F63D07">
      <w:pPr>
        <w:rPr>
          <w:lang w:val="ru-RU"/>
        </w:rPr>
      </w:pPr>
    </w:p>
    <w:sectPr w:rsidR="00F63D07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5"/>
    <w:rsid w:val="00003344"/>
    <w:rsid w:val="0001010E"/>
    <w:rsid w:val="0001013D"/>
    <w:rsid w:val="00046E15"/>
    <w:rsid w:val="00063699"/>
    <w:rsid w:val="00064D7B"/>
    <w:rsid w:val="00077B72"/>
    <w:rsid w:val="00087E19"/>
    <w:rsid w:val="00094574"/>
    <w:rsid w:val="000A565F"/>
    <w:rsid w:val="000A572E"/>
    <w:rsid w:val="000B554B"/>
    <w:rsid w:val="000C1924"/>
    <w:rsid w:val="000C1E8C"/>
    <w:rsid w:val="000F4B02"/>
    <w:rsid w:val="001222D2"/>
    <w:rsid w:val="001335D7"/>
    <w:rsid w:val="00143823"/>
    <w:rsid w:val="001569A1"/>
    <w:rsid w:val="00170F49"/>
    <w:rsid w:val="00176D7C"/>
    <w:rsid w:val="00192C56"/>
    <w:rsid w:val="001A2749"/>
    <w:rsid w:val="001A7E72"/>
    <w:rsid w:val="001D2704"/>
    <w:rsid w:val="001E3495"/>
    <w:rsid w:val="00231A1E"/>
    <w:rsid w:val="002353DC"/>
    <w:rsid w:val="00251065"/>
    <w:rsid w:val="00256C08"/>
    <w:rsid w:val="00257A54"/>
    <w:rsid w:val="00265321"/>
    <w:rsid w:val="00281C25"/>
    <w:rsid w:val="002911A6"/>
    <w:rsid w:val="002A56E6"/>
    <w:rsid w:val="002B1FF4"/>
    <w:rsid w:val="002B2011"/>
    <w:rsid w:val="002D2B61"/>
    <w:rsid w:val="002D3E5B"/>
    <w:rsid w:val="002D4461"/>
    <w:rsid w:val="0030656E"/>
    <w:rsid w:val="00312B75"/>
    <w:rsid w:val="003151C4"/>
    <w:rsid w:val="00333BB1"/>
    <w:rsid w:val="00343556"/>
    <w:rsid w:val="003461C0"/>
    <w:rsid w:val="00350B27"/>
    <w:rsid w:val="003528E5"/>
    <w:rsid w:val="00365631"/>
    <w:rsid w:val="0037201A"/>
    <w:rsid w:val="003B2102"/>
    <w:rsid w:val="003C5F6A"/>
    <w:rsid w:val="003F2A48"/>
    <w:rsid w:val="003F348F"/>
    <w:rsid w:val="00400AC8"/>
    <w:rsid w:val="00401930"/>
    <w:rsid w:val="00402C02"/>
    <w:rsid w:val="00404D48"/>
    <w:rsid w:val="004051AC"/>
    <w:rsid w:val="004071C1"/>
    <w:rsid w:val="004150CA"/>
    <w:rsid w:val="00430847"/>
    <w:rsid w:val="00436A38"/>
    <w:rsid w:val="0044304F"/>
    <w:rsid w:val="00451333"/>
    <w:rsid w:val="00481C96"/>
    <w:rsid w:val="004A58CD"/>
    <w:rsid w:val="0050444E"/>
    <w:rsid w:val="005053E0"/>
    <w:rsid w:val="00516503"/>
    <w:rsid w:val="00535D2F"/>
    <w:rsid w:val="00541D3E"/>
    <w:rsid w:val="005459B2"/>
    <w:rsid w:val="00552B28"/>
    <w:rsid w:val="005629D6"/>
    <w:rsid w:val="0059356B"/>
    <w:rsid w:val="00595D19"/>
    <w:rsid w:val="005B09CC"/>
    <w:rsid w:val="005B6490"/>
    <w:rsid w:val="005B7380"/>
    <w:rsid w:val="005E2DCD"/>
    <w:rsid w:val="00613344"/>
    <w:rsid w:val="006242F5"/>
    <w:rsid w:val="00631252"/>
    <w:rsid w:val="00681368"/>
    <w:rsid w:val="006932C0"/>
    <w:rsid w:val="006E047A"/>
    <w:rsid w:val="006E62B1"/>
    <w:rsid w:val="006E66F1"/>
    <w:rsid w:val="006F5FD9"/>
    <w:rsid w:val="00721F4E"/>
    <w:rsid w:val="007328F4"/>
    <w:rsid w:val="00736A58"/>
    <w:rsid w:val="00740E68"/>
    <w:rsid w:val="00764E05"/>
    <w:rsid w:val="007659B8"/>
    <w:rsid w:val="00767A88"/>
    <w:rsid w:val="007728E0"/>
    <w:rsid w:val="00783F85"/>
    <w:rsid w:val="007958C8"/>
    <w:rsid w:val="007A0733"/>
    <w:rsid w:val="007B1B30"/>
    <w:rsid w:val="007B468A"/>
    <w:rsid w:val="007D2C66"/>
    <w:rsid w:val="007F3BDD"/>
    <w:rsid w:val="00807324"/>
    <w:rsid w:val="00825ED8"/>
    <w:rsid w:val="00834ABD"/>
    <w:rsid w:val="00845342"/>
    <w:rsid w:val="00884478"/>
    <w:rsid w:val="008878F3"/>
    <w:rsid w:val="008A6EB3"/>
    <w:rsid w:val="008C6107"/>
    <w:rsid w:val="008C6BDA"/>
    <w:rsid w:val="008E1C24"/>
    <w:rsid w:val="008F118B"/>
    <w:rsid w:val="008F62B5"/>
    <w:rsid w:val="008F739B"/>
    <w:rsid w:val="00924973"/>
    <w:rsid w:val="00941BED"/>
    <w:rsid w:val="0094625A"/>
    <w:rsid w:val="0094795A"/>
    <w:rsid w:val="009639AA"/>
    <w:rsid w:val="009B5268"/>
    <w:rsid w:val="009C1C68"/>
    <w:rsid w:val="009C218F"/>
    <w:rsid w:val="009C4B36"/>
    <w:rsid w:val="00A00C3E"/>
    <w:rsid w:val="00A2122B"/>
    <w:rsid w:val="00A3408B"/>
    <w:rsid w:val="00A842BF"/>
    <w:rsid w:val="00A937A3"/>
    <w:rsid w:val="00A93D9B"/>
    <w:rsid w:val="00AA32EC"/>
    <w:rsid w:val="00B125BB"/>
    <w:rsid w:val="00B44A41"/>
    <w:rsid w:val="00B65C01"/>
    <w:rsid w:val="00B96203"/>
    <w:rsid w:val="00B96DA6"/>
    <w:rsid w:val="00BA6F02"/>
    <w:rsid w:val="00BB3751"/>
    <w:rsid w:val="00BB48A0"/>
    <w:rsid w:val="00BD1B0A"/>
    <w:rsid w:val="00BD2BA8"/>
    <w:rsid w:val="00BF1150"/>
    <w:rsid w:val="00C041B1"/>
    <w:rsid w:val="00C04DBF"/>
    <w:rsid w:val="00C12A1D"/>
    <w:rsid w:val="00C172D7"/>
    <w:rsid w:val="00C32573"/>
    <w:rsid w:val="00C35D8A"/>
    <w:rsid w:val="00C36761"/>
    <w:rsid w:val="00C4090F"/>
    <w:rsid w:val="00C73DEB"/>
    <w:rsid w:val="00CB14CB"/>
    <w:rsid w:val="00CC2F45"/>
    <w:rsid w:val="00CE60D3"/>
    <w:rsid w:val="00CE75B3"/>
    <w:rsid w:val="00CF38E4"/>
    <w:rsid w:val="00CF6159"/>
    <w:rsid w:val="00D16DD0"/>
    <w:rsid w:val="00D16DD3"/>
    <w:rsid w:val="00D354EF"/>
    <w:rsid w:val="00D45F20"/>
    <w:rsid w:val="00D47445"/>
    <w:rsid w:val="00D721E5"/>
    <w:rsid w:val="00D96C87"/>
    <w:rsid w:val="00DB6C03"/>
    <w:rsid w:val="00DC098E"/>
    <w:rsid w:val="00DD04E6"/>
    <w:rsid w:val="00DE36D9"/>
    <w:rsid w:val="00DF41BA"/>
    <w:rsid w:val="00E27B6C"/>
    <w:rsid w:val="00E3085A"/>
    <w:rsid w:val="00E36A11"/>
    <w:rsid w:val="00E37A26"/>
    <w:rsid w:val="00E6194C"/>
    <w:rsid w:val="00E6210E"/>
    <w:rsid w:val="00E82D01"/>
    <w:rsid w:val="00E972E5"/>
    <w:rsid w:val="00EC5AAF"/>
    <w:rsid w:val="00EC61FA"/>
    <w:rsid w:val="00ED0AD3"/>
    <w:rsid w:val="00ED3D6D"/>
    <w:rsid w:val="00EF103F"/>
    <w:rsid w:val="00EF4B2F"/>
    <w:rsid w:val="00F016A6"/>
    <w:rsid w:val="00F05E43"/>
    <w:rsid w:val="00F148E7"/>
    <w:rsid w:val="00F211E5"/>
    <w:rsid w:val="00F258EF"/>
    <w:rsid w:val="00F30D83"/>
    <w:rsid w:val="00F63D07"/>
    <w:rsid w:val="00F6662E"/>
    <w:rsid w:val="00F67093"/>
    <w:rsid w:val="00F778A1"/>
    <w:rsid w:val="00FC4CAA"/>
    <w:rsid w:val="00FD1333"/>
    <w:rsid w:val="00FD2959"/>
    <w:rsid w:val="00FD30A3"/>
    <w:rsid w:val="00FD3AE6"/>
    <w:rsid w:val="00FD4ECE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AD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4085-BC5A-4E53-8B1C-1CC4647D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i</cp:lastModifiedBy>
  <cp:revision>41</cp:revision>
  <cp:lastPrinted>2021-12-28T10:39:00Z</cp:lastPrinted>
  <dcterms:created xsi:type="dcterms:W3CDTF">2021-10-05T06:05:00Z</dcterms:created>
  <dcterms:modified xsi:type="dcterms:W3CDTF">2021-12-28T10:42:00Z</dcterms:modified>
</cp:coreProperties>
</file>