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4" w:rsidRDefault="003D0654" w:rsidP="009F5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54E5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9F54E5">
        <w:rPr>
          <w:rFonts w:ascii="Times New Roman" w:hAnsi="Times New Roman" w:cs="Times New Roman"/>
          <w:sz w:val="28"/>
          <w:szCs w:val="28"/>
          <w:lang w:val="ru-RU"/>
        </w:rPr>
        <w:t xml:space="preserve"> служба </w:t>
      </w:r>
      <w:proofErr w:type="spellStart"/>
      <w:r w:rsidRPr="009F54E5">
        <w:rPr>
          <w:rFonts w:ascii="Times New Roman" w:hAnsi="Times New Roman" w:cs="Times New Roman"/>
          <w:sz w:val="28"/>
          <w:szCs w:val="28"/>
          <w:lang w:val="ru-RU"/>
        </w:rPr>
        <w:t>зайнятост</w:t>
      </w:r>
      <w:proofErr w:type="spellEnd"/>
      <w:r w:rsidRPr="009F54E5">
        <w:rPr>
          <w:rFonts w:ascii="Times New Roman" w:hAnsi="Times New Roman" w:cs="Times New Roman"/>
          <w:sz w:val="28"/>
          <w:szCs w:val="28"/>
        </w:rPr>
        <w:t>і інформує</w:t>
      </w:r>
    </w:p>
    <w:p w:rsidR="009F54E5" w:rsidRPr="009F54E5" w:rsidRDefault="009F54E5" w:rsidP="009F5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1A0" w:rsidRPr="009F54E5" w:rsidRDefault="003D0654" w:rsidP="009F54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4E5">
        <w:rPr>
          <w:rFonts w:ascii="Times New Roman" w:hAnsi="Times New Roman" w:cs="Times New Roman"/>
          <w:sz w:val="28"/>
          <w:szCs w:val="28"/>
        </w:rPr>
        <w:t>На виконання статті 9 Закону України «Про державну соціальну</w:t>
      </w:r>
      <w:r w:rsidR="009F54E5">
        <w:rPr>
          <w:rFonts w:ascii="Times New Roman" w:hAnsi="Times New Roman" w:cs="Times New Roman"/>
          <w:sz w:val="28"/>
          <w:szCs w:val="28"/>
        </w:rPr>
        <w:t xml:space="preserve"> </w:t>
      </w:r>
      <w:r w:rsidRPr="009F54E5">
        <w:rPr>
          <w:rFonts w:ascii="Times New Roman" w:hAnsi="Times New Roman" w:cs="Times New Roman"/>
          <w:sz w:val="28"/>
          <w:szCs w:val="28"/>
        </w:rPr>
        <w:t>допомогу малозабезпеченим сім’ям» Кабінет</w:t>
      </w:r>
      <w:r w:rsidR="009F54E5">
        <w:rPr>
          <w:rFonts w:ascii="Times New Roman" w:hAnsi="Times New Roman" w:cs="Times New Roman"/>
          <w:sz w:val="28"/>
          <w:szCs w:val="28"/>
        </w:rPr>
        <w:t xml:space="preserve">ом Міністрів України постановою </w:t>
      </w:r>
      <w:r w:rsidRPr="009F54E5">
        <w:rPr>
          <w:rFonts w:ascii="Times New Roman" w:hAnsi="Times New Roman" w:cs="Times New Roman"/>
          <w:sz w:val="28"/>
          <w:szCs w:val="28"/>
        </w:rPr>
        <w:t>від 21.04.2021 № 397 «Деякі питання спр</w:t>
      </w:r>
      <w:r w:rsidR="009F54E5">
        <w:rPr>
          <w:rFonts w:ascii="Times New Roman" w:hAnsi="Times New Roman" w:cs="Times New Roman"/>
          <w:sz w:val="28"/>
          <w:szCs w:val="28"/>
        </w:rPr>
        <w:t xml:space="preserve">ияння економічній самостійності </w:t>
      </w:r>
      <w:r w:rsidRPr="009F54E5">
        <w:rPr>
          <w:rFonts w:ascii="Times New Roman" w:hAnsi="Times New Roman" w:cs="Times New Roman"/>
          <w:sz w:val="28"/>
          <w:szCs w:val="28"/>
        </w:rPr>
        <w:t>малозабезпечених сімей» затверджено Поряд</w:t>
      </w:r>
      <w:r w:rsidR="009F54E5">
        <w:rPr>
          <w:rFonts w:ascii="Times New Roman" w:hAnsi="Times New Roman" w:cs="Times New Roman"/>
          <w:sz w:val="28"/>
          <w:szCs w:val="28"/>
        </w:rPr>
        <w:t xml:space="preserve">ок надання допомоги на здобуття </w:t>
      </w:r>
      <w:bookmarkStart w:id="0" w:name="_GoBack"/>
      <w:bookmarkEnd w:id="0"/>
      <w:r w:rsidRPr="009F54E5">
        <w:rPr>
          <w:rFonts w:ascii="Times New Roman" w:hAnsi="Times New Roman" w:cs="Times New Roman"/>
          <w:sz w:val="28"/>
          <w:szCs w:val="28"/>
        </w:rPr>
        <w:t xml:space="preserve">економічної самостійності малозабезпеченої сім’ї, </w:t>
      </w:r>
      <w:r w:rsidR="009F54E5" w:rsidRPr="009F54E5">
        <w:rPr>
          <w:rFonts w:ascii="Times New Roman" w:hAnsi="Times New Roman" w:cs="Times New Roman"/>
          <w:sz w:val="28"/>
          <w:szCs w:val="28"/>
        </w:rPr>
        <w:t>який наби</w:t>
      </w:r>
      <w:r w:rsidR="009F54E5">
        <w:rPr>
          <w:rFonts w:ascii="Times New Roman" w:hAnsi="Times New Roman" w:cs="Times New Roman"/>
          <w:sz w:val="28"/>
          <w:szCs w:val="28"/>
        </w:rPr>
        <w:t xml:space="preserve">рає чинності з 1 січня </w:t>
      </w:r>
      <w:r w:rsidR="009F54E5" w:rsidRPr="009F54E5">
        <w:rPr>
          <w:rFonts w:ascii="Times New Roman" w:hAnsi="Times New Roman" w:cs="Times New Roman"/>
          <w:sz w:val="28"/>
          <w:szCs w:val="28"/>
        </w:rPr>
        <w:t>2022 року.</w:t>
      </w:r>
      <w:r w:rsidRPr="009F54E5">
        <w:rPr>
          <w:rFonts w:ascii="Times New Roman" w:hAnsi="Times New Roman" w:cs="Times New Roman"/>
          <w:sz w:val="28"/>
          <w:szCs w:val="28"/>
        </w:rPr>
        <w:t xml:space="preserve"> </w:t>
      </w:r>
      <w:r w:rsidR="009F54E5" w:rsidRPr="009F54E5">
        <w:rPr>
          <w:rFonts w:ascii="Times New Roman" w:hAnsi="Times New Roman" w:cs="Times New Roman"/>
          <w:sz w:val="28"/>
          <w:szCs w:val="28"/>
        </w:rPr>
        <w:t xml:space="preserve">Даним порядком </w:t>
      </w:r>
      <w:r w:rsidRPr="009F54E5">
        <w:rPr>
          <w:rFonts w:ascii="Times New Roman" w:hAnsi="Times New Roman" w:cs="Times New Roman"/>
          <w:sz w:val="28"/>
          <w:szCs w:val="28"/>
        </w:rPr>
        <w:t>врегульовано механізм надан</w:t>
      </w:r>
      <w:r w:rsidR="009F54E5">
        <w:rPr>
          <w:rFonts w:ascii="Times New Roman" w:hAnsi="Times New Roman" w:cs="Times New Roman"/>
          <w:sz w:val="28"/>
          <w:szCs w:val="28"/>
        </w:rPr>
        <w:t xml:space="preserve">ня такої допомоги, її розмір та </w:t>
      </w:r>
      <w:r w:rsidRPr="009F54E5">
        <w:rPr>
          <w:rFonts w:ascii="Times New Roman" w:hAnsi="Times New Roman" w:cs="Times New Roman"/>
          <w:sz w:val="28"/>
          <w:szCs w:val="28"/>
        </w:rPr>
        <w:t>підстави повернення</w:t>
      </w:r>
      <w:r w:rsidR="009F54E5" w:rsidRPr="009F54E5">
        <w:rPr>
          <w:rFonts w:ascii="Times New Roman" w:hAnsi="Times New Roman" w:cs="Times New Roman"/>
          <w:sz w:val="28"/>
          <w:szCs w:val="28"/>
        </w:rPr>
        <w:t>.</w:t>
      </w:r>
      <w:r w:rsidR="009F54E5" w:rsidRPr="009F54E5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9F54E5" w:rsidRPr="009F54E5">
        <w:rPr>
          <w:rFonts w:ascii="Times New Roman" w:hAnsi="Times New Roman" w:cs="Times New Roman"/>
          <w:sz w:val="28"/>
          <w:szCs w:val="28"/>
        </w:rPr>
        <w:t xml:space="preserve"> дій щодо </w:t>
      </w:r>
      <w:r w:rsidR="009F54E5" w:rsidRPr="009F54E5">
        <w:rPr>
          <w:rFonts w:ascii="Times New Roman" w:hAnsi="Times New Roman" w:cs="Times New Roman"/>
          <w:sz w:val="28"/>
          <w:szCs w:val="28"/>
        </w:rPr>
        <w:t xml:space="preserve">організації роботи з </w:t>
      </w:r>
      <w:r w:rsidR="009F54E5" w:rsidRPr="009F54E5">
        <w:rPr>
          <w:rFonts w:ascii="Times New Roman" w:hAnsi="Times New Roman" w:cs="Times New Roman"/>
          <w:sz w:val="28"/>
          <w:szCs w:val="28"/>
        </w:rPr>
        <w:t>отримання</w:t>
      </w:r>
      <w:r w:rsidR="009F54E5" w:rsidRPr="009F54E5">
        <w:rPr>
          <w:rFonts w:ascii="Times New Roman" w:hAnsi="Times New Roman" w:cs="Times New Roman"/>
          <w:sz w:val="28"/>
          <w:szCs w:val="28"/>
        </w:rPr>
        <w:t xml:space="preserve"> допомоги </w:t>
      </w:r>
      <w:r w:rsidR="009F54E5" w:rsidRPr="009F54E5">
        <w:rPr>
          <w:rFonts w:ascii="Times New Roman" w:hAnsi="Times New Roman" w:cs="Times New Roman"/>
          <w:sz w:val="28"/>
          <w:szCs w:val="28"/>
        </w:rPr>
        <w:t xml:space="preserve">на </w:t>
      </w:r>
      <w:r w:rsidR="009F54E5" w:rsidRPr="009F54E5">
        <w:rPr>
          <w:rFonts w:ascii="Times New Roman" w:hAnsi="Times New Roman" w:cs="Times New Roman"/>
          <w:sz w:val="28"/>
          <w:szCs w:val="28"/>
        </w:rPr>
        <w:t>здобуття економічної самос</w:t>
      </w:r>
      <w:r w:rsidR="009F54E5" w:rsidRPr="009F54E5">
        <w:rPr>
          <w:rFonts w:ascii="Times New Roman" w:hAnsi="Times New Roman" w:cs="Times New Roman"/>
          <w:sz w:val="28"/>
          <w:szCs w:val="28"/>
        </w:rPr>
        <w:t>тійності малозабезпеченої сім’ї наведено в додатку.</w:t>
      </w:r>
    </w:p>
    <w:sectPr w:rsidR="00F801A0" w:rsidRPr="009F54E5" w:rsidSect="009F54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99"/>
    <w:rsid w:val="00107399"/>
    <w:rsid w:val="003D0654"/>
    <w:rsid w:val="009F54E5"/>
    <w:rsid w:val="00B80A9E"/>
    <w:rsid w:val="00B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admin-vp</dc:creator>
  <cp:keywords/>
  <dc:description/>
  <cp:lastModifiedBy>admin-vp</cp:lastModifiedBy>
  <cp:revision>4</cp:revision>
  <dcterms:created xsi:type="dcterms:W3CDTF">2021-12-15T07:24:00Z</dcterms:created>
  <dcterms:modified xsi:type="dcterms:W3CDTF">2021-12-15T07:56:00Z</dcterms:modified>
</cp:coreProperties>
</file>