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88" w:rsidRPr="00636AB3" w:rsidRDefault="00964A88" w:rsidP="00936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AB3">
        <w:rPr>
          <w:rFonts w:ascii="Times New Roman" w:hAnsi="Times New Roman"/>
          <w:b/>
          <w:sz w:val="28"/>
          <w:szCs w:val="28"/>
        </w:rPr>
        <w:t xml:space="preserve">Оприлюднили результати </w:t>
      </w:r>
      <w:r w:rsidR="006074B8" w:rsidRPr="006074B8">
        <w:rPr>
          <w:rFonts w:ascii="Times New Roman" w:hAnsi="Times New Roman"/>
          <w:b/>
          <w:sz w:val="28"/>
          <w:szCs w:val="28"/>
        </w:rPr>
        <w:t>дослідження</w:t>
      </w:r>
      <w:r w:rsidRPr="00636AB3">
        <w:rPr>
          <w:rFonts w:ascii="Times New Roman" w:hAnsi="Times New Roman"/>
          <w:b/>
          <w:sz w:val="28"/>
          <w:szCs w:val="28"/>
        </w:rPr>
        <w:t xml:space="preserve"> ринку праці </w:t>
      </w:r>
      <w:r w:rsidR="00936317" w:rsidRPr="00936317">
        <w:rPr>
          <w:rFonts w:ascii="Times New Roman" w:hAnsi="Times New Roman"/>
          <w:b/>
          <w:sz w:val="28"/>
          <w:szCs w:val="28"/>
        </w:rPr>
        <w:t xml:space="preserve">Чернівецької області </w:t>
      </w:r>
      <w:r w:rsidRPr="00636AB3">
        <w:rPr>
          <w:rFonts w:ascii="Times New Roman" w:hAnsi="Times New Roman"/>
          <w:b/>
          <w:sz w:val="28"/>
          <w:szCs w:val="28"/>
        </w:rPr>
        <w:t>2021</w:t>
      </w:r>
      <w:r w:rsidR="00CC7F3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36317">
        <w:rPr>
          <w:rFonts w:ascii="Times New Roman" w:hAnsi="Times New Roman"/>
          <w:b/>
          <w:sz w:val="28"/>
          <w:szCs w:val="28"/>
        </w:rPr>
        <w:t>року</w:t>
      </w:r>
    </w:p>
    <w:p w:rsidR="00864C61" w:rsidRDefault="00864C61" w:rsidP="0086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Чернівецький області провели комплексний аналіз</w:t>
      </w:r>
      <w:r w:rsidRPr="0013430C">
        <w:rPr>
          <w:rFonts w:ascii="Times New Roman" w:hAnsi="Times New Roman"/>
          <w:sz w:val="28"/>
          <w:szCs w:val="28"/>
        </w:rPr>
        <w:t xml:space="preserve"> стану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3430C">
        <w:rPr>
          <w:rFonts w:ascii="Times New Roman" w:hAnsi="Times New Roman"/>
          <w:sz w:val="28"/>
          <w:szCs w:val="28"/>
        </w:rPr>
        <w:t>тенденцій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30C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30C">
        <w:rPr>
          <w:rFonts w:ascii="Times New Roman" w:hAnsi="Times New Roman"/>
          <w:sz w:val="28"/>
          <w:szCs w:val="28"/>
        </w:rPr>
        <w:t xml:space="preserve">регіонального ринку праці, його професійної структури, </w:t>
      </w:r>
      <w:r>
        <w:rPr>
          <w:rFonts w:ascii="Times New Roman" w:hAnsi="Times New Roman"/>
          <w:sz w:val="28"/>
          <w:szCs w:val="28"/>
        </w:rPr>
        <w:t>нинішньої</w:t>
      </w:r>
      <w:r w:rsidRPr="0013430C">
        <w:rPr>
          <w:rFonts w:ascii="Times New Roman" w:hAnsi="Times New Roman"/>
          <w:sz w:val="28"/>
          <w:szCs w:val="28"/>
        </w:rPr>
        <w:t xml:space="preserve"> та перспективної потреби </w:t>
      </w:r>
      <w:r>
        <w:rPr>
          <w:rFonts w:ascii="Times New Roman" w:hAnsi="Times New Roman"/>
          <w:sz w:val="28"/>
          <w:szCs w:val="28"/>
        </w:rPr>
        <w:t>в</w:t>
      </w:r>
      <w:r w:rsidRPr="0013430C">
        <w:rPr>
          <w:rFonts w:ascii="Times New Roman" w:hAnsi="Times New Roman"/>
          <w:sz w:val="28"/>
          <w:szCs w:val="28"/>
        </w:rPr>
        <w:t xml:space="preserve"> працівниках у профес</w:t>
      </w:r>
      <w:r>
        <w:rPr>
          <w:rFonts w:ascii="Times New Roman" w:hAnsi="Times New Roman"/>
          <w:sz w:val="28"/>
          <w:szCs w:val="28"/>
        </w:rPr>
        <w:t>ійному/кваліфікаційному розрізі.</w:t>
      </w:r>
    </w:p>
    <w:p w:rsidR="006074B8" w:rsidRDefault="006074B8" w:rsidP="00607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C61">
        <w:rPr>
          <w:rFonts w:ascii="Times New Roman" w:hAnsi="Times New Roman"/>
          <w:sz w:val="28"/>
          <w:szCs w:val="28"/>
        </w:rPr>
        <w:t xml:space="preserve">Фахівці </w:t>
      </w:r>
      <w:r>
        <w:rPr>
          <w:rFonts w:ascii="Times New Roman" w:hAnsi="Times New Roman"/>
          <w:sz w:val="28"/>
          <w:szCs w:val="28"/>
        </w:rPr>
        <w:t xml:space="preserve">обласної </w:t>
      </w:r>
      <w:r w:rsidR="00864C61">
        <w:rPr>
          <w:rFonts w:ascii="Times New Roman" w:hAnsi="Times New Roman"/>
          <w:sz w:val="28"/>
          <w:szCs w:val="28"/>
        </w:rPr>
        <w:t xml:space="preserve">служби зайнятості </w:t>
      </w:r>
      <w:r w:rsidR="00936317">
        <w:rPr>
          <w:rFonts w:ascii="Times New Roman" w:hAnsi="Times New Roman"/>
          <w:sz w:val="28"/>
          <w:szCs w:val="28"/>
        </w:rPr>
        <w:t>опитали</w:t>
      </w:r>
      <w:r>
        <w:rPr>
          <w:rFonts w:ascii="Times New Roman" w:hAnsi="Times New Roman"/>
          <w:sz w:val="28"/>
          <w:szCs w:val="28"/>
        </w:rPr>
        <w:t xml:space="preserve"> 745 працедавців Чернівецької області</w:t>
      </w:r>
      <w:r w:rsidR="00864C61">
        <w:rPr>
          <w:rFonts w:ascii="Times New Roman" w:hAnsi="Times New Roman"/>
          <w:sz w:val="28"/>
          <w:szCs w:val="28"/>
        </w:rPr>
        <w:t>. Також 705 випускників закладів професійної-технічної освіти</w:t>
      </w:r>
      <w:r>
        <w:rPr>
          <w:rFonts w:ascii="Times New Roman" w:hAnsi="Times New Roman"/>
          <w:sz w:val="28"/>
          <w:szCs w:val="28"/>
        </w:rPr>
        <w:t xml:space="preserve"> взяли участь в опитуванні, яке пров</w:t>
      </w:r>
      <w:r w:rsidR="00936317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4B8">
        <w:rPr>
          <w:rFonts w:ascii="Times New Roman" w:hAnsi="Times New Roman"/>
          <w:sz w:val="28"/>
          <w:szCs w:val="28"/>
        </w:rPr>
        <w:t>Навчально-методичний центр професійно-технічної освіти у Чернівецькій області</w:t>
      </w:r>
      <w:r w:rsidR="00864C61">
        <w:rPr>
          <w:rFonts w:ascii="Times New Roman" w:hAnsi="Times New Roman"/>
          <w:sz w:val="28"/>
          <w:szCs w:val="28"/>
        </w:rPr>
        <w:t xml:space="preserve">. </w:t>
      </w:r>
    </w:p>
    <w:p w:rsidR="00FB1E3F" w:rsidRDefault="00FB1E3F" w:rsidP="00607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1E3F">
        <w:rPr>
          <w:rFonts w:ascii="Times New Roman" w:hAnsi="Times New Roman"/>
          <w:sz w:val="28"/>
          <w:szCs w:val="28"/>
        </w:rPr>
        <w:t>Дослідження проводили у кілька етапів. Опитували роботодавців, котрі маю</w:t>
      </w:r>
      <w:r w:rsidR="003A3316">
        <w:rPr>
          <w:rFonts w:ascii="Times New Roman" w:hAnsi="Times New Roman"/>
          <w:sz w:val="28"/>
          <w:szCs w:val="28"/>
        </w:rPr>
        <w:t>ть</w:t>
      </w:r>
      <w:r w:rsidRPr="00FB1E3F">
        <w:rPr>
          <w:rFonts w:ascii="Times New Roman" w:hAnsi="Times New Roman"/>
          <w:sz w:val="28"/>
          <w:szCs w:val="28"/>
        </w:rPr>
        <w:t xml:space="preserve"> найманих працівників і займаються </w:t>
      </w:r>
      <w:proofErr w:type="spellStart"/>
      <w:r w:rsidRPr="00FB1E3F">
        <w:rPr>
          <w:rFonts w:ascii="Times New Roman" w:hAnsi="Times New Roman"/>
          <w:sz w:val="28"/>
          <w:szCs w:val="28"/>
        </w:rPr>
        <w:t>готельно</w:t>
      </w:r>
      <w:proofErr w:type="spellEnd"/>
      <w:r w:rsidRPr="00FB1E3F">
        <w:rPr>
          <w:rFonts w:ascii="Times New Roman" w:hAnsi="Times New Roman"/>
          <w:sz w:val="28"/>
          <w:szCs w:val="28"/>
        </w:rPr>
        <w:t xml:space="preserve">-ресторанним бізнесом, хлібопекарською справою, працюють у сфері легкої промисловості. </w:t>
      </w:r>
      <w:r w:rsidR="00A258C5">
        <w:rPr>
          <w:rFonts w:ascii="Times New Roman" w:hAnsi="Times New Roman"/>
          <w:sz w:val="28"/>
          <w:szCs w:val="28"/>
        </w:rPr>
        <w:t>Працедавці вказували на негативні наслідки</w:t>
      </w:r>
      <w:r w:rsidR="00016E51">
        <w:rPr>
          <w:rFonts w:ascii="Times New Roman" w:hAnsi="Times New Roman"/>
          <w:sz w:val="28"/>
          <w:szCs w:val="28"/>
        </w:rPr>
        <w:t xml:space="preserve"> економічної кризи через</w:t>
      </w:r>
      <w:r w:rsidR="00A258C5">
        <w:rPr>
          <w:rFonts w:ascii="Times New Roman" w:hAnsi="Times New Roman"/>
          <w:sz w:val="28"/>
          <w:szCs w:val="28"/>
        </w:rPr>
        <w:t xml:space="preserve"> обмежен</w:t>
      </w:r>
      <w:r w:rsidR="00016E51">
        <w:rPr>
          <w:rFonts w:ascii="Times New Roman" w:hAnsi="Times New Roman"/>
          <w:sz w:val="28"/>
          <w:szCs w:val="28"/>
        </w:rPr>
        <w:t>ня</w:t>
      </w:r>
      <w:r w:rsidR="00A258C5">
        <w:rPr>
          <w:rFonts w:ascii="Times New Roman" w:hAnsi="Times New Roman"/>
          <w:sz w:val="28"/>
          <w:szCs w:val="28"/>
        </w:rPr>
        <w:t>, пов’язан</w:t>
      </w:r>
      <w:r w:rsidR="00016E51">
        <w:rPr>
          <w:rFonts w:ascii="Times New Roman" w:hAnsi="Times New Roman"/>
          <w:sz w:val="28"/>
          <w:szCs w:val="28"/>
        </w:rPr>
        <w:t>і</w:t>
      </w:r>
      <w:r w:rsidR="00A258C5">
        <w:rPr>
          <w:rFonts w:ascii="Times New Roman" w:hAnsi="Times New Roman"/>
          <w:sz w:val="28"/>
          <w:szCs w:val="28"/>
        </w:rPr>
        <w:t xml:space="preserve"> з пандемією </w:t>
      </w:r>
      <w:r w:rsidR="00A258C5" w:rsidRPr="00A258C5">
        <w:rPr>
          <w:rFonts w:ascii="Times New Roman" w:hAnsi="Times New Roman"/>
          <w:sz w:val="28"/>
          <w:szCs w:val="28"/>
        </w:rPr>
        <w:t>COVD-19.</w:t>
      </w:r>
    </w:p>
    <w:p w:rsidR="00FB1E3F" w:rsidRDefault="00A258C5" w:rsidP="00A258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C5">
        <w:rPr>
          <w:rFonts w:ascii="Times New Roman" w:hAnsi="Times New Roman"/>
          <w:sz w:val="28"/>
          <w:szCs w:val="28"/>
        </w:rPr>
        <w:t>Ринок праці області поступово відновлюється після кризового 2020 року</w:t>
      </w:r>
      <w:r>
        <w:rPr>
          <w:rFonts w:ascii="Times New Roman" w:hAnsi="Times New Roman"/>
          <w:sz w:val="28"/>
          <w:szCs w:val="28"/>
        </w:rPr>
        <w:t xml:space="preserve">. </w:t>
      </w:r>
      <w:r w:rsidR="001B5E1C">
        <w:rPr>
          <w:rFonts w:ascii="Times New Roman" w:hAnsi="Times New Roman"/>
          <w:sz w:val="28"/>
          <w:szCs w:val="28"/>
        </w:rPr>
        <w:t>Цьогоріч в</w:t>
      </w:r>
      <w:r w:rsidR="00C22851" w:rsidRPr="00FB1E3F">
        <w:rPr>
          <w:rFonts w:ascii="Times New Roman" w:hAnsi="Times New Roman"/>
          <w:sz w:val="28"/>
          <w:szCs w:val="28"/>
        </w:rPr>
        <w:t xml:space="preserve"> переважній більшості підприємства області потребували п</w:t>
      </w:r>
      <w:r w:rsidR="00245F26" w:rsidRPr="00FB1E3F">
        <w:rPr>
          <w:rFonts w:ascii="Times New Roman" w:hAnsi="Times New Roman"/>
          <w:sz w:val="28"/>
          <w:szCs w:val="28"/>
        </w:rPr>
        <w:t>рацівників робітничих професій</w:t>
      </w:r>
      <w:r w:rsidR="00F15AEB" w:rsidRPr="00FB1E3F">
        <w:rPr>
          <w:rFonts w:ascii="Times New Roman" w:hAnsi="Times New Roman"/>
          <w:sz w:val="28"/>
          <w:szCs w:val="28"/>
        </w:rPr>
        <w:t xml:space="preserve">. </w:t>
      </w:r>
      <w:r w:rsidR="00C22851" w:rsidRPr="00FB1E3F">
        <w:rPr>
          <w:rFonts w:ascii="Times New Roman" w:hAnsi="Times New Roman"/>
          <w:sz w:val="28"/>
          <w:szCs w:val="28"/>
        </w:rPr>
        <w:t xml:space="preserve">Щодо перспектив, то </w:t>
      </w:r>
      <w:r w:rsidR="00F15AEB" w:rsidRPr="00FB1E3F">
        <w:rPr>
          <w:rFonts w:ascii="Times New Roman" w:hAnsi="Times New Roman"/>
          <w:sz w:val="28"/>
          <w:szCs w:val="28"/>
        </w:rPr>
        <w:t xml:space="preserve">на наступні 12 місяців </w:t>
      </w:r>
      <w:r w:rsidR="002A02F4" w:rsidRPr="00FB1E3F">
        <w:rPr>
          <w:rFonts w:ascii="Times New Roman" w:hAnsi="Times New Roman"/>
          <w:sz w:val="28"/>
          <w:szCs w:val="28"/>
        </w:rPr>
        <w:t>19% роботодавців планують відкривати вакансії</w:t>
      </w:r>
      <w:r w:rsidR="00F15AEB" w:rsidRPr="00FB1E3F">
        <w:rPr>
          <w:rFonts w:ascii="Times New Roman" w:hAnsi="Times New Roman"/>
          <w:sz w:val="28"/>
          <w:szCs w:val="28"/>
        </w:rPr>
        <w:t xml:space="preserve">, найбільша частка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AEB" w:rsidRPr="00FB1E3F">
        <w:rPr>
          <w:rFonts w:ascii="Times New Roman" w:hAnsi="Times New Roman"/>
          <w:sz w:val="28"/>
          <w:szCs w:val="28"/>
        </w:rPr>
        <w:t xml:space="preserve">у галузях охорони здоров’я, переробної промисловості та водопостачання. </w:t>
      </w:r>
      <w:r w:rsidR="00FB1E3F" w:rsidRPr="00FB1E3F">
        <w:rPr>
          <w:rFonts w:ascii="Times New Roman" w:hAnsi="Times New Roman"/>
          <w:sz w:val="28"/>
          <w:szCs w:val="28"/>
        </w:rPr>
        <w:t>81% з</w:t>
      </w:r>
      <w:r w:rsidR="00F15AEB" w:rsidRPr="00FB1E3F">
        <w:rPr>
          <w:rFonts w:ascii="Times New Roman" w:hAnsi="Times New Roman"/>
          <w:sz w:val="28"/>
          <w:szCs w:val="28"/>
        </w:rPr>
        <w:t>апланован</w:t>
      </w:r>
      <w:r w:rsidR="00FB1E3F" w:rsidRPr="00FB1E3F">
        <w:rPr>
          <w:rFonts w:ascii="Times New Roman" w:hAnsi="Times New Roman"/>
          <w:sz w:val="28"/>
          <w:szCs w:val="28"/>
        </w:rPr>
        <w:t>их</w:t>
      </w:r>
      <w:r w:rsidR="00F15AEB" w:rsidRPr="00FB1E3F">
        <w:rPr>
          <w:rFonts w:ascii="Times New Roman" w:hAnsi="Times New Roman"/>
          <w:sz w:val="28"/>
          <w:szCs w:val="28"/>
        </w:rPr>
        <w:t xml:space="preserve"> вільн</w:t>
      </w:r>
      <w:r w:rsidR="00FB1E3F" w:rsidRPr="00FB1E3F">
        <w:rPr>
          <w:rFonts w:ascii="Times New Roman" w:hAnsi="Times New Roman"/>
          <w:sz w:val="28"/>
          <w:szCs w:val="28"/>
        </w:rPr>
        <w:t>их посад</w:t>
      </w:r>
      <w:r w:rsidR="00F15AEB" w:rsidRPr="00FB1E3F">
        <w:rPr>
          <w:rFonts w:ascii="Times New Roman" w:hAnsi="Times New Roman"/>
          <w:sz w:val="28"/>
          <w:szCs w:val="28"/>
        </w:rPr>
        <w:t xml:space="preserve"> передбачені для працівників з професійно-технічною освітою, </w:t>
      </w:r>
      <w:r w:rsidR="00FB1E3F" w:rsidRPr="00FB1E3F">
        <w:rPr>
          <w:rFonts w:ascii="Times New Roman" w:hAnsi="Times New Roman"/>
          <w:sz w:val="28"/>
          <w:szCs w:val="28"/>
        </w:rPr>
        <w:t xml:space="preserve">з вищою – 3%, </w:t>
      </w:r>
      <w:r w:rsidR="002A02F4" w:rsidRPr="00FB1E3F">
        <w:rPr>
          <w:rFonts w:ascii="Times New Roman" w:hAnsi="Times New Roman"/>
          <w:sz w:val="28"/>
          <w:szCs w:val="28"/>
        </w:rPr>
        <w:t>– зазначає директорка Чернівецького обласного центру зайнятості Любов Кожолянко</w:t>
      </w:r>
      <w:r w:rsidR="00FB1E3F">
        <w:rPr>
          <w:rFonts w:ascii="Times New Roman" w:hAnsi="Times New Roman"/>
          <w:sz w:val="28"/>
          <w:szCs w:val="28"/>
        </w:rPr>
        <w:t>.</w:t>
      </w:r>
      <w:r w:rsidR="002A02F4" w:rsidRPr="00FB1E3F">
        <w:rPr>
          <w:rFonts w:ascii="Times New Roman" w:hAnsi="Times New Roman"/>
          <w:sz w:val="28"/>
          <w:szCs w:val="28"/>
        </w:rPr>
        <w:t xml:space="preserve"> </w:t>
      </w:r>
    </w:p>
    <w:p w:rsidR="0018733C" w:rsidRPr="00636AB3" w:rsidRDefault="00FB1E3F" w:rsidP="0011367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6317">
        <w:rPr>
          <w:rFonts w:ascii="Times New Roman" w:hAnsi="Times New Roman"/>
          <w:sz w:val="28"/>
          <w:szCs w:val="28"/>
        </w:rPr>
        <w:t>Дослідження регіонального ринку праці</w:t>
      </w:r>
      <w:r w:rsidR="006074B8">
        <w:rPr>
          <w:rFonts w:ascii="Times New Roman" w:hAnsi="Times New Roman"/>
          <w:sz w:val="28"/>
          <w:szCs w:val="28"/>
        </w:rPr>
        <w:t xml:space="preserve"> відбувалось в межах реалізації</w:t>
      </w:r>
      <w:r w:rsidR="00864C61">
        <w:rPr>
          <w:rFonts w:ascii="Times New Roman" w:hAnsi="Times New Roman"/>
          <w:sz w:val="28"/>
          <w:szCs w:val="28"/>
        </w:rPr>
        <w:t xml:space="preserve"> пілотного проєкту </w:t>
      </w:r>
      <w:r w:rsidR="00864C61" w:rsidRPr="00864C61">
        <w:rPr>
          <w:rFonts w:ascii="Times New Roman" w:hAnsi="Times New Roman"/>
          <w:sz w:val="28"/>
          <w:szCs w:val="28"/>
        </w:rPr>
        <w:t>про відпрацювання методологічних підходів щодо розробки прогнозних показників потреби в кадрах для формування регіонального замовлення на підготовку фахівців та робітничих кадрів</w:t>
      </w:r>
      <w:r w:rsidR="006074B8">
        <w:rPr>
          <w:rFonts w:ascii="Times New Roman" w:hAnsi="Times New Roman"/>
          <w:sz w:val="28"/>
          <w:szCs w:val="28"/>
        </w:rPr>
        <w:t xml:space="preserve"> </w:t>
      </w:r>
      <w:r w:rsidR="00113672">
        <w:rPr>
          <w:rFonts w:ascii="Times New Roman" w:hAnsi="Times New Roman"/>
          <w:sz w:val="28"/>
          <w:szCs w:val="28"/>
        </w:rPr>
        <w:t>задля мінімізації дисбалансу</w:t>
      </w:r>
      <w:r w:rsidR="0018733C" w:rsidRPr="00636AB3">
        <w:rPr>
          <w:rFonts w:ascii="Times New Roman" w:hAnsi="Times New Roman"/>
          <w:sz w:val="28"/>
          <w:szCs w:val="28"/>
        </w:rPr>
        <w:t xml:space="preserve"> між попитом і пропозицією на ринку праці. </w:t>
      </w:r>
    </w:p>
    <w:p w:rsidR="0018733C" w:rsidRPr="00636AB3" w:rsidRDefault="0018733C" w:rsidP="0018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AB3">
        <w:rPr>
          <w:rFonts w:ascii="Times New Roman" w:hAnsi="Times New Roman"/>
          <w:sz w:val="28"/>
          <w:szCs w:val="28"/>
        </w:rPr>
        <w:tab/>
      </w:r>
      <w:r w:rsidR="00113672">
        <w:rPr>
          <w:rFonts w:ascii="Times New Roman" w:hAnsi="Times New Roman"/>
          <w:sz w:val="28"/>
          <w:szCs w:val="28"/>
        </w:rPr>
        <w:t xml:space="preserve">Нагадаємо, пілотний проєкт </w:t>
      </w:r>
      <w:r w:rsidR="00A258C5">
        <w:rPr>
          <w:rFonts w:ascii="Times New Roman" w:hAnsi="Times New Roman"/>
          <w:sz w:val="28"/>
          <w:szCs w:val="28"/>
        </w:rPr>
        <w:t>реалізовувався</w:t>
      </w:r>
      <w:r w:rsidR="00113672">
        <w:rPr>
          <w:rFonts w:ascii="Times New Roman" w:hAnsi="Times New Roman"/>
          <w:sz w:val="28"/>
          <w:szCs w:val="28"/>
        </w:rPr>
        <w:t xml:space="preserve"> </w:t>
      </w:r>
      <w:r w:rsidR="00A258C5" w:rsidRPr="00791D84">
        <w:rPr>
          <w:rFonts w:ascii="Times New Roman" w:hAnsi="Times New Roman" w:cs="Times New Roman"/>
          <w:sz w:val="28"/>
          <w:szCs w:val="28"/>
        </w:rPr>
        <w:t xml:space="preserve">за участю експертів програми EU4Skills та Державного центру зайнятості </w:t>
      </w:r>
      <w:r w:rsidR="00113672">
        <w:rPr>
          <w:rFonts w:ascii="Times New Roman" w:hAnsi="Times New Roman"/>
          <w:sz w:val="28"/>
          <w:szCs w:val="28"/>
        </w:rPr>
        <w:t>з березня по грудень 2021 року у 10-ти областях, серед яких і Чернівецька. У 2022 році планують охопити усі регіони України.</w:t>
      </w:r>
    </w:p>
    <w:sectPr w:rsidR="0018733C" w:rsidRPr="00636AB3" w:rsidSect="00575601">
      <w:headerReference w:type="default" r:id="rId8"/>
      <w:footerReference w:type="default" r:id="rId9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91" w:rsidRDefault="004A4191">
      <w:pPr>
        <w:spacing w:after="0" w:line="240" w:lineRule="auto"/>
      </w:pPr>
      <w:r>
        <w:separator/>
      </w:r>
    </w:p>
  </w:endnote>
  <w:endnote w:type="continuationSeparator" w:id="0">
    <w:p w:rsidR="004A4191" w:rsidRDefault="004A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E" w:rsidRPr="00A2328E" w:rsidRDefault="00016E51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 xml:space="preserve">Сектор інформаційної роботи </w:t>
    </w:r>
    <w:r w:rsidRPr="00A2328E">
      <w:rPr>
        <w:rFonts w:ascii="Times New Roman" w:hAnsi="Times New Roman" w:cs="Times New Roman"/>
        <w:b/>
        <w:i/>
        <w:color w:val="000000"/>
        <w:sz w:val="24"/>
        <w:szCs w:val="24"/>
        <w:lang w:val="ru-RU"/>
      </w:rPr>
      <w:t xml:space="preserve"> </w:t>
    </w:r>
  </w:p>
  <w:p w:rsidR="00CB3EC7" w:rsidRPr="00A2328E" w:rsidRDefault="00016E51" w:rsidP="00CB3EC7">
    <w:pPr>
      <w:spacing w:after="0" w:line="240" w:lineRule="auto"/>
      <w:jc w:val="both"/>
      <w:rPr>
        <w:rFonts w:ascii="Times New Roman" w:hAnsi="Times New Roman" w:cs="Times New Roman"/>
        <w:b/>
        <w:i/>
        <w:color w:val="000000"/>
        <w:sz w:val="24"/>
        <w:szCs w:val="24"/>
      </w:rPr>
    </w:pPr>
    <w:r w:rsidRPr="00A2328E">
      <w:rPr>
        <w:rFonts w:ascii="Times New Roman" w:hAnsi="Times New Roman" w:cs="Times New Roman"/>
        <w:b/>
        <w:i/>
        <w:color w:val="000000"/>
        <w:sz w:val="24"/>
        <w:szCs w:val="24"/>
      </w:rPr>
      <w:t>Чернівецького обласного центру зайнятості</w:t>
    </w:r>
  </w:p>
  <w:p w:rsidR="00CB3EC7" w:rsidRPr="00DD27E5" w:rsidRDefault="00016E51" w:rsidP="00CB3EC7">
    <w:pPr>
      <w:spacing w:after="0" w:line="240" w:lineRule="auto"/>
      <w:jc w:val="both"/>
      <w:rPr>
        <w:rFonts w:ascii="Times New Roman" w:hAnsi="Times New Roman" w:cs="Times New Roman"/>
        <w:color w:val="000000"/>
        <w:sz w:val="24"/>
        <w:szCs w:val="24"/>
      </w:rPr>
    </w:pP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вул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. </w:t>
    </w: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Університетська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,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31, </w:t>
    </w:r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 xml:space="preserve"> м. </w:t>
    </w:r>
    <w:proofErr w:type="spellStart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Чернівці</w:t>
    </w:r>
    <w:proofErr w:type="spellEnd"/>
    <w:r w:rsidRPr="00DD27E5">
      <w:rPr>
        <w:rFonts w:ascii="Times New Roman" w:eastAsia="Times New Roman" w:hAnsi="Times New Roman" w:cs="Times New Roman"/>
        <w:color w:val="000000"/>
        <w:sz w:val="24"/>
        <w:szCs w:val="24"/>
        <w:lang w:val="ru-RU" w:eastAsia="ru-RU"/>
      </w:rPr>
      <w:t>, 58000,</w:t>
    </w:r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 xml:space="preserve"> </w:t>
    </w:r>
    <w:r w:rsidRPr="00DD27E5">
      <w:rPr>
        <w:rFonts w:ascii="Times New Roman" w:hAnsi="Times New Roman" w:cs="Times New Roman"/>
        <w:color w:val="000000"/>
        <w:sz w:val="24"/>
        <w:szCs w:val="24"/>
      </w:rPr>
      <w:t>52-23-76</w:t>
    </w:r>
  </w:p>
  <w:p w:rsidR="00CB3EC7" w:rsidRPr="004475EF" w:rsidRDefault="00016E51" w:rsidP="00CB3EC7">
    <w:pPr>
      <w:pStyle w:val="a6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proofErr w:type="gramStart"/>
    <w:r w:rsidRPr="00DD27E5">
      <w:rPr>
        <w:rFonts w:ascii="Times New Roman" w:eastAsia="Times New Roman" w:hAnsi="Times New Roman" w:cs="Times New Roman"/>
        <w:sz w:val="24"/>
        <w:szCs w:val="24"/>
        <w:lang w:val="ru-RU" w:eastAsia="ru-RU"/>
      </w:rPr>
      <w:t>Е</w:t>
    </w:r>
    <w:proofErr w:type="gramEnd"/>
    <w:r w:rsidRPr="004475EF">
      <w:rPr>
        <w:rFonts w:ascii="Times New Roman" w:eastAsia="Times New Roman" w:hAnsi="Times New Roman" w:cs="Times New Roman"/>
        <w:sz w:val="24"/>
        <w:szCs w:val="24"/>
        <w:lang w:val="en-US" w:eastAsia="ru-RU"/>
      </w:rPr>
      <w:t>-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ma</w:t>
    </w:r>
    <w:r w:rsidRPr="00DD27E5">
      <w:rPr>
        <w:rFonts w:ascii="Times New Roman" w:eastAsia="Times New Roman" w:hAnsi="Times New Roman" w:cs="Times New Roman"/>
        <w:sz w:val="24"/>
        <w:szCs w:val="24"/>
        <w:lang w:eastAsia="ru-RU"/>
      </w:rPr>
      <w:t>і</w:t>
    </w: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l</w:t>
    </w:r>
    <w:r w:rsidRPr="004475EF">
      <w:rPr>
        <w:rFonts w:ascii="Times New Roman" w:eastAsia="Times New Roman" w:hAnsi="Times New Roman" w:cs="Times New Roman"/>
        <w:sz w:val="24"/>
        <w:szCs w:val="24"/>
        <w:lang w:val="en-US" w:eastAsia="ru-RU"/>
      </w:rPr>
      <w:t>:</w:t>
    </w:r>
    <w:r w:rsidRPr="004475EF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</w:t>
    </w:r>
    <w:r w:rsidR="00FF0399">
      <w:fldChar w:fldCharType="begin"/>
    </w:r>
    <w:r w:rsidR="00FF0399">
      <w:instrText xml:space="preserve"> HYPERLINK "mailto:orgcvocz@gmail.com" </w:instrText>
    </w:r>
    <w:r w:rsidR="00FF0399">
      <w:fldChar w:fldCharType="separate"/>
    </w:r>
    <w:r w:rsidRPr="00DD27E5">
      <w:rPr>
        <w:rStyle w:val="a3"/>
        <w:rFonts w:ascii="Times New Roman" w:eastAsia="Times New Roman" w:hAnsi="Times New Roman" w:cs="Times New Roman"/>
        <w:sz w:val="24"/>
        <w:szCs w:val="24"/>
        <w:lang w:val="en-US" w:eastAsia="ru-RU"/>
      </w:rPr>
      <w:t>orgcvocz</w:t>
    </w:r>
    <w:r w:rsidRPr="004475EF">
      <w:rPr>
        <w:rStyle w:val="a3"/>
        <w:rFonts w:ascii="Times New Roman" w:eastAsia="Times New Roman" w:hAnsi="Times New Roman" w:cs="Times New Roman"/>
        <w:sz w:val="24"/>
        <w:szCs w:val="24"/>
        <w:lang w:val="en-US" w:eastAsia="ru-RU"/>
      </w:rPr>
      <w:t>@</w:t>
    </w:r>
    <w:r w:rsidRPr="00DD27E5">
      <w:rPr>
        <w:rStyle w:val="a3"/>
        <w:rFonts w:ascii="Times New Roman" w:eastAsia="Times New Roman" w:hAnsi="Times New Roman" w:cs="Times New Roman"/>
        <w:sz w:val="24"/>
        <w:szCs w:val="24"/>
        <w:lang w:val="en-US" w:eastAsia="ru-RU"/>
      </w:rPr>
      <w:t>gmail</w:t>
    </w:r>
    <w:r w:rsidRPr="004475EF">
      <w:rPr>
        <w:rStyle w:val="a3"/>
        <w:rFonts w:ascii="Times New Roman" w:eastAsia="Times New Roman" w:hAnsi="Times New Roman" w:cs="Times New Roman"/>
        <w:sz w:val="24"/>
        <w:szCs w:val="24"/>
        <w:lang w:val="en-US" w:eastAsia="ru-RU"/>
      </w:rPr>
      <w:t>.</w:t>
    </w:r>
    <w:r w:rsidRPr="00DD27E5">
      <w:rPr>
        <w:rStyle w:val="a3"/>
        <w:rFonts w:ascii="Times New Roman" w:eastAsia="Times New Roman" w:hAnsi="Times New Roman" w:cs="Times New Roman"/>
        <w:sz w:val="24"/>
        <w:szCs w:val="24"/>
        <w:lang w:val="en-US" w:eastAsia="ru-RU"/>
      </w:rPr>
      <w:t>com</w:t>
    </w:r>
    <w:r w:rsidR="00FF0399">
      <w:rPr>
        <w:rStyle w:val="a3"/>
        <w:rFonts w:ascii="Times New Roman" w:eastAsia="Times New Roman" w:hAnsi="Times New Roman" w:cs="Times New Roman"/>
        <w:sz w:val="24"/>
        <w:szCs w:val="24"/>
        <w:lang w:val="en-US" w:eastAsia="ru-RU"/>
      </w:rPr>
      <w:fldChar w:fldCharType="end"/>
    </w:r>
  </w:p>
  <w:p w:rsidR="00CB3EC7" w:rsidRPr="004475EF" w:rsidRDefault="00016E51" w:rsidP="00CB3EC7">
    <w:pPr>
      <w:pStyle w:val="a6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  <w:r w:rsidRPr="00DD27E5">
      <w:rPr>
        <w:rFonts w:ascii="Times New Roman" w:eastAsia="Times New Roman" w:hAnsi="Times New Roman" w:cs="Times New Roman"/>
        <w:sz w:val="24"/>
        <w:szCs w:val="24"/>
        <w:lang w:val="en-GB" w:eastAsia="ru-RU"/>
      </w:rPr>
      <w:t>Web</w:t>
    </w:r>
    <w:r w:rsidRPr="004475E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: </w:t>
    </w:r>
    <w:r w:rsidR="00FF0399">
      <w:fldChar w:fldCharType="begin"/>
    </w:r>
    <w:r w:rsidR="00FF0399">
      <w:instrText xml:space="preserve"> HYPERLINK "https://chn.dcz.gov.ua" </w:instrText>
    </w:r>
    <w:r w:rsidR="00FF0399">
      <w:fldChar w:fldCharType="separate"/>
    </w:r>
    <w:r w:rsidRPr="00DD27E5">
      <w:rPr>
        <w:rStyle w:val="a3"/>
        <w:rFonts w:ascii="Times New Roman" w:hAnsi="Times New Roman" w:cs="Times New Roman"/>
        <w:sz w:val="24"/>
        <w:szCs w:val="24"/>
      </w:rPr>
      <w:t>https://chn.dcz.gov.ua</w:t>
    </w:r>
    <w:r w:rsidR="00FF0399">
      <w:rPr>
        <w:rStyle w:val="a3"/>
        <w:rFonts w:ascii="Times New Roman" w:hAnsi="Times New Roman" w:cs="Times New Roman"/>
        <w:sz w:val="24"/>
        <w:szCs w:val="24"/>
      </w:rPr>
      <w:fldChar w:fldCharType="end"/>
    </w:r>
    <w:r w:rsidRPr="00DD27E5">
      <w:rPr>
        <w:rFonts w:ascii="Times New Roman" w:hAnsi="Times New Roman" w:cs="Times New Roman"/>
        <w:sz w:val="24"/>
        <w:szCs w:val="24"/>
      </w:rPr>
      <w:t xml:space="preserve"> </w:t>
    </w:r>
    <w:r w:rsidRPr="004475EF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</w:t>
    </w:r>
  </w:p>
  <w:p w:rsidR="00CB3EC7" w:rsidRDefault="00016E51" w:rsidP="00A2328E">
    <w:proofErr w:type="gramStart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  <w:lang w:val="en-US"/>
      </w:rPr>
      <w:t>F</w:t>
    </w:r>
    <w:proofErr w:type="spellStart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>acebook</w:t>
    </w:r>
    <w:proofErr w:type="spellEnd"/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 </w:t>
    </w:r>
    <w:proofErr w:type="gramEnd"/>
    <w:hyperlink r:id="rId1" w:history="1">
      <w:r w:rsidRPr="00DD27E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https://www.facebook.com/chn.dcz/</w:t>
      </w:r>
    </w:hyperlink>
    <w:r w:rsidRPr="00DD27E5">
      <w:rPr>
        <w:rFonts w:ascii="Times New Roman" w:hAnsi="Times New Roman" w:cs="Times New Roman"/>
        <w:color w:val="1D2129"/>
        <w:sz w:val="24"/>
        <w:szCs w:val="24"/>
        <w:shd w:val="clear" w:color="auto" w:fill="FFFFFF"/>
      </w:rPr>
      <w:t xml:space="preserve"> </w: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3E6EE" wp14:editId="2F4F38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B3EC7" w:rsidRDefault="004A4191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B3EC7" w:rsidRDefault="00016E51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uk-U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D3AC3B6" wp14:editId="2272E23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91" w:rsidRDefault="004A4191">
      <w:pPr>
        <w:spacing w:after="0" w:line="240" w:lineRule="auto"/>
      </w:pPr>
      <w:r>
        <w:separator/>
      </w:r>
    </w:p>
  </w:footnote>
  <w:footnote w:type="continuationSeparator" w:id="0">
    <w:p w:rsidR="004A4191" w:rsidRDefault="004A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62" w:rsidRDefault="004A41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6E2"/>
    <w:multiLevelType w:val="hybridMultilevel"/>
    <w:tmpl w:val="3432AE50"/>
    <w:lvl w:ilvl="0" w:tplc="1B804CF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6EE1"/>
    <w:multiLevelType w:val="hybridMultilevel"/>
    <w:tmpl w:val="55F4EA68"/>
    <w:lvl w:ilvl="0" w:tplc="91BEC4B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F"/>
    <w:rsid w:val="000125D2"/>
    <w:rsid w:val="00016E51"/>
    <w:rsid w:val="000D303E"/>
    <w:rsid w:val="00113672"/>
    <w:rsid w:val="0018733C"/>
    <w:rsid w:val="00187E22"/>
    <w:rsid w:val="001A6867"/>
    <w:rsid w:val="001B5E1C"/>
    <w:rsid w:val="0023732F"/>
    <w:rsid w:val="00245F26"/>
    <w:rsid w:val="002A02F4"/>
    <w:rsid w:val="00310CB6"/>
    <w:rsid w:val="003A3316"/>
    <w:rsid w:val="004475EF"/>
    <w:rsid w:val="00453C8D"/>
    <w:rsid w:val="004A4191"/>
    <w:rsid w:val="004A57B6"/>
    <w:rsid w:val="004C46D4"/>
    <w:rsid w:val="004C5E93"/>
    <w:rsid w:val="004F4EF1"/>
    <w:rsid w:val="006074B8"/>
    <w:rsid w:val="00636AB3"/>
    <w:rsid w:val="00637027"/>
    <w:rsid w:val="00726D78"/>
    <w:rsid w:val="00765CDC"/>
    <w:rsid w:val="007C3C6A"/>
    <w:rsid w:val="007E0C3E"/>
    <w:rsid w:val="00832FEA"/>
    <w:rsid w:val="00864C61"/>
    <w:rsid w:val="00936317"/>
    <w:rsid w:val="00962A47"/>
    <w:rsid w:val="00964A88"/>
    <w:rsid w:val="00A258C5"/>
    <w:rsid w:val="00AE6AE9"/>
    <w:rsid w:val="00B006D1"/>
    <w:rsid w:val="00BE32F0"/>
    <w:rsid w:val="00C22851"/>
    <w:rsid w:val="00C44580"/>
    <w:rsid w:val="00C51905"/>
    <w:rsid w:val="00C66B88"/>
    <w:rsid w:val="00CC7F3A"/>
    <w:rsid w:val="00CD7C57"/>
    <w:rsid w:val="00CE6C4A"/>
    <w:rsid w:val="00D334AC"/>
    <w:rsid w:val="00D94FB1"/>
    <w:rsid w:val="00DC0789"/>
    <w:rsid w:val="00E03F80"/>
    <w:rsid w:val="00E3048A"/>
    <w:rsid w:val="00EB7AAD"/>
    <w:rsid w:val="00F15AEB"/>
    <w:rsid w:val="00FB1E3F"/>
    <w:rsid w:val="00FD6330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3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33C"/>
  </w:style>
  <w:style w:type="paragraph" w:styleId="a6">
    <w:name w:val="footer"/>
    <w:basedOn w:val="a"/>
    <w:link w:val="a7"/>
    <w:uiPriority w:val="99"/>
    <w:unhideWhenUsed/>
    <w:rsid w:val="00187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33C"/>
  </w:style>
  <w:style w:type="table" w:styleId="a8">
    <w:name w:val="Table Grid"/>
    <w:basedOn w:val="a1"/>
    <w:uiPriority w:val="59"/>
    <w:rsid w:val="001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3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3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33C"/>
  </w:style>
  <w:style w:type="paragraph" w:styleId="a6">
    <w:name w:val="footer"/>
    <w:basedOn w:val="a"/>
    <w:link w:val="a7"/>
    <w:uiPriority w:val="99"/>
    <w:unhideWhenUsed/>
    <w:rsid w:val="00187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33C"/>
  </w:style>
  <w:style w:type="table" w:styleId="a8">
    <w:name w:val="Table Grid"/>
    <w:basedOn w:val="a1"/>
    <w:uiPriority w:val="59"/>
    <w:rsid w:val="001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3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6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57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chn.dc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17</cp:revision>
  <cp:lastPrinted>2021-12-14T10:07:00Z</cp:lastPrinted>
  <dcterms:created xsi:type="dcterms:W3CDTF">2021-12-14T08:13:00Z</dcterms:created>
  <dcterms:modified xsi:type="dcterms:W3CDTF">2021-12-15T07:05:00Z</dcterms:modified>
</cp:coreProperties>
</file>