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0D" w:rsidRPr="000A6C0D" w:rsidRDefault="000A6C0D" w:rsidP="001E6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A6C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</w:t>
      </w:r>
      <w:r w:rsidR="001E62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0A6C0D" w:rsidRPr="000A6C0D" w:rsidRDefault="000A6C0D" w:rsidP="000A6C0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A6C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рішення Х</w:t>
      </w:r>
      <w:r w:rsidRPr="000A6C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A6C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ІІІ позачергової сесії </w:t>
      </w:r>
      <w:r w:rsidRPr="000A6C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Сторожинецької міської ради Чернівецького району Чернівецької області</w:t>
      </w:r>
      <w:r w:rsidRPr="000A6C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VІІ</w:t>
      </w:r>
      <w:r w:rsidRPr="000A6C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A6C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скл</w:t>
      </w:r>
      <w:r w:rsidR="00174E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икання від 03.02.2022 року № </w:t>
      </w:r>
      <w:r w:rsidR="00C470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="00174E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-18/</w:t>
      </w:r>
      <w:r w:rsidRPr="000A6C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2022</w:t>
      </w:r>
    </w:p>
    <w:p w:rsidR="000A6C0D" w:rsidRP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A6C0D" w:rsidRPr="00174E2A" w:rsidRDefault="000A6C0D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СТРУКТУРА </w:t>
      </w:r>
    </w:p>
    <w:p w:rsidR="000A6C0D" w:rsidRDefault="000170AA" w:rsidP="000170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комунального закладу  «</w:t>
      </w:r>
      <w:proofErr w:type="spellStart"/>
      <w:r w:rsidR="001E62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Сторожинецька</w:t>
      </w:r>
      <w:proofErr w:type="spellEnd"/>
      <w:r w:rsidR="001E62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</w:t>
      </w:r>
      <w:r w:rsidR="000A6C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ублічна бібліотека</w:t>
      </w: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0170AA" w:rsidRDefault="000170AA" w:rsidP="000170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Сторожинецької міської ради Чернівецького району </w:t>
      </w:r>
    </w:p>
    <w:p w:rsidR="000170AA" w:rsidRPr="00154F05" w:rsidRDefault="000170AA" w:rsidP="000170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Чернівецької області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0</w:t>
      </w:r>
      <w:r w:rsidR="000A6C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.0</w:t>
      </w:r>
      <w:r w:rsidR="007D11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.2022 року</w:t>
      </w:r>
    </w:p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7599"/>
        <w:gridCol w:w="1171"/>
      </w:tblGrid>
      <w:tr w:rsidR="000170AA" w:rsidTr="00B80700">
        <w:tc>
          <w:tcPr>
            <w:tcW w:w="562" w:type="dxa"/>
          </w:tcPr>
          <w:p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23A4F">
              <w:rPr>
                <w:rFonts w:ascii="Times New Roman" w:hAnsi="Times New Roman" w:cs="Times New Roman"/>
                <w:b/>
                <w:sz w:val="24"/>
                <w:lang w:val="uk-UA"/>
              </w:rPr>
              <w:t>№п/п</w:t>
            </w:r>
          </w:p>
        </w:tc>
        <w:tc>
          <w:tcPr>
            <w:tcW w:w="7655" w:type="dxa"/>
          </w:tcPr>
          <w:p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посади</w:t>
            </w:r>
          </w:p>
        </w:tc>
        <w:tc>
          <w:tcPr>
            <w:tcW w:w="1128" w:type="dxa"/>
          </w:tcPr>
          <w:p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К-сть штатних одиниць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Адміністрація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0170AA" w:rsidTr="00B80700">
        <w:tc>
          <w:tcPr>
            <w:tcW w:w="846" w:type="dxa"/>
          </w:tcPr>
          <w:p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A4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0170AA" w:rsidRPr="00023A4F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Директор </w:t>
            </w:r>
          </w:p>
        </w:tc>
        <w:tc>
          <w:tcPr>
            <w:tcW w:w="1128" w:type="dxa"/>
          </w:tcPr>
          <w:p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A4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846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:rsidR="000170AA" w:rsidRPr="003A3062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штатних одиниць:</w:t>
            </w:r>
          </w:p>
        </w:tc>
        <w:tc>
          <w:tcPr>
            <w:tcW w:w="1128" w:type="dxa"/>
          </w:tcPr>
          <w:p w:rsidR="000170AA" w:rsidRPr="00384AB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Відділ обслуговування користувачів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0170AA" w:rsidTr="000A6C0D">
        <w:trPr>
          <w:trHeight w:val="423"/>
        </w:trPr>
        <w:tc>
          <w:tcPr>
            <w:tcW w:w="846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Завідувачвідділ</w:t>
            </w:r>
            <w:r w:rsidR="00272BD8"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846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І-ї категорії 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846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:rsidR="000170AA" w:rsidRPr="003A3062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штатних одиниць:</w:t>
            </w:r>
          </w:p>
        </w:tc>
        <w:tc>
          <w:tcPr>
            <w:tcW w:w="1128" w:type="dxa"/>
          </w:tcPr>
          <w:p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:rsidR="000170AA" w:rsidRDefault="000170AA" w:rsidP="000170AA">
      <w:pPr>
        <w:spacing w:after="0"/>
        <w:rPr>
          <w:rFonts w:ascii="Times New Roman" w:hAnsi="Times New Roman" w:cs="Times New Roman"/>
          <w:b/>
          <w:sz w:val="28"/>
          <w:lang w:val="uk-UA"/>
        </w:rPr>
      </w:pPr>
    </w:p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Дитяча бібліотека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:rsidTr="00B80700">
        <w:tc>
          <w:tcPr>
            <w:tcW w:w="704" w:type="dxa"/>
          </w:tcPr>
          <w:p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0170AA" w:rsidRPr="00545B0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 дитячої бібліотеки</w:t>
            </w:r>
          </w:p>
        </w:tc>
        <w:tc>
          <w:tcPr>
            <w:tcW w:w="1128" w:type="dxa"/>
          </w:tcPr>
          <w:p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І-ї категорії 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513" w:type="dxa"/>
          </w:tcPr>
          <w:p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І-ї категорії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2,5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170AA" w:rsidRDefault="00272BD8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Відділ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 комплектування і обробк</w:t>
      </w:r>
      <w:r>
        <w:rPr>
          <w:rFonts w:ascii="Times New Roman" w:hAnsi="Times New Roman" w:cs="Times New Roman"/>
          <w:b/>
          <w:sz w:val="28"/>
          <w:lang w:val="uk-UA"/>
        </w:rPr>
        <w:t>и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 літератури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:rsidTr="00B80700">
        <w:tc>
          <w:tcPr>
            <w:tcW w:w="704" w:type="dxa"/>
          </w:tcPr>
          <w:p w:rsidR="000170AA" w:rsidRPr="001F68D7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0170AA" w:rsidRPr="001F68D7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І-ї категорії</w:t>
            </w:r>
          </w:p>
        </w:tc>
        <w:tc>
          <w:tcPr>
            <w:tcW w:w="1128" w:type="dxa"/>
          </w:tcPr>
          <w:p w:rsidR="000170AA" w:rsidRPr="001F68D7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0170AA" w:rsidRPr="001F68D7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170AA" w:rsidRDefault="00272BD8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Г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осподарський </w:t>
      </w:r>
      <w:r>
        <w:rPr>
          <w:rFonts w:ascii="Times New Roman" w:hAnsi="Times New Roman" w:cs="Times New Roman"/>
          <w:b/>
          <w:sz w:val="28"/>
          <w:lang w:val="uk-UA"/>
        </w:rPr>
        <w:t>відділ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Бухгалтер 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0170AA" w:rsidRDefault="00272BD8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Технічний працівник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0170AA" w:rsidRPr="00384AB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0170AA" w:rsidRPr="00384AB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0170AA" w:rsidRDefault="00F11E3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0170AA">
        <w:rPr>
          <w:rFonts w:ascii="Times New Roman" w:hAnsi="Times New Roman" w:cs="Times New Roman"/>
          <w:b/>
          <w:sz w:val="28"/>
          <w:lang w:val="uk-UA"/>
        </w:rPr>
        <w:t>с.Ропча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:rsidTr="00B80700">
        <w:tc>
          <w:tcPr>
            <w:tcW w:w="704" w:type="dxa"/>
          </w:tcPr>
          <w:p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0170AA" w:rsidRPr="000D0238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І-ї категорії </w:t>
            </w:r>
          </w:p>
        </w:tc>
        <w:tc>
          <w:tcPr>
            <w:tcW w:w="1128" w:type="dxa"/>
          </w:tcPr>
          <w:p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A6C0D" w:rsidRDefault="00F11E3A" w:rsidP="000A6C0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Бібліотека</w:t>
      </w:r>
      <w:r w:rsidR="000A6C0D">
        <w:rPr>
          <w:rFonts w:ascii="Times New Roman" w:hAnsi="Times New Roman" w:cs="Times New Roman"/>
          <w:b/>
          <w:sz w:val="28"/>
          <w:lang w:val="uk-UA"/>
        </w:rPr>
        <w:t xml:space="preserve"> с. Банилів-Підгірний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A6C0D" w:rsidTr="005E3E6F">
        <w:tc>
          <w:tcPr>
            <w:tcW w:w="704" w:type="dxa"/>
          </w:tcPr>
          <w:p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0A6C0D" w:rsidRPr="000D0238" w:rsidRDefault="000A6C0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A6C0D" w:rsidTr="005E3E6F">
        <w:tc>
          <w:tcPr>
            <w:tcW w:w="704" w:type="dxa"/>
          </w:tcPr>
          <w:p w:rsidR="000A6C0D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0A6C0D" w:rsidRDefault="000A6C0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:rsidR="000A6C0D" w:rsidRDefault="0001445E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A6C0D" w:rsidTr="005E3E6F">
        <w:tc>
          <w:tcPr>
            <w:tcW w:w="704" w:type="dxa"/>
          </w:tcPr>
          <w:p w:rsidR="000A6C0D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:rsidR="000A6C0D" w:rsidRDefault="000A6C0D" w:rsidP="008E6F12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:rsidR="00927784" w:rsidRDefault="00F11E3A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</w:t>
      </w:r>
      <w:r w:rsidR="00927784">
        <w:rPr>
          <w:rFonts w:ascii="Times New Roman" w:hAnsi="Times New Roman" w:cs="Times New Roman"/>
          <w:b/>
          <w:sz w:val="28"/>
          <w:lang w:val="uk-UA"/>
        </w:rPr>
        <w:t xml:space="preserve"> с. Давидівка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:rsidTr="005E3E6F">
        <w:tc>
          <w:tcPr>
            <w:tcW w:w="704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927784" w:rsidRPr="000D0238" w:rsidRDefault="00927784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:rsidTr="005E3E6F">
        <w:tc>
          <w:tcPr>
            <w:tcW w:w="704" w:type="dxa"/>
          </w:tcPr>
          <w:p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с. Пан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uk-UA"/>
        </w:rPr>
        <w:t>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:rsidTr="005E3E6F">
        <w:tc>
          <w:tcPr>
            <w:tcW w:w="704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927784" w:rsidRPr="000D0238" w:rsidRDefault="00927784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:rsidTr="005E3E6F">
        <w:tc>
          <w:tcPr>
            <w:tcW w:w="704" w:type="dxa"/>
          </w:tcPr>
          <w:p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Комарівці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:rsidTr="005E3E6F">
        <w:tc>
          <w:tcPr>
            <w:tcW w:w="704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927784" w:rsidRPr="000D0238" w:rsidRDefault="00927784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:rsidTr="005E3E6F">
        <w:tc>
          <w:tcPr>
            <w:tcW w:w="704" w:type="dxa"/>
          </w:tcPr>
          <w:p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1" w:name="_Hlk93925660"/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Зруб-Комарівський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:rsidTr="005E3E6F">
        <w:tc>
          <w:tcPr>
            <w:tcW w:w="704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927784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1 категорії 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:rsidTr="005E3E6F">
        <w:tc>
          <w:tcPr>
            <w:tcW w:w="704" w:type="dxa"/>
          </w:tcPr>
          <w:p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  <w:bookmarkEnd w:id="1"/>
    </w:tbl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Слобода-Комарівці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Нові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Бросківці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2 категорії 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Заболоття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2 категорії 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0,25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0,25</w:t>
            </w:r>
          </w:p>
        </w:tc>
      </w:tr>
    </w:tbl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2" w:name="_Hlk93925821"/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Бобівці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Завідувач бібліотеки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3" w:name="_Hlk93925861"/>
      <w:bookmarkEnd w:id="2"/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с.Костинці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Завідувач бібліотеки 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  <w:bookmarkEnd w:id="3"/>
    </w:tbl>
    <w:p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F11E3A" w:rsidRDefault="00F11E3A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Бібліотека  с. Ясени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 1 категорії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0,5</w:t>
            </w:r>
          </w:p>
        </w:tc>
      </w:tr>
    </w:tbl>
    <w:p w:rsidR="008E7B1D" w:rsidRDefault="008E7B1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Стара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Жадова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Завідувач бібліотеки 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8E7B1D" w:rsidRDefault="008E7B1D" w:rsidP="005E3E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 2 категорії</w:t>
            </w:r>
          </w:p>
        </w:tc>
        <w:tc>
          <w:tcPr>
            <w:tcW w:w="1128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Дібрівка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8E6F12" w:rsidRDefault="000170AA" w:rsidP="008E6F1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>Всього штатних одиниць</w:t>
      </w:r>
    </w:p>
    <w:p w:rsidR="000170AA" w:rsidRPr="008E6F12" w:rsidRDefault="000170AA" w:rsidP="008E6F1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по </w:t>
      </w:r>
      <w:r w:rsidR="001E6294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комунальному закладу  «</w:t>
      </w:r>
      <w:proofErr w:type="spellStart"/>
      <w:r w:rsidR="001E6294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Сторожинецька</w:t>
      </w:r>
      <w:proofErr w:type="spellEnd"/>
      <w:r w:rsidR="001E6294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 xml:space="preserve"> п</w:t>
      </w:r>
      <w:r w:rsidR="008E6F12" w:rsidRPr="008E6F12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ублічна бібліотека»</w:t>
      </w:r>
      <w:r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:  </w:t>
      </w:r>
      <w:r w:rsidR="008E6F12"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>23</w:t>
      </w:r>
      <w:r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>,</w:t>
      </w:r>
      <w:r w:rsidR="008E6F12"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>2</w:t>
      </w:r>
      <w:r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>5</w:t>
      </w:r>
    </w:p>
    <w:p w:rsidR="000170AA" w:rsidRDefault="000170AA" w:rsidP="000170AA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:rsidR="000170AA" w:rsidRDefault="000170AA" w:rsidP="000170AA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:rsidR="008E6F12" w:rsidRDefault="008E6F12" w:rsidP="000170AA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:rsidR="008E6F12" w:rsidRDefault="008E6F12" w:rsidP="000170AA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:rsidR="000170AA" w:rsidRPr="00384AB8" w:rsidRDefault="000170AA" w:rsidP="000170AA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384AB8">
        <w:rPr>
          <w:rFonts w:ascii="Times New Roman" w:hAnsi="Times New Roman" w:cs="Times New Roman"/>
          <w:b/>
          <w:sz w:val="28"/>
          <w:lang w:val="uk-UA"/>
        </w:rPr>
        <w:t xml:space="preserve">Директор </w:t>
      </w:r>
      <w:r>
        <w:rPr>
          <w:rFonts w:ascii="Times New Roman" w:hAnsi="Times New Roman" w:cs="Times New Roman"/>
          <w:b/>
          <w:sz w:val="28"/>
          <w:lang w:val="uk-UA"/>
        </w:rPr>
        <w:t xml:space="preserve"> Сторожинецької ЦБС                       </w:t>
      </w:r>
      <w:r w:rsidR="001E6294">
        <w:rPr>
          <w:rFonts w:ascii="Times New Roman" w:hAnsi="Times New Roman" w:cs="Times New Roman"/>
          <w:b/>
          <w:sz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Іванна ЛУГИНА                                                    </w:t>
      </w:r>
    </w:p>
    <w:p w:rsidR="000170AA" w:rsidRDefault="000170AA" w:rsidP="00724303"/>
    <w:sectPr w:rsidR="000170AA" w:rsidSect="0052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46236"/>
    <w:multiLevelType w:val="hybridMultilevel"/>
    <w:tmpl w:val="94D0976E"/>
    <w:lvl w:ilvl="0" w:tplc="AA1A1E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303"/>
    <w:rsid w:val="0001445E"/>
    <w:rsid w:val="000170AA"/>
    <w:rsid w:val="000A6C0D"/>
    <w:rsid w:val="00174E2A"/>
    <w:rsid w:val="001E6294"/>
    <w:rsid w:val="00272BD8"/>
    <w:rsid w:val="002F14CF"/>
    <w:rsid w:val="005229B7"/>
    <w:rsid w:val="00724303"/>
    <w:rsid w:val="007D11BE"/>
    <w:rsid w:val="008E6F12"/>
    <w:rsid w:val="008E7B1D"/>
    <w:rsid w:val="00927784"/>
    <w:rsid w:val="00A65517"/>
    <w:rsid w:val="00BF64F8"/>
    <w:rsid w:val="00C47020"/>
    <w:rsid w:val="00F1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03"/>
    <w:pPr>
      <w:ind w:left="720"/>
      <w:contextualSpacing/>
    </w:pPr>
  </w:style>
  <w:style w:type="character" w:styleId="a4">
    <w:name w:val="Hyperlink"/>
    <w:uiPriority w:val="99"/>
    <w:unhideWhenUsed/>
    <w:rsid w:val="00724303"/>
    <w:rPr>
      <w:color w:val="0000FF"/>
      <w:u w:val="single"/>
    </w:rPr>
  </w:style>
  <w:style w:type="table" w:styleId="a5">
    <w:name w:val="Table Grid"/>
    <w:basedOn w:val="a1"/>
    <w:uiPriority w:val="39"/>
    <w:rsid w:val="0001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2022-02-04T09:50:00Z</cp:lastPrinted>
  <dcterms:created xsi:type="dcterms:W3CDTF">2022-01-24T12:30:00Z</dcterms:created>
  <dcterms:modified xsi:type="dcterms:W3CDTF">2022-02-04T09:52:00Z</dcterms:modified>
</cp:coreProperties>
</file>