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5" w:rsidRDefault="00353685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53685" w:rsidRDefault="00556D80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5.45pt;width:49.2pt;height:56.4pt;z-index:1" fillcolor="window">
            <v:imagedata r:id="rId6" o:title=""/>
            <w10:wrap type="square" side="left"/>
          </v:shape>
          <o:OLEObject Type="Embed" ProgID="Word.Picture.8" ShapeID="_x0000_s1026" DrawAspect="Content" ObjectID="_1723615020" r:id="rId7"/>
        </w:pict>
      </w:r>
    </w:p>
    <w:p w:rsidR="00353685" w:rsidRDefault="00353685" w:rsidP="00401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3685" w:rsidRDefault="00353685" w:rsidP="00401A04">
      <w:pPr>
        <w:pStyle w:val="a3"/>
        <w:rPr>
          <w:rFonts w:ascii="Times New Roman" w:hAnsi="Times New Roman"/>
          <w:sz w:val="28"/>
          <w:szCs w:val="28"/>
        </w:rPr>
      </w:pPr>
    </w:p>
    <w:p w:rsidR="00353685" w:rsidRDefault="00353685" w:rsidP="00401A04">
      <w:pPr>
        <w:pStyle w:val="a3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353685" w:rsidRPr="00B03880" w:rsidRDefault="00353685" w:rsidP="00D85CA3">
      <w:pPr>
        <w:pStyle w:val="a3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 xml:space="preserve">У К </w:t>
      </w:r>
      <w:proofErr w:type="gramStart"/>
      <w:r w:rsidRPr="00B0388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03880">
        <w:rPr>
          <w:rFonts w:ascii="Times New Roman" w:hAnsi="Times New Roman"/>
          <w:b/>
          <w:bCs/>
          <w:sz w:val="32"/>
          <w:szCs w:val="32"/>
        </w:rPr>
        <w:t xml:space="preserve"> А Ї Н А</w:t>
      </w:r>
    </w:p>
    <w:p w:rsidR="00353685" w:rsidRPr="00B03880" w:rsidRDefault="00353685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:rsidR="00353685" w:rsidRPr="00B03880" w:rsidRDefault="00353685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:rsidR="00353685" w:rsidRPr="00B03880" w:rsidRDefault="00353685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:rsidR="00353685" w:rsidRPr="00B03880" w:rsidRDefault="00353685" w:rsidP="00401A04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:rsidR="00353685" w:rsidRPr="00592004" w:rsidRDefault="00353685" w:rsidP="00401A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685" w:rsidRPr="00D85CA3" w:rsidRDefault="00353685" w:rsidP="00D85C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85CA3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D85CA3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D85CA3">
        <w:rPr>
          <w:rFonts w:ascii="Times New Roman" w:hAnsi="Times New Roman"/>
          <w:b/>
          <w:sz w:val="32"/>
          <w:szCs w:val="32"/>
          <w:lang w:val="uk-UA"/>
        </w:rPr>
        <w:t xml:space="preserve"> Я  </w:t>
      </w:r>
    </w:p>
    <w:p w:rsidR="00353685" w:rsidRPr="00D85CA3" w:rsidRDefault="00353685" w:rsidP="00D85CA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353685" w:rsidRPr="00D85CA3" w:rsidRDefault="00353685" w:rsidP="00D85CA3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5CA3">
        <w:rPr>
          <w:rFonts w:ascii="Times New Roman" w:hAnsi="Times New Roman"/>
          <w:color w:val="000000"/>
          <w:sz w:val="28"/>
          <w:szCs w:val="28"/>
          <w:lang w:val="uk-UA"/>
        </w:rPr>
        <w:t xml:space="preserve">30 серпня 2022 року                                                                            </w:t>
      </w:r>
      <w:r w:rsidRPr="00D85CA3">
        <w:rPr>
          <w:rFonts w:ascii="Times New Roman" w:hAnsi="Times New Roman"/>
          <w:sz w:val="32"/>
          <w:szCs w:val="32"/>
          <w:lang w:val="uk-UA"/>
        </w:rPr>
        <w:t>№ 18</w:t>
      </w:r>
      <w:r>
        <w:rPr>
          <w:rFonts w:ascii="Times New Roman" w:hAnsi="Times New Roman"/>
          <w:sz w:val="32"/>
          <w:szCs w:val="32"/>
          <w:lang w:val="uk-UA"/>
        </w:rPr>
        <w:t>4</w:t>
      </w:r>
      <w:r w:rsidRPr="00D85CA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3685" w:rsidRDefault="00353685" w:rsidP="00401A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3685" w:rsidRPr="00BB3686" w:rsidRDefault="00353685" w:rsidP="00BB36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надання дозволу на вчинення</w:t>
      </w:r>
    </w:p>
    <w:p w:rsidR="00353685" w:rsidRDefault="00353685" w:rsidP="00BB36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правочину на користь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малолітньої дитини,</w:t>
      </w:r>
    </w:p>
    <w:p w:rsidR="00353685" w:rsidRPr="00BB3686" w:rsidRDefault="00353685" w:rsidP="00BB36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56D80">
        <w:rPr>
          <w:rFonts w:ascii="Times New Roman" w:hAnsi="Times New Roman"/>
          <w:b/>
          <w:bCs/>
          <w:sz w:val="28"/>
          <w:szCs w:val="28"/>
          <w:highlight w:val="black"/>
          <w:lang w:val="uk-UA" w:eastAsia="ru-RU"/>
        </w:rPr>
        <w:t>СКИЦЬКО Е.В.</w:t>
      </w:r>
    </w:p>
    <w:p w:rsidR="00353685" w:rsidRPr="00304F3D" w:rsidRDefault="00353685" w:rsidP="0001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53685" w:rsidRPr="0059334B" w:rsidRDefault="00353685" w:rsidP="00013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9334B">
        <w:rPr>
          <w:rFonts w:ascii="Times New Roman" w:hAnsi="Times New Roman"/>
          <w:sz w:val="28"/>
          <w:szCs w:val="20"/>
          <w:lang w:val="uk-UA" w:eastAsia="ru-RU"/>
        </w:rPr>
        <w:t xml:space="preserve">Розглянувши заяву гр. </w:t>
      </w:r>
      <w:r w:rsidRPr="00556D80">
        <w:rPr>
          <w:rFonts w:ascii="Times New Roman" w:hAnsi="Times New Roman"/>
          <w:sz w:val="28"/>
          <w:szCs w:val="20"/>
          <w:highlight w:val="black"/>
          <w:lang w:val="uk-UA" w:eastAsia="ru-RU"/>
        </w:rPr>
        <w:t>СКИЦЬКО Н.М. та СКИЦЬКА В.П.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(за дорученням), </w:t>
      </w:r>
      <w:r w:rsidRPr="0059334B">
        <w:rPr>
          <w:rFonts w:ascii="Times New Roman" w:hAnsi="Times New Roman"/>
          <w:sz w:val="28"/>
          <w:szCs w:val="20"/>
          <w:lang w:val="uk-UA" w:eastAsia="ru-RU"/>
        </w:rPr>
        <w:t>жител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ів с. </w:t>
      </w:r>
      <w:proofErr w:type="spellStart"/>
      <w:r>
        <w:rPr>
          <w:rFonts w:ascii="Times New Roman" w:hAnsi="Times New Roman"/>
          <w:sz w:val="28"/>
          <w:szCs w:val="20"/>
          <w:lang w:val="uk-UA" w:eastAsia="ru-RU"/>
        </w:rPr>
        <w:t>Комарівці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, вул. </w:t>
      </w:r>
      <w:r w:rsidRPr="00556D80">
        <w:rPr>
          <w:rFonts w:ascii="Times New Roman" w:hAnsi="Times New Roman"/>
          <w:sz w:val="28"/>
          <w:szCs w:val="20"/>
          <w:highlight w:val="black"/>
          <w:lang w:val="uk-UA" w:eastAsia="ru-RU"/>
        </w:rPr>
        <w:t>Виноградна, буд. 6</w:t>
      </w:r>
      <w:bookmarkStart w:id="0" w:name="_GoBack"/>
      <w:bookmarkEnd w:id="0"/>
      <w:r w:rsidRPr="0059334B">
        <w:rPr>
          <w:rFonts w:ascii="Times New Roman" w:hAnsi="Times New Roman"/>
          <w:sz w:val="28"/>
          <w:szCs w:val="20"/>
          <w:lang w:val="uk-UA" w:eastAsia="ru-RU"/>
        </w:rPr>
        <w:t xml:space="preserve">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надання дозволу на вчинення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правочинущодо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придбання на користь малолітньої дитини, </w:t>
      </w:r>
      <w:r w:rsidRPr="00556D80">
        <w:rPr>
          <w:rFonts w:ascii="Times New Roman" w:hAnsi="Times New Roman"/>
          <w:sz w:val="28"/>
          <w:szCs w:val="28"/>
          <w:highlight w:val="black"/>
          <w:lang w:val="uk-UA" w:eastAsia="ru-RU"/>
        </w:rPr>
        <w:t>СКИЦЬКО Е.В.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земельної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ділянки</w:t>
      </w:r>
      <w:r>
        <w:rPr>
          <w:rFonts w:ascii="Times New Roman" w:hAnsi="Times New Roman"/>
          <w:sz w:val="28"/>
          <w:szCs w:val="20"/>
          <w:lang w:val="uk-UA" w:eastAsia="ru-RU"/>
        </w:rPr>
        <w:t>та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22 серпня 2022 року № 239, </w:t>
      </w:r>
      <w:r>
        <w:rPr>
          <w:rFonts w:ascii="Times New Roman" w:hAnsi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hAnsi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hAnsi="Times New Roman"/>
          <w:sz w:val="28"/>
          <w:szCs w:val="28"/>
          <w:lang w:val="uk-UA" w:eastAsia="ru-RU"/>
        </w:rPr>
        <w:t>ями 176,177 Сімейного кодексу України, статт</w:t>
      </w:r>
      <w:r>
        <w:rPr>
          <w:rFonts w:ascii="Times New Roman" w:hAnsi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hAnsi="Times New Roman"/>
          <w:sz w:val="28"/>
          <w:szCs w:val="28"/>
          <w:lang w:val="uk-UA" w:eastAsia="ru-RU"/>
        </w:rPr>
        <w:t xml:space="preserve"> 17 Закону України </w:t>
      </w:r>
      <w:proofErr w:type="spellStart"/>
      <w:r w:rsidRPr="00A26BED"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A26BED">
        <w:rPr>
          <w:rFonts w:ascii="Times New Roman" w:hAnsi="Times New Roman"/>
          <w:sz w:val="28"/>
          <w:szCs w:val="28"/>
          <w:lang w:val="uk-UA" w:eastAsia="ru-RU"/>
        </w:rPr>
        <w:t xml:space="preserve"> охорону дитинства”, </w:t>
      </w:r>
      <w:r w:rsidRPr="0059334B">
        <w:rPr>
          <w:rFonts w:ascii="Times New Roman" w:hAnsi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hAnsi="Times New Roman"/>
          <w:sz w:val="28"/>
          <w:szCs w:val="28"/>
          <w:lang w:val="uk-UA" w:eastAsia="ru-RU"/>
        </w:rPr>
        <w:t>пунктами 66, 67 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hAnsi="Times New Roman"/>
          <w:sz w:val="28"/>
          <w:szCs w:val="28"/>
          <w:lang w:val="uk-UA" w:eastAsia="ru-RU"/>
        </w:rPr>
        <w:t>2008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hAnsi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діючи </w:t>
      </w:r>
      <w:r w:rsidRPr="0059334B">
        <w:rPr>
          <w:rFonts w:ascii="Times New Roman" w:hAnsi="Times New Roman"/>
          <w:sz w:val="28"/>
          <w:szCs w:val="28"/>
          <w:lang w:val="uk-UA" w:eastAsia="ru-RU"/>
        </w:rPr>
        <w:t xml:space="preserve">виключно в інтересах дитини, </w:t>
      </w:r>
    </w:p>
    <w:p w:rsidR="00353685" w:rsidRPr="0059334B" w:rsidRDefault="00353685" w:rsidP="000133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53685" w:rsidRPr="00BB3686" w:rsidRDefault="00353685" w:rsidP="00BB36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9334B">
        <w:rPr>
          <w:rFonts w:ascii="Times New Roman" w:hAnsi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:rsidR="00353685" w:rsidRPr="00A26BED" w:rsidRDefault="00353685" w:rsidP="0001336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  <w:lang w:val="uk-UA" w:eastAsia="ru-RU"/>
        </w:rPr>
      </w:pPr>
    </w:p>
    <w:p w:rsidR="00353685" w:rsidRDefault="00353685" w:rsidP="0047726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1A04"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401A04">
        <w:rPr>
          <w:rFonts w:ascii="Times New Roman" w:hAnsi="Times New Roman"/>
          <w:sz w:val="28"/>
          <w:szCs w:val="24"/>
          <w:lang w:val="uk-UA" w:eastAsia="ru-RU"/>
        </w:rPr>
        <w:t>дати дозвіл на вчинення правочину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401A04">
        <w:rPr>
          <w:rFonts w:ascii="Times New Roman" w:hAnsi="Times New Roman"/>
          <w:sz w:val="28"/>
          <w:szCs w:val="24"/>
          <w:lang w:val="uk-UA" w:eastAsia="ru-RU"/>
        </w:rPr>
        <w:t xml:space="preserve">щодо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придбання земельної ділянки, площею </w:t>
      </w:r>
      <w:smartTag w:uri="urn:schemas-microsoft-com:office:smarttags" w:element="metricconverter">
        <w:smartTagPr>
          <w:attr w:name="ProductID" w:val="0,131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0,131 га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номер 7324585000:02:003:0331)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на користь малолітньої </w:t>
      </w:r>
      <w:r w:rsidRPr="00556D80">
        <w:rPr>
          <w:rFonts w:ascii="Times New Roman" w:hAnsi="Times New Roman"/>
          <w:sz w:val="28"/>
          <w:szCs w:val="24"/>
          <w:highlight w:val="black"/>
          <w:lang w:val="uk-UA" w:eastAsia="ru-RU"/>
        </w:rPr>
        <w:t>СКИЦЬКО Емілії Владиславівни, 30 січня 2017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року народження, жительки 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Комарівці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, вул</w:t>
      </w:r>
      <w:r w:rsidRPr="00556D80">
        <w:rPr>
          <w:rFonts w:ascii="Times New Roman" w:hAnsi="Times New Roman"/>
          <w:sz w:val="28"/>
          <w:szCs w:val="24"/>
          <w:highlight w:val="black"/>
          <w:lang w:val="uk-UA" w:eastAsia="ru-RU"/>
        </w:rPr>
        <w:t>. Виноградна, буд. 6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Чернівецького району Чернівецької області.</w:t>
      </w:r>
    </w:p>
    <w:p w:rsidR="00353685" w:rsidRPr="00DA048C" w:rsidRDefault="00353685" w:rsidP="00DA048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A048C">
        <w:rPr>
          <w:rFonts w:ascii="Times New Roman" w:hAnsi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:rsidR="00353685" w:rsidRDefault="00353685" w:rsidP="00013360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353685" w:rsidRDefault="00353685" w:rsidP="00013360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353685" w:rsidRDefault="00353685" w:rsidP="00CB37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Ігор МАТЕЙЧУК</w:t>
      </w:r>
    </w:p>
    <w:p w:rsidR="00353685" w:rsidRDefault="00353685" w:rsidP="00CB379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85" w:rsidRDefault="00353685" w:rsidP="00CB379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85" w:rsidRDefault="00353685" w:rsidP="00CB379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85" w:rsidRDefault="00353685" w:rsidP="00CB379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353685" w:rsidRDefault="00353685" w:rsidP="00CB379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</w:p>
    <w:p w:rsidR="00353685" w:rsidRPr="006669B6" w:rsidRDefault="00353685" w:rsidP="00CB379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353685" w:rsidRPr="006669B6" w:rsidRDefault="00353685" w:rsidP="00CB379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Дмитро БОЙЧУК</w:t>
      </w: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85" w:rsidRPr="006669B6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Олексій КОЗЛОВ</w:t>
      </w: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353685" w:rsidRPr="006669B6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Ольга ПАЛАДІЙ</w:t>
      </w: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685" w:rsidRDefault="00353685" w:rsidP="008E2FF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353685" w:rsidRPr="00F62DE2" w:rsidRDefault="00353685" w:rsidP="008E2FF5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353685" w:rsidRDefault="00353685" w:rsidP="008E2FF5">
      <w:pPr>
        <w:ind w:left="4956" w:firstLine="708"/>
        <w:jc w:val="both"/>
        <w:rPr>
          <w:b/>
          <w:sz w:val="28"/>
          <w:szCs w:val="28"/>
          <w:lang w:val="uk-UA"/>
        </w:rPr>
      </w:pPr>
    </w:p>
    <w:p w:rsidR="00353685" w:rsidRDefault="00353685" w:rsidP="008E2F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53685" w:rsidRPr="00626F16" w:rsidRDefault="00353685" w:rsidP="00CB379D">
      <w:pPr>
        <w:pStyle w:val="a3"/>
        <w:jc w:val="both"/>
        <w:rPr>
          <w:rFonts w:ascii="Times New Roman" w:hAnsi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</w:p>
    <w:p w:rsidR="00353685" w:rsidRPr="00013360" w:rsidRDefault="00353685" w:rsidP="006C0B77">
      <w:pPr>
        <w:spacing w:after="0"/>
        <w:ind w:firstLine="709"/>
        <w:jc w:val="both"/>
        <w:rPr>
          <w:lang w:val="uk-UA"/>
        </w:rPr>
      </w:pPr>
    </w:p>
    <w:sectPr w:rsidR="00353685" w:rsidRPr="00013360" w:rsidSect="00401A04">
      <w:pgSz w:w="11900" w:h="16840"/>
      <w:pgMar w:top="709" w:right="567" w:bottom="426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B10"/>
    <w:rsid w:val="00013360"/>
    <w:rsid w:val="000662BF"/>
    <w:rsid w:val="00146035"/>
    <w:rsid w:val="001A0FB0"/>
    <w:rsid w:val="001B1F3C"/>
    <w:rsid w:val="002527C5"/>
    <w:rsid w:val="00304F3D"/>
    <w:rsid w:val="00322FD3"/>
    <w:rsid w:val="003409EC"/>
    <w:rsid w:val="00344B10"/>
    <w:rsid w:val="00353685"/>
    <w:rsid w:val="0036235A"/>
    <w:rsid w:val="00401A04"/>
    <w:rsid w:val="00457284"/>
    <w:rsid w:val="00461C0F"/>
    <w:rsid w:val="00466F90"/>
    <w:rsid w:val="00477268"/>
    <w:rsid w:val="004C059B"/>
    <w:rsid w:val="004E7F3F"/>
    <w:rsid w:val="004F30E0"/>
    <w:rsid w:val="00556D80"/>
    <w:rsid w:val="00592004"/>
    <w:rsid w:val="0059334B"/>
    <w:rsid w:val="00626F16"/>
    <w:rsid w:val="006669B6"/>
    <w:rsid w:val="006814F9"/>
    <w:rsid w:val="006C0B77"/>
    <w:rsid w:val="008242FF"/>
    <w:rsid w:val="0086143D"/>
    <w:rsid w:val="00870751"/>
    <w:rsid w:val="008E2FF5"/>
    <w:rsid w:val="00922C48"/>
    <w:rsid w:val="00A26BED"/>
    <w:rsid w:val="00A878BA"/>
    <w:rsid w:val="00B03880"/>
    <w:rsid w:val="00B14F3A"/>
    <w:rsid w:val="00B3549D"/>
    <w:rsid w:val="00B733A3"/>
    <w:rsid w:val="00B915B7"/>
    <w:rsid w:val="00BB1514"/>
    <w:rsid w:val="00BB3686"/>
    <w:rsid w:val="00BB617D"/>
    <w:rsid w:val="00C609C8"/>
    <w:rsid w:val="00CB379D"/>
    <w:rsid w:val="00CE6F6B"/>
    <w:rsid w:val="00D0538C"/>
    <w:rsid w:val="00D80898"/>
    <w:rsid w:val="00D85CA3"/>
    <w:rsid w:val="00DA048C"/>
    <w:rsid w:val="00DB6049"/>
    <w:rsid w:val="00EA59DF"/>
    <w:rsid w:val="00EE4070"/>
    <w:rsid w:val="00F12C76"/>
    <w:rsid w:val="00F62DE2"/>
    <w:rsid w:val="00FC020C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68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26F16"/>
    <w:pPr>
      <w:ind w:left="720"/>
      <w:contextualSpacing/>
    </w:pPr>
  </w:style>
  <w:style w:type="paragraph" w:customStyle="1" w:styleId="rvps2">
    <w:name w:val="rvps2"/>
    <w:basedOn w:val="a"/>
    <w:uiPriority w:val="99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22</cp:revision>
  <cp:lastPrinted>2022-08-31T08:48:00Z</cp:lastPrinted>
  <dcterms:created xsi:type="dcterms:W3CDTF">2021-08-24T08:54:00Z</dcterms:created>
  <dcterms:modified xsi:type="dcterms:W3CDTF">2022-09-02T06:11:00Z</dcterms:modified>
</cp:coreProperties>
</file>