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FC" w:rsidRPr="003778E0" w:rsidRDefault="004028DB" w:rsidP="004028DB">
      <w:pPr>
        <w:spacing w:after="0"/>
        <w:ind w:left="1985" w:firstLine="708"/>
        <w:jc w:val="right"/>
        <w:rPr>
          <w:b/>
          <w:lang w:val="uk-UA"/>
        </w:rPr>
      </w:pPr>
      <w:r>
        <w:rPr>
          <w:rFonts w:ascii="Times New Roman" w:hAnsi="Times New Roman"/>
          <w:b/>
          <w:sz w:val="32"/>
          <w:szCs w:val="32"/>
          <w:lang w:val="uk-UA" w:eastAsia="ru-RU"/>
        </w:rPr>
        <w:t xml:space="preserve">  </w:t>
      </w:r>
      <w:r w:rsidR="001826C5">
        <w:rPr>
          <w:rFonts w:ascii="Times New Roman" w:hAnsi="Times New Roman"/>
          <w:b/>
          <w:sz w:val="32"/>
          <w:szCs w:val="32"/>
          <w:lang w:val="uk-UA" w:eastAsia="ru-RU"/>
        </w:rPr>
        <w:t xml:space="preserve"> </w:t>
      </w:r>
      <w:r w:rsidR="00DB03FC" w:rsidRPr="003778E0">
        <w:rPr>
          <w:b/>
          <w:lang w:val="uk-UA"/>
        </w:rPr>
        <w:br w:type="textWrapping" w:clear="all"/>
      </w:r>
      <w:r w:rsidR="00DB03FC">
        <w:rPr>
          <w:noProof/>
          <w:lang w:val="uk-UA" w:eastAsia="uk-UA"/>
        </w:rPr>
        <w:drawing>
          <wp:anchor distT="0" distB="0" distL="114300" distR="114300" simplePos="0" relativeHeight="251659264" behindDoc="0" locked="0" layoutInCell="1" allowOverlap="1" wp14:anchorId="77AF72BB" wp14:editId="20D1723C">
            <wp:simplePos x="0" y="0"/>
            <wp:positionH relativeFrom="column">
              <wp:posOffset>2451735</wp:posOffset>
            </wp:positionH>
            <wp:positionV relativeFrom="paragraph">
              <wp:posOffset>152400</wp:posOffset>
            </wp:positionV>
            <wp:extent cx="819150" cy="800100"/>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p>
    <w:p w:rsidR="00DB03FC" w:rsidRPr="003778E0" w:rsidRDefault="00242607" w:rsidP="00242607">
      <w:pPr>
        <w:keepNext/>
        <w:tabs>
          <w:tab w:val="left" w:pos="1985"/>
        </w:tabs>
        <w:spacing w:after="0" w:line="240" w:lineRule="auto"/>
        <w:ind w:left="2268" w:hanging="709"/>
        <w:outlineLvl w:val="0"/>
        <w:rPr>
          <w:rFonts w:ascii="Times New Roman" w:hAnsi="Times New Roman"/>
          <w:b/>
          <w:sz w:val="32"/>
          <w:szCs w:val="32"/>
          <w:lang w:val="uk-UA" w:eastAsia="ru-RU"/>
        </w:rPr>
      </w:pPr>
      <w:r>
        <w:rPr>
          <w:rFonts w:ascii="Times New Roman" w:hAnsi="Times New Roman"/>
          <w:b/>
          <w:sz w:val="32"/>
          <w:szCs w:val="32"/>
          <w:lang w:val="uk-UA" w:eastAsia="ru-RU"/>
        </w:rPr>
        <w:t xml:space="preserve">                            </w:t>
      </w:r>
      <w:r w:rsidR="00DB03FC">
        <w:rPr>
          <w:rFonts w:ascii="Times New Roman" w:hAnsi="Times New Roman"/>
          <w:b/>
          <w:sz w:val="32"/>
          <w:szCs w:val="32"/>
          <w:lang w:eastAsia="ru-RU"/>
        </w:rPr>
        <w:t>У</w:t>
      </w:r>
      <w:r w:rsidR="00DB03FC">
        <w:rPr>
          <w:rFonts w:ascii="Times New Roman" w:hAnsi="Times New Roman"/>
          <w:b/>
          <w:sz w:val="32"/>
          <w:szCs w:val="32"/>
          <w:lang w:val="uk-UA" w:eastAsia="ru-RU"/>
        </w:rPr>
        <w:t>КРАЇНА</w:t>
      </w:r>
      <w:r w:rsidR="00DB03FC" w:rsidRPr="003778E0">
        <w:rPr>
          <w:rFonts w:ascii="Times New Roman" w:hAnsi="Times New Roman"/>
          <w:b/>
          <w:sz w:val="32"/>
          <w:szCs w:val="32"/>
          <w:lang w:val="uk-UA" w:eastAsia="ru-RU"/>
        </w:rPr>
        <w:t xml:space="preserve">                    </w:t>
      </w:r>
      <w:r w:rsidR="00DB03FC">
        <w:rPr>
          <w:rFonts w:ascii="Times New Roman" w:hAnsi="Times New Roman"/>
          <w:b/>
          <w:sz w:val="32"/>
          <w:szCs w:val="32"/>
          <w:lang w:val="uk-UA" w:eastAsia="ru-RU"/>
        </w:rPr>
        <w:t xml:space="preserve">            </w:t>
      </w:r>
      <w:r w:rsidR="00DB03FC" w:rsidRPr="003778E0">
        <w:rPr>
          <w:rFonts w:ascii="Times New Roman" w:hAnsi="Times New Roman"/>
          <w:b/>
          <w:sz w:val="32"/>
          <w:szCs w:val="32"/>
          <w:lang w:val="uk-UA" w:eastAsia="ru-RU"/>
        </w:rPr>
        <w:t xml:space="preserve"> </w:t>
      </w:r>
      <w:r w:rsidR="00DB03FC" w:rsidRPr="003778E0">
        <w:rPr>
          <w:rFonts w:ascii="Times New Roman" w:hAnsi="Times New Roman"/>
          <w:b/>
          <w:sz w:val="28"/>
          <w:szCs w:val="28"/>
          <w:lang w:val="uk-UA" w:eastAsia="ru-RU"/>
        </w:rPr>
        <w:t xml:space="preserve"> </w:t>
      </w:r>
      <w:r w:rsidR="00DB03FC">
        <w:rPr>
          <w:rFonts w:ascii="Times New Roman" w:hAnsi="Times New Roman"/>
          <w:b/>
          <w:sz w:val="28"/>
          <w:szCs w:val="28"/>
          <w:lang w:val="uk-UA" w:eastAsia="ru-RU"/>
        </w:rPr>
        <w:t xml:space="preserve"> </w:t>
      </w:r>
      <w:r w:rsidR="00DB03FC">
        <w:rPr>
          <w:rFonts w:ascii="Times New Roman" w:hAnsi="Times New Roman"/>
          <w:b/>
          <w:sz w:val="32"/>
          <w:szCs w:val="32"/>
          <w:lang w:val="uk-UA" w:eastAsia="ru-RU"/>
        </w:rPr>
        <w:t xml:space="preserve">                   </w:t>
      </w:r>
      <w:r w:rsidR="00DB03FC" w:rsidRPr="003778E0">
        <w:rPr>
          <w:rFonts w:ascii="Times New Roman" w:hAnsi="Times New Roman"/>
          <w:b/>
          <w:sz w:val="32"/>
          <w:szCs w:val="32"/>
          <w:lang w:eastAsia="ru-RU"/>
        </w:rPr>
        <w:t xml:space="preserve">СТОРОЖИНЕЦЬКА </w:t>
      </w:r>
      <w:r w:rsidR="00DB03FC" w:rsidRPr="003778E0">
        <w:rPr>
          <w:rFonts w:ascii="Times New Roman" w:hAnsi="Times New Roman"/>
          <w:b/>
          <w:sz w:val="32"/>
          <w:szCs w:val="32"/>
          <w:lang w:val="uk-UA" w:eastAsia="ru-RU"/>
        </w:rPr>
        <w:t>МІСЬКА</w:t>
      </w:r>
      <w:r w:rsidR="00DB03FC" w:rsidRPr="003778E0">
        <w:rPr>
          <w:rFonts w:ascii="Times New Roman" w:hAnsi="Times New Roman"/>
          <w:b/>
          <w:sz w:val="32"/>
          <w:szCs w:val="32"/>
          <w:lang w:eastAsia="ru-RU"/>
        </w:rPr>
        <w:t xml:space="preserve"> РАДА</w:t>
      </w:r>
      <w:r w:rsidR="00DB03FC" w:rsidRPr="000C4290">
        <w:rPr>
          <w:rFonts w:ascii="Times New Roman" w:hAnsi="Times New Roman"/>
          <w:b/>
          <w:sz w:val="32"/>
          <w:szCs w:val="32"/>
          <w:lang w:val="uk-UA" w:eastAsia="ru-RU"/>
        </w:rPr>
        <w:t xml:space="preserve"> </w:t>
      </w:r>
      <w:r w:rsidR="00DB03FC">
        <w:rPr>
          <w:rFonts w:ascii="Times New Roman" w:hAnsi="Times New Roman"/>
          <w:b/>
          <w:sz w:val="32"/>
          <w:szCs w:val="32"/>
          <w:lang w:val="uk-UA" w:eastAsia="ru-RU"/>
        </w:rPr>
        <w:t xml:space="preserve">              </w:t>
      </w:r>
      <w:r>
        <w:rPr>
          <w:rFonts w:ascii="Times New Roman" w:hAnsi="Times New Roman"/>
          <w:b/>
          <w:sz w:val="32"/>
          <w:szCs w:val="32"/>
          <w:lang w:val="uk-UA" w:eastAsia="ru-RU"/>
        </w:rPr>
        <w:t xml:space="preserve">              </w:t>
      </w:r>
      <w:r w:rsidR="00DB03FC" w:rsidRPr="003778E0">
        <w:rPr>
          <w:rFonts w:ascii="Times New Roman" w:hAnsi="Times New Roman"/>
          <w:b/>
          <w:sz w:val="32"/>
          <w:szCs w:val="32"/>
          <w:lang w:val="uk-UA" w:eastAsia="ru-RU"/>
        </w:rPr>
        <w:t>ЧЕРНІВЕЦЬКОГО РАЙОНУ</w:t>
      </w:r>
    </w:p>
    <w:p w:rsidR="00DB03FC" w:rsidRPr="003778E0" w:rsidRDefault="00DB03FC" w:rsidP="00DB03FC">
      <w:pPr>
        <w:keepNext/>
        <w:spacing w:after="0" w:line="240" w:lineRule="auto"/>
        <w:jc w:val="center"/>
        <w:outlineLvl w:val="1"/>
        <w:rPr>
          <w:rFonts w:ascii="Times New Roman" w:hAnsi="Times New Roman"/>
          <w:b/>
          <w:bCs/>
          <w:iCs/>
          <w:sz w:val="32"/>
          <w:szCs w:val="32"/>
          <w:lang w:val="uk-UA" w:eastAsia="ru-RU"/>
        </w:rPr>
      </w:pPr>
      <w:r w:rsidRPr="003778E0">
        <w:rPr>
          <w:rFonts w:ascii="Times New Roman" w:hAnsi="Times New Roman"/>
          <w:b/>
          <w:bCs/>
          <w:iCs/>
          <w:sz w:val="32"/>
          <w:szCs w:val="32"/>
          <w:lang w:val="uk-UA" w:eastAsia="ru-RU"/>
        </w:rPr>
        <w:t>ЧЕРНІВЕЦЬКОЇ ОБЛАСТІ</w:t>
      </w:r>
    </w:p>
    <w:p w:rsidR="00DB03FC" w:rsidRDefault="00EE46B2" w:rsidP="00DB03FC">
      <w:pPr>
        <w:spacing w:after="0"/>
        <w:jc w:val="center"/>
        <w:rPr>
          <w:rFonts w:ascii="Times New Roman" w:hAnsi="Times New Roman"/>
          <w:b/>
          <w:sz w:val="32"/>
          <w:szCs w:val="32"/>
          <w:lang w:val="uk-UA"/>
        </w:rPr>
      </w:pPr>
      <w:r>
        <w:rPr>
          <w:rFonts w:ascii="Times New Roman" w:hAnsi="Times New Roman"/>
          <w:b/>
          <w:sz w:val="32"/>
          <w:szCs w:val="32"/>
          <w:lang w:val="uk-UA"/>
        </w:rPr>
        <w:t>Х</w:t>
      </w:r>
      <w:r w:rsidR="00EA0680">
        <w:rPr>
          <w:rFonts w:ascii="Times New Roman" w:hAnsi="Times New Roman"/>
          <w:b/>
          <w:sz w:val="32"/>
          <w:szCs w:val="32"/>
          <w:lang w:val="en-US"/>
        </w:rPr>
        <w:t>X</w:t>
      </w:r>
      <w:r w:rsidR="002A052E">
        <w:rPr>
          <w:rFonts w:ascii="Times New Roman" w:hAnsi="Times New Roman"/>
          <w:b/>
          <w:sz w:val="32"/>
          <w:szCs w:val="32"/>
          <w:lang w:val="en-US"/>
        </w:rPr>
        <w:t>I</w:t>
      </w:r>
      <w:r w:rsidR="007C7ACD">
        <w:rPr>
          <w:rFonts w:ascii="Times New Roman" w:hAnsi="Times New Roman"/>
          <w:b/>
          <w:sz w:val="32"/>
          <w:szCs w:val="32"/>
          <w:lang w:val="uk-UA"/>
        </w:rPr>
        <w:t>І</w:t>
      </w:r>
      <w:r w:rsidR="00271B8A" w:rsidRPr="00271B8A">
        <w:rPr>
          <w:rFonts w:ascii="Times New Roman" w:hAnsi="Times New Roman"/>
          <w:b/>
          <w:sz w:val="32"/>
          <w:szCs w:val="32"/>
          <w:lang w:val="uk-UA"/>
        </w:rPr>
        <w:t xml:space="preserve"> </w:t>
      </w:r>
      <w:r w:rsidR="002560F7">
        <w:rPr>
          <w:rFonts w:ascii="Times New Roman" w:hAnsi="Times New Roman"/>
          <w:b/>
          <w:sz w:val="32"/>
          <w:szCs w:val="32"/>
          <w:lang w:val="uk-UA"/>
        </w:rPr>
        <w:t xml:space="preserve">позачергова </w:t>
      </w:r>
      <w:r w:rsidR="00DB03FC" w:rsidRPr="00271B8A">
        <w:rPr>
          <w:rFonts w:ascii="Times New Roman" w:hAnsi="Times New Roman"/>
          <w:b/>
          <w:sz w:val="32"/>
          <w:szCs w:val="32"/>
          <w:lang w:val="uk-UA"/>
        </w:rPr>
        <w:t>сесія</w:t>
      </w:r>
      <w:r w:rsidR="00DB03FC" w:rsidRPr="003778E0">
        <w:rPr>
          <w:rFonts w:ascii="Times New Roman" w:hAnsi="Times New Roman"/>
          <w:b/>
          <w:sz w:val="32"/>
          <w:szCs w:val="32"/>
          <w:lang w:val="uk-UA"/>
        </w:rPr>
        <w:t xml:space="preserve"> VІ</w:t>
      </w:r>
      <w:r w:rsidR="00DB03FC" w:rsidRPr="003778E0">
        <w:rPr>
          <w:rFonts w:ascii="Times New Roman" w:hAnsi="Times New Roman"/>
          <w:b/>
          <w:sz w:val="32"/>
          <w:szCs w:val="32"/>
          <w:lang w:val="en-US"/>
        </w:rPr>
        <w:t>I</w:t>
      </w:r>
      <w:r w:rsidR="00DB03FC" w:rsidRPr="003778E0">
        <w:rPr>
          <w:rFonts w:ascii="Times New Roman" w:hAnsi="Times New Roman"/>
          <w:b/>
          <w:sz w:val="32"/>
          <w:szCs w:val="32"/>
          <w:lang w:val="uk-UA"/>
        </w:rPr>
        <w:t>І скликання</w:t>
      </w:r>
    </w:p>
    <w:p w:rsidR="00DB03FC" w:rsidRPr="00355D3C" w:rsidRDefault="00DB03FC" w:rsidP="00DB03FC">
      <w:pPr>
        <w:keepNext/>
        <w:spacing w:after="0" w:line="240" w:lineRule="auto"/>
        <w:ind w:left="288" w:right="-117"/>
        <w:jc w:val="center"/>
        <w:outlineLvl w:val="2"/>
        <w:rPr>
          <w:rFonts w:ascii="Times New Roman" w:hAnsi="Times New Roman"/>
          <w:b/>
          <w:sz w:val="32"/>
          <w:szCs w:val="32"/>
          <w:lang w:val="uk-UA" w:eastAsia="ru-RU"/>
        </w:rPr>
      </w:pPr>
      <w:r>
        <w:rPr>
          <w:rFonts w:ascii="Times New Roman" w:hAnsi="Times New Roman"/>
          <w:b/>
          <w:sz w:val="32"/>
          <w:szCs w:val="32"/>
          <w:lang w:val="uk-UA" w:eastAsia="ru-RU"/>
        </w:rPr>
        <w:t xml:space="preserve">Р  І  Ш  Е  Н  </w:t>
      </w:r>
      <w:proofErr w:type="spellStart"/>
      <w:r>
        <w:rPr>
          <w:rFonts w:ascii="Times New Roman" w:hAnsi="Times New Roman"/>
          <w:b/>
          <w:sz w:val="32"/>
          <w:szCs w:val="32"/>
          <w:lang w:val="uk-UA" w:eastAsia="ru-RU"/>
        </w:rPr>
        <w:t>Н</w:t>
      </w:r>
      <w:proofErr w:type="spellEnd"/>
      <w:r>
        <w:rPr>
          <w:rFonts w:ascii="Times New Roman" w:hAnsi="Times New Roman"/>
          <w:b/>
          <w:sz w:val="32"/>
          <w:szCs w:val="32"/>
          <w:lang w:val="uk-UA" w:eastAsia="ru-RU"/>
        </w:rPr>
        <w:t xml:space="preserve">  Я  </w:t>
      </w:r>
      <w:r w:rsidRPr="00CF0257">
        <w:rPr>
          <w:rFonts w:ascii="Times New Roman" w:hAnsi="Times New Roman"/>
          <w:b/>
          <w:sz w:val="32"/>
          <w:szCs w:val="32"/>
          <w:lang w:val="uk-UA" w:eastAsia="ru-RU"/>
        </w:rPr>
        <w:t>№</w:t>
      </w:r>
      <w:r w:rsidR="00242607">
        <w:rPr>
          <w:rFonts w:ascii="Times New Roman" w:hAnsi="Times New Roman"/>
          <w:b/>
          <w:sz w:val="32"/>
          <w:szCs w:val="32"/>
          <w:lang w:val="uk-UA" w:eastAsia="ru-RU"/>
        </w:rPr>
        <w:t>172</w:t>
      </w:r>
      <w:r w:rsidR="007C7ACD" w:rsidRPr="00CF0257">
        <w:rPr>
          <w:rFonts w:ascii="Times New Roman" w:hAnsi="Times New Roman"/>
          <w:b/>
          <w:sz w:val="32"/>
          <w:szCs w:val="32"/>
          <w:lang w:val="uk-UA" w:eastAsia="ru-RU"/>
        </w:rPr>
        <w:t xml:space="preserve"> </w:t>
      </w:r>
      <w:r w:rsidR="00EE46B2" w:rsidRPr="00CF0257">
        <w:rPr>
          <w:rFonts w:ascii="Times New Roman" w:hAnsi="Times New Roman"/>
          <w:b/>
          <w:sz w:val="32"/>
          <w:szCs w:val="32"/>
          <w:lang w:val="uk-UA" w:eastAsia="ru-RU"/>
        </w:rPr>
        <w:t>-</w:t>
      </w:r>
      <w:r w:rsidR="00242607">
        <w:rPr>
          <w:rFonts w:ascii="Times New Roman" w:hAnsi="Times New Roman"/>
          <w:b/>
          <w:sz w:val="32"/>
          <w:szCs w:val="32"/>
          <w:lang w:val="uk-UA" w:eastAsia="ru-RU"/>
        </w:rPr>
        <w:t>22</w:t>
      </w:r>
      <w:r w:rsidR="00AE73E1" w:rsidRPr="00CF0257">
        <w:rPr>
          <w:rFonts w:ascii="Times New Roman" w:hAnsi="Times New Roman"/>
          <w:b/>
          <w:sz w:val="32"/>
          <w:szCs w:val="32"/>
          <w:lang w:val="uk-UA" w:eastAsia="ru-RU"/>
        </w:rPr>
        <w:t>/</w:t>
      </w:r>
      <w:r w:rsidR="003B59A3" w:rsidRPr="00CF0257">
        <w:rPr>
          <w:rFonts w:ascii="Times New Roman" w:hAnsi="Times New Roman"/>
          <w:b/>
          <w:sz w:val="32"/>
          <w:szCs w:val="32"/>
          <w:lang w:eastAsia="ru-RU"/>
        </w:rPr>
        <w:t>202</w:t>
      </w:r>
      <w:r w:rsidR="00355D3C" w:rsidRPr="00CF0257">
        <w:rPr>
          <w:rFonts w:ascii="Times New Roman" w:hAnsi="Times New Roman"/>
          <w:b/>
          <w:sz w:val="32"/>
          <w:szCs w:val="32"/>
          <w:lang w:val="uk-UA" w:eastAsia="ru-RU"/>
        </w:rPr>
        <w:t>2</w:t>
      </w:r>
    </w:p>
    <w:p w:rsidR="00DB03FC" w:rsidRPr="003778E0" w:rsidRDefault="00DB03FC" w:rsidP="00DB03FC">
      <w:pPr>
        <w:keepNext/>
        <w:spacing w:after="0" w:line="240" w:lineRule="auto"/>
        <w:ind w:left="288" w:right="-117"/>
        <w:jc w:val="center"/>
        <w:outlineLvl w:val="2"/>
        <w:rPr>
          <w:rFonts w:ascii="Times New Roman" w:hAnsi="Times New Roman"/>
          <w:b/>
          <w:sz w:val="32"/>
          <w:szCs w:val="32"/>
          <w:lang w:val="uk-UA" w:eastAsia="ru-RU"/>
        </w:rPr>
      </w:pPr>
    </w:p>
    <w:p w:rsidR="00DB03FC" w:rsidRDefault="00D318B9" w:rsidP="00DB03FC">
      <w:pPr>
        <w:pStyle w:val="a3"/>
        <w:rPr>
          <w:rFonts w:ascii="Times New Roman" w:hAnsi="Times New Roman"/>
          <w:sz w:val="28"/>
          <w:szCs w:val="28"/>
        </w:rPr>
      </w:pPr>
      <w:r w:rsidRPr="00CF0257">
        <w:rPr>
          <w:rFonts w:ascii="Times New Roman" w:hAnsi="Times New Roman"/>
          <w:color w:val="000000"/>
          <w:spacing w:val="-1"/>
          <w:sz w:val="28"/>
          <w:szCs w:val="28"/>
          <w:lang w:val="uk-UA"/>
        </w:rPr>
        <w:t>2</w:t>
      </w:r>
      <w:r w:rsidR="00CF0257" w:rsidRPr="002A052E">
        <w:rPr>
          <w:rFonts w:ascii="Times New Roman" w:hAnsi="Times New Roman"/>
          <w:color w:val="000000"/>
          <w:spacing w:val="-1"/>
          <w:sz w:val="28"/>
          <w:szCs w:val="28"/>
        </w:rPr>
        <w:t>7</w:t>
      </w:r>
      <w:r w:rsidR="00680A5D" w:rsidRPr="00CF0257">
        <w:rPr>
          <w:rFonts w:ascii="Times New Roman" w:hAnsi="Times New Roman"/>
          <w:color w:val="000000"/>
          <w:spacing w:val="-1"/>
          <w:sz w:val="28"/>
          <w:szCs w:val="28"/>
          <w:lang w:val="uk-UA"/>
        </w:rPr>
        <w:t xml:space="preserve"> </w:t>
      </w:r>
      <w:r w:rsidR="00CF0257">
        <w:rPr>
          <w:rFonts w:ascii="Times New Roman" w:hAnsi="Times New Roman"/>
          <w:color w:val="000000"/>
          <w:spacing w:val="-1"/>
          <w:sz w:val="28"/>
          <w:szCs w:val="28"/>
          <w:lang w:val="uk-UA"/>
        </w:rPr>
        <w:t>жовтня</w:t>
      </w:r>
      <w:r w:rsidR="00680A5D" w:rsidRPr="00CF0257">
        <w:rPr>
          <w:rFonts w:ascii="Times New Roman" w:hAnsi="Times New Roman"/>
          <w:color w:val="000000"/>
          <w:spacing w:val="-1"/>
          <w:sz w:val="28"/>
          <w:szCs w:val="28"/>
          <w:lang w:val="uk-UA"/>
        </w:rPr>
        <w:t xml:space="preserve"> </w:t>
      </w:r>
      <w:r w:rsidR="00DB03FC" w:rsidRPr="00CF0257">
        <w:rPr>
          <w:rFonts w:ascii="Times New Roman" w:hAnsi="Times New Roman"/>
          <w:color w:val="000000"/>
          <w:spacing w:val="-1"/>
          <w:sz w:val="28"/>
          <w:szCs w:val="28"/>
          <w:lang w:val="uk-UA"/>
        </w:rPr>
        <w:t>202</w:t>
      </w:r>
      <w:r w:rsidRPr="00CF0257">
        <w:rPr>
          <w:rFonts w:ascii="Times New Roman" w:hAnsi="Times New Roman"/>
          <w:color w:val="000000"/>
          <w:spacing w:val="-1"/>
          <w:sz w:val="28"/>
          <w:szCs w:val="28"/>
          <w:lang w:val="uk-UA"/>
        </w:rPr>
        <w:t>2</w:t>
      </w:r>
      <w:r w:rsidR="00DB03FC" w:rsidRPr="00CF0257">
        <w:rPr>
          <w:rFonts w:ascii="Times New Roman" w:hAnsi="Times New Roman"/>
          <w:color w:val="000000"/>
          <w:spacing w:val="-1"/>
          <w:sz w:val="28"/>
          <w:szCs w:val="28"/>
          <w:lang w:val="uk-UA"/>
        </w:rPr>
        <w:t xml:space="preserve"> року</w:t>
      </w:r>
      <w:r w:rsidR="00DB03FC">
        <w:rPr>
          <w:rFonts w:ascii="Times New Roman" w:hAnsi="Times New Roman"/>
          <w:color w:val="000000"/>
          <w:spacing w:val="-1"/>
          <w:sz w:val="28"/>
          <w:szCs w:val="28"/>
          <w:lang w:val="uk-UA"/>
        </w:rPr>
        <w:t xml:space="preserve"> </w:t>
      </w:r>
      <w:r w:rsidR="00DB03FC">
        <w:rPr>
          <w:color w:val="000000"/>
          <w:spacing w:val="-1"/>
          <w:lang w:val="uk-UA"/>
        </w:rPr>
        <w:t xml:space="preserve">                                                                                               </w:t>
      </w:r>
      <w:r w:rsidR="00DB03FC" w:rsidRPr="003D5659">
        <w:rPr>
          <w:rFonts w:ascii="Times New Roman" w:hAnsi="Times New Roman"/>
          <w:sz w:val="28"/>
          <w:szCs w:val="28"/>
        </w:rPr>
        <w:t>м. Сторожинець</w:t>
      </w:r>
    </w:p>
    <w:p w:rsidR="00DB03FC" w:rsidRDefault="00DB03FC" w:rsidP="00DB03FC">
      <w:pPr>
        <w:pStyle w:val="a3"/>
        <w:rPr>
          <w:rFonts w:ascii="Times New Roman" w:hAnsi="Times New Roman"/>
          <w:sz w:val="28"/>
          <w:szCs w:val="28"/>
          <w:lang w:val="uk-UA"/>
        </w:rPr>
      </w:pPr>
    </w:p>
    <w:p w:rsidR="005550F1" w:rsidRPr="00C00592" w:rsidRDefault="005550F1" w:rsidP="00DB03FC">
      <w:pPr>
        <w:pStyle w:val="a3"/>
        <w:rPr>
          <w:rFonts w:ascii="Times New Roman" w:hAnsi="Times New Roman"/>
          <w:sz w:val="28"/>
          <w:szCs w:val="28"/>
          <w:lang w:val="uk-UA"/>
        </w:rPr>
      </w:pPr>
    </w:p>
    <w:p w:rsidR="00DB03FC" w:rsidRDefault="00DB03FC" w:rsidP="00D564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000C6DE7">
        <w:rPr>
          <w:rFonts w:ascii="Times New Roman" w:hAnsi="Times New Roman"/>
          <w:b/>
          <w:sz w:val="28"/>
          <w:szCs w:val="28"/>
          <w:lang w:val="uk-UA"/>
        </w:rPr>
        <w:t>затвердження</w:t>
      </w:r>
    </w:p>
    <w:p w:rsidR="005550F1" w:rsidRDefault="005550F1" w:rsidP="00D564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0099308A">
        <w:rPr>
          <w:rFonts w:ascii="Times New Roman" w:hAnsi="Times New Roman"/>
          <w:b/>
          <w:sz w:val="28"/>
          <w:szCs w:val="28"/>
          <w:lang w:val="uk-UA"/>
        </w:rPr>
        <w:t>орядку</w:t>
      </w:r>
      <w:r>
        <w:rPr>
          <w:rFonts w:ascii="Times New Roman" w:hAnsi="Times New Roman"/>
          <w:b/>
          <w:sz w:val="28"/>
          <w:szCs w:val="28"/>
          <w:lang w:val="uk-UA"/>
        </w:rPr>
        <w:t xml:space="preserve"> організаці</w:t>
      </w:r>
      <w:r w:rsidR="0099308A">
        <w:rPr>
          <w:rFonts w:ascii="Times New Roman" w:hAnsi="Times New Roman"/>
          <w:b/>
          <w:sz w:val="28"/>
          <w:szCs w:val="28"/>
          <w:lang w:val="uk-UA"/>
        </w:rPr>
        <w:t>ї</w:t>
      </w:r>
      <w:r>
        <w:rPr>
          <w:rFonts w:ascii="Times New Roman" w:hAnsi="Times New Roman"/>
          <w:b/>
          <w:sz w:val="28"/>
          <w:szCs w:val="28"/>
          <w:lang w:val="uk-UA"/>
        </w:rPr>
        <w:t xml:space="preserve"> договірної роботи</w:t>
      </w:r>
    </w:p>
    <w:p w:rsidR="005550F1" w:rsidRDefault="005550F1" w:rsidP="005550F1">
      <w:pPr>
        <w:spacing w:after="0" w:line="240" w:lineRule="auto"/>
        <w:jc w:val="center"/>
        <w:rPr>
          <w:rFonts w:ascii="Times New Roman" w:hAnsi="Times New Roman"/>
          <w:b/>
          <w:sz w:val="28"/>
          <w:szCs w:val="28"/>
          <w:lang w:val="uk-UA"/>
        </w:rPr>
      </w:pPr>
    </w:p>
    <w:p w:rsidR="005550F1" w:rsidRDefault="005550F1" w:rsidP="005550F1">
      <w:pPr>
        <w:spacing w:after="0" w:line="240" w:lineRule="auto"/>
        <w:jc w:val="center"/>
        <w:rPr>
          <w:rFonts w:ascii="Times New Roman" w:hAnsi="Times New Roman"/>
          <w:b/>
          <w:sz w:val="16"/>
          <w:szCs w:val="16"/>
          <w:lang w:val="uk-UA"/>
        </w:rPr>
      </w:pPr>
    </w:p>
    <w:p w:rsidR="007607BD" w:rsidRPr="009F7661" w:rsidRDefault="007607BD" w:rsidP="007607BD">
      <w:pPr>
        <w:pStyle w:val="a3"/>
        <w:ind w:firstLine="567"/>
        <w:jc w:val="both"/>
        <w:rPr>
          <w:rFonts w:ascii="Times New Roman" w:hAnsi="Times New Roman"/>
          <w:sz w:val="28"/>
          <w:szCs w:val="28"/>
          <w:lang w:val="uk-UA"/>
        </w:rPr>
      </w:pPr>
      <w:proofErr w:type="spellStart"/>
      <w:r w:rsidRPr="00EE46B2">
        <w:rPr>
          <w:rFonts w:ascii="Times New Roman" w:hAnsi="Times New Roman"/>
          <w:sz w:val="28"/>
          <w:szCs w:val="28"/>
        </w:rPr>
        <w:t>Керуючись</w:t>
      </w:r>
      <w:proofErr w:type="spellEnd"/>
      <w:r w:rsidRPr="00EE46B2">
        <w:rPr>
          <w:rFonts w:ascii="Times New Roman" w:hAnsi="Times New Roman"/>
          <w:sz w:val="28"/>
          <w:szCs w:val="28"/>
        </w:rPr>
        <w:t xml:space="preserve"> Закон</w:t>
      </w:r>
      <w:r w:rsidR="005550F1">
        <w:rPr>
          <w:rFonts w:ascii="Times New Roman" w:hAnsi="Times New Roman"/>
          <w:sz w:val="28"/>
          <w:szCs w:val="28"/>
          <w:lang w:val="uk-UA"/>
        </w:rPr>
        <w:t xml:space="preserve">ом </w:t>
      </w:r>
      <w:proofErr w:type="spellStart"/>
      <w:r w:rsidRPr="00EE46B2">
        <w:rPr>
          <w:rFonts w:ascii="Times New Roman" w:hAnsi="Times New Roman"/>
          <w:sz w:val="28"/>
          <w:szCs w:val="28"/>
        </w:rPr>
        <w:t>України</w:t>
      </w:r>
      <w:proofErr w:type="spellEnd"/>
      <w:r w:rsidRPr="00EE46B2">
        <w:rPr>
          <w:rFonts w:ascii="Times New Roman" w:hAnsi="Times New Roman"/>
          <w:sz w:val="28"/>
          <w:szCs w:val="28"/>
        </w:rPr>
        <w:t xml:space="preserve"> «Про </w:t>
      </w:r>
      <w:proofErr w:type="spellStart"/>
      <w:proofErr w:type="gramStart"/>
      <w:r w:rsidRPr="00EE46B2">
        <w:rPr>
          <w:rFonts w:ascii="Times New Roman" w:hAnsi="Times New Roman"/>
          <w:sz w:val="28"/>
          <w:szCs w:val="28"/>
        </w:rPr>
        <w:t>м</w:t>
      </w:r>
      <w:proofErr w:type="gramEnd"/>
      <w:r w:rsidRPr="00EE46B2">
        <w:rPr>
          <w:rFonts w:ascii="Times New Roman" w:hAnsi="Times New Roman"/>
          <w:sz w:val="28"/>
          <w:szCs w:val="28"/>
        </w:rPr>
        <w:t>ісцеве</w:t>
      </w:r>
      <w:proofErr w:type="spellEnd"/>
      <w:r w:rsidRPr="00EE46B2">
        <w:rPr>
          <w:rFonts w:ascii="Times New Roman" w:hAnsi="Times New Roman"/>
          <w:sz w:val="28"/>
          <w:szCs w:val="28"/>
        </w:rPr>
        <w:t xml:space="preserve"> </w:t>
      </w:r>
      <w:proofErr w:type="spellStart"/>
      <w:r w:rsidRPr="00EE46B2">
        <w:rPr>
          <w:rFonts w:ascii="Times New Roman" w:hAnsi="Times New Roman"/>
          <w:sz w:val="28"/>
          <w:szCs w:val="28"/>
        </w:rPr>
        <w:t>самоврядування</w:t>
      </w:r>
      <w:proofErr w:type="spellEnd"/>
      <w:r w:rsidRPr="00EE46B2">
        <w:rPr>
          <w:rFonts w:ascii="Times New Roman" w:hAnsi="Times New Roman"/>
          <w:sz w:val="28"/>
          <w:szCs w:val="28"/>
        </w:rPr>
        <w:t xml:space="preserve"> в </w:t>
      </w:r>
      <w:proofErr w:type="spellStart"/>
      <w:r w:rsidRPr="00EE46B2">
        <w:rPr>
          <w:rFonts w:ascii="Times New Roman" w:hAnsi="Times New Roman"/>
          <w:sz w:val="28"/>
          <w:szCs w:val="28"/>
        </w:rPr>
        <w:t>Україні</w:t>
      </w:r>
      <w:proofErr w:type="spellEnd"/>
      <w:r w:rsidRPr="00EE46B2">
        <w:rPr>
          <w:rFonts w:ascii="Times New Roman" w:hAnsi="Times New Roman"/>
          <w:sz w:val="28"/>
          <w:szCs w:val="28"/>
        </w:rPr>
        <w:t xml:space="preserve">», </w:t>
      </w:r>
    </w:p>
    <w:p w:rsidR="00DB03FC" w:rsidRDefault="00DB03FC" w:rsidP="00DB03FC">
      <w:pPr>
        <w:spacing w:after="0" w:line="240" w:lineRule="auto"/>
        <w:ind w:left="-567" w:firstLine="567"/>
        <w:jc w:val="both"/>
        <w:rPr>
          <w:rFonts w:ascii="Times New Roman" w:hAnsi="Times New Roman"/>
          <w:sz w:val="16"/>
          <w:szCs w:val="16"/>
          <w:lang w:val="uk-UA"/>
        </w:rPr>
      </w:pPr>
    </w:p>
    <w:p w:rsidR="00DB03FC" w:rsidRDefault="00DB03FC" w:rsidP="00DB03FC">
      <w:pPr>
        <w:spacing w:after="0" w:line="240" w:lineRule="auto"/>
        <w:ind w:left="-567" w:firstLine="567"/>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5550F1" w:rsidRDefault="005550F1" w:rsidP="00DB03FC">
      <w:pPr>
        <w:spacing w:after="0" w:line="240" w:lineRule="auto"/>
        <w:ind w:left="-567" w:firstLine="567"/>
        <w:jc w:val="center"/>
        <w:rPr>
          <w:rFonts w:ascii="Times New Roman" w:hAnsi="Times New Roman"/>
          <w:b/>
          <w:sz w:val="28"/>
          <w:szCs w:val="28"/>
          <w:lang w:val="uk-UA"/>
        </w:rPr>
      </w:pPr>
    </w:p>
    <w:p w:rsidR="000C6DE7" w:rsidRDefault="005550F1" w:rsidP="005550F1">
      <w:pPr>
        <w:spacing w:after="0" w:line="240" w:lineRule="auto"/>
        <w:jc w:val="both"/>
        <w:rPr>
          <w:rFonts w:ascii="Times New Roman" w:hAnsi="Times New Roman"/>
          <w:sz w:val="28"/>
          <w:szCs w:val="28"/>
          <w:lang w:val="uk-UA"/>
        </w:rPr>
      </w:pPr>
      <w:r w:rsidRPr="005550F1">
        <w:rPr>
          <w:rFonts w:ascii="Times New Roman" w:hAnsi="Times New Roman"/>
          <w:sz w:val="28"/>
          <w:szCs w:val="28"/>
          <w:lang w:val="uk-UA"/>
        </w:rPr>
        <w:t>1.</w:t>
      </w:r>
      <w:r>
        <w:rPr>
          <w:rFonts w:ascii="Times New Roman" w:hAnsi="Times New Roman"/>
          <w:sz w:val="28"/>
          <w:szCs w:val="28"/>
          <w:lang w:val="uk-UA"/>
        </w:rPr>
        <w:t xml:space="preserve"> </w:t>
      </w:r>
      <w:r w:rsidR="004028DB" w:rsidRPr="004028DB">
        <w:rPr>
          <w:sz w:val="28"/>
          <w:szCs w:val="28"/>
          <w:lang w:val="uk-UA"/>
        </w:rPr>
        <w:t xml:space="preserve"> </w:t>
      </w:r>
      <w:r w:rsidR="004028DB" w:rsidRPr="004028DB">
        <w:rPr>
          <w:rFonts w:ascii="Times New Roman" w:hAnsi="Times New Roman"/>
          <w:sz w:val="28"/>
          <w:szCs w:val="28"/>
          <w:lang w:val="uk-UA"/>
        </w:rPr>
        <w:t>Затвердити По</w:t>
      </w:r>
      <w:r w:rsidR="0099308A">
        <w:rPr>
          <w:rFonts w:ascii="Times New Roman" w:hAnsi="Times New Roman"/>
          <w:sz w:val="28"/>
          <w:szCs w:val="28"/>
          <w:lang w:val="uk-UA"/>
        </w:rPr>
        <w:t xml:space="preserve">рядок </w:t>
      </w:r>
      <w:r w:rsidR="004028DB" w:rsidRPr="004028DB">
        <w:rPr>
          <w:rFonts w:ascii="Times New Roman" w:hAnsi="Times New Roman"/>
          <w:sz w:val="28"/>
          <w:szCs w:val="28"/>
          <w:lang w:val="uk-UA"/>
        </w:rPr>
        <w:t>організаці</w:t>
      </w:r>
      <w:r w:rsidR="0099308A">
        <w:rPr>
          <w:rFonts w:ascii="Times New Roman" w:hAnsi="Times New Roman"/>
          <w:sz w:val="28"/>
          <w:szCs w:val="28"/>
          <w:lang w:val="uk-UA"/>
        </w:rPr>
        <w:t>ї</w:t>
      </w:r>
      <w:r w:rsidR="004028DB" w:rsidRPr="004028DB">
        <w:rPr>
          <w:rFonts w:ascii="Times New Roman" w:hAnsi="Times New Roman"/>
          <w:sz w:val="28"/>
          <w:szCs w:val="28"/>
          <w:lang w:val="uk-UA"/>
        </w:rPr>
        <w:t xml:space="preserve"> договірної роботи </w:t>
      </w:r>
      <w:r w:rsidR="004028DB" w:rsidRPr="004028DB">
        <w:rPr>
          <w:rFonts w:ascii="Times New Roman" w:hAnsi="Times New Roman"/>
          <w:sz w:val="28"/>
          <w:szCs w:val="28"/>
        </w:rPr>
        <w:t>(</w:t>
      </w:r>
      <w:proofErr w:type="spellStart"/>
      <w:r w:rsidR="004028DB" w:rsidRPr="004028DB">
        <w:rPr>
          <w:rFonts w:ascii="Times New Roman" w:hAnsi="Times New Roman"/>
          <w:sz w:val="28"/>
          <w:szCs w:val="28"/>
        </w:rPr>
        <w:t>додаток</w:t>
      </w:r>
      <w:proofErr w:type="spellEnd"/>
      <w:r w:rsidR="004028DB" w:rsidRPr="004028DB">
        <w:rPr>
          <w:rFonts w:ascii="Times New Roman" w:hAnsi="Times New Roman"/>
          <w:sz w:val="28"/>
          <w:szCs w:val="28"/>
        </w:rPr>
        <w:t xml:space="preserve"> 1)</w:t>
      </w:r>
      <w:r w:rsidR="004028DB" w:rsidRPr="004028DB">
        <w:rPr>
          <w:rFonts w:ascii="Times New Roman" w:hAnsi="Times New Roman"/>
          <w:sz w:val="28"/>
          <w:szCs w:val="28"/>
          <w:lang w:val="uk-UA"/>
        </w:rPr>
        <w:t xml:space="preserve"> та лист </w:t>
      </w:r>
      <w:r w:rsidR="00A84A34">
        <w:rPr>
          <w:rFonts w:ascii="Times New Roman" w:hAnsi="Times New Roman"/>
          <w:sz w:val="28"/>
          <w:szCs w:val="28"/>
          <w:lang w:val="uk-UA"/>
        </w:rPr>
        <w:t>погодження до проекту договору</w:t>
      </w:r>
      <w:r w:rsidR="004028DB" w:rsidRPr="004028DB">
        <w:rPr>
          <w:rFonts w:ascii="Times New Roman" w:hAnsi="Times New Roman"/>
          <w:sz w:val="28"/>
          <w:szCs w:val="28"/>
          <w:lang w:val="uk-UA"/>
        </w:rPr>
        <w:t xml:space="preserve"> (додаток 2)</w:t>
      </w:r>
      <w:r w:rsidR="000C6DE7">
        <w:rPr>
          <w:rFonts w:ascii="Times New Roman" w:hAnsi="Times New Roman"/>
          <w:sz w:val="28"/>
          <w:szCs w:val="28"/>
          <w:lang w:val="uk-UA"/>
        </w:rPr>
        <w:t>.</w:t>
      </w:r>
      <w:r w:rsidR="004028DB">
        <w:rPr>
          <w:rFonts w:ascii="Times New Roman" w:hAnsi="Times New Roman"/>
          <w:sz w:val="28"/>
          <w:szCs w:val="28"/>
          <w:lang w:val="uk-UA"/>
        </w:rPr>
        <w:t xml:space="preserve"> </w:t>
      </w:r>
    </w:p>
    <w:p w:rsidR="000C6DE7" w:rsidRDefault="000C6DE7" w:rsidP="000C6D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Рішення </w:t>
      </w:r>
      <w:r>
        <w:rPr>
          <w:rFonts w:ascii="Times New Roman" w:hAnsi="Times New Roman"/>
          <w:sz w:val="28"/>
          <w:szCs w:val="28"/>
          <w:lang w:val="en-US"/>
        </w:rPr>
        <w:t>XVII</w:t>
      </w:r>
      <w:r>
        <w:rPr>
          <w:rFonts w:ascii="Times New Roman" w:hAnsi="Times New Roman"/>
          <w:sz w:val="28"/>
          <w:szCs w:val="28"/>
          <w:lang w:val="uk-UA"/>
        </w:rPr>
        <w:t xml:space="preserve"> сесії Сторожинецької міської ради</w:t>
      </w:r>
      <w:r w:rsidRPr="000C6DE7">
        <w:rPr>
          <w:rFonts w:ascii="Times New Roman" w:hAnsi="Times New Roman"/>
          <w:sz w:val="28"/>
          <w:szCs w:val="28"/>
          <w:lang w:val="uk-UA"/>
        </w:rPr>
        <w:t xml:space="preserve"> </w:t>
      </w:r>
      <w:r>
        <w:rPr>
          <w:rFonts w:ascii="Times New Roman" w:hAnsi="Times New Roman"/>
          <w:sz w:val="28"/>
          <w:szCs w:val="28"/>
          <w:lang w:val="en-US"/>
        </w:rPr>
        <w:t>VIII</w:t>
      </w:r>
      <w:r>
        <w:rPr>
          <w:rFonts w:ascii="Times New Roman" w:hAnsi="Times New Roman"/>
          <w:sz w:val="28"/>
          <w:szCs w:val="28"/>
          <w:lang w:val="uk-UA"/>
        </w:rPr>
        <w:t xml:space="preserve">  скликання</w:t>
      </w:r>
      <w:r w:rsidRPr="000C6DE7">
        <w:rPr>
          <w:rFonts w:ascii="Times New Roman" w:hAnsi="Times New Roman"/>
          <w:sz w:val="28"/>
          <w:szCs w:val="28"/>
          <w:lang w:val="uk-UA"/>
        </w:rPr>
        <w:t xml:space="preserve"> </w:t>
      </w:r>
      <w:r>
        <w:rPr>
          <w:rFonts w:ascii="Times New Roman" w:hAnsi="Times New Roman"/>
          <w:sz w:val="28"/>
          <w:szCs w:val="28"/>
          <w:lang w:val="uk-UA"/>
        </w:rPr>
        <w:t>від 22.12.20</w:t>
      </w:r>
      <w:r w:rsidR="00A84A34">
        <w:rPr>
          <w:rFonts w:ascii="Times New Roman" w:hAnsi="Times New Roman"/>
          <w:sz w:val="28"/>
          <w:szCs w:val="28"/>
          <w:lang w:val="uk-UA"/>
        </w:rPr>
        <w:t>1</w:t>
      </w:r>
      <w:r>
        <w:rPr>
          <w:rFonts w:ascii="Times New Roman" w:hAnsi="Times New Roman"/>
          <w:sz w:val="28"/>
          <w:szCs w:val="28"/>
          <w:lang w:val="uk-UA"/>
        </w:rPr>
        <w:t>7 року № 434-14/2017 «Про затвердження По</w:t>
      </w:r>
      <w:r w:rsidR="004A6C13">
        <w:rPr>
          <w:rFonts w:ascii="Times New Roman" w:hAnsi="Times New Roman"/>
          <w:sz w:val="28"/>
          <w:szCs w:val="28"/>
          <w:lang w:val="uk-UA"/>
        </w:rPr>
        <w:t>ложення</w:t>
      </w:r>
      <w:r w:rsidR="005E3C63">
        <w:rPr>
          <w:rFonts w:ascii="Times New Roman" w:hAnsi="Times New Roman"/>
          <w:sz w:val="28"/>
          <w:szCs w:val="28"/>
          <w:lang w:val="uk-UA"/>
        </w:rPr>
        <w:t xml:space="preserve">  </w:t>
      </w:r>
      <w:r>
        <w:rPr>
          <w:rFonts w:ascii="Times New Roman" w:hAnsi="Times New Roman"/>
          <w:sz w:val="28"/>
          <w:szCs w:val="28"/>
          <w:lang w:val="uk-UA"/>
        </w:rPr>
        <w:t>про організацію договірної роботи», вважати таким, що втратило чинність.</w:t>
      </w:r>
      <w:r w:rsidRPr="00825D33">
        <w:rPr>
          <w:rFonts w:ascii="Times New Roman" w:hAnsi="Times New Roman"/>
          <w:sz w:val="28"/>
          <w:szCs w:val="28"/>
          <w:lang w:val="uk-UA"/>
        </w:rPr>
        <w:t xml:space="preserve"> </w:t>
      </w:r>
    </w:p>
    <w:p w:rsidR="00B3126D" w:rsidRDefault="004028DB" w:rsidP="00E977BD">
      <w:pPr>
        <w:pStyle w:val="a3"/>
        <w:tabs>
          <w:tab w:val="left" w:pos="426"/>
        </w:tabs>
        <w:jc w:val="both"/>
        <w:rPr>
          <w:rFonts w:ascii="Times New Roman" w:hAnsi="Times New Roman"/>
          <w:sz w:val="28"/>
          <w:szCs w:val="28"/>
          <w:lang w:val="uk-UA"/>
        </w:rPr>
      </w:pPr>
      <w:r>
        <w:rPr>
          <w:rFonts w:ascii="Times New Roman" w:hAnsi="Times New Roman"/>
          <w:sz w:val="28"/>
          <w:szCs w:val="28"/>
          <w:lang w:val="uk-UA"/>
        </w:rPr>
        <w:t>3</w:t>
      </w:r>
      <w:r w:rsidR="00C022D9" w:rsidRPr="00C022D9">
        <w:rPr>
          <w:rFonts w:ascii="Times New Roman" w:hAnsi="Times New Roman"/>
          <w:sz w:val="28"/>
          <w:szCs w:val="28"/>
          <w:lang w:val="uk-UA"/>
        </w:rPr>
        <w:t xml:space="preserve">. </w:t>
      </w:r>
      <w:r w:rsidR="004C0913">
        <w:rPr>
          <w:rFonts w:ascii="Times New Roman" w:hAnsi="Times New Roman"/>
          <w:sz w:val="28"/>
          <w:szCs w:val="28"/>
          <w:lang w:val="uk-UA"/>
        </w:rPr>
        <w:t xml:space="preserve">Відділу </w:t>
      </w:r>
      <w:r w:rsidR="00797DD6">
        <w:rPr>
          <w:rFonts w:ascii="Times New Roman" w:hAnsi="Times New Roman"/>
          <w:sz w:val="28"/>
          <w:szCs w:val="28"/>
          <w:lang w:val="uk-UA"/>
        </w:rPr>
        <w:t>документообігу та контролю</w:t>
      </w:r>
      <w:r w:rsidR="004C0913">
        <w:rPr>
          <w:rFonts w:ascii="Times New Roman" w:hAnsi="Times New Roman"/>
          <w:sz w:val="28"/>
          <w:szCs w:val="28"/>
          <w:lang w:val="uk-UA"/>
        </w:rPr>
        <w:t xml:space="preserve"> </w:t>
      </w:r>
      <w:r w:rsidR="00AB4DC0">
        <w:rPr>
          <w:rFonts w:ascii="Times New Roman" w:hAnsi="Times New Roman"/>
          <w:sz w:val="28"/>
          <w:szCs w:val="28"/>
          <w:lang w:val="uk-UA"/>
        </w:rPr>
        <w:t>(М.</w:t>
      </w:r>
      <w:r w:rsidR="00C157DC">
        <w:rPr>
          <w:rFonts w:ascii="Times New Roman" w:hAnsi="Times New Roman"/>
          <w:sz w:val="28"/>
          <w:szCs w:val="28"/>
          <w:lang w:val="uk-UA"/>
        </w:rPr>
        <w:t xml:space="preserve"> </w:t>
      </w:r>
      <w:r w:rsidR="00AB4DC0">
        <w:rPr>
          <w:rFonts w:ascii="Times New Roman" w:hAnsi="Times New Roman"/>
          <w:sz w:val="28"/>
          <w:szCs w:val="28"/>
          <w:lang w:val="uk-UA"/>
        </w:rPr>
        <w:t>БАЛАНЮК)</w:t>
      </w:r>
      <w:r w:rsidR="004C0913">
        <w:rPr>
          <w:rFonts w:ascii="Times New Roman" w:hAnsi="Times New Roman"/>
          <w:sz w:val="28"/>
          <w:szCs w:val="28"/>
          <w:lang w:val="uk-UA"/>
        </w:rPr>
        <w:t xml:space="preserve"> забезпечити оприлюднення рішення на офіційному веб-сайті Сторожинецької міської ради </w:t>
      </w:r>
      <w:r w:rsidR="000338B2">
        <w:rPr>
          <w:rFonts w:ascii="Times New Roman" w:hAnsi="Times New Roman"/>
          <w:sz w:val="28"/>
          <w:szCs w:val="28"/>
          <w:lang w:val="uk-UA"/>
        </w:rPr>
        <w:t>Чернівецького району Чернівецької області</w:t>
      </w:r>
      <w:r w:rsidR="009532A8">
        <w:rPr>
          <w:rFonts w:ascii="Times New Roman" w:hAnsi="Times New Roman"/>
          <w:sz w:val="28"/>
          <w:szCs w:val="28"/>
          <w:lang w:val="uk-UA"/>
        </w:rPr>
        <w:t xml:space="preserve">. </w:t>
      </w:r>
    </w:p>
    <w:p w:rsidR="002E24F1" w:rsidRDefault="004028DB" w:rsidP="00C728C9">
      <w:pPr>
        <w:pStyle w:val="a3"/>
        <w:tabs>
          <w:tab w:val="left" w:pos="426"/>
        </w:tabs>
        <w:jc w:val="both"/>
        <w:rPr>
          <w:rFonts w:ascii="Times New Roman" w:hAnsi="Times New Roman"/>
          <w:sz w:val="28"/>
          <w:szCs w:val="28"/>
          <w:lang w:val="uk-UA"/>
        </w:rPr>
      </w:pPr>
      <w:r>
        <w:rPr>
          <w:rFonts w:ascii="Times New Roman" w:hAnsi="Times New Roman"/>
          <w:sz w:val="28"/>
          <w:szCs w:val="28"/>
          <w:lang w:val="uk-UA"/>
        </w:rPr>
        <w:t>4</w:t>
      </w:r>
      <w:r w:rsidR="00B96568">
        <w:rPr>
          <w:rFonts w:ascii="Times New Roman" w:hAnsi="Times New Roman"/>
          <w:sz w:val="28"/>
          <w:szCs w:val="28"/>
          <w:lang w:val="uk-UA"/>
        </w:rPr>
        <w:t>.</w:t>
      </w:r>
      <w:r w:rsidR="009532A8">
        <w:rPr>
          <w:rFonts w:ascii="Times New Roman" w:hAnsi="Times New Roman"/>
          <w:sz w:val="28"/>
          <w:szCs w:val="28"/>
          <w:lang w:val="uk-UA"/>
        </w:rPr>
        <w:t xml:space="preserve"> </w:t>
      </w:r>
      <w:r w:rsidR="005550F1">
        <w:rPr>
          <w:rFonts w:ascii="Times New Roman" w:hAnsi="Times New Roman"/>
          <w:sz w:val="28"/>
          <w:szCs w:val="28"/>
          <w:lang w:val="uk-UA"/>
        </w:rPr>
        <w:t xml:space="preserve"> </w:t>
      </w:r>
      <w:r w:rsidR="009532A8">
        <w:rPr>
          <w:rFonts w:ascii="Times New Roman" w:hAnsi="Times New Roman"/>
          <w:sz w:val="28"/>
          <w:szCs w:val="28"/>
          <w:lang w:val="uk-UA"/>
        </w:rPr>
        <w:t>Дане рішення набуває чинності з моменту оприлюднення.</w:t>
      </w:r>
    </w:p>
    <w:p w:rsidR="003D0CAE" w:rsidRDefault="004028DB" w:rsidP="00307923">
      <w:pPr>
        <w:tabs>
          <w:tab w:val="left" w:pos="5201"/>
        </w:tabs>
        <w:suppressAutoHyphens/>
        <w:autoSpaceDN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5</w:t>
      </w:r>
      <w:r w:rsidR="002E24F1">
        <w:rPr>
          <w:rFonts w:ascii="Times New Roman" w:hAnsi="Times New Roman"/>
          <w:sz w:val="28"/>
          <w:szCs w:val="28"/>
          <w:lang w:val="uk-UA"/>
        </w:rPr>
        <w:t>. Організацію виконання</w:t>
      </w:r>
      <w:r w:rsidR="002E24F1" w:rsidRPr="005550F1">
        <w:rPr>
          <w:rFonts w:ascii="Times New Roman" w:hAnsi="Times New Roman"/>
          <w:sz w:val="28"/>
          <w:szCs w:val="28"/>
          <w:lang w:val="uk-UA"/>
        </w:rPr>
        <w:t xml:space="preserve"> </w:t>
      </w:r>
      <w:r w:rsidR="002E24F1">
        <w:rPr>
          <w:rFonts w:ascii="Times New Roman" w:hAnsi="Times New Roman"/>
          <w:sz w:val="28"/>
          <w:szCs w:val="28"/>
          <w:lang w:val="uk-UA"/>
        </w:rPr>
        <w:t xml:space="preserve">даного рішення покласти </w:t>
      </w:r>
      <w:r w:rsidR="00C157DC">
        <w:rPr>
          <w:rFonts w:ascii="Times New Roman" w:hAnsi="Times New Roman"/>
          <w:sz w:val="28"/>
          <w:szCs w:val="28"/>
          <w:lang w:val="uk-UA"/>
        </w:rPr>
        <w:t xml:space="preserve">на </w:t>
      </w:r>
      <w:r w:rsidR="00413362">
        <w:rPr>
          <w:rFonts w:ascii="Times New Roman" w:hAnsi="Times New Roman"/>
          <w:sz w:val="28"/>
          <w:szCs w:val="28"/>
          <w:lang w:val="uk-UA"/>
        </w:rPr>
        <w:t>п</w:t>
      </w:r>
      <w:r w:rsidR="00307923">
        <w:rPr>
          <w:rFonts w:ascii="Times New Roman" w:hAnsi="Times New Roman"/>
          <w:kern w:val="3"/>
          <w:sz w:val="28"/>
          <w:szCs w:val="24"/>
          <w:lang w:val="uk-UA"/>
        </w:rPr>
        <w:t>ровідн</w:t>
      </w:r>
      <w:r w:rsidR="00B22564">
        <w:rPr>
          <w:rFonts w:ascii="Times New Roman" w:hAnsi="Times New Roman"/>
          <w:kern w:val="3"/>
          <w:sz w:val="28"/>
          <w:szCs w:val="24"/>
          <w:lang w:val="uk-UA"/>
        </w:rPr>
        <w:t>ого</w:t>
      </w:r>
      <w:r w:rsidR="00307923">
        <w:rPr>
          <w:rFonts w:ascii="Times New Roman" w:hAnsi="Times New Roman"/>
          <w:kern w:val="3"/>
          <w:sz w:val="28"/>
          <w:szCs w:val="24"/>
          <w:lang w:val="uk-UA"/>
        </w:rPr>
        <w:t xml:space="preserve"> спеціаліст</w:t>
      </w:r>
      <w:r w:rsidR="00B22564">
        <w:rPr>
          <w:rFonts w:ascii="Times New Roman" w:hAnsi="Times New Roman"/>
          <w:kern w:val="3"/>
          <w:sz w:val="28"/>
          <w:szCs w:val="24"/>
          <w:lang w:val="uk-UA"/>
        </w:rPr>
        <w:t>а</w:t>
      </w:r>
      <w:r w:rsidR="00307923">
        <w:rPr>
          <w:rFonts w:ascii="Times New Roman" w:hAnsi="Times New Roman"/>
          <w:kern w:val="3"/>
          <w:sz w:val="28"/>
          <w:szCs w:val="24"/>
          <w:lang w:val="uk-UA"/>
        </w:rPr>
        <w:t xml:space="preserve"> з питань публічних закупівель</w:t>
      </w:r>
      <w:r w:rsidR="00307923" w:rsidRPr="007C7ACD">
        <w:rPr>
          <w:rFonts w:ascii="Times New Roman" w:hAnsi="Times New Roman"/>
          <w:kern w:val="3"/>
          <w:sz w:val="28"/>
          <w:szCs w:val="24"/>
          <w:lang w:val="uk-UA"/>
        </w:rPr>
        <w:t xml:space="preserve"> </w:t>
      </w:r>
      <w:r w:rsidR="00307923">
        <w:rPr>
          <w:rFonts w:ascii="Times New Roman" w:hAnsi="Times New Roman"/>
          <w:kern w:val="3"/>
          <w:sz w:val="28"/>
          <w:szCs w:val="24"/>
          <w:lang w:val="uk-UA"/>
        </w:rPr>
        <w:t>відділу економічного розвитку, торгівлі, інвестицій та державних закупівель -</w:t>
      </w:r>
      <w:r w:rsidR="004A6C13" w:rsidRPr="007C7ACD">
        <w:rPr>
          <w:rFonts w:ascii="Times New Roman" w:hAnsi="Times New Roman"/>
          <w:kern w:val="3"/>
          <w:sz w:val="28"/>
          <w:szCs w:val="24"/>
          <w:lang w:val="uk-UA"/>
        </w:rPr>
        <w:t xml:space="preserve"> </w:t>
      </w:r>
      <w:r w:rsidR="005550F1">
        <w:rPr>
          <w:rFonts w:ascii="Times New Roman" w:hAnsi="Times New Roman"/>
          <w:sz w:val="28"/>
          <w:szCs w:val="28"/>
          <w:lang w:val="uk-UA"/>
        </w:rPr>
        <w:t>Р.ХОРЮК</w:t>
      </w:r>
      <w:r w:rsidR="002E24F1">
        <w:rPr>
          <w:rFonts w:ascii="Times New Roman" w:hAnsi="Times New Roman"/>
          <w:sz w:val="28"/>
          <w:szCs w:val="28"/>
          <w:lang w:val="uk-UA"/>
        </w:rPr>
        <w:t>.</w:t>
      </w:r>
    </w:p>
    <w:p w:rsidR="00DF5E6F" w:rsidRDefault="004028DB" w:rsidP="007D3915">
      <w:pPr>
        <w:pStyle w:val="a3"/>
        <w:tabs>
          <w:tab w:val="left" w:pos="426"/>
        </w:tabs>
        <w:jc w:val="both"/>
        <w:rPr>
          <w:rFonts w:ascii="Times New Roman" w:hAnsi="Times New Roman"/>
          <w:sz w:val="28"/>
          <w:szCs w:val="28"/>
          <w:lang w:val="uk-UA"/>
        </w:rPr>
      </w:pPr>
      <w:r>
        <w:rPr>
          <w:rFonts w:ascii="Times New Roman" w:hAnsi="Times New Roman"/>
          <w:sz w:val="28"/>
          <w:szCs w:val="28"/>
          <w:lang w:val="uk-UA"/>
        </w:rPr>
        <w:t>6</w:t>
      </w:r>
      <w:r w:rsidR="007D3915" w:rsidRPr="00C022D9">
        <w:rPr>
          <w:rFonts w:ascii="Times New Roman" w:hAnsi="Times New Roman"/>
          <w:sz w:val="28"/>
          <w:szCs w:val="28"/>
          <w:lang w:val="uk-UA"/>
        </w:rPr>
        <w:t>. Контроль за виконанням рішення покласти на першого заступника міського голови Ігоря БЕЛЕНЧУКА</w:t>
      </w:r>
      <w:r w:rsidR="0099308A">
        <w:rPr>
          <w:rFonts w:ascii="Times New Roman" w:hAnsi="Times New Roman"/>
          <w:sz w:val="28"/>
          <w:szCs w:val="28"/>
          <w:lang w:val="uk-UA"/>
        </w:rPr>
        <w:t xml:space="preserve"> та комісію</w:t>
      </w:r>
      <w:r w:rsidR="004A6C13">
        <w:rPr>
          <w:rFonts w:ascii="Times New Roman" w:hAnsi="Times New Roman"/>
          <w:sz w:val="28"/>
          <w:szCs w:val="28"/>
          <w:lang w:val="uk-UA"/>
        </w:rPr>
        <w:t xml:space="preserve"> з питань фінансів, соціально-економічного розвитку, планування, бюджету ( Л. РАВЛЮК).</w:t>
      </w:r>
      <w:r w:rsidR="007D3915" w:rsidRPr="00C022D9">
        <w:rPr>
          <w:rFonts w:ascii="Times New Roman" w:hAnsi="Times New Roman"/>
          <w:sz w:val="28"/>
          <w:szCs w:val="28"/>
          <w:lang w:val="uk-UA"/>
        </w:rPr>
        <w:t xml:space="preserve"> </w:t>
      </w:r>
    </w:p>
    <w:p w:rsidR="00DF5E6F" w:rsidRDefault="00DF5E6F" w:rsidP="007D3915">
      <w:pPr>
        <w:pStyle w:val="a3"/>
        <w:tabs>
          <w:tab w:val="left" w:pos="426"/>
        </w:tabs>
        <w:jc w:val="both"/>
        <w:rPr>
          <w:rFonts w:ascii="Times New Roman" w:hAnsi="Times New Roman"/>
          <w:sz w:val="28"/>
          <w:szCs w:val="28"/>
          <w:lang w:val="uk-UA"/>
        </w:rPr>
      </w:pPr>
    </w:p>
    <w:p w:rsidR="005550F1" w:rsidRDefault="005550F1" w:rsidP="007D3915">
      <w:pPr>
        <w:pStyle w:val="a3"/>
        <w:tabs>
          <w:tab w:val="left" w:pos="426"/>
        </w:tabs>
        <w:jc w:val="both"/>
        <w:rPr>
          <w:rFonts w:ascii="Times New Roman" w:hAnsi="Times New Roman"/>
          <w:sz w:val="28"/>
          <w:szCs w:val="28"/>
          <w:lang w:val="uk-UA"/>
        </w:rPr>
      </w:pPr>
    </w:p>
    <w:p w:rsidR="00DF5E6F" w:rsidRDefault="00DF5E6F" w:rsidP="007D3915">
      <w:pPr>
        <w:pStyle w:val="a3"/>
        <w:tabs>
          <w:tab w:val="left" w:pos="426"/>
        </w:tabs>
        <w:jc w:val="both"/>
        <w:rPr>
          <w:rFonts w:ascii="Times New Roman" w:hAnsi="Times New Roman"/>
          <w:sz w:val="28"/>
          <w:szCs w:val="28"/>
          <w:lang w:val="uk-UA"/>
        </w:rPr>
      </w:pPr>
    </w:p>
    <w:p w:rsidR="007D3915" w:rsidRPr="00350BB1" w:rsidRDefault="00C728C9" w:rsidP="007D3915">
      <w:pPr>
        <w:rPr>
          <w:rFonts w:ascii="Times New Roman" w:hAnsi="Times New Roman"/>
          <w:b/>
          <w:sz w:val="28"/>
          <w:szCs w:val="28"/>
          <w:lang w:val="uk-UA"/>
        </w:rPr>
      </w:pPr>
      <w:r>
        <w:rPr>
          <w:rFonts w:ascii="Times New Roman" w:hAnsi="Times New Roman"/>
          <w:sz w:val="24"/>
          <w:szCs w:val="28"/>
          <w:lang w:val="uk-UA" w:eastAsia="ru-RU"/>
        </w:rPr>
        <w:t xml:space="preserve">   </w:t>
      </w:r>
      <w:r w:rsidR="007D3915">
        <w:rPr>
          <w:rFonts w:ascii="Times New Roman" w:hAnsi="Times New Roman"/>
          <w:b/>
          <w:sz w:val="28"/>
          <w:szCs w:val="28"/>
          <w:lang w:val="uk-UA"/>
        </w:rPr>
        <w:t>Сторожинецький міський голова                                    Ігор МАТЕЙЧУК</w:t>
      </w:r>
    </w:p>
    <w:p w:rsidR="002E24F1" w:rsidRDefault="00C728C9" w:rsidP="00C728C9">
      <w:pPr>
        <w:pStyle w:val="a3"/>
        <w:tabs>
          <w:tab w:val="left" w:pos="426"/>
        </w:tabs>
        <w:jc w:val="both"/>
        <w:rPr>
          <w:rFonts w:ascii="Times New Roman" w:hAnsi="Times New Roman"/>
          <w:sz w:val="24"/>
          <w:szCs w:val="28"/>
          <w:lang w:val="uk-UA" w:eastAsia="ru-RU"/>
        </w:rPr>
      </w:pPr>
      <w:r>
        <w:rPr>
          <w:rFonts w:ascii="Times New Roman" w:hAnsi="Times New Roman"/>
          <w:sz w:val="24"/>
          <w:szCs w:val="28"/>
          <w:lang w:val="uk-UA" w:eastAsia="ru-RU"/>
        </w:rPr>
        <w:t xml:space="preserve">                                     </w:t>
      </w:r>
    </w:p>
    <w:p w:rsidR="002E24F1" w:rsidRDefault="002E24F1" w:rsidP="00C728C9">
      <w:pPr>
        <w:pStyle w:val="a3"/>
        <w:tabs>
          <w:tab w:val="left" w:pos="426"/>
        </w:tabs>
        <w:jc w:val="both"/>
        <w:rPr>
          <w:rFonts w:ascii="Times New Roman" w:hAnsi="Times New Roman"/>
          <w:sz w:val="24"/>
          <w:szCs w:val="28"/>
          <w:lang w:val="uk-UA" w:eastAsia="ru-RU"/>
        </w:rPr>
      </w:pPr>
    </w:p>
    <w:p w:rsidR="00BE0E22" w:rsidRPr="00BE0E22" w:rsidRDefault="002E24F1" w:rsidP="00E15392">
      <w:pPr>
        <w:pStyle w:val="a3"/>
        <w:tabs>
          <w:tab w:val="left" w:pos="426"/>
        </w:tabs>
        <w:rPr>
          <w:rFonts w:ascii="Times New Roman" w:eastAsia="Times New Roman" w:hAnsi="Times New Roman"/>
          <w:color w:val="000000"/>
          <w:sz w:val="28"/>
          <w:szCs w:val="28"/>
          <w:lang w:val="uk-UA" w:eastAsia="uk-UA"/>
        </w:rPr>
      </w:pPr>
      <w:r>
        <w:rPr>
          <w:rFonts w:ascii="Times New Roman" w:hAnsi="Times New Roman"/>
          <w:sz w:val="24"/>
          <w:szCs w:val="28"/>
          <w:lang w:val="uk-UA" w:eastAsia="ru-RU"/>
        </w:rPr>
        <w:lastRenderedPageBreak/>
        <w:t xml:space="preserve"> </w:t>
      </w:r>
      <w:bookmarkStart w:id="0" w:name="_GoBack"/>
      <w:bookmarkEnd w:id="0"/>
    </w:p>
    <w:p w:rsidR="006B617E" w:rsidRPr="006B617E" w:rsidRDefault="006B617E" w:rsidP="005075FB">
      <w:pPr>
        <w:tabs>
          <w:tab w:val="left" w:pos="4536"/>
        </w:tabs>
        <w:spacing w:after="0" w:line="240" w:lineRule="auto"/>
        <w:ind w:firstLine="567"/>
        <w:jc w:val="right"/>
        <w:rPr>
          <w:rFonts w:ascii="Times New Roman" w:hAnsi="Times New Roman"/>
          <w:b/>
          <w:sz w:val="28"/>
          <w:szCs w:val="28"/>
          <w:lang w:val="uk-UA"/>
        </w:rPr>
      </w:pPr>
      <w:r w:rsidRPr="006B617E">
        <w:rPr>
          <w:rFonts w:ascii="Times New Roman" w:hAnsi="Times New Roman"/>
          <w:sz w:val="28"/>
          <w:szCs w:val="28"/>
          <w:lang w:val="uk-UA"/>
        </w:rPr>
        <w:t xml:space="preserve">                                                                 </w:t>
      </w:r>
      <w:r w:rsidRPr="006B617E">
        <w:rPr>
          <w:rFonts w:ascii="Times New Roman" w:hAnsi="Times New Roman"/>
          <w:b/>
          <w:sz w:val="28"/>
          <w:szCs w:val="28"/>
          <w:lang w:val="uk-UA"/>
        </w:rPr>
        <w:t>Додаток  1</w:t>
      </w:r>
    </w:p>
    <w:p w:rsidR="006B617E" w:rsidRPr="006B617E" w:rsidRDefault="006B617E" w:rsidP="006B617E">
      <w:pPr>
        <w:tabs>
          <w:tab w:val="left" w:pos="5245"/>
        </w:tabs>
        <w:spacing w:after="0" w:line="240" w:lineRule="auto"/>
        <w:ind w:left="5245"/>
        <w:rPr>
          <w:rFonts w:ascii="Times New Roman" w:hAnsi="Times New Roman"/>
          <w:sz w:val="28"/>
          <w:szCs w:val="28"/>
          <w:lang w:val="uk-UA"/>
        </w:rPr>
      </w:pPr>
      <w:r w:rsidRPr="006B617E">
        <w:rPr>
          <w:rFonts w:ascii="Times New Roman" w:hAnsi="Times New Roman"/>
          <w:sz w:val="28"/>
          <w:szCs w:val="28"/>
          <w:lang w:val="uk-UA"/>
        </w:rPr>
        <w:t xml:space="preserve">до рішення </w:t>
      </w:r>
      <w:r>
        <w:rPr>
          <w:rFonts w:ascii="Times New Roman" w:hAnsi="Times New Roman"/>
          <w:sz w:val="28"/>
          <w:szCs w:val="28"/>
          <w:lang w:val="uk-UA"/>
        </w:rPr>
        <w:t xml:space="preserve"> </w:t>
      </w:r>
      <w:r>
        <w:rPr>
          <w:rFonts w:ascii="Times New Roman" w:hAnsi="Times New Roman"/>
          <w:sz w:val="28"/>
          <w:szCs w:val="28"/>
          <w:lang w:val="en-US"/>
        </w:rPr>
        <w:t>XXII</w:t>
      </w:r>
      <w:r w:rsidRPr="006B617E">
        <w:rPr>
          <w:rFonts w:ascii="Times New Roman" w:hAnsi="Times New Roman"/>
          <w:sz w:val="28"/>
          <w:szCs w:val="28"/>
          <w:lang w:val="uk-UA"/>
        </w:rPr>
        <w:t xml:space="preserve"> </w:t>
      </w:r>
      <w:r>
        <w:rPr>
          <w:rFonts w:ascii="Times New Roman" w:hAnsi="Times New Roman"/>
          <w:sz w:val="28"/>
          <w:szCs w:val="28"/>
          <w:lang w:val="uk-UA"/>
        </w:rPr>
        <w:t xml:space="preserve">позачергової </w:t>
      </w:r>
      <w:r w:rsidR="005075FB">
        <w:rPr>
          <w:rFonts w:ascii="Times New Roman" w:hAnsi="Times New Roman"/>
          <w:sz w:val="28"/>
          <w:szCs w:val="28"/>
          <w:lang w:val="uk-UA"/>
        </w:rPr>
        <w:t xml:space="preserve">  </w:t>
      </w:r>
      <w:r w:rsidRPr="006B617E">
        <w:rPr>
          <w:rFonts w:ascii="Times New Roman" w:hAnsi="Times New Roman"/>
          <w:sz w:val="28"/>
          <w:szCs w:val="28"/>
          <w:lang w:val="uk-UA"/>
        </w:rPr>
        <w:t>сесії</w:t>
      </w:r>
      <w:r>
        <w:rPr>
          <w:rFonts w:ascii="Times New Roman" w:hAnsi="Times New Roman"/>
          <w:sz w:val="28"/>
          <w:szCs w:val="28"/>
          <w:lang w:val="uk-UA"/>
        </w:rPr>
        <w:t xml:space="preserve"> </w:t>
      </w:r>
      <w:r>
        <w:rPr>
          <w:rFonts w:ascii="Times New Roman" w:hAnsi="Times New Roman"/>
          <w:sz w:val="28"/>
          <w:szCs w:val="28"/>
          <w:lang w:val="en-US"/>
        </w:rPr>
        <w:t>VIII</w:t>
      </w:r>
      <w:r>
        <w:rPr>
          <w:rFonts w:ascii="Times New Roman" w:hAnsi="Times New Roman"/>
          <w:sz w:val="28"/>
          <w:szCs w:val="28"/>
          <w:lang w:val="uk-UA"/>
        </w:rPr>
        <w:t xml:space="preserve"> скликання</w:t>
      </w:r>
      <w:r w:rsidRPr="006B617E">
        <w:rPr>
          <w:rFonts w:ascii="Times New Roman" w:hAnsi="Times New Roman"/>
          <w:sz w:val="28"/>
          <w:szCs w:val="28"/>
          <w:lang w:val="uk-UA"/>
        </w:rPr>
        <w:t xml:space="preserve"> </w:t>
      </w:r>
      <w:proofErr w:type="spellStart"/>
      <w:r w:rsidRPr="006B617E">
        <w:rPr>
          <w:rFonts w:ascii="Times New Roman" w:hAnsi="Times New Roman"/>
          <w:sz w:val="28"/>
          <w:szCs w:val="28"/>
          <w:lang w:val="uk-UA"/>
        </w:rPr>
        <w:t>Сторожинецької</w:t>
      </w:r>
      <w:proofErr w:type="spellEnd"/>
      <w:r w:rsidRPr="006B617E">
        <w:rPr>
          <w:rFonts w:ascii="Times New Roman" w:hAnsi="Times New Roman"/>
          <w:sz w:val="28"/>
          <w:szCs w:val="28"/>
          <w:lang w:val="uk-UA"/>
        </w:rPr>
        <w:t xml:space="preserve"> міської ради  від   2</w:t>
      </w:r>
      <w:r>
        <w:rPr>
          <w:rFonts w:ascii="Times New Roman" w:hAnsi="Times New Roman"/>
          <w:sz w:val="28"/>
          <w:szCs w:val="28"/>
          <w:lang w:val="uk-UA"/>
        </w:rPr>
        <w:t>7</w:t>
      </w:r>
      <w:r w:rsidRPr="006B617E">
        <w:rPr>
          <w:rFonts w:ascii="Times New Roman" w:hAnsi="Times New Roman"/>
          <w:sz w:val="28"/>
          <w:szCs w:val="28"/>
          <w:lang w:val="uk-UA"/>
        </w:rPr>
        <w:t>.1</w:t>
      </w:r>
      <w:r>
        <w:rPr>
          <w:rFonts w:ascii="Times New Roman" w:hAnsi="Times New Roman"/>
          <w:sz w:val="28"/>
          <w:szCs w:val="28"/>
          <w:lang w:val="uk-UA"/>
        </w:rPr>
        <w:t>0</w:t>
      </w:r>
      <w:r w:rsidRPr="006B617E">
        <w:rPr>
          <w:rFonts w:ascii="Times New Roman" w:hAnsi="Times New Roman"/>
          <w:sz w:val="28"/>
          <w:szCs w:val="28"/>
          <w:lang w:val="uk-UA"/>
        </w:rPr>
        <w:t>.20</w:t>
      </w:r>
      <w:r>
        <w:rPr>
          <w:rFonts w:ascii="Times New Roman" w:hAnsi="Times New Roman"/>
          <w:sz w:val="28"/>
          <w:szCs w:val="28"/>
          <w:lang w:val="uk-UA"/>
        </w:rPr>
        <w:t>22</w:t>
      </w:r>
      <w:r w:rsidRPr="006B617E">
        <w:rPr>
          <w:rFonts w:ascii="Times New Roman" w:hAnsi="Times New Roman"/>
          <w:sz w:val="28"/>
          <w:szCs w:val="28"/>
          <w:lang w:val="uk-UA"/>
        </w:rPr>
        <w:t xml:space="preserve"> р. № </w:t>
      </w:r>
      <w:r w:rsidR="00242607">
        <w:rPr>
          <w:rFonts w:ascii="Times New Roman" w:hAnsi="Times New Roman"/>
          <w:sz w:val="28"/>
          <w:szCs w:val="28"/>
          <w:lang w:val="uk-UA"/>
        </w:rPr>
        <w:t>172-22</w:t>
      </w:r>
      <w:r w:rsidRPr="006B617E">
        <w:rPr>
          <w:rFonts w:ascii="Times New Roman" w:hAnsi="Times New Roman"/>
          <w:sz w:val="28"/>
          <w:szCs w:val="28"/>
          <w:lang w:val="uk-UA"/>
        </w:rPr>
        <w:t>/20</w:t>
      </w:r>
      <w:r>
        <w:rPr>
          <w:rFonts w:ascii="Times New Roman" w:hAnsi="Times New Roman"/>
          <w:sz w:val="28"/>
          <w:szCs w:val="28"/>
          <w:lang w:val="uk-UA"/>
        </w:rPr>
        <w:t>22</w:t>
      </w:r>
    </w:p>
    <w:p w:rsidR="006B617E" w:rsidRPr="005B2D13" w:rsidRDefault="006B617E" w:rsidP="006B617E">
      <w:pPr>
        <w:widowControl w:val="0"/>
        <w:autoSpaceDE w:val="0"/>
        <w:autoSpaceDN w:val="0"/>
        <w:adjustRightInd w:val="0"/>
        <w:rPr>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ПО</w:t>
      </w:r>
      <w:r w:rsidR="0099308A">
        <w:rPr>
          <w:rFonts w:ascii="Times New Roman" w:hAnsi="Times New Roman"/>
          <w:b/>
          <w:sz w:val="28"/>
          <w:szCs w:val="28"/>
          <w:lang w:val="uk-UA"/>
        </w:rPr>
        <w:t>РЯДОК</w:t>
      </w:r>
    </w:p>
    <w:p w:rsidR="00B24008" w:rsidRPr="006B617E" w:rsidRDefault="00B24008"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організаці</w:t>
      </w:r>
      <w:r w:rsidR="0099308A">
        <w:rPr>
          <w:rFonts w:ascii="Times New Roman" w:hAnsi="Times New Roman"/>
          <w:b/>
          <w:sz w:val="28"/>
          <w:szCs w:val="28"/>
          <w:lang w:val="uk-UA"/>
        </w:rPr>
        <w:t>ї</w:t>
      </w:r>
      <w:r w:rsidRPr="006B617E">
        <w:rPr>
          <w:rFonts w:ascii="Times New Roman" w:hAnsi="Times New Roman"/>
          <w:b/>
          <w:sz w:val="28"/>
          <w:szCs w:val="28"/>
          <w:lang w:val="uk-UA"/>
        </w:rPr>
        <w:t xml:space="preserve"> договірної роботи</w:t>
      </w:r>
    </w:p>
    <w:p w:rsidR="006B617E" w:rsidRPr="00C157DC" w:rsidRDefault="006B617E" w:rsidP="006B617E">
      <w:pPr>
        <w:widowControl w:val="0"/>
        <w:autoSpaceDE w:val="0"/>
        <w:autoSpaceDN w:val="0"/>
        <w:adjustRightInd w:val="0"/>
        <w:spacing w:after="0" w:line="240" w:lineRule="auto"/>
        <w:jc w:val="both"/>
        <w:rPr>
          <w:rFonts w:ascii="Times New Roman" w:hAnsi="Times New Roman"/>
          <w:sz w:val="28"/>
          <w:szCs w:val="28"/>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r w:rsidRPr="006B617E">
        <w:rPr>
          <w:rFonts w:ascii="Times New Roman" w:hAnsi="Times New Roman"/>
          <w:b/>
          <w:bCs/>
          <w:sz w:val="28"/>
          <w:szCs w:val="28"/>
          <w:lang w:val="uk-UA"/>
        </w:rPr>
        <w:t>РОЗДІЛ I. ЗАГАЛЬНІ ПО</w:t>
      </w:r>
      <w:r w:rsidR="00D5649B">
        <w:rPr>
          <w:rFonts w:ascii="Times New Roman" w:hAnsi="Times New Roman"/>
          <w:b/>
          <w:bCs/>
          <w:sz w:val="28"/>
          <w:szCs w:val="28"/>
          <w:lang w:val="uk-UA"/>
        </w:rPr>
        <w:t>ЛОЖЕННЯ</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1.1.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організаці</w:t>
      </w:r>
      <w:r w:rsidR="005E3C63">
        <w:rPr>
          <w:rFonts w:ascii="Times New Roman" w:hAnsi="Times New Roman"/>
          <w:sz w:val="28"/>
          <w:szCs w:val="28"/>
          <w:lang w:val="uk-UA"/>
        </w:rPr>
        <w:t>ї</w:t>
      </w:r>
      <w:r w:rsidRPr="006B617E">
        <w:rPr>
          <w:rFonts w:ascii="Times New Roman" w:hAnsi="Times New Roman"/>
          <w:sz w:val="28"/>
          <w:szCs w:val="28"/>
          <w:lang w:val="uk-UA"/>
        </w:rPr>
        <w:t xml:space="preserve"> договірної роботи (надалі –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розроблено відповідно до Цивільного кодексу України, Господарського кодексу України, інших нормативно-правових актів та встановлює порядок підготовки проектів договорів виконавчими органами </w:t>
      </w:r>
      <w:proofErr w:type="spellStart"/>
      <w:r w:rsidRPr="006B617E">
        <w:rPr>
          <w:rFonts w:ascii="Times New Roman" w:hAnsi="Times New Roman"/>
          <w:sz w:val="28"/>
          <w:szCs w:val="28"/>
          <w:lang w:val="uk-UA"/>
        </w:rPr>
        <w:t>Сторожинецької</w:t>
      </w:r>
      <w:proofErr w:type="spellEnd"/>
      <w:r w:rsidRPr="006B617E">
        <w:rPr>
          <w:rFonts w:ascii="Times New Roman" w:hAnsi="Times New Roman"/>
          <w:sz w:val="28"/>
          <w:szCs w:val="28"/>
          <w:lang w:val="uk-UA"/>
        </w:rPr>
        <w:t xml:space="preserve"> міської ради </w:t>
      </w:r>
      <w:proofErr w:type="spellStart"/>
      <w:r w:rsidRPr="006B617E">
        <w:rPr>
          <w:rFonts w:ascii="Times New Roman" w:hAnsi="Times New Roman"/>
          <w:sz w:val="28"/>
          <w:szCs w:val="28"/>
          <w:lang w:val="uk-UA"/>
        </w:rPr>
        <w:t>Сторожинецького</w:t>
      </w:r>
      <w:proofErr w:type="spellEnd"/>
      <w:r w:rsidRPr="006B617E">
        <w:rPr>
          <w:rFonts w:ascii="Times New Roman" w:hAnsi="Times New Roman"/>
          <w:sz w:val="28"/>
          <w:szCs w:val="28"/>
          <w:lang w:val="uk-UA"/>
        </w:rPr>
        <w:t xml:space="preserve"> району Чернівецької області (далі – Сторожинецька міська рада), загальні вимоги до процедури укладення, реєстрації, обліку, зберігання договорів та контролю за їх виконанням.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Це</w:t>
      </w:r>
      <w:r w:rsidR="005E3C63">
        <w:rPr>
          <w:rFonts w:ascii="Times New Roman" w:hAnsi="Times New Roman"/>
          <w:sz w:val="28"/>
          <w:szCs w:val="28"/>
          <w:lang w:val="uk-UA"/>
        </w:rPr>
        <w:t>й</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є обов’язковим для виконання виконавчими органами Сторожинецької міської ради щодо договорів, стороною в яких виступає Сторожинецька міська рада, її виконавчий комітет чи міський голова.</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Це</w:t>
      </w:r>
      <w:r w:rsidR="005E3C63">
        <w:rPr>
          <w:rFonts w:ascii="Times New Roman" w:hAnsi="Times New Roman"/>
          <w:sz w:val="28"/>
          <w:szCs w:val="28"/>
          <w:lang w:val="uk-UA"/>
        </w:rPr>
        <w:t>й</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є примірним для виконавчих органів Сторожинецької міської ради зі статусом юридичної особи стосовно договорів, стороною в яких виступає вказаний виконавчий орган, та має рекомендаційний характер для розроблення зазначеними виконавчими органами власних положень щодо організації договірної роботи з урахуванням специфіки їх діяльності.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1.2. Договірна робота повинна сприяти:</w:t>
      </w:r>
    </w:p>
    <w:p w:rsidR="006B617E" w:rsidRPr="006B617E" w:rsidRDefault="006B617E" w:rsidP="009115BA">
      <w:pPr>
        <w:widowControl w:val="0"/>
        <w:numPr>
          <w:ilvl w:val="0"/>
          <w:numId w:val="6"/>
        </w:numPr>
        <w:autoSpaceDE w:val="0"/>
        <w:autoSpaceDN w:val="0"/>
        <w:adjustRightInd w:val="0"/>
        <w:spacing w:after="0" w:line="240" w:lineRule="auto"/>
        <w:ind w:left="0" w:firstLine="0"/>
        <w:jc w:val="both"/>
        <w:rPr>
          <w:rFonts w:ascii="Times New Roman" w:hAnsi="Times New Roman"/>
          <w:sz w:val="28"/>
          <w:szCs w:val="28"/>
          <w:lang w:val="uk-UA"/>
        </w:rPr>
      </w:pPr>
      <w:r w:rsidRPr="006B617E">
        <w:rPr>
          <w:rFonts w:ascii="Times New Roman" w:hAnsi="Times New Roman"/>
          <w:sz w:val="28"/>
          <w:szCs w:val="28"/>
          <w:lang w:val="uk-UA"/>
        </w:rPr>
        <w:t>забезпеченню виконання договірних зобов'язань;</w:t>
      </w:r>
    </w:p>
    <w:p w:rsidR="006B617E" w:rsidRPr="006B617E" w:rsidRDefault="006B617E" w:rsidP="009115BA">
      <w:pPr>
        <w:widowControl w:val="0"/>
        <w:numPr>
          <w:ilvl w:val="0"/>
          <w:numId w:val="6"/>
        </w:numPr>
        <w:autoSpaceDE w:val="0"/>
        <w:autoSpaceDN w:val="0"/>
        <w:adjustRightInd w:val="0"/>
        <w:spacing w:after="0" w:line="240" w:lineRule="auto"/>
        <w:ind w:left="0" w:firstLine="0"/>
        <w:jc w:val="both"/>
        <w:rPr>
          <w:rFonts w:ascii="Times New Roman" w:hAnsi="Times New Roman"/>
          <w:sz w:val="28"/>
          <w:szCs w:val="28"/>
          <w:lang w:val="uk-UA"/>
        </w:rPr>
      </w:pPr>
      <w:r w:rsidRPr="006B617E">
        <w:rPr>
          <w:rFonts w:ascii="Times New Roman" w:hAnsi="Times New Roman"/>
          <w:sz w:val="28"/>
          <w:szCs w:val="28"/>
          <w:lang w:val="uk-UA"/>
        </w:rPr>
        <w:t>максимальній економії та ефективності;</w:t>
      </w:r>
    </w:p>
    <w:p w:rsidR="006B617E" w:rsidRPr="006B617E" w:rsidRDefault="006B617E" w:rsidP="009115BA">
      <w:pPr>
        <w:widowControl w:val="0"/>
        <w:numPr>
          <w:ilvl w:val="0"/>
          <w:numId w:val="6"/>
        </w:numPr>
        <w:autoSpaceDE w:val="0"/>
        <w:autoSpaceDN w:val="0"/>
        <w:adjustRightInd w:val="0"/>
        <w:spacing w:after="0" w:line="240" w:lineRule="auto"/>
        <w:ind w:left="0" w:firstLine="0"/>
        <w:jc w:val="both"/>
        <w:rPr>
          <w:rFonts w:ascii="Times New Roman" w:hAnsi="Times New Roman"/>
          <w:sz w:val="28"/>
          <w:szCs w:val="28"/>
          <w:lang w:val="uk-UA"/>
        </w:rPr>
      </w:pPr>
      <w:r w:rsidRPr="006B617E">
        <w:rPr>
          <w:rFonts w:ascii="Times New Roman" w:hAnsi="Times New Roman"/>
          <w:sz w:val="28"/>
          <w:szCs w:val="28"/>
          <w:lang w:val="uk-UA"/>
        </w:rPr>
        <w:t>забезпеченню захисту прав та інтересів територіальної громади.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1.3. Договори, угоди, контракти, додаткові угоди або протоколи розбіжностей до них, угоди про розірвання договору тощо (надалі – договори) та документи, що є додатками до цих договорів, складаються в письмовій формі державною мовою (окрім випадків, визначених чинним законодавством України).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1.4. Дан</w:t>
      </w:r>
      <w:r w:rsidR="005E3C63">
        <w:rPr>
          <w:rFonts w:ascii="Times New Roman" w:hAnsi="Times New Roman"/>
          <w:sz w:val="28"/>
          <w:szCs w:val="28"/>
          <w:lang w:val="uk-UA"/>
        </w:rPr>
        <w:t>ий</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розповсюджується також на проекти меморандумів, протоколів про наміри, інших подібних угод, відповідальними за підготовку яких є виконавчі органи Сторожинецької міської ради в межах наданих повноважень, якщо інша процедура не встановлена чинними нормативними актами.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322B23" w:rsidRDefault="00322B23"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322B23" w:rsidRDefault="00322B23"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184DD2" w:rsidRDefault="00184DD2"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РОЗДІЛ ІІ. ПЕРЕДДОГОВІРНА РОБОТА</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2.1. Договори можуть укладатися за ініціативою Сторожинецької міської ради, її виконавчого комітету, міського голови чи за ініціативою іншої сторони – контрагента.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2.2. Проект договору може розроблятися будь-якою зі сторін, що домовляються, крім випадків, передбачених чинним законодавством України.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У випадку розроблення проекту договору контрагентом, виконавчий орган Сторожинецької міської ради (в особі зацікавленого структурного підрозділу), до компетенції якого належать питання, що становлять предмет договору (надалі – структурний підрозділ), залишається відповідальним за підготовку (розгляд та погодження/візування) проекту договору з дотриманням вимог цього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та норм чинного законодавства України.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Структурний підрозділ або контрагент, які розробили проект договору, подають його на розгляд іншій стороні.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2.3. Переддоговірна робота розпочинається за наявності дозволу (резолюції, вказівки, доручення тощо) міського голови, секретаря міської ради, начальника </w:t>
      </w:r>
      <w:r w:rsidR="006D04CC">
        <w:rPr>
          <w:rFonts w:ascii="Times New Roman" w:hAnsi="Times New Roman"/>
          <w:sz w:val="28"/>
          <w:szCs w:val="28"/>
          <w:lang w:val="uk-UA"/>
        </w:rPr>
        <w:t xml:space="preserve">відділу </w:t>
      </w:r>
      <w:r w:rsidRPr="006B617E">
        <w:rPr>
          <w:rFonts w:ascii="Times New Roman" w:hAnsi="Times New Roman"/>
          <w:sz w:val="28"/>
          <w:szCs w:val="28"/>
          <w:lang w:val="uk-UA"/>
        </w:rPr>
        <w:t>бухгалтерського обліку та звітності-головного бухгалтера,  начальник</w:t>
      </w:r>
      <w:r w:rsidR="0099308A">
        <w:rPr>
          <w:rFonts w:ascii="Times New Roman" w:hAnsi="Times New Roman"/>
          <w:sz w:val="28"/>
          <w:szCs w:val="28"/>
          <w:lang w:val="uk-UA"/>
        </w:rPr>
        <w:t>а</w:t>
      </w:r>
      <w:r w:rsidRPr="006B617E">
        <w:rPr>
          <w:rFonts w:ascii="Times New Roman" w:hAnsi="Times New Roman"/>
          <w:sz w:val="28"/>
          <w:szCs w:val="28"/>
          <w:lang w:val="uk-UA"/>
        </w:rPr>
        <w:t xml:space="preserve"> юридичного відділу та керівників інших структурних підрозділів, згідно з розподілом обов’язків.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Визначення контрагента здійснюється у встановленому законодавством порядку з дотриманням принципів добросовісної конкуренції серед суб’єктів господарювання та інших осіб, їх недискримінації, об’єктивної та неупередженої оцінки їх пропозицій.</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Проекти договорів, окрім встановлених нормативними актами випадків, розробляються (розглядаються) уповноваженими органами після проведення та оформлення всіх необхідних процедур та визначення контрагента, з яким буде укладено договір.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2.4. Структурний підрозділ перед укладенням договору проводить:</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1) попередню перевірку умов проектів договорів, їх економічної ефективності та доцільності (у т.ч. шляхом попереднього узгодження питання можливості придбання товарів (послуг, робіт) з </w:t>
      </w:r>
      <w:r w:rsidR="00D02EAD">
        <w:rPr>
          <w:rFonts w:ascii="Times New Roman" w:hAnsi="Times New Roman"/>
          <w:sz w:val="28"/>
          <w:szCs w:val="28"/>
          <w:lang w:val="uk-UA"/>
        </w:rPr>
        <w:t>відділом</w:t>
      </w:r>
      <w:r w:rsidRPr="006B617E">
        <w:rPr>
          <w:rFonts w:ascii="Times New Roman" w:hAnsi="Times New Roman"/>
          <w:sz w:val="28"/>
          <w:szCs w:val="28"/>
          <w:lang w:val="uk-UA"/>
        </w:rPr>
        <w:t xml:space="preserve"> бухгалтерського обліку та звітності Сторожинецької міської ради, питання необхідності застосування передбачених чинними нормативними актами процедур публічних закупівель – з </w:t>
      </w:r>
      <w:r w:rsidR="00D02EAD">
        <w:rPr>
          <w:rFonts w:ascii="Times New Roman" w:hAnsi="Times New Roman"/>
          <w:sz w:val="28"/>
          <w:szCs w:val="28"/>
          <w:lang w:val="uk-UA"/>
        </w:rPr>
        <w:t>уповноваженою особою</w:t>
      </w:r>
      <w:r w:rsidRPr="006B617E">
        <w:rPr>
          <w:rFonts w:ascii="Times New Roman" w:hAnsi="Times New Roman"/>
          <w:sz w:val="28"/>
          <w:szCs w:val="28"/>
          <w:lang w:val="uk-UA"/>
        </w:rPr>
        <w:t xml:space="preserve"> Сторожинецької міської ради, а також проведення консультацій з іншими виконавчими органами Сторожинецької міської ради в межах їх повноважень для з’ясування питань, які стосуються проекту договору);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2) перевірку наданих контрагентом документів та іншої інформації (правовстановлюючих документів контрагента; повноважень осіб, що укладають договір; документів, що підтверджують право контрагента здійснювати певний вид діяльності, у т.ч. наявність ліцензій, дозволів, сертифікатів; документів про вибрану контрагентом систему оподаткування; інформацію про банківські реквізити контрагента тощо).</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5075FB" w:rsidRDefault="005075FB"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РОЗДІЛ ІІІ. РОЗРОБКА ПРОЕКТУ ДОГОВОРУ</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3.1. Обов’язки сторін за договором оформлюються таким чином, щоб забезпечити повну та чітку регламентацію взаємовідносин між сторонами з дотриманням чинного законодавства України. Усі умови договору мають бути викладені якомога детальніше, аби не допускати неоднозначного тлумачення. Договір чи його окремі умови, що суперечать законодавству, є недійсними.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3.2. Договір є укладеним, якщо сторони в належній формі досягли згоди з усіх істотних умов договору. Істотними умовами договору є умови</w:t>
      </w:r>
      <w:r w:rsidR="00A92C9B">
        <w:rPr>
          <w:rFonts w:ascii="Times New Roman" w:hAnsi="Times New Roman"/>
          <w:sz w:val="28"/>
          <w:szCs w:val="28"/>
          <w:lang w:val="uk-UA"/>
        </w:rPr>
        <w:t>,</w:t>
      </w:r>
      <w:r w:rsidRPr="006B617E">
        <w:rPr>
          <w:rFonts w:ascii="Times New Roman" w:hAnsi="Times New Roman"/>
          <w:sz w:val="28"/>
          <w:szCs w:val="28"/>
          <w:lang w:val="uk-UA"/>
        </w:rPr>
        <w:t xml:space="preserve"> визна</w:t>
      </w:r>
      <w:r w:rsidR="00A92C9B">
        <w:rPr>
          <w:rFonts w:ascii="Times New Roman" w:hAnsi="Times New Roman"/>
          <w:sz w:val="28"/>
          <w:szCs w:val="28"/>
          <w:lang w:val="uk-UA"/>
        </w:rPr>
        <w:t>н</w:t>
      </w:r>
      <w:r w:rsidRPr="006B617E">
        <w:rPr>
          <w:rFonts w:ascii="Times New Roman" w:hAnsi="Times New Roman"/>
          <w:sz w:val="28"/>
          <w:szCs w:val="28"/>
          <w:lang w:val="uk-UA"/>
        </w:rPr>
        <w:t>і</w:t>
      </w:r>
      <w:r w:rsidR="00A92C9B">
        <w:rPr>
          <w:rFonts w:ascii="Times New Roman" w:hAnsi="Times New Roman"/>
          <w:sz w:val="28"/>
          <w:szCs w:val="28"/>
          <w:lang w:val="uk-UA"/>
        </w:rPr>
        <w:t xml:space="preserve"> такими за </w:t>
      </w:r>
      <w:r w:rsidRPr="006B617E">
        <w:rPr>
          <w:rFonts w:ascii="Times New Roman" w:hAnsi="Times New Roman"/>
          <w:sz w:val="28"/>
          <w:szCs w:val="28"/>
          <w:lang w:val="uk-UA"/>
        </w:rPr>
        <w:t xml:space="preserve">законом або є необхідними для договорів даного виду, а також усі ті умови, щодо яких за заявою хоча б однієї із сторін має бути досягнуто згоди. </w:t>
      </w:r>
      <w:r w:rsidR="00A92C9B">
        <w:rPr>
          <w:rFonts w:ascii="Times New Roman" w:hAnsi="Times New Roman"/>
          <w:sz w:val="28"/>
          <w:szCs w:val="28"/>
          <w:lang w:val="uk-UA"/>
        </w:rPr>
        <w:t>При укладанні господарського договору сторони зобов’язані у будь-якому разі погодити предмет, ціну та строк дії договору.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3.3. Договір, що підлягає нотаріальному посвідченню, є укладеним з дня такого посвідчення</w:t>
      </w:r>
      <w:r w:rsidR="0099308A">
        <w:rPr>
          <w:rFonts w:ascii="Times New Roman" w:hAnsi="Times New Roman"/>
          <w:sz w:val="28"/>
          <w:szCs w:val="28"/>
          <w:lang w:val="uk-UA"/>
        </w:rPr>
        <w:t>, якщо інше не передбачено чинним законодавством</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3.4. Договір, що підлягає відповідно до закону державній реєстрації, є укладеним з моменту його державної реєстрації</w:t>
      </w:r>
      <w:r w:rsidR="0099308A">
        <w:rPr>
          <w:rFonts w:ascii="Times New Roman" w:hAnsi="Times New Roman"/>
          <w:sz w:val="28"/>
          <w:szCs w:val="28"/>
          <w:lang w:val="uk-UA"/>
        </w:rPr>
        <w:t>, якщо інше не передбачено чинним законодавством</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3.5. При розробці проектів договорів (розгляді проектів договорів, наданих контрагентом) структурний підрозділ зобов’язаний вивчити з цього питання чинне законодавство України, рішення сесій Сторожинецької міської ради, її виконавчого комітету, розпорядження міського голови та інші документи, що стосуються предмету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 Проект договору повинен бути відредагованим, викладеним за загальними правилами правопису, відповідати вимогам нормативних актів та юридичної техніки, не допускати неоднозначного тлумачення. Відповідальність за якість підготовки проектів договорів покладається особисто на керівника зацікавленого структурного (ініціативного) підрозділу, а також на секретаря міської ради чи заступника міського голови згідно з розподілом обов’язків.</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3.6. Розроблений з урахуванням вимог чинних нормативно-правових актів проект договору структурний підрозділ передає для погодження (візування) іншим виконавчим органам Сторожинецької міської ради, </w:t>
      </w:r>
      <w:r w:rsidR="0099308A">
        <w:rPr>
          <w:rFonts w:ascii="Times New Roman" w:hAnsi="Times New Roman"/>
          <w:sz w:val="28"/>
          <w:szCs w:val="28"/>
          <w:lang w:val="uk-UA"/>
        </w:rPr>
        <w:t xml:space="preserve">й </w:t>
      </w:r>
      <w:r w:rsidRPr="006B617E">
        <w:rPr>
          <w:rFonts w:ascii="Times New Roman" w:hAnsi="Times New Roman"/>
          <w:sz w:val="28"/>
          <w:szCs w:val="28"/>
          <w:lang w:val="uk-UA"/>
        </w:rPr>
        <w:t xml:space="preserve">уповноваженим посадовим особам разом із документами, які пов’язані з його укладенням та стосуються договору (зокрема, </w:t>
      </w:r>
      <w:r w:rsidR="0099308A">
        <w:rPr>
          <w:rFonts w:ascii="Times New Roman" w:hAnsi="Times New Roman"/>
          <w:sz w:val="28"/>
          <w:szCs w:val="28"/>
          <w:lang w:val="uk-UA"/>
        </w:rPr>
        <w:t>додаються</w:t>
      </w:r>
      <w:r w:rsidRPr="006B617E">
        <w:rPr>
          <w:rFonts w:ascii="Times New Roman" w:hAnsi="Times New Roman"/>
          <w:sz w:val="28"/>
          <w:szCs w:val="28"/>
          <w:lang w:val="uk-UA"/>
        </w:rPr>
        <w:t>: розпорядчі документи (акти) органів та посадових осіб місцевого самоврядування (органів державної влади), на виконання яких укладається договір, тендерна документація чи її проект, пропозиції контрагента тощо).</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b/>
          <w:bCs/>
          <w:sz w:val="28"/>
          <w:szCs w:val="28"/>
          <w:lang w:val="uk-UA"/>
        </w:rPr>
      </w:pPr>
    </w:p>
    <w:p w:rsidR="005075FB" w:rsidRDefault="005075FB"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5075FB" w:rsidRDefault="005075FB"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5075FB" w:rsidRDefault="005075FB"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r w:rsidRPr="006B617E">
        <w:rPr>
          <w:rFonts w:ascii="Times New Roman" w:hAnsi="Times New Roman"/>
          <w:b/>
          <w:bCs/>
          <w:sz w:val="28"/>
          <w:szCs w:val="28"/>
          <w:lang w:val="uk-UA"/>
        </w:rPr>
        <w:t>РОЗДІЛ І</w:t>
      </w:r>
      <w:r w:rsidRPr="006B617E">
        <w:rPr>
          <w:rFonts w:ascii="Times New Roman" w:hAnsi="Times New Roman"/>
          <w:b/>
          <w:bCs/>
          <w:sz w:val="28"/>
          <w:szCs w:val="28"/>
          <w:lang w:val="en-US"/>
        </w:rPr>
        <w:t>V</w:t>
      </w:r>
      <w:r w:rsidRPr="006B617E">
        <w:rPr>
          <w:rFonts w:ascii="Times New Roman" w:hAnsi="Times New Roman"/>
          <w:b/>
          <w:bCs/>
          <w:sz w:val="28"/>
          <w:szCs w:val="28"/>
          <w:lang w:val="uk-UA"/>
        </w:rPr>
        <w:t>. ПОГОДЖЕННЯ (ВІЗУВАННЯ) ПРОЕКТУ ДОГОВОРУ</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4.1. Проект договору вважається підготовленим після його погодження (візування) згідно з положеннями даного розділу.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4.2. Проект договору з документами, які до нього додаються або мають бути додані, підлягають обов’язковому погодженню посадовими особами, які беруть участь у його підготовці та організації виконання даного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4.3. Візування проекту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4.4. Візи проставляються на окремому аркуші (лист погодження), який додається до проекту договору та містить назву проекту договору, перелік осіб, що його погоджують (візують).</w:t>
      </w:r>
    </w:p>
    <w:p w:rsid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4.5. Підготовлений проект договору візують у наступному порядку:</w:t>
      </w:r>
    </w:p>
    <w:p w:rsidR="0099308A" w:rsidRDefault="0099308A"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D16CF3" w:rsidRPr="00D16CF3">
        <w:rPr>
          <w:rFonts w:ascii="Times New Roman" w:hAnsi="Times New Roman"/>
          <w:sz w:val="28"/>
          <w:szCs w:val="28"/>
          <w:lang w:val="uk-UA"/>
        </w:rPr>
        <w:t xml:space="preserve"> </w:t>
      </w:r>
      <w:r w:rsidR="00D16CF3" w:rsidRPr="006B617E">
        <w:rPr>
          <w:rFonts w:ascii="Times New Roman" w:hAnsi="Times New Roman"/>
          <w:sz w:val="28"/>
          <w:szCs w:val="28"/>
          <w:lang w:val="uk-UA"/>
        </w:rPr>
        <w:t>керівник зацікавленого структурного (ініціативного) підрозділу;</w:t>
      </w:r>
    </w:p>
    <w:p w:rsidR="0099308A" w:rsidRDefault="0099308A"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211FF6">
        <w:rPr>
          <w:rFonts w:ascii="Times New Roman" w:hAnsi="Times New Roman"/>
          <w:sz w:val="28"/>
          <w:szCs w:val="28"/>
          <w:lang w:val="uk-UA"/>
        </w:rPr>
        <w:t xml:space="preserve"> начальник фінансового відділу Сторожинецької міської ради;</w:t>
      </w:r>
    </w:p>
    <w:p w:rsidR="0099308A" w:rsidRPr="006B617E" w:rsidRDefault="0099308A"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211FF6">
        <w:rPr>
          <w:rFonts w:ascii="Times New Roman" w:hAnsi="Times New Roman"/>
          <w:sz w:val="28"/>
          <w:szCs w:val="28"/>
          <w:lang w:val="uk-UA"/>
        </w:rPr>
        <w:t xml:space="preserve"> начальник відділу архітектури, містобудування, житлово-комунального – господарства, транспорту, благоустрою та інфраструктури</w:t>
      </w:r>
      <w:r w:rsidR="00211FF6" w:rsidRPr="00211FF6">
        <w:rPr>
          <w:rFonts w:ascii="Times New Roman" w:hAnsi="Times New Roman"/>
          <w:sz w:val="28"/>
          <w:szCs w:val="28"/>
          <w:lang w:val="uk-UA"/>
        </w:rPr>
        <w:t xml:space="preserve"> </w:t>
      </w:r>
      <w:r w:rsidR="00211FF6">
        <w:rPr>
          <w:rFonts w:ascii="Times New Roman" w:hAnsi="Times New Roman"/>
          <w:sz w:val="28"/>
          <w:szCs w:val="28"/>
          <w:lang w:val="uk-UA"/>
        </w:rPr>
        <w:t>або особа, на яку покладено обов’язки начальника відділу</w:t>
      </w:r>
      <w:r w:rsidR="00372EB7">
        <w:rPr>
          <w:rFonts w:ascii="Times New Roman" w:hAnsi="Times New Roman"/>
          <w:sz w:val="28"/>
          <w:szCs w:val="28"/>
          <w:lang w:val="uk-UA"/>
        </w:rPr>
        <w:t>;</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6B617E" w:rsidRPr="006B617E">
        <w:rPr>
          <w:rFonts w:ascii="Times New Roman" w:hAnsi="Times New Roman"/>
          <w:sz w:val="28"/>
          <w:szCs w:val="28"/>
          <w:lang w:val="uk-UA"/>
        </w:rPr>
        <w:t xml:space="preserve">) </w:t>
      </w:r>
      <w:r w:rsidR="00211FF6">
        <w:rPr>
          <w:rFonts w:ascii="Times New Roman" w:hAnsi="Times New Roman"/>
          <w:sz w:val="28"/>
          <w:szCs w:val="28"/>
          <w:lang w:val="uk-UA"/>
        </w:rPr>
        <w:t xml:space="preserve"> сектор архітект</w:t>
      </w:r>
      <w:r w:rsidR="00372EB7">
        <w:rPr>
          <w:rFonts w:ascii="Times New Roman" w:hAnsi="Times New Roman"/>
          <w:sz w:val="28"/>
          <w:szCs w:val="28"/>
          <w:lang w:val="uk-UA"/>
        </w:rPr>
        <w:t>ури та містобудування</w:t>
      </w:r>
      <w:r w:rsidR="00372EB7" w:rsidRPr="00372EB7">
        <w:rPr>
          <w:rFonts w:ascii="Times New Roman" w:hAnsi="Times New Roman"/>
          <w:sz w:val="28"/>
          <w:szCs w:val="28"/>
          <w:lang w:val="uk-UA"/>
        </w:rPr>
        <w:t xml:space="preserve"> </w:t>
      </w:r>
      <w:r w:rsidR="00372EB7">
        <w:rPr>
          <w:rFonts w:ascii="Times New Roman" w:hAnsi="Times New Roman"/>
          <w:sz w:val="28"/>
          <w:szCs w:val="28"/>
          <w:lang w:val="uk-UA"/>
        </w:rPr>
        <w:t>щодо договорів по виконанню робіт (підряду);</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w:t>
      </w:r>
      <w:r w:rsidR="006B617E" w:rsidRPr="006B617E">
        <w:rPr>
          <w:rFonts w:ascii="Times New Roman" w:hAnsi="Times New Roman"/>
          <w:sz w:val="28"/>
          <w:szCs w:val="28"/>
          <w:lang w:val="uk-UA"/>
        </w:rPr>
        <w:t>) начальник юридичного відділу Сторожинецької міської ради</w:t>
      </w:r>
      <w:r w:rsidR="00211FF6">
        <w:rPr>
          <w:rFonts w:ascii="Times New Roman" w:hAnsi="Times New Roman"/>
          <w:sz w:val="28"/>
          <w:szCs w:val="28"/>
          <w:lang w:val="uk-UA"/>
        </w:rPr>
        <w:t xml:space="preserve"> або особа, на яку покладено обов’язки начальника відділу;</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6B617E" w:rsidRPr="006B617E">
        <w:rPr>
          <w:rFonts w:ascii="Times New Roman" w:hAnsi="Times New Roman"/>
          <w:sz w:val="28"/>
          <w:szCs w:val="28"/>
          <w:lang w:val="uk-UA"/>
        </w:rPr>
        <w:t xml:space="preserve">) начальник </w:t>
      </w:r>
      <w:r w:rsidR="006D04CC">
        <w:rPr>
          <w:rFonts w:ascii="Times New Roman" w:hAnsi="Times New Roman"/>
          <w:sz w:val="28"/>
          <w:szCs w:val="28"/>
          <w:lang w:val="uk-UA"/>
        </w:rPr>
        <w:t xml:space="preserve">відділу </w:t>
      </w:r>
      <w:r w:rsidR="006B617E" w:rsidRPr="006B617E">
        <w:rPr>
          <w:rFonts w:ascii="Times New Roman" w:hAnsi="Times New Roman"/>
          <w:sz w:val="28"/>
          <w:szCs w:val="28"/>
          <w:lang w:val="uk-UA"/>
        </w:rPr>
        <w:t>бухгалтерського обліку та звітності</w:t>
      </w:r>
      <w:r w:rsidR="006D04CC">
        <w:rPr>
          <w:rFonts w:ascii="Times New Roman" w:hAnsi="Times New Roman"/>
          <w:sz w:val="28"/>
          <w:szCs w:val="28"/>
          <w:lang w:val="uk-UA"/>
        </w:rPr>
        <w:t xml:space="preserve">, </w:t>
      </w:r>
      <w:r w:rsidR="006B617E" w:rsidRPr="006B617E">
        <w:rPr>
          <w:rFonts w:ascii="Times New Roman" w:hAnsi="Times New Roman"/>
          <w:sz w:val="28"/>
          <w:szCs w:val="28"/>
          <w:lang w:val="uk-UA"/>
        </w:rPr>
        <w:t>головний бухгалтер</w:t>
      </w:r>
      <w:r w:rsidR="006B617E" w:rsidRPr="006B617E">
        <w:rPr>
          <w:rFonts w:ascii="Times New Roman" w:hAnsi="Times New Roman"/>
          <w:color w:val="FF0000"/>
          <w:sz w:val="28"/>
          <w:szCs w:val="28"/>
          <w:lang w:val="uk-UA"/>
        </w:rPr>
        <w:t xml:space="preserve"> </w:t>
      </w:r>
      <w:r w:rsidR="006B617E" w:rsidRPr="006B617E">
        <w:rPr>
          <w:rFonts w:ascii="Times New Roman" w:hAnsi="Times New Roman"/>
          <w:sz w:val="28"/>
          <w:szCs w:val="28"/>
          <w:lang w:val="uk-UA"/>
        </w:rPr>
        <w:t xml:space="preserve">Сторожинецької міської ради, </w:t>
      </w:r>
      <w:r w:rsidR="00211FF6">
        <w:rPr>
          <w:rFonts w:ascii="Times New Roman" w:hAnsi="Times New Roman"/>
          <w:sz w:val="28"/>
          <w:szCs w:val="28"/>
          <w:lang w:val="uk-UA"/>
        </w:rPr>
        <w:t>або особа, на яку покладено обов’язки начальника</w:t>
      </w:r>
      <w:r w:rsidR="00211FF6" w:rsidRPr="006B617E">
        <w:rPr>
          <w:rFonts w:ascii="Times New Roman" w:hAnsi="Times New Roman"/>
          <w:sz w:val="28"/>
          <w:szCs w:val="28"/>
          <w:lang w:val="uk-UA"/>
        </w:rPr>
        <w:t xml:space="preserve"> </w:t>
      </w:r>
      <w:r w:rsidR="00211FF6">
        <w:rPr>
          <w:rFonts w:ascii="Times New Roman" w:hAnsi="Times New Roman"/>
          <w:sz w:val="28"/>
          <w:szCs w:val="28"/>
          <w:lang w:val="uk-UA"/>
        </w:rPr>
        <w:t>відділу</w:t>
      </w:r>
      <w:r w:rsidR="00372EB7">
        <w:rPr>
          <w:rFonts w:ascii="Times New Roman" w:hAnsi="Times New Roman"/>
          <w:sz w:val="28"/>
          <w:szCs w:val="28"/>
          <w:lang w:val="uk-UA"/>
        </w:rPr>
        <w:t>;</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w:t>
      </w:r>
      <w:r w:rsidR="006B617E" w:rsidRPr="006B617E">
        <w:rPr>
          <w:rFonts w:ascii="Times New Roman" w:hAnsi="Times New Roman"/>
          <w:sz w:val="28"/>
          <w:szCs w:val="28"/>
          <w:lang w:val="uk-UA"/>
        </w:rPr>
        <w:t xml:space="preserve">) провідний спеціаліст з питань </w:t>
      </w:r>
      <w:r w:rsidR="006D04CC">
        <w:rPr>
          <w:rFonts w:ascii="Times New Roman" w:hAnsi="Times New Roman"/>
          <w:sz w:val="28"/>
          <w:szCs w:val="28"/>
          <w:lang w:val="uk-UA"/>
        </w:rPr>
        <w:t>публіч</w:t>
      </w:r>
      <w:r w:rsidR="006B617E" w:rsidRPr="006B617E">
        <w:rPr>
          <w:rFonts w:ascii="Times New Roman" w:hAnsi="Times New Roman"/>
          <w:sz w:val="28"/>
          <w:szCs w:val="28"/>
          <w:lang w:val="uk-UA"/>
        </w:rPr>
        <w:t>них закупівель відділу економічного розвитку, торгівлі, інвестицій та державних закупівель Сторожинецької міської ради</w:t>
      </w:r>
      <w:r w:rsidR="00372EB7">
        <w:rPr>
          <w:rFonts w:ascii="Times New Roman" w:hAnsi="Times New Roman"/>
          <w:sz w:val="28"/>
          <w:szCs w:val="28"/>
          <w:lang w:val="uk-UA"/>
        </w:rPr>
        <w:t>;</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006B617E" w:rsidRPr="006B617E">
        <w:rPr>
          <w:rFonts w:ascii="Times New Roman" w:hAnsi="Times New Roman"/>
          <w:sz w:val="28"/>
          <w:szCs w:val="28"/>
          <w:lang w:val="uk-UA"/>
        </w:rPr>
        <w:t xml:space="preserve">) </w:t>
      </w:r>
      <w:r w:rsidR="00372EB7">
        <w:rPr>
          <w:rFonts w:ascii="Times New Roman" w:hAnsi="Times New Roman"/>
          <w:sz w:val="28"/>
          <w:szCs w:val="28"/>
          <w:lang w:val="uk-UA"/>
        </w:rPr>
        <w:t xml:space="preserve">перший заступник </w:t>
      </w:r>
      <w:r w:rsidR="006B617E" w:rsidRPr="006B617E">
        <w:rPr>
          <w:rFonts w:ascii="Times New Roman" w:hAnsi="Times New Roman"/>
          <w:sz w:val="28"/>
          <w:szCs w:val="28"/>
          <w:lang w:val="uk-UA"/>
        </w:rPr>
        <w:t xml:space="preserve">Сторожинецької міської </w:t>
      </w:r>
      <w:r w:rsidR="00372EB7">
        <w:rPr>
          <w:rFonts w:ascii="Times New Roman" w:hAnsi="Times New Roman"/>
          <w:sz w:val="28"/>
          <w:szCs w:val="28"/>
          <w:lang w:val="uk-UA"/>
        </w:rPr>
        <w:t>голови;</w:t>
      </w:r>
      <w:r w:rsidR="006B617E"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При необхідності до візування залучаються інші керівники виконавчих органів Сторожинецької міської ради, а також керівники підприємств, установ, організацій,  інтересів яких стосується проект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4.6. Відділ економічного розвитку, торгівлі, інвестицій та державних закупівель  Сторожинецької міської ради розробляє проекти договорів та перевіряє їх на відповідність предмета закупівлі затвердженим планам річних закупівель.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4.7.</w:t>
      </w:r>
      <w:r w:rsidR="006D04CC">
        <w:rPr>
          <w:rFonts w:ascii="Times New Roman" w:hAnsi="Times New Roman"/>
          <w:sz w:val="28"/>
          <w:szCs w:val="28"/>
          <w:lang w:val="uk-UA"/>
        </w:rPr>
        <w:t>Відділ</w:t>
      </w:r>
      <w:r w:rsidRPr="006B617E">
        <w:rPr>
          <w:rFonts w:ascii="Times New Roman" w:hAnsi="Times New Roman"/>
          <w:sz w:val="28"/>
          <w:szCs w:val="28"/>
          <w:lang w:val="uk-UA"/>
        </w:rPr>
        <w:t xml:space="preserve"> </w:t>
      </w:r>
      <w:r w:rsidR="006D04CC" w:rsidRPr="006B617E">
        <w:rPr>
          <w:rFonts w:ascii="Times New Roman" w:hAnsi="Times New Roman"/>
          <w:sz w:val="28"/>
          <w:szCs w:val="28"/>
          <w:lang w:val="uk-UA"/>
        </w:rPr>
        <w:t xml:space="preserve">бухгалтерського обліку та звітності </w:t>
      </w:r>
      <w:r w:rsidRPr="006B617E">
        <w:rPr>
          <w:rFonts w:ascii="Times New Roman" w:hAnsi="Times New Roman"/>
          <w:sz w:val="28"/>
          <w:szCs w:val="28"/>
          <w:lang w:val="uk-UA"/>
        </w:rPr>
        <w:t>Сторожинецької міської ради перед візуванням проектів договорів визначає: чи передбачені в кошторисі кошти щодо видатків на момент укладання договору</w:t>
      </w:r>
      <w:r w:rsidR="006D04CC" w:rsidRPr="006D04CC">
        <w:rPr>
          <w:rFonts w:ascii="Times New Roman" w:hAnsi="Times New Roman"/>
          <w:sz w:val="28"/>
          <w:szCs w:val="28"/>
          <w:lang w:val="uk-UA"/>
        </w:rPr>
        <w:t xml:space="preserve"> </w:t>
      </w:r>
      <w:r w:rsidR="006D04CC">
        <w:rPr>
          <w:rFonts w:ascii="Times New Roman" w:hAnsi="Times New Roman"/>
          <w:sz w:val="28"/>
          <w:szCs w:val="28"/>
          <w:lang w:val="uk-UA"/>
        </w:rPr>
        <w:t xml:space="preserve">та </w:t>
      </w:r>
      <w:r w:rsidR="006D04CC" w:rsidRPr="006B617E">
        <w:rPr>
          <w:rFonts w:ascii="Times New Roman" w:hAnsi="Times New Roman"/>
          <w:sz w:val="28"/>
          <w:szCs w:val="28"/>
          <w:lang w:val="uk-UA"/>
        </w:rPr>
        <w:t>відповідає за порядок та строки проведення оплати та правильність зазначення платіжних реквізитів виконавчого комітету Сторожинецької міської ради.</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w:t>
      </w:r>
      <w:r w:rsidR="00FD5846">
        <w:rPr>
          <w:rFonts w:ascii="Times New Roman" w:hAnsi="Times New Roman"/>
          <w:sz w:val="28"/>
          <w:szCs w:val="28"/>
          <w:lang w:val="uk-UA"/>
        </w:rPr>
        <w:t>8</w:t>
      </w:r>
      <w:r w:rsidRPr="006B617E">
        <w:rPr>
          <w:rFonts w:ascii="Times New Roman" w:hAnsi="Times New Roman"/>
          <w:sz w:val="28"/>
          <w:szCs w:val="28"/>
          <w:lang w:val="uk-UA"/>
        </w:rPr>
        <w:t xml:space="preserve">. </w:t>
      </w:r>
      <w:r w:rsidR="00D16CF3">
        <w:rPr>
          <w:rFonts w:ascii="Times New Roman" w:hAnsi="Times New Roman"/>
          <w:sz w:val="28"/>
          <w:szCs w:val="28"/>
          <w:lang w:val="uk-UA"/>
        </w:rPr>
        <w:t>Юридичний відділ</w:t>
      </w:r>
      <w:r w:rsidRPr="006B617E">
        <w:rPr>
          <w:rFonts w:ascii="Times New Roman" w:hAnsi="Times New Roman"/>
          <w:sz w:val="28"/>
          <w:szCs w:val="28"/>
          <w:lang w:val="uk-UA"/>
        </w:rPr>
        <w:t xml:space="preserve"> Сторожинецької міської ради перед візуванням </w:t>
      </w:r>
      <w:r w:rsidRPr="006B617E">
        <w:rPr>
          <w:rFonts w:ascii="Times New Roman" w:hAnsi="Times New Roman"/>
          <w:sz w:val="28"/>
          <w:szCs w:val="28"/>
          <w:lang w:val="uk-UA"/>
        </w:rPr>
        <w:lastRenderedPageBreak/>
        <w:t>проектів договорів перевіряє їх на відповідність чинному законодавству України та загальноприйнятим вимогам юридичної техніки.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w:t>
      </w:r>
      <w:r w:rsidR="00FD5846">
        <w:rPr>
          <w:rFonts w:ascii="Times New Roman" w:hAnsi="Times New Roman"/>
          <w:sz w:val="28"/>
          <w:szCs w:val="28"/>
          <w:lang w:val="uk-UA"/>
        </w:rPr>
        <w:t>9</w:t>
      </w:r>
      <w:r w:rsidRPr="006B617E">
        <w:rPr>
          <w:rFonts w:ascii="Times New Roman" w:hAnsi="Times New Roman"/>
          <w:sz w:val="28"/>
          <w:szCs w:val="28"/>
          <w:lang w:val="uk-UA"/>
        </w:rPr>
        <w:t>. Секретар міської ради чи заступник міського голови</w:t>
      </w:r>
      <w:r w:rsidR="00D16CF3">
        <w:rPr>
          <w:rFonts w:ascii="Times New Roman" w:hAnsi="Times New Roman"/>
          <w:sz w:val="28"/>
          <w:szCs w:val="28"/>
          <w:lang w:val="uk-UA"/>
        </w:rPr>
        <w:t>,</w:t>
      </w:r>
      <w:r w:rsidRPr="006B617E">
        <w:rPr>
          <w:rFonts w:ascii="Times New Roman" w:hAnsi="Times New Roman"/>
          <w:sz w:val="28"/>
          <w:szCs w:val="28"/>
          <w:lang w:val="uk-UA"/>
        </w:rPr>
        <w:t xml:space="preserve"> згідно з розподілом обов</w:t>
      </w:r>
      <w:r w:rsidR="00372EB7">
        <w:rPr>
          <w:rFonts w:ascii="Times New Roman" w:hAnsi="Times New Roman"/>
          <w:sz w:val="28"/>
          <w:szCs w:val="28"/>
          <w:lang w:val="uk-UA"/>
        </w:rPr>
        <w:t>’</w:t>
      </w:r>
      <w:r w:rsidRPr="006B617E">
        <w:rPr>
          <w:rFonts w:ascii="Times New Roman" w:hAnsi="Times New Roman"/>
          <w:sz w:val="28"/>
          <w:szCs w:val="28"/>
          <w:lang w:val="uk-UA"/>
        </w:rPr>
        <w:t>язків</w:t>
      </w:r>
      <w:r w:rsidR="00D16CF3">
        <w:rPr>
          <w:rFonts w:ascii="Times New Roman" w:hAnsi="Times New Roman"/>
          <w:sz w:val="28"/>
          <w:szCs w:val="28"/>
          <w:lang w:val="uk-UA"/>
        </w:rPr>
        <w:t>,</w:t>
      </w:r>
      <w:r w:rsidRPr="006B617E">
        <w:rPr>
          <w:rFonts w:ascii="Times New Roman" w:hAnsi="Times New Roman"/>
          <w:sz w:val="28"/>
          <w:szCs w:val="28"/>
          <w:lang w:val="uk-UA"/>
        </w:rPr>
        <w:t xml:space="preserve"> погоджують (візують) проекти договорів на предмет остаточного вирішення доцільності укладення договору на визначених умовах у залежності від виду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4.1</w:t>
      </w:r>
      <w:r w:rsidR="00FD5846">
        <w:rPr>
          <w:rFonts w:ascii="Times New Roman" w:hAnsi="Times New Roman"/>
          <w:sz w:val="28"/>
          <w:szCs w:val="28"/>
          <w:lang w:val="uk-UA"/>
        </w:rPr>
        <w:t>0</w:t>
      </w:r>
      <w:r w:rsidRPr="006B617E">
        <w:rPr>
          <w:rFonts w:ascii="Times New Roman" w:hAnsi="Times New Roman"/>
          <w:sz w:val="28"/>
          <w:szCs w:val="28"/>
          <w:lang w:val="uk-UA"/>
        </w:rPr>
        <w:t>. Суб’єкти, зазначені в пункті 4.5. даного розділу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w:t>
      </w:r>
      <w:proofErr w:type="spellStart"/>
      <w:r w:rsidRPr="006B617E">
        <w:rPr>
          <w:rFonts w:ascii="Times New Roman" w:hAnsi="Times New Roman"/>
          <w:sz w:val="28"/>
          <w:szCs w:val="28"/>
          <w:lang w:val="uk-UA"/>
        </w:rPr>
        <w:t>зобов</w:t>
      </w:r>
      <w:r w:rsidR="00372EB7">
        <w:rPr>
          <w:rFonts w:ascii="Times New Roman" w:hAnsi="Times New Roman"/>
          <w:sz w:val="28"/>
          <w:szCs w:val="28"/>
          <w:lang w:val="uk-UA"/>
        </w:rPr>
        <w:t>’я</w:t>
      </w:r>
      <w:r w:rsidRPr="006B617E">
        <w:rPr>
          <w:rFonts w:ascii="Times New Roman" w:hAnsi="Times New Roman"/>
          <w:sz w:val="28"/>
          <w:szCs w:val="28"/>
        </w:rPr>
        <w:t>зан</w:t>
      </w:r>
      <w:proofErr w:type="spellEnd"/>
      <w:r w:rsidRPr="006B617E">
        <w:rPr>
          <w:rFonts w:ascii="Times New Roman" w:hAnsi="Times New Roman"/>
          <w:sz w:val="28"/>
          <w:szCs w:val="28"/>
          <w:lang w:val="uk-UA"/>
        </w:rPr>
        <w:t xml:space="preserve">і в найкоротші строки розглянути та завізувати проект договору, що не може перевищувати двох робочих днів.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Проект договору може розглядатися більше вказаного строку в разі наявності поважних причин неможливості його візування відповідно до положень зазначеного розділу По</w:t>
      </w:r>
      <w:r w:rsidR="005E3C63">
        <w:rPr>
          <w:rFonts w:ascii="Times New Roman" w:hAnsi="Times New Roman"/>
          <w:sz w:val="28"/>
          <w:szCs w:val="28"/>
          <w:lang w:val="uk-UA"/>
        </w:rPr>
        <w:t>рядку</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На вимогу суб’єктів, зазначених у пункті 4.5. цього розділу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структурний підрозділ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У разі необхідності на проекти договорів можуть складатися письмові інформації, висновки, зауваження, пропозиції тощо, які додаються до проектів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міського голови, секретаря міської ради чи заступника міського голови згідно з розподілом обов’язків.</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4.1</w:t>
      </w:r>
      <w:r w:rsidR="009115BA">
        <w:rPr>
          <w:rFonts w:ascii="Times New Roman" w:hAnsi="Times New Roman"/>
          <w:sz w:val="28"/>
          <w:szCs w:val="28"/>
          <w:lang w:val="uk-UA"/>
        </w:rPr>
        <w:t>0</w:t>
      </w:r>
      <w:r w:rsidRPr="006B617E">
        <w:rPr>
          <w:rFonts w:ascii="Times New Roman" w:hAnsi="Times New Roman"/>
          <w:sz w:val="28"/>
          <w:szCs w:val="28"/>
          <w:lang w:val="uk-UA"/>
        </w:rPr>
        <w:t>. У разі отримання зауважень до проекту договору відповідні уповноважені органи опрацьовують їх з секретарем міської ради чи заступником міського голови (згідно з розподілом обов’язків), вносять необхідні зміни до тексту проекту договору та погоджують їх з посадовою особою, що надала зауваження, та контрагентом, у разі необхідності – складають протокол розбіжностей до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РОЗДІЛ</w:t>
      </w:r>
      <w:r w:rsidRPr="006B617E">
        <w:rPr>
          <w:rFonts w:ascii="Times New Roman" w:hAnsi="Times New Roman"/>
          <w:b/>
          <w:sz w:val="28"/>
          <w:szCs w:val="28"/>
        </w:rPr>
        <w:t xml:space="preserve"> </w:t>
      </w:r>
      <w:r w:rsidRPr="006B617E">
        <w:rPr>
          <w:rFonts w:ascii="Times New Roman" w:hAnsi="Times New Roman"/>
          <w:b/>
          <w:sz w:val="28"/>
          <w:szCs w:val="28"/>
          <w:lang w:val="en-US"/>
        </w:rPr>
        <w:t>V</w:t>
      </w:r>
      <w:r w:rsidRPr="006B617E">
        <w:rPr>
          <w:rFonts w:ascii="Times New Roman" w:hAnsi="Times New Roman"/>
          <w:b/>
          <w:sz w:val="28"/>
          <w:szCs w:val="28"/>
          <w:lang w:val="uk-UA"/>
        </w:rPr>
        <w:t>. ПІДПИСАННЯ ДОГОВОРУ</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5.1. Проекти договорів подаються уповноваженим органом на підпис міському голові, іншій уповноваженій особі за наявності всіх передбачених розділом І</w:t>
      </w:r>
      <w:r w:rsidRPr="006B617E">
        <w:rPr>
          <w:rFonts w:ascii="Times New Roman" w:hAnsi="Times New Roman"/>
          <w:sz w:val="28"/>
          <w:szCs w:val="28"/>
          <w:lang w:val="en-US"/>
        </w:rPr>
        <w:t>V</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погоджень.</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5.2. У разі укладення міським головою договорів з питань, віднесених до виключної компетенції </w:t>
      </w:r>
      <w:proofErr w:type="spellStart"/>
      <w:r w:rsidRPr="006B617E">
        <w:rPr>
          <w:rFonts w:ascii="Times New Roman" w:hAnsi="Times New Roman"/>
          <w:sz w:val="28"/>
          <w:szCs w:val="28"/>
          <w:lang w:val="uk-UA"/>
        </w:rPr>
        <w:t>Сторожиинецької</w:t>
      </w:r>
      <w:proofErr w:type="spellEnd"/>
      <w:r w:rsidRPr="006B617E">
        <w:rPr>
          <w:rFonts w:ascii="Times New Roman" w:hAnsi="Times New Roman"/>
          <w:sz w:val="28"/>
          <w:szCs w:val="28"/>
          <w:lang w:val="uk-UA"/>
        </w:rPr>
        <w:t xml:space="preserve"> міської ради, міський голова подає їх на затвердження </w:t>
      </w:r>
      <w:r w:rsidR="00FD5846">
        <w:rPr>
          <w:rFonts w:ascii="Times New Roman" w:hAnsi="Times New Roman"/>
          <w:sz w:val="28"/>
          <w:szCs w:val="28"/>
          <w:lang w:val="uk-UA"/>
        </w:rPr>
        <w:t xml:space="preserve">черговою/позачерговою сесією </w:t>
      </w:r>
      <w:r w:rsidRPr="006B617E">
        <w:rPr>
          <w:rFonts w:ascii="Times New Roman" w:hAnsi="Times New Roman"/>
          <w:sz w:val="28"/>
          <w:szCs w:val="28"/>
          <w:lang w:val="uk-UA"/>
        </w:rPr>
        <w:t xml:space="preserve">міської ради.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 xml:space="preserve">РОЗДІЛ </w:t>
      </w:r>
      <w:r w:rsidRPr="006B617E">
        <w:rPr>
          <w:rFonts w:ascii="Times New Roman" w:hAnsi="Times New Roman"/>
          <w:b/>
          <w:sz w:val="28"/>
          <w:szCs w:val="28"/>
          <w:lang w:val="en-US"/>
        </w:rPr>
        <w:t>V</w:t>
      </w:r>
      <w:r w:rsidRPr="006B617E">
        <w:rPr>
          <w:rFonts w:ascii="Times New Roman" w:hAnsi="Times New Roman"/>
          <w:b/>
          <w:sz w:val="28"/>
          <w:szCs w:val="28"/>
          <w:lang w:val="uk-UA"/>
        </w:rPr>
        <w:t>І. РЕЄСТРАЦІЯ ТА ОБЛІК ДОГОВОРІВ</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6.1. Загальна реєстрація договорів ведеться </w:t>
      </w:r>
      <w:r w:rsidR="002A1C90">
        <w:rPr>
          <w:rFonts w:ascii="Times New Roman" w:hAnsi="Times New Roman"/>
          <w:sz w:val="28"/>
          <w:szCs w:val="28"/>
          <w:lang w:val="uk-UA"/>
        </w:rPr>
        <w:t>в журналі реєстрації договорів у</w:t>
      </w:r>
      <w:r w:rsidRPr="006B617E">
        <w:rPr>
          <w:rFonts w:ascii="Times New Roman" w:hAnsi="Times New Roman"/>
          <w:sz w:val="28"/>
          <w:szCs w:val="28"/>
          <w:lang w:val="uk-UA"/>
        </w:rPr>
        <w:t xml:space="preserve"> </w:t>
      </w:r>
      <w:r w:rsidR="002A1C90">
        <w:rPr>
          <w:rFonts w:ascii="Times New Roman" w:hAnsi="Times New Roman"/>
          <w:sz w:val="28"/>
          <w:szCs w:val="28"/>
          <w:lang w:val="uk-UA"/>
        </w:rPr>
        <w:t>відділі</w:t>
      </w:r>
      <w:r w:rsidRPr="006B617E">
        <w:rPr>
          <w:rFonts w:ascii="Times New Roman" w:hAnsi="Times New Roman"/>
          <w:sz w:val="28"/>
          <w:szCs w:val="28"/>
          <w:lang w:val="uk-UA"/>
        </w:rPr>
        <w:t xml:space="preserve"> бухгалтерського обліку та звітності </w:t>
      </w:r>
      <w:proofErr w:type="spellStart"/>
      <w:r w:rsidRPr="006B617E">
        <w:rPr>
          <w:rFonts w:ascii="Times New Roman" w:hAnsi="Times New Roman"/>
          <w:sz w:val="28"/>
          <w:szCs w:val="28"/>
          <w:lang w:val="uk-UA"/>
        </w:rPr>
        <w:t>Сторожиецької</w:t>
      </w:r>
      <w:proofErr w:type="spellEnd"/>
      <w:r w:rsidRPr="006B617E">
        <w:rPr>
          <w:rFonts w:ascii="Times New Roman" w:hAnsi="Times New Roman"/>
          <w:sz w:val="28"/>
          <w:szCs w:val="28"/>
          <w:lang w:val="uk-UA"/>
        </w:rPr>
        <w:t xml:space="preserve"> міської ради, який містить наступні графи (розділи):</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1) порядковий номер;</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lastRenderedPageBreak/>
        <w:t>2) дата укладення договору;</w:t>
      </w:r>
    </w:p>
    <w:p w:rsidR="006B617E" w:rsidRPr="006B617E" w:rsidRDefault="006B617E" w:rsidP="006B617E">
      <w:pPr>
        <w:widowControl w:val="0"/>
        <w:autoSpaceDE w:val="0"/>
        <w:autoSpaceDN w:val="0"/>
        <w:adjustRightInd w:val="0"/>
        <w:spacing w:after="0" w:line="240" w:lineRule="auto"/>
        <w:jc w:val="both"/>
        <w:rPr>
          <w:rFonts w:ascii="Times New Roman" w:hAnsi="Times New Roman"/>
          <w:sz w:val="28"/>
          <w:szCs w:val="28"/>
          <w:lang w:val="uk-UA"/>
        </w:rPr>
      </w:pPr>
      <w:r w:rsidRPr="006B617E">
        <w:rPr>
          <w:rFonts w:ascii="Times New Roman" w:hAnsi="Times New Roman"/>
          <w:sz w:val="28"/>
          <w:szCs w:val="28"/>
          <w:lang w:val="uk-UA"/>
        </w:rPr>
        <w:t>3) найменування контрагента;</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4) предмет договору;</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5) строк дії договору;</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6) виконавець договору (структурний підрозділ);</w:t>
      </w:r>
    </w:p>
    <w:p w:rsidR="006B617E" w:rsidRPr="006B617E" w:rsidRDefault="006B617E" w:rsidP="006B617E">
      <w:pPr>
        <w:widowControl w:val="0"/>
        <w:autoSpaceDE w:val="0"/>
        <w:autoSpaceDN w:val="0"/>
        <w:adjustRightInd w:val="0"/>
        <w:spacing w:after="0" w:line="240" w:lineRule="auto"/>
        <w:jc w:val="both"/>
        <w:rPr>
          <w:rFonts w:ascii="Times New Roman" w:hAnsi="Times New Roman"/>
          <w:sz w:val="28"/>
          <w:szCs w:val="28"/>
          <w:lang w:val="uk-UA"/>
        </w:rPr>
      </w:pPr>
      <w:r w:rsidRPr="006B617E">
        <w:rPr>
          <w:rFonts w:ascii="Times New Roman" w:hAnsi="Times New Roman"/>
          <w:sz w:val="28"/>
          <w:szCs w:val="28"/>
          <w:lang w:val="uk-UA"/>
        </w:rPr>
        <w:t>7) примітка (порядковий номер та дата укладення додаткової угоди, протоколу розбіжностей до договору, угоди про розірвання договору тощо (у разі наявності).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6.2. Договору присвоюєтьс</w:t>
      </w:r>
      <w:r w:rsidR="005E3C63">
        <w:rPr>
          <w:rFonts w:ascii="Times New Roman" w:hAnsi="Times New Roman"/>
          <w:sz w:val="28"/>
          <w:szCs w:val="28"/>
          <w:lang w:val="uk-UA"/>
        </w:rPr>
        <w:t>я реєстраційний номер, який обов’</w:t>
      </w:r>
      <w:r w:rsidRPr="006B617E">
        <w:rPr>
          <w:rFonts w:ascii="Times New Roman" w:hAnsi="Times New Roman"/>
          <w:sz w:val="28"/>
          <w:szCs w:val="28"/>
          <w:lang w:val="uk-UA"/>
        </w:rPr>
        <w:t xml:space="preserve">язково складається із порядкового номеру, зазначеного в журналі реєстрації договорів та року, в якому договір укладений.. </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6.3. Зареєстровані договори підлягають обліку в журналі обліку договорів, що ведеться </w:t>
      </w:r>
      <w:r w:rsidR="00FD5846">
        <w:rPr>
          <w:rFonts w:ascii="Times New Roman" w:hAnsi="Times New Roman"/>
          <w:sz w:val="28"/>
          <w:szCs w:val="28"/>
          <w:lang w:val="uk-UA"/>
        </w:rPr>
        <w:t>відділо</w:t>
      </w:r>
      <w:r w:rsidRPr="006B617E">
        <w:rPr>
          <w:rFonts w:ascii="Times New Roman" w:hAnsi="Times New Roman"/>
          <w:sz w:val="28"/>
          <w:szCs w:val="28"/>
          <w:lang w:val="uk-UA"/>
        </w:rPr>
        <w:t xml:space="preserve">м бухгалтерського обліку та звітності. </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Після реєстрації договору </w:t>
      </w:r>
      <w:r w:rsidR="00FD5846">
        <w:rPr>
          <w:rFonts w:ascii="Times New Roman" w:hAnsi="Times New Roman"/>
          <w:sz w:val="28"/>
          <w:szCs w:val="28"/>
          <w:lang w:val="uk-UA"/>
        </w:rPr>
        <w:t>відділ</w:t>
      </w:r>
      <w:r w:rsidRPr="006B617E">
        <w:rPr>
          <w:rFonts w:ascii="Times New Roman" w:hAnsi="Times New Roman"/>
          <w:sz w:val="28"/>
          <w:szCs w:val="28"/>
          <w:lang w:val="uk-UA"/>
        </w:rPr>
        <w:t xml:space="preserve"> бухгалтерського обліку та звітності Сторожинецької міської ради забезпечує його реєстрацію в органі Державної казначейської служби України.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  </w:t>
      </w:r>
      <w:r w:rsidRPr="006B617E">
        <w:rPr>
          <w:rFonts w:ascii="Times New Roman" w:hAnsi="Times New Roman"/>
          <w:color w:val="000000"/>
          <w:sz w:val="28"/>
          <w:szCs w:val="28"/>
          <w:lang w:val="uk-UA"/>
        </w:rPr>
        <w:t xml:space="preserve">Лист погодження </w:t>
      </w:r>
      <w:proofErr w:type="spellStart"/>
      <w:r w:rsidRPr="006B617E">
        <w:rPr>
          <w:rFonts w:ascii="Times New Roman" w:hAnsi="Times New Roman"/>
          <w:color w:val="000000"/>
          <w:sz w:val="28"/>
          <w:szCs w:val="28"/>
        </w:rPr>
        <w:t>зберіга</w:t>
      </w:r>
      <w:proofErr w:type="spellEnd"/>
      <w:r w:rsidRPr="006B617E">
        <w:rPr>
          <w:rFonts w:ascii="Times New Roman" w:hAnsi="Times New Roman"/>
          <w:color w:val="000000"/>
          <w:sz w:val="28"/>
          <w:szCs w:val="28"/>
          <w:lang w:val="uk-UA"/>
        </w:rPr>
        <w:t>є</w:t>
      </w:r>
      <w:proofErr w:type="spellStart"/>
      <w:r w:rsidRPr="006B617E">
        <w:rPr>
          <w:rFonts w:ascii="Times New Roman" w:hAnsi="Times New Roman"/>
          <w:color w:val="000000"/>
          <w:sz w:val="28"/>
          <w:szCs w:val="28"/>
        </w:rPr>
        <w:t>ться</w:t>
      </w:r>
      <w:proofErr w:type="spellEnd"/>
      <w:r w:rsidRPr="006B617E">
        <w:rPr>
          <w:rFonts w:ascii="Times New Roman" w:hAnsi="Times New Roman"/>
          <w:color w:val="000000"/>
          <w:sz w:val="28"/>
          <w:szCs w:val="28"/>
        </w:rPr>
        <w:t xml:space="preserve"> разом з до</w:t>
      </w:r>
      <w:r w:rsidRPr="006B617E">
        <w:rPr>
          <w:rFonts w:ascii="Times New Roman" w:hAnsi="Times New Roman"/>
          <w:color w:val="000000"/>
          <w:sz w:val="28"/>
          <w:szCs w:val="28"/>
          <w:lang w:val="uk-UA"/>
        </w:rPr>
        <w:t>говором</w:t>
      </w:r>
      <w:r w:rsidRPr="006B617E">
        <w:rPr>
          <w:rFonts w:ascii="Times New Roman" w:hAnsi="Times New Roman"/>
          <w:color w:val="000000"/>
          <w:sz w:val="28"/>
          <w:szCs w:val="28"/>
        </w:rPr>
        <w:t xml:space="preserve">, </w:t>
      </w:r>
      <w:proofErr w:type="spellStart"/>
      <w:r w:rsidRPr="006B617E">
        <w:rPr>
          <w:rFonts w:ascii="Times New Roman" w:hAnsi="Times New Roman"/>
          <w:color w:val="000000"/>
          <w:sz w:val="28"/>
          <w:szCs w:val="28"/>
        </w:rPr>
        <w:t>який</w:t>
      </w:r>
      <w:proofErr w:type="spellEnd"/>
      <w:r w:rsidRPr="006B617E">
        <w:rPr>
          <w:rFonts w:ascii="Times New Roman" w:hAnsi="Times New Roman"/>
          <w:color w:val="000000"/>
          <w:sz w:val="28"/>
          <w:szCs w:val="28"/>
        </w:rPr>
        <w:t xml:space="preserve"> </w:t>
      </w:r>
      <w:proofErr w:type="spellStart"/>
      <w:r w:rsidRPr="006B617E">
        <w:rPr>
          <w:rFonts w:ascii="Times New Roman" w:hAnsi="Times New Roman"/>
          <w:color w:val="000000"/>
          <w:sz w:val="28"/>
          <w:szCs w:val="28"/>
        </w:rPr>
        <w:t>було</w:t>
      </w:r>
      <w:proofErr w:type="spellEnd"/>
      <w:r w:rsidRPr="006B617E">
        <w:rPr>
          <w:rFonts w:ascii="Times New Roman" w:hAnsi="Times New Roman"/>
          <w:color w:val="000000"/>
          <w:sz w:val="28"/>
          <w:szCs w:val="28"/>
        </w:rPr>
        <w:t xml:space="preserve"> </w:t>
      </w:r>
      <w:proofErr w:type="spellStart"/>
      <w:r w:rsidRPr="006B617E">
        <w:rPr>
          <w:rFonts w:ascii="Times New Roman" w:hAnsi="Times New Roman"/>
          <w:color w:val="000000"/>
          <w:sz w:val="28"/>
          <w:szCs w:val="28"/>
        </w:rPr>
        <w:t>погоджено</w:t>
      </w:r>
      <w:proofErr w:type="spellEnd"/>
      <w:r w:rsidRPr="006B617E">
        <w:rPr>
          <w:rFonts w:ascii="Times New Roman" w:hAnsi="Times New Roman"/>
          <w:color w:val="000000"/>
          <w:sz w:val="28"/>
          <w:szCs w:val="28"/>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6.4. Додатковим угодам, протоколам розбіжностей до договорів, угодам про розірвання договору тощо власний реєстраційний номер не присвоюється. Структурний підрозділ присвоює їм порядковий номер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 01, якщо вдруге – 02 і т.д.), про що робиться відмітка в журналі обліку договорів, а також забезпечує внесення відповідних даних до журналу реєстрації договорів.</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6.5. У разі подачі до </w:t>
      </w:r>
      <w:r w:rsidR="00FD5846">
        <w:rPr>
          <w:rFonts w:ascii="Times New Roman" w:hAnsi="Times New Roman"/>
          <w:sz w:val="28"/>
          <w:szCs w:val="28"/>
          <w:lang w:val="uk-UA"/>
        </w:rPr>
        <w:t>відділу</w:t>
      </w:r>
      <w:r w:rsidRPr="006B617E">
        <w:rPr>
          <w:rFonts w:ascii="Times New Roman" w:hAnsi="Times New Roman"/>
          <w:sz w:val="28"/>
          <w:szCs w:val="28"/>
          <w:lang w:val="uk-UA"/>
        </w:rPr>
        <w:t xml:space="preserve"> бухгалтерського обліку та звітності Сторожинецької міської ради додаткової угоди (</w:t>
      </w:r>
      <w:proofErr w:type="spellStart"/>
      <w:r w:rsidRPr="006B617E">
        <w:rPr>
          <w:rFonts w:ascii="Times New Roman" w:hAnsi="Times New Roman"/>
          <w:sz w:val="28"/>
          <w:szCs w:val="28"/>
          <w:lang w:val="uk-UA"/>
        </w:rPr>
        <w:t>угоди</w:t>
      </w:r>
      <w:proofErr w:type="spellEnd"/>
      <w:r w:rsidRPr="006B617E">
        <w:rPr>
          <w:rFonts w:ascii="Times New Roman" w:hAnsi="Times New Roman"/>
          <w:sz w:val="28"/>
          <w:szCs w:val="28"/>
          <w:lang w:val="uk-UA"/>
        </w:rPr>
        <w:t xml:space="preserve"> про розірвання, протоколу розбіжностей тощо) до договору, що був зареєстрований за раніше діючим порядком, посадова особа </w:t>
      </w:r>
      <w:r w:rsidR="00FD5846">
        <w:rPr>
          <w:rFonts w:ascii="Times New Roman" w:hAnsi="Times New Roman"/>
          <w:sz w:val="28"/>
          <w:szCs w:val="28"/>
          <w:lang w:val="uk-UA"/>
        </w:rPr>
        <w:t>відділу</w:t>
      </w:r>
      <w:r w:rsidRPr="006B617E">
        <w:rPr>
          <w:rFonts w:ascii="Times New Roman" w:hAnsi="Times New Roman"/>
          <w:sz w:val="28"/>
          <w:szCs w:val="28"/>
          <w:lang w:val="uk-UA"/>
        </w:rPr>
        <w:t xml:space="preserve"> бухгалтерського обліку та звітності Сторожинецької міської ради робить відповідну відмітку в графі «Примітка» журналу реєстрації договорів та зазначає реквізити договору, до якого вносяться зміни (який припиняється) без присвоєння цьому запису порядкового номера.</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6.6. Контроль за виконанням, забезпеченням реєстрації, обліку та зберігання договорів у порядку, встановленому даним По</w:t>
      </w:r>
      <w:r w:rsidR="005E3C63">
        <w:rPr>
          <w:rFonts w:ascii="Times New Roman" w:hAnsi="Times New Roman"/>
          <w:sz w:val="28"/>
          <w:szCs w:val="28"/>
          <w:lang w:val="uk-UA"/>
        </w:rPr>
        <w:t>рядком</w:t>
      </w:r>
      <w:r w:rsidRPr="006B617E">
        <w:rPr>
          <w:rFonts w:ascii="Times New Roman" w:hAnsi="Times New Roman"/>
          <w:sz w:val="28"/>
          <w:szCs w:val="28"/>
          <w:lang w:val="uk-UA"/>
        </w:rPr>
        <w:t xml:space="preserve"> та чинним законодавством України, покладається на визначену відповідальну особу (виконавця) та керівника відповідного уповноваженого органу.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6B617E">
        <w:rPr>
          <w:rFonts w:ascii="Times New Roman" w:hAnsi="Times New Roman"/>
          <w:b/>
          <w:sz w:val="28"/>
          <w:szCs w:val="28"/>
          <w:lang w:val="uk-UA"/>
        </w:rPr>
        <w:t xml:space="preserve">РОЗДІЛ </w:t>
      </w:r>
      <w:r w:rsidRPr="006B617E">
        <w:rPr>
          <w:rFonts w:ascii="Times New Roman" w:hAnsi="Times New Roman"/>
          <w:b/>
          <w:sz w:val="28"/>
          <w:szCs w:val="28"/>
          <w:lang w:val="en-US"/>
        </w:rPr>
        <w:t>V</w:t>
      </w:r>
      <w:r w:rsidRPr="006B617E">
        <w:rPr>
          <w:rFonts w:ascii="Times New Roman" w:hAnsi="Times New Roman"/>
          <w:b/>
          <w:sz w:val="28"/>
          <w:szCs w:val="28"/>
          <w:lang w:val="uk-UA"/>
        </w:rPr>
        <w:t>ІІ. ПІДСТАВИ ДЛЯ ЗМІНИ АБО РОЗІРВАННЯ ДОГОВОРУ</w:t>
      </w:r>
    </w:p>
    <w:p w:rsidR="00AD7369" w:rsidRPr="006B617E" w:rsidRDefault="00AD7369"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7.1. Зміна або розірвання договору допускається лише за згодою сторін, якщо інше не встановлено договором або законом, та вчиняється в такій самій формі, що й договір, який змінюється або розривається, якщо інше не встановлено договором або законом чи не випливає із звичаїв ділового обороту.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lastRenderedPageBreak/>
        <w:t>Сторона договору, яка вважає за необхідне змінити або розірвати договір, повинна надіслати пропозицію про це другій стороні.</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7.2. Сторона, яка одержала пропозицію про зміну або розірвання 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7.3. У випадку виникнення необхідності внесення за згодою сторін змін до договору, проект таких змін (додаткової угоди до договору) готується (розглядається) уповноваженим органом у порядку, визначеному цим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для підготовки проектів договорів. У такому ж порядку структурний підрозділ готує (розглядає) проект угоди про розірвання договору.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7.4. Договір може бути змінено або розірвано за рішенням суду на вимогу однієї із сторін у разі істотного порушення договору другою стороною, а також в інших випадках, встановлених договором або законом.</w:t>
      </w:r>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bookmarkStart w:id="1" w:name="o3172"/>
      <w:bookmarkEnd w:id="1"/>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6B617E">
        <w:rPr>
          <w:rFonts w:ascii="Times New Roman" w:hAnsi="Times New Roman"/>
          <w:b/>
          <w:sz w:val="28"/>
          <w:szCs w:val="28"/>
          <w:lang w:val="uk-UA"/>
        </w:rPr>
        <w:t xml:space="preserve">РОЗДІЛ </w:t>
      </w:r>
      <w:r w:rsidRPr="006B617E">
        <w:rPr>
          <w:rFonts w:ascii="Times New Roman" w:hAnsi="Times New Roman"/>
          <w:b/>
          <w:sz w:val="28"/>
          <w:szCs w:val="28"/>
          <w:lang w:val="en-US"/>
        </w:rPr>
        <w:t>V</w:t>
      </w:r>
      <w:r w:rsidRPr="006B617E">
        <w:rPr>
          <w:rFonts w:ascii="Times New Roman" w:hAnsi="Times New Roman"/>
          <w:b/>
          <w:sz w:val="28"/>
          <w:szCs w:val="28"/>
          <w:lang w:val="uk-UA"/>
        </w:rPr>
        <w:t>ІІІ. ПОРЯДОК ОФОРМЛЕННЯ ВИКОНАННЯ ДОГОВІРНИХ ЗОБОВ</w:t>
      </w:r>
      <w:r w:rsidRPr="006B617E">
        <w:rPr>
          <w:rFonts w:ascii="Times New Roman" w:hAnsi="Times New Roman"/>
          <w:b/>
          <w:sz w:val="28"/>
          <w:szCs w:val="28"/>
        </w:rPr>
        <w:t>’</w:t>
      </w:r>
      <w:r w:rsidRPr="006B617E">
        <w:rPr>
          <w:rFonts w:ascii="Times New Roman" w:hAnsi="Times New Roman"/>
          <w:b/>
          <w:sz w:val="28"/>
          <w:szCs w:val="28"/>
          <w:lang w:val="uk-UA"/>
        </w:rPr>
        <w:t>ЯЗАНЬ ТА ПРОВЕДЕННЯ РОЗРАХУНКІВ</w:t>
      </w:r>
    </w:p>
    <w:p w:rsidR="00AD7369" w:rsidRPr="006B617E" w:rsidRDefault="00AD7369"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8.1. Приймання товарів, наданих послуг та виконаних робіт здійснюється з оформленням відповідних документів (накладних, актів тощо) в порядку, встановленому чинним законодавством України.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8.2. Акт візується структурним підрозділом, відповідальним за укладення договору, і передається на підпис особі, яка підписала договір.</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8.3. За необхідності, у випадках передбачених законодавством та договором, для приймання товарів (послуг, робіт) може створюватися відповідна комісія.</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8.4. Розрахунки за передані товари (надані послуги, виконані роботи) здійснюються відповідно до визначених договором вартості з урахуванням виконання сторонами договірних зобов'язань та строків платежів (за умови поетапності виконання договору).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8.5. Акт (накладна, тощо) разом із договором та додатками підлягає передачі до </w:t>
      </w:r>
      <w:proofErr w:type="spellStart"/>
      <w:r w:rsidR="00FD5846">
        <w:rPr>
          <w:rFonts w:ascii="Times New Roman" w:hAnsi="Times New Roman"/>
          <w:sz w:val="28"/>
          <w:szCs w:val="28"/>
          <w:lang w:val="uk-UA"/>
        </w:rPr>
        <w:t>відідлу</w:t>
      </w:r>
      <w:proofErr w:type="spellEnd"/>
      <w:r w:rsidRPr="006B617E">
        <w:rPr>
          <w:rFonts w:ascii="Times New Roman" w:hAnsi="Times New Roman"/>
          <w:sz w:val="28"/>
          <w:szCs w:val="28"/>
          <w:lang w:val="uk-UA"/>
        </w:rPr>
        <w:t xml:space="preserve"> бухгалтерського обліку і звітності Сторожинецької міської ради для перевірки на предмет належного виконання та оплати, де і зберігається.</w:t>
      </w:r>
    </w:p>
    <w:p w:rsidR="006B617E" w:rsidRP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6B617E">
        <w:rPr>
          <w:rFonts w:ascii="Times New Roman" w:hAnsi="Times New Roman"/>
          <w:b/>
          <w:sz w:val="28"/>
          <w:szCs w:val="28"/>
          <w:lang w:val="uk-UA"/>
        </w:rPr>
        <w:t>РОЗДІЛ ІХ. ПОВНОВАЖЕННЯ СТРУКТУРНОГО (ініціативного) ПІДРОЗДІЛУ</w:t>
      </w:r>
    </w:p>
    <w:p w:rsidR="00AD7369" w:rsidRPr="006B617E" w:rsidRDefault="00AD7369"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9.1. Структурним (ініціативним) підрозділом у сфері організації договірної роботи забезпечується:</w:t>
      </w:r>
    </w:p>
    <w:p w:rsidR="006B617E" w:rsidRPr="006B617E" w:rsidRDefault="006B617E" w:rsidP="005075FB">
      <w:pPr>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lang w:val="uk-UA"/>
        </w:rPr>
      </w:pPr>
      <w:r w:rsidRPr="006B617E">
        <w:rPr>
          <w:rFonts w:ascii="Times New Roman" w:hAnsi="Times New Roman"/>
          <w:sz w:val="28"/>
          <w:szCs w:val="28"/>
          <w:lang w:val="uk-UA"/>
        </w:rPr>
        <w:t xml:space="preserve">оформлення договірних взаємовідносин, підготовка проектів </w:t>
      </w:r>
      <w:r w:rsidRPr="006B617E">
        <w:rPr>
          <w:rFonts w:ascii="Times New Roman" w:hAnsi="Times New Roman"/>
          <w:sz w:val="28"/>
          <w:szCs w:val="28"/>
          <w:lang w:val="uk-UA"/>
        </w:rPr>
        <w:lastRenderedPageBreak/>
        <w:t>договорів, неухильне дотримання вимог чинних нормативних актів при їх підготовці;</w:t>
      </w:r>
    </w:p>
    <w:p w:rsidR="006B617E" w:rsidRPr="006B617E" w:rsidRDefault="006B617E" w:rsidP="005075FB">
      <w:pPr>
        <w:widowControl w:val="0"/>
        <w:numPr>
          <w:ilvl w:val="0"/>
          <w:numId w:val="5"/>
        </w:numPr>
        <w:autoSpaceDE w:val="0"/>
        <w:autoSpaceDN w:val="0"/>
        <w:adjustRightInd w:val="0"/>
        <w:spacing w:after="0" w:line="240" w:lineRule="auto"/>
        <w:ind w:left="142" w:firstLine="284"/>
        <w:jc w:val="both"/>
        <w:rPr>
          <w:rFonts w:ascii="Times New Roman" w:hAnsi="Times New Roman"/>
          <w:sz w:val="28"/>
          <w:szCs w:val="28"/>
          <w:lang w:val="uk-UA"/>
        </w:rPr>
      </w:pPr>
      <w:r w:rsidRPr="006B617E">
        <w:rPr>
          <w:rFonts w:ascii="Times New Roman" w:hAnsi="Times New Roman"/>
          <w:sz w:val="28"/>
          <w:szCs w:val="28"/>
          <w:lang w:val="uk-UA"/>
        </w:rPr>
        <w:t>перевірка достовірності інформації, закладеної в основу проекту договору;</w:t>
      </w:r>
    </w:p>
    <w:p w:rsidR="006B617E" w:rsidRPr="006B617E" w:rsidRDefault="006B617E" w:rsidP="005075FB">
      <w:pPr>
        <w:widowControl w:val="0"/>
        <w:numPr>
          <w:ilvl w:val="0"/>
          <w:numId w:val="5"/>
        </w:numPr>
        <w:tabs>
          <w:tab w:val="num" w:pos="1134"/>
        </w:tabs>
        <w:autoSpaceDE w:val="0"/>
        <w:autoSpaceDN w:val="0"/>
        <w:adjustRightInd w:val="0"/>
        <w:spacing w:after="0" w:line="240" w:lineRule="auto"/>
        <w:ind w:left="142" w:firstLine="284"/>
        <w:jc w:val="both"/>
        <w:rPr>
          <w:rFonts w:ascii="Times New Roman" w:hAnsi="Times New Roman"/>
          <w:sz w:val="28"/>
          <w:szCs w:val="28"/>
          <w:lang w:val="uk-UA"/>
        </w:rPr>
      </w:pPr>
      <w:r w:rsidRPr="006B617E">
        <w:rPr>
          <w:rFonts w:ascii="Times New Roman" w:hAnsi="Times New Roman"/>
          <w:sz w:val="28"/>
          <w:szCs w:val="28"/>
          <w:lang w:val="uk-UA"/>
        </w:rPr>
        <w:t xml:space="preserve">додержання умов договорів, у т.ч. щодо якості, кількості, асортименту, комплектності тощо придбаних товарів, якості та обсягу наданих послуг та виконаних робіт; </w:t>
      </w:r>
    </w:p>
    <w:p w:rsidR="006B617E" w:rsidRPr="006B617E" w:rsidRDefault="006B617E" w:rsidP="005075FB">
      <w:pPr>
        <w:widowControl w:val="0"/>
        <w:numPr>
          <w:ilvl w:val="0"/>
          <w:numId w:val="5"/>
        </w:numPr>
        <w:autoSpaceDE w:val="0"/>
        <w:autoSpaceDN w:val="0"/>
        <w:adjustRightInd w:val="0"/>
        <w:spacing w:after="0" w:line="240" w:lineRule="auto"/>
        <w:ind w:left="142" w:firstLine="284"/>
        <w:jc w:val="both"/>
        <w:rPr>
          <w:rFonts w:ascii="Times New Roman" w:hAnsi="Times New Roman"/>
          <w:sz w:val="28"/>
          <w:szCs w:val="28"/>
          <w:lang w:val="uk-UA"/>
        </w:rPr>
      </w:pPr>
      <w:r w:rsidRPr="006B617E">
        <w:rPr>
          <w:rFonts w:ascii="Times New Roman" w:hAnsi="Times New Roman"/>
          <w:sz w:val="28"/>
          <w:szCs w:val="28"/>
          <w:lang w:val="uk-UA"/>
        </w:rPr>
        <w:t>своєчасність 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 тощо);</w:t>
      </w:r>
    </w:p>
    <w:p w:rsidR="006B617E" w:rsidRPr="006B617E" w:rsidRDefault="006B617E" w:rsidP="005075FB">
      <w:pPr>
        <w:widowControl w:val="0"/>
        <w:numPr>
          <w:ilvl w:val="0"/>
          <w:numId w:val="5"/>
        </w:numPr>
        <w:autoSpaceDE w:val="0"/>
        <w:autoSpaceDN w:val="0"/>
        <w:adjustRightInd w:val="0"/>
        <w:spacing w:after="0" w:line="240" w:lineRule="auto"/>
        <w:ind w:left="142" w:firstLine="284"/>
        <w:jc w:val="both"/>
        <w:rPr>
          <w:rFonts w:ascii="Times New Roman" w:hAnsi="Times New Roman"/>
          <w:sz w:val="28"/>
          <w:szCs w:val="28"/>
          <w:lang w:val="uk-UA"/>
        </w:rPr>
      </w:pPr>
      <w:r w:rsidRPr="006B617E">
        <w:rPr>
          <w:rFonts w:ascii="Times New Roman" w:hAnsi="Times New Roman"/>
          <w:sz w:val="28"/>
          <w:szCs w:val="28"/>
          <w:lang w:val="uk-UA"/>
        </w:rPr>
        <w:t>організація збору необхідних даних, забезпечення реєстрації договорів та ведення їх систематичного обліку;</w:t>
      </w:r>
    </w:p>
    <w:p w:rsidR="006B617E" w:rsidRPr="006B617E" w:rsidRDefault="006B617E" w:rsidP="005075FB">
      <w:pPr>
        <w:widowControl w:val="0"/>
        <w:numPr>
          <w:ilvl w:val="0"/>
          <w:numId w:val="5"/>
        </w:numPr>
        <w:autoSpaceDE w:val="0"/>
        <w:autoSpaceDN w:val="0"/>
        <w:adjustRightInd w:val="0"/>
        <w:spacing w:after="0" w:line="240" w:lineRule="auto"/>
        <w:ind w:left="142" w:firstLine="284"/>
        <w:jc w:val="both"/>
        <w:rPr>
          <w:rFonts w:ascii="Times New Roman" w:hAnsi="Times New Roman"/>
          <w:sz w:val="28"/>
          <w:szCs w:val="28"/>
          <w:lang w:val="uk-UA"/>
        </w:rPr>
      </w:pPr>
      <w:r w:rsidRPr="006B617E">
        <w:rPr>
          <w:rFonts w:ascii="Times New Roman" w:hAnsi="Times New Roman"/>
          <w:sz w:val="28"/>
          <w:szCs w:val="28"/>
          <w:lang w:val="uk-UA"/>
        </w:rPr>
        <w:t>контроль за виконанням договірних зобов’язань;</w:t>
      </w:r>
    </w:p>
    <w:p w:rsidR="006B617E" w:rsidRPr="006B617E" w:rsidRDefault="006B617E" w:rsidP="005075FB">
      <w:pPr>
        <w:widowControl w:val="0"/>
        <w:numPr>
          <w:ilvl w:val="0"/>
          <w:numId w:val="5"/>
        </w:numPr>
        <w:autoSpaceDE w:val="0"/>
        <w:autoSpaceDN w:val="0"/>
        <w:adjustRightInd w:val="0"/>
        <w:spacing w:after="0" w:line="240" w:lineRule="auto"/>
        <w:ind w:left="142" w:firstLine="284"/>
        <w:jc w:val="both"/>
        <w:rPr>
          <w:rFonts w:ascii="Times New Roman" w:hAnsi="Times New Roman"/>
          <w:sz w:val="28"/>
          <w:szCs w:val="28"/>
          <w:lang w:val="uk-UA"/>
        </w:rPr>
      </w:pPr>
      <w:r w:rsidRPr="006B617E">
        <w:rPr>
          <w:rFonts w:ascii="Times New Roman" w:hAnsi="Times New Roman"/>
          <w:sz w:val="28"/>
          <w:szCs w:val="28"/>
          <w:lang w:val="uk-UA"/>
        </w:rPr>
        <w:t>виконання інших обов’язків, передбачених договором та іншими нормативними актами.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40"/>
        <w:jc w:val="both"/>
        <w:rPr>
          <w:rFonts w:ascii="Times New Roman" w:hAnsi="Times New Roman"/>
          <w:b/>
          <w:sz w:val="28"/>
          <w:szCs w:val="28"/>
          <w:lang w:val="uk-UA"/>
        </w:rPr>
      </w:pPr>
      <w:r w:rsidRPr="006B617E">
        <w:rPr>
          <w:rFonts w:ascii="Times New Roman" w:hAnsi="Times New Roman"/>
          <w:b/>
          <w:sz w:val="28"/>
          <w:szCs w:val="28"/>
          <w:lang w:val="uk-UA"/>
        </w:rPr>
        <w:t>РОЗДІЛ Х. КОНТРОЛЬ ЗА ДОДЕРЖАННЯМ УМОВ ДОГОВОРІВ</w:t>
      </w:r>
    </w:p>
    <w:p w:rsidR="00AD7369" w:rsidRPr="006B617E" w:rsidRDefault="00AD7369" w:rsidP="006B617E">
      <w:pPr>
        <w:widowControl w:val="0"/>
        <w:autoSpaceDE w:val="0"/>
        <w:autoSpaceDN w:val="0"/>
        <w:adjustRightInd w:val="0"/>
        <w:spacing w:after="0" w:line="240" w:lineRule="auto"/>
        <w:ind w:firstLine="540"/>
        <w:jc w:val="both"/>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10.1. Структурний підрозділ, який супроводжує договір, здійснює контроль за його виконанням (у тому числі за строками виконання), а </w:t>
      </w:r>
      <w:r w:rsidR="00AD7369">
        <w:rPr>
          <w:rFonts w:ascii="Times New Roman" w:hAnsi="Times New Roman"/>
          <w:sz w:val="28"/>
          <w:szCs w:val="28"/>
          <w:lang w:val="uk-UA"/>
        </w:rPr>
        <w:t>відділ</w:t>
      </w:r>
      <w:r w:rsidRPr="006B617E">
        <w:rPr>
          <w:rFonts w:ascii="Times New Roman" w:hAnsi="Times New Roman"/>
          <w:sz w:val="28"/>
          <w:szCs w:val="28"/>
          <w:lang w:val="uk-UA"/>
        </w:rPr>
        <w:t xml:space="preserve"> бухгалтерського обліку і звітності Сторожинецької міської ради та фінансовий відділ Сторожинецької міської ради – за дотриманням грошової та фінансової дисципліни.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10.2. Секретарем міської ради або заступниками міського голови</w:t>
      </w:r>
      <w:r w:rsidR="00740D04">
        <w:rPr>
          <w:rFonts w:ascii="Times New Roman" w:hAnsi="Times New Roman"/>
          <w:sz w:val="28"/>
          <w:szCs w:val="28"/>
          <w:lang w:val="uk-UA"/>
        </w:rPr>
        <w:t>,</w:t>
      </w:r>
      <w:r w:rsidRPr="006B617E">
        <w:rPr>
          <w:rFonts w:ascii="Times New Roman" w:hAnsi="Times New Roman"/>
          <w:sz w:val="28"/>
          <w:szCs w:val="28"/>
          <w:lang w:val="uk-UA"/>
        </w:rPr>
        <w:t xml:space="preserve"> згідно з розподілом обов’язків забезпечується організація контролю за своєчасним та якісним виконанням підпорядкованими виконавчими органами Сторожинецької міської ради умов, передбачених у договорах.</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10.3. Відповідальність за ведення договірної роботи, перевірку відповідності виконуваних зобов’язань умовам укладених договорів покладається на структурний підрозділ.</w:t>
      </w:r>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rPr>
          <w:rFonts w:ascii="Times New Roman" w:hAnsi="Times New Roman"/>
          <w:sz w:val="28"/>
          <w:szCs w:val="28"/>
          <w:lang w:val="uk-UA"/>
        </w:rPr>
      </w:pPr>
    </w:p>
    <w:p w:rsidR="00FD5846" w:rsidRPr="006B617E" w:rsidRDefault="00FD5846" w:rsidP="006B617E">
      <w:pPr>
        <w:widowControl w:val="0"/>
        <w:autoSpaceDE w:val="0"/>
        <w:autoSpaceDN w:val="0"/>
        <w:adjustRightInd w:val="0"/>
        <w:spacing w:after="0" w:line="240" w:lineRule="auto"/>
        <w:rPr>
          <w:rFonts w:ascii="Times New Roman" w:hAnsi="Times New Roman"/>
          <w:sz w:val="28"/>
          <w:szCs w:val="28"/>
          <w:lang w:val="uk-UA"/>
        </w:rPr>
      </w:pPr>
    </w:p>
    <w:p w:rsidR="006B617E" w:rsidRPr="006B617E" w:rsidRDefault="006B617E" w:rsidP="00FD5846">
      <w:pPr>
        <w:widowControl w:val="0"/>
        <w:autoSpaceDE w:val="0"/>
        <w:autoSpaceDN w:val="0"/>
        <w:adjustRightInd w:val="0"/>
        <w:spacing w:after="0" w:line="240" w:lineRule="auto"/>
        <w:rPr>
          <w:rFonts w:ascii="Times New Roman" w:hAnsi="Times New Roman"/>
          <w:b/>
          <w:sz w:val="28"/>
          <w:szCs w:val="28"/>
          <w:lang w:val="uk-UA"/>
        </w:rPr>
      </w:pPr>
      <w:r w:rsidRPr="006B617E">
        <w:rPr>
          <w:rFonts w:ascii="Times New Roman" w:hAnsi="Times New Roman"/>
          <w:b/>
          <w:sz w:val="28"/>
          <w:szCs w:val="28"/>
          <w:lang w:val="uk-UA"/>
        </w:rPr>
        <w:t>Сторожинецьк</w:t>
      </w:r>
      <w:r w:rsidR="00FD5846">
        <w:rPr>
          <w:rFonts w:ascii="Times New Roman" w:hAnsi="Times New Roman"/>
          <w:b/>
          <w:sz w:val="28"/>
          <w:szCs w:val="28"/>
          <w:lang w:val="uk-UA"/>
        </w:rPr>
        <w:t>ий</w:t>
      </w:r>
      <w:r w:rsidRPr="006B617E">
        <w:rPr>
          <w:rFonts w:ascii="Times New Roman" w:hAnsi="Times New Roman"/>
          <w:b/>
          <w:sz w:val="28"/>
          <w:szCs w:val="28"/>
          <w:lang w:val="uk-UA"/>
        </w:rPr>
        <w:t xml:space="preserve"> міськ</w:t>
      </w:r>
      <w:r w:rsidR="00FD5846">
        <w:rPr>
          <w:rFonts w:ascii="Times New Roman" w:hAnsi="Times New Roman"/>
          <w:b/>
          <w:sz w:val="28"/>
          <w:szCs w:val="28"/>
          <w:lang w:val="uk-UA"/>
        </w:rPr>
        <w:t>ий голова</w:t>
      </w:r>
      <w:r w:rsidR="00FD5846" w:rsidRPr="006B617E">
        <w:rPr>
          <w:rFonts w:ascii="Times New Roman" w:hAnsi="Times New Roman"/>
          <w:b/>
          <w:sz w:val="28"/>
          <w:szCs w:val="28"/>
          <w:lang w:val="uk-UA"/>
        </w:rPr>
        <w:t xml:space="preserve"> </w:t>
      </w:r>
      <w:r w:rsidR="00FD5846">
        <w:rPr>
          <w:rFonts w:ascii="Times New Roman" w:hAnsi="Times New Roman"/>
          <w:b/>
          <w:sz w:val="28"/>
          <w:szCs w:val="28"/>
          <w:lang w:val="uk-UA"/>
        </w:rPr>
        <w:tab/>
      </w:r>
      <w:r w:rsidR="00FD5846">
        <w:rPr>
          <w:rFonts w:ascii="Times New Roman" w:hAnsi="Times New Roman"/>
          <w:b/>
          <w:sz w:val="28"/>
          <w:szCs w:val="28"/>
          <w:lang w:val="uk-UA"/>
        </w:rPr>
        <w:tab/>
      </w:r>
      <w:r w:rsidR="00FD5846">
        <w:rPr>
          <w:rFonts w:ascii="Times New Roman" w:hAnsi="Times New Roman"/>
          <w:b/>
          <w:sz w:val="28"/>
          <w:szCs w:val="28"/>
          <w:lang w:val="uk-UA"/>
        </w:rPr>
        <w:tab/>
      </w:r>
      <w:r w:rsidR="00FD5846">
        <w:rPr>
          <w:rFonts w:ascii="Times New Roman" w:hAnsi="Times New Roman"/>
          <w:b/>
          <w:sz w:val="28"/>
          <w:szCs w:val="28"/>
          <w:lang w:val="uk-UA"/>
        </w:rPr>
        <w:tab/>
      </w:r>
      <w:r w:rsidRPr="006B617E">
        <w:rPr>
          <w:rFonts w:ascii="Times New Roman" w:hAnsi="Times New Roman"/>
          <w:b/>
          <w:sz w:val="28"/>
          <w:szCs w:val="28"/>
          <w:lang w:val="uk-UA"/>
        </w:rPr>
        <w:t>І</w:t>
      </w:r>
      <w:r w:rsidR="00FD5846">
        <w:rPr>
          <w:rFonts w:ascii="Times New Roman" w:hAnsi="Times New Roman"/>
          <w:b/>
          <w:sz w:val="28"/>
          <w:szCs w:val="28"/>
          <w:lang w:val="uk-UA"/>
        </w:rPr>
        <w:t xml:space="preserve">гор </w:t>
      </w:r>
      <w:r w:rsidRPr="006B617E">
        <w:rPr>
          <w:rFonts w:ascii="Times New Roman" w:hAnsi="Times New Roman"/>
          <w:b/>
          <w:sz w:val="28"/>
          <w:szCs w:val="28"/>
          <w:lang w:val="uk-UA"/>
        </w:rPr>
        <w:t>М</w:t>
      </w:r>
      <w:r w:rsidR="00FD5846">
        <w:rPr>
          <w:rFonts w:ascii="Times New Roman" w:hAnsi="Times New Roman"/>
          <w:b/>
          <w:sz w:val="28"/>
          <w:szCs w:val="28"/>
          <w:lang w:val="uk-UA"/>
        </w:rPr>
        <w:t>АТЕЙЧУК</w:t>
      </w: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AC4357" w:rsidRPr="006B617E" w:rsidRDefault="00AC4357" w:rsidP="00FF563C">
      <w:pPr>
        <w:widowControl w:val="0"/>
        <w:tabs>
          <w:tab w:val="left" w:pos="6210"/>
        </w:tabs>
        <w:autoSpaceDE w:val="0"/>
        <w:autoSpaceDN w:val="0"/>
        <w:adjustRightInd w:val="0"/>
        <w:spacing w:after="0" w:line="240" w:lineRule="auto"/>
        <w:jc w:val="right"/>
        <w:rPr>
          <w:rFonts w:ascii="Times New Roman" w:hAnsi="Times New Roman"/>
          <w:b/>
          <w:sz w:val="28"/>
          <w:szCs w:val="28"/>
          <w:lang w:val="uk-UA"/>
        </w:rPr>
      </w:pPr>
      <w:r>
        <w:rPr>
          <w:rFonts w:ascii="Times New Roman" w:hAnsi="Times New Roman"/>
          <w:b/>
          <w:sz w:val="28"/>
          <w:szCs w:val="28"/>
          <w:lang w:val="uk-UA"/>
        </w:rPr>
        <w:t xml:space="preserve">                                                                                         </w:t>
      </w:r>
      <w:r w:rsidRPr="006B617E">
        <w:rPr>
          <w:rFonts w:ascii="Times New Roman" w:hAnsi="Times New Roman"/>
          <w:sz w:val="28"/>
          <w:szCs w:val="28"/>
          <w:lang w:val="uk-UA"/>
        </w:rPr>
        <w:t xml:space="preserve">                                                                                           </w:t>
      </w:r>
      <w:r w:rsidRPr="006B617E">
        <w:rPr>
          <w:rFonts w:ascii="Times New Roman" w:hAnsi="Times New Roman"/>
          <w:b/>
          <w:sz w:val="28"/>
          <w:szCs w:val="28"/>
          <w:lang w:val="uk-UA"/>
        </w:rPr>
        <w:t xml:space="preserve">Додаток  </w:t>
      </w:r>
      <w:r>
        <w:rPr>
          <w:rFonts w:ascii="Times New Roman" w:hAnsi="Times New Roman"/>
          <w:b/>
          <w:sz w:val="28"/>
          <w:szCs w:val="28"/>
          <w:lang w:val="uk-UA"/>
        </w:rPr>
        <w:t>2</w:t>
      </w:r>
    </w:p>
    <w:p w:rsidR="00AC4357" w:rsidRPr="006B617E" w:rsidRDefault="00AC4357" w:rsidP="00AC4357">
      <w:pPr>
        <w:tabs>
          <w:tab w:val="left" w:pos="5245"/>
        </w:tabs>
        <w:spacing w:after="0" w:line="240" w:lineRule="auto"/>
        <w:ind w:left="5245"/>
        <w:rPr>
          <w:rFonts w:ascii="Times New Roman" w:hAnsi="Times New Roman"/>
          <w:sz w:val="28"/>
          <w:szCs w:val="28"/>
          <w:lang w:val="uk-UA"/>
        </w:rPr>
      </w:pPr>
      <w:r w:rsidRPr="006B617E">
        <w:rPr>
          <w:rFonts w:ascii="Times New Roman" w:hAnsi="Times New Roman"/>
          <w:sz w:val="28"/>
          <w:szCs w:val="28"/>
          <w:lang w:val="uk-UA"/>
        </w:rPr>
        <w:t xml:space="preserve">до рішення </w:t>
      </w:r>
      <w:r>
        <w:rPr>
          <w:rFonts w:ascii="Times New Roman" w:hAnsi="Times New Roman"/>
          <w:sz w:val="28"/>
          <w:szCs w:val="28"/>
          <w:lang w:val="uk-UA"/>
        </w:rPr>
        <w:t xml:space="preserve"> </w:t>
      </w:r>
      <w:r>
        <w:rPr>
          <w:rFonts w:ascii="Times New Roman" w:hAnsi="Times New Roman"/>
          <w:sz w:val="28"/>
          <w:szCs w:val="28"/>
          <w:lang w:val="en-US"/>
        </w:rPr>
        <w:t>XXII</w:t>
      </w:r>
      <w:r w:rsidRPr="006B617E">
        <w:rPr>
          <w:rFonts w:ascii="Times New Roman" w:hAnsi="Times New Roman"/>
          <w:sz w:val="28"/>
          <w:szCs w:val="28"/>
          <w:lang w:val="uk-UA"/>
        </w:rPr>
        <w:t xml:space="preserve"> </w:t>
      </w:r>
      <w:r>
        <w:rPr>
          <w:rFonts w:ascii="Times New Roman" w:hAnsi="Times New Roman"/>
          <w:sz w:val="28"/>
          <w:szCs w:val="28"/>
          <w:lang w:val="uk-UA"/>
        </w:rPr>
        <w:t xml:space="preserve">позачергової </w:t>
      </w:r>
      <w:r w:rsidRPr="006B617E">
        <w:rPr>
          <w:rFonts w:ascii="Times New Roman" w:hAnsi="Times New Roman"/>
          <w:sz w:val="28"/>
          <w:szCs w:val="28"/>
          <w:lang w:val="uk-UA"/>
        </w:rPr>
        <w:t>сесії</w:t>
      </w:r>
      <w:r>
        <w:rPr>
          <w:rFonts w:ascii="Times New Roman" w:hAnsi="Times New Roman"/>
          <w:sz w:val="28"/>
          <w:szCs w:val="28"/>
          <w:lang w:val="uk-UA"/>
        </w:rPr>
        <w:t xml:space="preserve"> </w:t>
      </w:r>
      <w:r>
        <w:rPr>
          <w:rFonts w:ascii="Times New Roman" w:hAnsi="Times New Roman"/>
          <w:sz w:val="28"/>
          <w:szCs w:val="28"/>
          <w:lang w:val="en-US"/>
        </w:rPr>
        <w:t>VIII</w:t>
      </w:r>
      <w:r>
        <w:rPr>
          <w:rFonts w:ascii="Times New Roman" w:hAnsi="Times New Roman"/>
          <w:sz w:val="28"/>
          <w:szCs w:val="28"/>
          <w:lang w:val="uk-UA"/>
        </w:rPr>
        <w:t xml:space="preserve"> скликання</w:t>
      </w:r>
      <w:r w:rsidRPr="006B617E">
        <w:rPr>
          <w:rFonts w:ascii="Times New Roman" w:hAnsi="Times New Roman"/>
          <w:sz w:val="28"/>
          <w:szCs w:val="28"/>
          <w:lang w:val="uk-UA"/>
        </w:rPr>
        <w:t xml:space="preserve"> Сторожинецької міської ради  від   2</w:t>
      </w:r>
      <w:r>
        <w:rPr>
          <w:rFonts w:ascii="Times New Roman" w:hAnsi="Times New Roman"/>
          <w:sz w:val="28"/>
          <w:szCs w:val="28"/>
          <w:lang w:val="uk-UA"/>
        </w:rPr>
        <w:t>7</w:t>
      </w:r>
      <w:r w:rsidRPr="006B617E">
        <w:rPr>
          <w:rFonts w:ascii="Times New Roman" w:hAnsi="Times New Roman"/>
          <w:sz w:val="28"/>
          <w:szCs w:val="28"/>
          <w:lang w:val="uk-UA"/>
        </w:rPr>
        <w:t>.1</w:t>
      </w:r>
      <w:r>
        <w:rPr>
          <w:rFonts w:ascii="Times New Roman" w:hAnsi="Times New Roman"/>
          <w:sz w:val="28"/>
          <w:szCs w:val="28"/>
          <w:lang w:val="uk-UA"/>
        </w:rPr>
        <w:t>0</w:t>
      </w:r>
      <w:r w:rsidRPr="006B617E">
        <w:rPr>
          <w:rFonts w:ascii="Times New Roman" w:hAnsi="Times New Roman"/>
          <w:sz w:val="28"/>
          <w:szCs w:val="28"/>
          <w:lang w:val="uk-UA"/>
        </w:rPr>
        <w:t>.20</w:t>
      </w:r>
      <w:r>
        <w:rPr>
          <w:rFonts w:ascii="Times New Roman" w:hAnsi="Times New Roman"/>
          <w:sz w:val="28"/>
          <w:szCs w:val="28"/>
          <w:lang w:val="uk-UA"/>
        </w:rPr>
        <w:t>22</w:t>
      </w:r>
      <w:r w:rsidRPr="006B617E">
        <w:rPr>
          <w:rFonts w:ascii="Times New Roman" w:hAnsi="Times New Roman"/>
          <w:sz w:val="28"/>
          <w:szCs w:val="28"/>
          <w:lang w:val="uk-UA"/>
        </w:rPr>
        <w:t xml:space="preserve"> р. № </w:t>
      </w:r>
      <w:r w:rsidR="00242607">
        <w:rPr>
          <w:rFonts w:ascii="Times New Roman" w:hAnsi="Times New Roman"/>
          <w:sz w:val="28"/>
          <w:szCs w:val="28"/>
          <w:lang w:val="uk-UA"/>
        </w:rPr>
        <w:t>172-22</w:t>
      </w:r>
      <w:r w:rsidRPr="006B617E">
        <w:rPr>
          <w:rFonts w:ascii="Times New Roman" w:hAnsi="Times New Roman"/>
          <w:sz w:val="28"/>
          <w:szCs w:val="28"/>
          <w:lang w:val="uk-UA"/>
        </w:rPr>
        <w:t>/20</w:t>
      </w:r>
      <w:r>
        <w:rPr>
          <w:rFonts w:ascii="Times New Roman" w:hAnsi="Times New Roman"/>
          <w:sz w:val="28"/>
          <w:szCs w:val="28"/>
          <w:lang w:val="uk-UA"/>
        </w:rPr>
        <w:t>22</w:t>
      </w:r>
    </w:p>
    <w:p w:rsidR="00AC4357" w:rsidRPr="006B617E" w:rsidRDefault="00AC4357"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shd w:val="clear" w:color="auto" w:fill="FFFFFF"/>
        <w:spacing w:after="0" w:line="240" w:lineRule="auto"/>
        <w:jc w:val="center"/>
        <w:outlineLvl w:val="2"/>
        <w:rPr>
          <w:rFonts w:ascii="Times New Roman" w:hAnsi="Times New Roman"/>
          <w:sz w:val="28"/>
          <w:szCs w:val="28"/>
          <w:lang w:eastAsia="uk-UA"/>
        </w:rPr>
      </w:pPr>
      <w:r w:rsidRPr="006B617E">
        <w:rPr>
          <w:rFonts w:ascii="Times New Roman" w:hAnsi="Times New Roman"/>
          <w:sz w:val="28"/>
          <w:szCs w:val="28"/>
          <w:lang w:eastAsia="uk-UA"/>
        </w:rPr>
        <w:t xml:space="preserve">Лист </w:t>
      </w:r>
      <w:proofErr w:type="spellStart"/>
      <w:r w:rsidRPr="006B617E">
        <w:rPr>
          <w:rFonts w:ascii="Times New Roman" w:hAnsi="Times New Roman"/>
          <w:sz w:val="28"/>
          <w:szCs w:val="28"/>
          <w:lang w:eastAsia="uk-UA"/>
        </w:rPr>
        <w:t>погодження</w:t>
      </w:r>
      <w:proofErr w:type="spellEnd"/>
      <w:r w:rsidRPr="006B617E">
        <w:rPr>
          <w:rFonts w:ascii="Times New Roman" w:hAnsi="Times New Roman"/>
          <w:sz w:val="28"/>
          <w:szCs w:val="28"/>
          <w:lang w:eastAsia="uk-UA"/>
        </w:rPr>
        <w:t xml:space="preserve"> </w:t>
      </w:r>
      <w:proofErr w:type="gramStart"/>
      <w:r w:rsidRPr="006B617E">
        <w:rPr>
          <w:rFonts w:ascii="Times New Roman" w:hAnsi="Times New Roman"/>
          <w:sz w:val="28"/>
          <w:szCs w:val="28"/>
          <w:lang w:eastAsia="uk-UA"/>
        </w:rPr>
        <w:t>до</w:t>
      </w:r>
      <w:proofErr w:type="gramEnd"/>
      <w:r w:rsidRPr="006B617E">
        <w:rPr>
          <w:rFonts w:ascii="Times New Roman" w:hAnsi="Times New Roman"/>
          <w:sz w:val="28"/>
          <w:szCs w:val="28"/>
          <w:lang w:eastAsia="uk-UA"/>
        </w:rPr>
        <w:t xml:space="preserve"> проекту договору</w:t>
      </w:r>
    </w:p>
    <w:tbl>
      <w:tblPr>
        <w:tblW w:w="9929" w:type="dxa"/>
        <w:jc w:val="center"/>
        <w:tblCellSpacing w:w="22" w:type="dxa"/>
        <w:tblCellMar>
          <w:top w:w="105" w:type="dxa"/>
          <w:left w:w="810" w:type="dxa"/>
          <w:bottom w:w="105" w:type="dxa"/>
          <w:right w:w="810" w:type="dxa"/>
        </w:tblCellMar>
        <w:tblLook w:val="00A0" w:firstRow="1" w:lastRow="0" w:firstColumn="1" w:lastColumn="0" w:noHBand="0" w:noVBand="0"/>
      </w:tblPr>
      <w:tblGrid>
        <w:gridCol w:w="10588"/>
      </w:tblGrid>
      <w:tr w:rsidR="006B617E" w:rsidRPr="006B617E" w:rsidTr="001822E2">
        <w:trPr>
          <w:tblCellSpacing w:w="22" w:type="dxa"/>
          <w:jc w:val="center"/>
        </w:trPr>
        <w:tc>
          <w:tcPr>
            <w:tcW w:w="4956" w:type="pct"/>
            <w:shd w:val="clear" w:color="auto" w:fill="FFFFFF"/>
            <w:tcMar>
              <w:top w:w="0" w:type="dxa"/>
              <w:left w:w="0" w:type="dxa"/>
              <w:bottom w:w="0" w:type="dxa"/>
              <w:right w:w="0" w:type="dxa"/>
            </w:tcMar>
            <w:vAlign w:val="center"/>
          </w:tcPr>
          <w:p w:rsidR="006B617E" w:rsidRPr="006B617E" w:rsidRDefault="006B617E" w:rsidP="006B617E">
            <w:pPr>
              <w:spacing w:after="0" w:line="240" w:lineRule="auto"/>
              <w:rPr>
                <w:rFonts w:ascii="Times New Roman" w:hAnsi="Times New Roman"/>
                <w:sz w:val="28"/>
                <w:szCs w:val="28"/>
                <w:lang w:eastAsia="uk-UA"/>
              </w:rPr>
            </w:pPr>
            <w:r w:rsidRPr="006B617E">
              <w:rPr>
                <w:rFonts w:ascii="Times New Roman" w:hAnsi="Times New Roman"/>
                <w:sz w:val="28"/>
                <w:szCs w:val="28"/>
                <w:lang w:eastAsia="uk-UA"/>
              </w:rPr>
              <w:t>1. Предмет договору ________________________________________________</w:t>
            </w:r>
            <w:r w:rsidR="001D2F7B">
              <w:rPr>
                <w:rFonts w:ascii="Times New Roman" w:hAnsi="Times New Roman"/>
                <w:sz w:val="28"/>
                <w:szCs w:val="28"/>
                <w:lang w:val="uk-UA" w:eastAsia="uk-UA"/>
              </w:rPr>
              <w:t>_</w:t>
            </w:r>
            <w:r w:rsidRPr="006B617E">
              <w:rPr>
                <w:rFonts w:ascii="Times New Roman" w:hAnsi="Times New Roman"/>
                <w:sz w:val="28"/>
                <w:szCs w:val="28"/>
                <w:lang w:eastAsia="uk-UA"/>
              </w:rPr>
              <w:t>___</w:t>
            </w:r>
          </w:p>
          <w:p w:rsidR="006B617E" w:rsidRPr="006B617E" w:rsidRDefault="006B617E" w:rsidP="00EC55F8">
            <w:pPr>
              <w:tabs>
                <w:tab w:val="left" w:pos="9874"/>
              </w:tabs>
              <w:spacing w:after="0" w:line="240" w:lineRule="auto"/>
              <w:rPr>
                <w:rFonts w:ascii="Times New Roman" w:hAnsi="Times New Roman"/>
                <w:sz w:val="28"/>
                <w:szCs w:val="28"/>
                <w:lang w:eastAsia="uk-UA"/>
              </w:rPr>
            </w:pPr>
            <w:r w:rsidRPr="006B617E">
              <w:rPr>
                <w:rFonts w:ascii="Times New Roman" w:hAnsi="Times New Roman"/>
                <w:sz w:val="28"/>
                <w:szCs w:val="28"/>
                <w:lang w:eastAsia="uk-UA"/>
              </w:rPr>
              <w:t xml:space="preserve">2. </w:t>
            </w:r>
            <w:proofErr w:type="spellStart"/>
            <w:r w:rsidRPr="006B617E">
              <w:rPr>
                <w:rFonts w:ascii="Times New Roman" w:hAnsi="Times New Roman"/>
                <w:sz w:val="28"/>
                <w:szCs w:val="28"/>
                <w:lang w:eastAsia="uk-UA"/>
              </w:rPr>
              <w:t>Найменування</w:t>
            </w:r>
            <w:proofErr w:type="spellEnd"/>
            <w:r w:rsidRPr="006B617E">
              <w:rPr>
                <w:rFonts w:ascii="Times New Roman" w:hAnsi="Times New Roman"/>
                <w:sz w:val="28"/>
                <w:szCs w:val="28"/>
                <w:lang w:eastAsia="uk-UA"/>
              </w:rPr>
              <w:t xml:space="preserve"> контрагента _________________________________________________________________</w:t>
            </w:r>
            <w:r w:rsidR="001D2F7B">
              <w:rPr>
                <w:rFonts w:ascii="Times New Roman" w:hAnsi="Times New Roman"/>
                <w:sz w:val="28"/>
                <w:szCs w:val="28"/>
                <w:lang w:val="uk-UA" w:eastAsia="uk-UA"/>
              </w:rPr>
              <w:t>___</w:t>
            </w:r>
            <w:r w:rsidRPr="006B617E">
              <w:rPr>
                <w:rFonts w:ascii="Times New Roman" w:hAnsi="Times New Roman"/>
                <w:sz w:val="28"/>
                <w:szCs w:val="28"/>
                <w:lang w:eastAsia="uk-UA"/>
              </w:rPr>
              <w:t>__</w:t>
            </w:r>
            <w:r w:rsidRPr="006B617E">
              <w:rPr>
                <w:rFonts w:ascii="Times New Roman" w:hAnsi="Times New Roman"/>
                <w:sz w:val="28"/>
                <w:szCs w:val="28"/>
                <w:lang w:eastAsia="uk-UA"/>
              </w:rPr>
              <w:br/>
              <w:t>                                                                        (</w:t>
            </w:r>
            <w:proofErr w:type="spellStart"/>
            <w:r w:rsidRPr="006B617E">
              <w:rPr>
                <w:rFonts w:ascii="Times New Roman" w:hAnsi="Times New Roman"/>
                <w:sz w:val="28"/>
                <w:szCs w:val="28"/>
                <w:lang w:eastAsia="uk-UA"/>
              </w:rPr>
              <w:t>повна</w:t>
            </w:r>
            <w:proofErr w:type="spellEnd"/>
            <w:r w:rsidRPr="006B617E">
              <w:rPr>
                <w:rFonts w:ascii="Times New Roman" w:hAnsi="Times New Roman"/>
                <w:sz w:val="28"/>
                <w:szCs w:val="28"/>
                <w:lang w:eastAsia="uk-UA"/>
              </w:rPr>
              <w:t xml:space="preserve"> </w:t>
            </w:r>
            <w:proofErr w:type="spellStart"/>
            <w:r w:rsidRPr="006B617E">
              <w:rPr>
                <w:rFonts w:ascii="Times New Roman" w:hAnsi="Times New Roman"/>
                <w:sz w:val="28"/>
                <w:szCs w:val="28"/>
                <w:lang w:eastAsia="uk-UA"/>
              </w:rPr>
              <w:t>назва</w:t>
            </w:r>
            <w:proofErr w:type="spellEnd"/>
            <w:r w:rsidRPr="006B617E">
              <w:rPr>
                <w:rFonts w:ascii="Times New Roman" w:hAnsi="Times New Roman"/>
                <w:sz w:val="28"/>
                <w:szCs w:val="28"/>
                <w:lang w:eastAsia="uk-UA"/>
              </w:rPr>
              <w:t>)</w:t>
            </w:r>
          </w:p>
          <w:p w:rsidR="001D2F7B" w:rsidRDefault="006B617E" w:rsidP="001D2F7B">
            <w:pPr>
              <w:spacing w:after="0" w:line="240" w:lineRule="auto"/>
              <w:rPr>
                <w:rFonts w:ascii="Times New Roman" w:hAnsi="Times New Roman"/>
                <w:sz w:val="28"/>
                <w:szCs w:val="28"/>
                <w:lang w:val="uk-UA" w:eastAsia="uk-UA"/>
              </w:rPr>
            </w:pPr>
            <w:r w:rsidRPr="006B617E">
              <w:rPr>
                <w:rFonts w:ascii="Times New Roman" w:hAnsi="Times New Roman"/>
                <w:sz w:val="28"/>
                <w:szCs w:val="28"/>
                <w:lang w:eastAsia="uk-UA"/>
              </w:rPr>
              <w:t xml:space="preserve">3. </w:t>
            </w:r>
            <w:proofErr w:type="spellStart"/>
            <w:proofErr w:type="gramStart"/>
            <w:r w:rsidRPr="006B617E">
              <w:rPr>
                <w:rFonts w:ascii="Times New Roman" w:hAnsi="Times New Roman"/>
                <w:sz w:val="28"/>
                <w:szCs w:val="28"/>
                <w:lang w:eastAsia="uk-UA"/>
              </w:rPr>
              <w:t>П</w:t>
            </w:r>
            <w:proofErr w:type="gramEnd"/>
            <w:r w:rsidRPr="006B617E">
              <w:rPr>
                <w:rFonts w:ascii="Times New Roman" w:hAnsi="Times New Roman"/>
                <w:sz w:val="28"/>
                <w:szCs w:val="28"/>
                <w:lang w:eastAsia="uk-UA"/>
              </w:rPr>
              <w:t>ідстава</w:t>
            </w:r>
            <w:proofErr w:type="spellEnd"/>
            <w:r w:rsidRPr="006B617E">
              <w:rPr>
                <w:rFonts w:ascii="Times New Roman" w:hAnsi="Times New Roman"/>
                <w:sz w:val="28"/>
                <w:szCs w:val="28"/>
                <w:lang w:eastAsia="uk-UA"/>
              </w:rPr>
              <w:t xml:space="preserve"> </w:t>
            </w:r>
            <w:proofErr w:type="spellStart"/>
            <w:r w:rsidRPr="006B617E">
              <w:rPr>
                <w:rFonts w:ascii="Times New Roman" w:hAnsi="Times New Roman"/>
                <w:sz w:val="28"/>
                <w:szCs w:val="28"/>
                <w:lang w:eastAsia="uk-UA"/>
              </w:rPr>
              <w:t>укладення</w:t>
            </w:r>
            <w:proofErr w:type="spellEnd"/>
            <w:r w:rsidRPr="006B617E">
              <w:rPr>
                <w:rFonts w:ascii="Times New Roman" w:hAnsi="Times New Roman"/>
                <w:sz w:val="28"/>
                <w:szCs w:val="28"/>
                <w:lang w:eastAsia="uk-UA"/>
              </w:rPr>
              <w:t xml:space="preserve"> договору ______________________________________________________________________</w:t>
            </w:r>
          </w:p>
          <w:p w:rsidR="001D2F7B" w:rsidRDefault="006B617E" w:rsidP="001D2F7B">
            <w:pPr>
              <w:spacing w:after="0" w:line="240" w:lineRule="auto"/>
              <w:rPr>
                <w:rFonts w:ascii="Times New Roman" w:hAnsi="Times New Roman"/>
                <w:sz w:val="28"/>
                <w:szCs w:val="28"/>
                <w:lang w:val="uk-UA" w:eastAsia="uk-UA"/>
              </w:rPr>
            </w:pPr>
            <w:r w:rsidRPr="006B617E">
              <w:rPr>
                <w:rFonts w:ascii="Times New Roman" w:hAnsi="Times New Roman"/>
                <w:sz w:val="28"/>
                <w:szCs w:val="28"/>
                <w:lang w:eastAsia="uk-UA"/>
              </w:rPr>
              <w:t xml:space="preserve">4. Сума договору </w:t>
            </w:r>
          </w:p>
          <w:p w:rsidR="006B617E" w:rsidRPr="006B617E" w:rsidRDefault="006B617E" w:rsidP="001D2F7B">
            <w:pPr>
              <w:spacing w:after="0" w:line="240" w:lineRule="auto"/>
              <w:rPr>
                <w:rFonts w:ascii="Times New Roman" w:hAnsi="Times New Roman"/>
                <w:sz w:val="28"/>
                <w:szCs w:val="28"/>
                <w:lang w:eastAsia="uk-UA"/>
              </w:rPr>
            </w:pPr>
            <w:r w:rsidRPr="006B617E">
              <w:rPr>
                <w:rFonts w:ascii="Times New Roman" w:hAnsi="Times New Roman"/>
                <w:sz w:val="28"/>
                <w:szCs w:val="28"/>
                <w:lang w:eastAsia="uk-UA"/>
              </w:rPr>
              <w:t>___________________________________________________________________________</w:t>
            </w:r>
          </w:p>
        </w:tc>
      </w:tr>
    </w:tbl>
    <w:p w:rsidR="006B617E" w:rsidRPr="006B617E" w:rsidRDefault="006B617E" w:rsidP="006B617E">
      <w:pPr>
        <w:spacing w:after="0" w:line="240" w:lineRule="auto"/>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1171"/>
        <w:gridCol w:w="1559"/>
        <w:gridCol w:w="1276"/>
        <w:gridCol w:w="1276"/>
        <w:gridCol w:w="2268"/>
      </w:tblGrid>
      <w:tr w:rsidR="006B617E" w:rsidRPr="006B617E" w:rsidTr="00EC55F8">
        <w:tc>
          <w:tcPr>
            <w:tcW w:w="2373" w:type="dxa"/>
            <w:vMerge w:val="restart"/>
          </w:tcPr>
          <w:p w:rsidR="006B617E" w:rsidRPr="00AC4357" w:rsidRDefault="006B617E" w:rsidP="006B617E">
            <w:pPr>
              <w:spacing w:after="0" w:line="240" w:lineRule="auto"/>
              <w:rPr>
                <w:rFonts w:ascii="Times New Roman" w:hAnsi="Times New Roman"/>
                <w:sz w:val="24"/>
                <w:szCs w:val="24"/>
                <w:shd w:val="clear" w:color="auto" w:fill="FFFFFF"/>
              </w:rPr>
            </w:pPr>
            <w:proofErr w:type="spellStart"/>
            <w:r w:rsidRPr="00AC4357">
              <w:rPr>
                <w:rFonts w:ascii="Times New Roman" w:hAnsi="Times New Roman"/>
                <w:sz w:val="24"/>
                <w:szCs w:val="24"/>
                <w:shd w:val="clear" w:color="auto" w:fill="FFFFFF"/>
              </w:rPr>
              <w:t>Найменування</w:t>
            </w:r>
            <w:proofErr w:type="spellEnd"/>
            <w:r w:rsidRPr="00AC4357">
              <w:rPr>
                <w:rFonts w:ascii="Times New Roman" w:hAnsi="Times New Roman"/>
                <w:sz w:val="24"/>
                <w:szCs w:val="24"/>
                <w:shd w:val="clear" w:color="auto" w:fill="FFFFFF"/>
              </w:rPr>
              <w:t xml:space="preserve"> структурного </w:t>
            </w:r>
            <w:proofErr w:type="spellStart"/>
            <w:proofErr w:type="gramStart"/>
            <w:r w:rsidRPr="00AC4357">
              <w:rPr>
                <w:rFonts w:ascii="Times New Roman" w:hAnsi="Times New Roman"/>
                <w:sz w:val="24"/>
                <w:szCs w:val="24"/>
                <w:shd w:val="clear" w:color="auto" w:fill="FFFFFF"/>
              </w:rPr>
              <w:t>п</w:t>
            </w:r>
            <w:proofErr w:type="gramEnd"/>
            <w:r w:rsidRPr="00AC4357">
              <w:rPr>
                <w:rFonts w:ascii="Times New Roman" w:hAnsi="Times New Roman"/>
                <w:sz w:val="24"/>
                <w:szCs w:val="24"/>
                <w:shd w:val="clear" w:color="auto" w:fill="FFFFFF"/>
              </w:rPr>
              <w:t>ідрозділу</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Сторожинецької</w:t>
            </w:r>
            <w:proofErr w:type="spellEnd"/>
            <w:r w:rsidRPr="00AC4357">
              <w:rPr>
                <w:rFonts w:ascii="Times New Roman" w:hAnsi="Times New Roman"/>
                <w:sz w:val="24"/>
                <w:szCs w:val="24"/>
                <w:shd w:val="clear" w:color="auto" w:fill="FFFFFF"/>
              </w:rPr>
              <w:t xml:space="preserve"> м/р </w:t>
            </w:r>
          </w:p>
          <w:p w:rsidR="006B617E" w:rsidRPr="00AC4357" w:rsidRDefault="006B617E" w:rsidP="00AC4357">
            <w:pPr>
              <w:spacing w:after="0" w:line="240" w:lineRule="auto"/>
              <w:rPr>
                <w:rFonts w:ascii="Times New Roman" w:hAnsi="Times New Roman"/>
                <w:sz w:val="24"/>
                <w:szCs w:val="24"/>
              </w:rPr>
            </w:pPr>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обов’язково</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зазначається</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який</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саме</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відділ</w:t>
            </w:r>
            <w:proofErr w:type="spellEnd"/>
            <w:r w:rsidRPr="00AC4357">
              <w:rPr>
                <w:rFonts w:ascii="Times New Roman" w:hAnsi="Times New Roman"/>
                <w:sz w:val="24"/>
                <w:szCs w:val="24"/>
                <w:shd w:val="clear" w:color="auto" w:fill="FFFFFF"/>
              </w:rPr>
              <w:t xml:space="preserve"> є </w:t>
            </w:r>
            <w:proofErr w:type="spellStart"/>
            <w:r w:rsidRPr="00AC4357">
              <w:rPr>
                <w:rFonts w:ascii="Times New Roman" w:hAnsi="Times New Roman"/>
                <w:sz w:val="24"/>
                <w:szCs w:val="24"/>
                <w:shd w:val="clear" w:color="auto" w:fill="FFFFFF"/>
              </w:rPr>
              <w:t>ініціативним</w:t>
            </w:r>
            <w:proofErr w:type="spellEnd"/>
            <w:r w:rsidRPr="00AC4357">
              <w:rPr>
                <w:rFonts w:ascii="Times New Roman" w:hAnsi="Times New Roman"/>
                <w:sz w:val="24"/>
                <w:szCs w:val="24"/>
                <w:shd w:val="clear" w:color="auto" w:fill="FFFFFF"/>
              </w:rPr>
              <w:t xml:space="preserve"> структур-ним </w:t>
            </w:r>
            <w:proofErr w:type="spellStart"/>
            <w:proofErr w:type="gramStart"/>
            <w:r w:rsidRPr="00AC4357">
              <w:rPr>
                <w:rFonts w:ascii="Times New Roman" w:hAnsi="Times New Roman"/>
                <w:sz w:val="24"/>
                <w:szCs w:val="24"/>
                <w:shd w:val="clear" w:color="auto" w:fill="FFFFFF"/>
              </w:rPr>
              <w:t>п</w:t>
            </w:r>
            <w:proofErr w:type="gramEnd"/>
            <w:r w:rsidRPr="00AC4357">
              <w:rPr>
                <w:rFonts w:ascii="Times New Roman" w:hAnsi="Times New Roman"/>
                <w:sz w:val="24"/>
                <w:szCs w:val="24"/>
                <w:shd w:val="clear" w:color="auto" w:fill="FFFFFF"/>
              </w:rPr>
              <w:t>ідрозділом</w:t>
            </w:r>
            <w:proofErr w:type="spellEnd"/>
            <w:r w:rsidRPr="00AC4357">
              <w:rPr>
                <w:rFonts w:ascii="Times New Roman" w:hAnsi="Times New Roman"/>
                <w:sz w:val="24"/>
                <w:szCs w:val="24"/>
                <w:shd w:val="clear" w:color="auto" w:fill="FFFFFF"/>
              </w:rPr>
              <w:t xml:space="preserve"> - ІСП)</w:t>
            </w:r>
          </w:p>
        </w:tc>
        <w:tc>
          <w:tcPr>
            <w:tcW w:w="2730" w:type="dxa"/>
            <w:gridSpan w:val="2"/>
          </w:tcPr>
          <w:p w:rsidR="006B617E" w:rsidRPr="00AC4357" w:rsidRDefault="006B617E" w:rsidP="006B617E">
            <w:pPr>
              <w:spacing w:after="0" w:line="240" w:lineRule="auto"/>
              <w:rPr>
                <w:rFonts w:ascii="Times New Roman" w:hAnsi="Times New Roman"/>
                <w:sz w:val="24"/>
                <w:szCs w:val="24"/>
              </w:rPr>
            </w:pPr>
            <w:r w:rsidRPr="00AC4357">
              <w:rPr>
                <w:rFonts w:ascii="Times New Roman" w:hAnsi="Times New Roman"/>
                <w:sz w:val="24"/>
                <w:szCs w:val="24"/>
                <w:shd w:val="clear" w:color="auto" w:fill="FFFFFF"/>
              </w:rPr>
              <w:t xml:space="preserve">Подано на </w:t>
            </w:r>
            <w:proofErr w:type="spellStart"/>
            <w:r w:rsidRPr="00AC4357">
              <w:rPr>
                <w:rFonts w:ascii="Times New Roman" w:hAnsi="Times New Roman"/>
                <w:sz w:val="24"/>
                <w:szCs w:val="24"/>
                <w:shd w:val="clear" w:color="auto" w:fill="FFFFFF"/>
              </w:rPr>
              <w:t>погодження</w:t>
            </w:r>
            <w:proofErr w:type="spellEnd"/>
          </w:p>
        </w:tc>
        <w:tc>
          <w:tcPr>
            <w:tcW w:w="2552" w:type="dxa"/>
            <w:gridSpan w:val="2"/>
            <w:vAlign w:val="center"/>
          </w:tcPr>
          <w:p w:rsidR="006B617E" w:rsidRPr="00AC4357" w:rsidRDefault="006B617E" w:rsidP="006B617E">
            <w:pPr>
              <w:pStyle w:val="tc"/>
              <w:spacing w:before="0" w:beforeAutospacing="0" w:after="0" w:afterAutospacing="0"/>
              <w:jc w:val="center"/>
            </w:pPr>
            <w:r w:rsidRPr="00AC4357">
              <w:t>Погоджено</w:t>
            </w:r>
          </w:p>
        </w:tc>
        <w:tc>
          <w:tcPr>
            <w:tcW w:w="2268" w:type="dxa"/>
            <w:vMerge w:val="restart"/>
            <w:vAlign w:val="center"/>
          </w:tcPr>
          <w:p w:rsidR="006B617E" w:rsidRPr="00AC4357" w:rsidRDefault="006B617E" w:rsidP="006B617E">
            <w:pPr>
              <w:pStyle w:val="tc"/>
              <w:spacing w:before="0" w:beforeAutospacing="0" w:after="0" w:afterAutospacing="0"/>
              <w:jc w:val="center"/>
            </w:pPr>
            <w:r w:rsidRPr="00AC4357">
              <w:t>Зауваження, пропозиції, інформація про повернення на доопрацювання</w:t>
            </w:r>
          </w:p>
        </w:tc>
      </w:tr>
      <w:tr w:rsidR="006B617E" w:rsidRPr="006B617E" w:rsidTr="00EC55F8">
        <w:tc>
          <w:tcPr>
            <w:tcW w:w="2373" w:type="dxa"/>
            <w:vMerge/>
          </w:tcPr>
          <w:p w:rsidR="006B617E" w:rsidRPr="00AC4357" w:rsidRDefault="006B617E" w:rsidP="006B617E">
            <w:pPr>
              <w:spacing w:after="0" w:line="240" w:lineRule="auto"/>
              <w:rPr>
                <w:rFonts w:ascii="Times New Roman" w:hAnsi="Times New Roman"/>
                <w:sz w:val="24"/>
                <w:szCs w:val="24"/>
              </w:rPr>
            </w:pPr>
          </w:p>
        </w:tc>
        <w:tc>
          <w:tcPr>
            <w:tcW w:w="1171" w:type="dxa"/>
            <w:vAlign w:val="center"/>
          </w:tcPr>
          <w:p w:rsidR="006B617E" w:rsidRPr="00AC4357" w:rsidRDefault="006B617E" w:rsidP="006B617E">
            <w:pPr>
              <w:pStyle w:val="tc"/>
              <w:spacing w:before="0" w:beforeAutospacing="0" w:after="0" w:afterAutospacing="0"/>
              <w:jc w:val="center"/>
            </w:pPr>
            <w:r w:rsidRPr="00AC4357">
              <w:t>Дата</w:t>
            </w:r>
          </w:p>
        </w:tc>
        <w:tc>
          <w:tcPr>
            <w:tcW w:w="1559" w:type="dxa"/>
            <w:vAlign w:val="center"/>
          </w:tcPr>
          <w:p w:rsidR="006B617E" w:rsidRPr="00AC4357" w:rsidRDefault="006B617E" w:rsidP="006B617E">
            <w:pPr>
              <w:pStyle w:val="tc"/>
              <w:spacing w:before="0" w:beforeAutospacing="0" w:after="0" w:afterAutospacing="0"/>
              <w:jc w:val="center"/>
            </w:pPr>
            <w:r w:rsidRPr="00AC4357">
              <w:t xml:space="preserve">Підпис </w:t>
            </w:r>
          </w:p>
          <w:p w:rsidR="006B617E" w:rsidRPr="00AC4357" w:rsidRDefault="006B617E" w:rsidP="006B617E">
            <w:pPr>
              <w:pStyle w:val="tc"/>
              <w:spacing w:before="0" w:beforeAutospacing="0" w:after="0" w:afterAutospacing="0"/>
              <w:jc w:val="center"/>
            </w:pPr>
            <w:r w:rsidRPr="00AC4357">
              <w:t>П. І. П.</w:t>
            </w:r>
          </w:p>
        </w:tc>
        <w:tc>
          <w:tcPr>
            <w:tcW w:w="1276" w:type="dxa"/>
            <w:vAlign w:val="center"/>
          </w:tcPr>
          <w:p w:rsidR="006B617E" w:rsidRPr="00AC4357" w:rsidRDefault="006B617E" w:rsidP="006B617E">
            <w:pPr>
              <w:pStyle w:val="tc"/>
              <w:spacing w:before="0" w:beforeAutospacing="0" w:after="0" w:afterAutospacing="0"/>
              <w:jc w:val="center"/>
            </w:pPr>
            <w:r w:rsidRPr="00AC4357">
              <w:t>Дата</w:t>
            </w:r>
          </w:p>
        </w:tc>
        <w:tc>
          <w:tcPr>
            <w:tcW w:w="1276" w:type="dxa"/>
            <w:vAlign w:val="center"/>
          </w:tcPr>
          <w:p w:rsidR="006B617E" w:rsidRPr="00AC4357" w:rsidRDefault="006B617E" w:rsidP="006B617E">
            <w:pPr>
              <w:pStyle w:val="tc"/>
              <w:spacing w:before="0" w:beforeAutospacing="0" w:after="0" w:afterAutospacing="0"/>
              <w:jc w:val="center"/>
            </w:pPr>
            <w:r w:rsidRPr="00AC4357">
              <w:t xml:space="preserve">Підпис </w:t>
            </w:r>
          </w:p>
          <w:p w:rsidR="006B617E" w:rsidRPr="00AC4357" w:rsidRDefault="006B617E" w:rsidP="006B617E">
            <w:pPr>
              <w:pStyle w:val="tc"/>
              <w:spacing w:before="0" w:beforeAutospacing="0" w:after="0" w:afterAutospacing="0"/>
              <w:jc w:val="center"/>
            </w:pPr>
            <w:r w:rsidRPr="00AC4357">
              <w:t>П. І. П.</w:t>
            </w:r>
          </w:p>
        </w:tc>
        <w:tc>
          <w:tcPr>
            <w:tcW w:w="2268" w:type="dxa"/>
            <w:vMerge/>
          </w:tcPr>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roofErr w:type="spellStart"/>
            <w:r w:rsidRPr="00AC4357">
              <w:rPr>
                <w:rFonts w:ascii="Times New Roman" w:hAnsi="Times New Roman"/>
                <w:sz w:val="24"/>
                <w:szCs w:val="24"/>
              </w:rPr>
              <w:t>Відділ</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економічного</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розвитку</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торгі</w:t>
            </w:r>
            <w:proofErr w:type="gramStart"/>
            <w:r w:rsidRPr="00AC4357">
              <w:rPr>
                <w:rFonts w:ascii="Times New Roman" w:hAnsi="Times New Roman"/>
                <w:sz w:val="24"/>
                <w:szCs w:val="24"/>
              </w:rPr>
              <w:t>вл</w:t>
            </w:r>
            <w:proofErr w:type="gramEnd"/>
            <w:r w:rsidRPr="00AC4357">
              <w:rPr>
                <w:rFonts w:ascii="Times New Roman" w:hAnsi="Times New Roman"/>
                <w:sz w:val="24"/>
                <w:szCs w:val="24"/>
              </w:rPr>
              <w:t>і</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інвестицій</w:t>
            </w:r>
            <w:proofErr w:type="spellEnd"/>
            <w:r w:rsidRPr="00AC4357">
              <w:rPr>
                <w:rFonts w:ascii="Times New Roman" w:hAnsi="Times New Roman"/>
                <w:sz w:val="24"/>
                <w:szCs w:val="24"/>
              </w:rPr>
              <w:t xml:space="preserve"> та </w:t>
            </w:r>
            <w:proofErr w:type="spellStart"/>
            <w:r w:rsidRPr="00AC4357">
              <w:rPr>
                <w:rFonts w:ascii="Times New Roman" w:hAnsi="Times New Roman"/>
                <w:sz w:val="24"/>
                <w:szCs w:val="24"/>
              </w:rPr>
              <w:t>державних</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закупівель</w:t>
            </w:r>
            <w:proofErr w:type="spellEnd"/>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AC4357" w:rsidP="006B617E">
            <w:pPr>
              <w:spacing w:after="0" w:line="240" w:lineRule="auto"/>
              <w:rPr>
                <w:rFonts w:ascii="Times New Roman" w:hAnsi="Times New Roman"/>
                <w:sz w:val="24"/>
                <w:szCs w:val="24"/>
              </w:rPr>
            </w:pPr>
            <w:r w:rsidRPr="00AC4357">
              <w:rPr>
                <w:rFonts w:ascii="Times New Roman" w:hAnsi="Times New Roman"/>
                <w:sz w:val="24"/>
                <w:szCs w:val="24"/>
                <w:lang w:val="uk-UA"/>
              </w:rPr>
              <w:t xml:space="preserve">Відділ </w:t>
            </w:r>
            <w:proofErr w:type="spellStart"/>
            <w:r w:rsidR="006B617E" w:rsidRPr="00AC4357">
              <w:rPr>
                <w:rFonts w:ascii="Times New Roman" w:hAnsi="Times New Roman"/>
                <w:sz w:val="24"/>
                <w:szCs w:val="24"/>
              </w:rPr>
              <w:t>бухгалтерського</w:t>
            </w:r>
            <w:proofErr w:type="spellEnd"/>
            <w:r w:rsidR="006B617E" w:rsidRPr="00AC4357">
              <w:rPr>
                <w:rFonts w:ascii="Times New Roman" w:hAnsi="Times New Roman"/>
                <w:sz w:val="24"/>
                <w:szCs w:val="24"/>
              </w:rPr>
              <w:t xml:space="preserve"> </w:t>
            </w:r>
            <w:proofErr w:type="spellStart"/>
            <w:r w:rsidR="006B617E" w:rsidRPr="00AC4357">
              <w:rPr>
                <w:rFonts w:ascii="Times New Roman" w:hAnsi="Times New Roman"/>
                <w:sz w:val="24"/>
                <w:szCs w:val="24"/>
              </w:rPr>
              <w:t>обліку</w:t>
            </w:r>
            <w:proofErr w:type="spellEnd"/>
            <w:r w:rsidR="006B617E" w:rsidRPr="00AC4357">
              <w:rPr>
                <w:rFonts w:ascii="Times New Roman" w:hAnsi="Times New Roman"/>
                <w:sz w:val="24"/>
                <w:szCs w:val="24"/>
              </w:rPr>
              <w:t xml:space="preserve"> та </w:t>
            </w:r>
            <w:proofErr w:type="spellStart"/>
            <w:r w:rsidR="006B617E" w:rsidRPr="00AC4357">
              <w:rPr>
                <w:rFonts w:ascii="Times New Roman" w:hAnsi="Times New Roman"/>
                <w:sz w:val="24"/>
                <w:szCs w:val="24"/>
              </w:rPr>
              <w:t>звітності</w:t>
            </w:r>
            <w:proofErr w:type="spellEnd"/>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roofErr w:type="spellStart"/>
            <w:r w:rsidRPr="00AC4357">
              <w:rPr>
                <w:rFonts w:ascii="Times New Roman" w:hAnsi="Times New Roman"/>
                <w:sz w:val="24"/>
                <w:szCs w:val="24"/>
              </w:rPr>
              <w:t>Юридичний</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відділ</w:t>
            </w:r>
            <w:proofErr w:type="spellEnd"/>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roofErr w:type="spellStart"/>
            <w:r w:rsidRPr="00AC4357">
              <w:rPr>
                <w:rFonts w:ascii="Times New Roman" w:hAnsi="Times New Roman"/>
                <w:sz w:val="24"/>
                <w:szCs w:val="24"/>
              </w:rPr>
              <w:t>Секретар</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міської</w:t>
            </w:r>
            <w:proofErr w:type="spellEnd"/>
            <w:r w:rsidRPr="00AC4357">
              <w:rPr>
                <w:rFonts w:ascii="Times New Roman" w:hAnsi="Times New Roman"/>
                <w:sz w:val="24"/>
                <w:szCs w:val="24"/>
              </w:rPr>
              <w:t xml:space="preserve"> ради</w:t>
            </w: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bl>
    <w:p w:rsidR="00AC4357" w:rsidRDefault="00AC4357" w:rsidP="00AC4357">
      <w:pPr>
        <w:widowControl w:val="0"/>
        <w:autoSpaceDE w:val="0"/>
        <w:autoSpaceDN w:val="0"/>
        <w:adjustRightInd w:val="0"/>
        <w:spacing w:after="0" w:line="240" w:lineRule="auto"/>
        <w:rPr>
          <w:rFonts w:ascii="Times New Roman" w:hAnsi="Times New Roman"/>
          <w:b/>
          <w:sz w:val="28"/>
          <w:szCs w:val="28"/>
          <w:lang w:val="uk-UA"/>
        </w:rPr>
      </w:pPr>
    </w:p>
    <w:p w:rsidR="006B617E" w:rsidRPr="006B617E" w:rsidRDefault="006B617E" w:rsidP="00AC4357">
      <w:pPr>
        <w:widowControl w:val="0"/>
        <w:autoSpaceDE w:val="0"/>
        <w:autoSpaceDN w:val="0"/>
        <w:adjustRightInd w:val="0"/>
        <w:spacing w:after="0" w:line="240" w:lineRule="auto"/>
        <w:rPr>
          <w:rFonts w:ascii="Times New Roman" w:hAnsi="Times New Roman"/>
          <w:b/>
          <w:sz w:val="28"/>
          <w:szCs w:val="28"/>
          <w:lang w:val="uk-UA"/>
        </w:rPr>
      </w:pPr>
      <w:r w:rsidRPr="006B617E">
        <w:rPr>
          <w:rFonts w:ascii="Times New Roman" w:hAnsi="Times New Roman"/>
          <w:b/>
          <w:sz w:val="28"/>
          <w:szCs w:val="28"/>
          <w:lang w:val="uk-UA"/>
        </w:rPr>
        <w:lastRenderedPageBreak/>
        <w:t>Сторожинецьк</w:t>
      </w:r>
      <w:r w:rsidR="00AC4357">
        <w:rPr>
          <w:rFonts w:ascii="Times New Roman" w:hAnsi="Times New Roman"/>
          <w:b/>
          <w:sz w:val="28"/>
          <w:szCs w:val="28"/>
          <w:lang w:val="uk-UA"/>
        </w:rPr>
        <w:t xml:space="preserve">ий міський голова </w:t>
      </w:r>
      <w:r w:rsidRPr="006B617E">
        <w:rPr>
          <w:rFonts w:ascii="Times New Roman" w:hAnsi="Times New Roman"/>
          <w:b/>
          <w:sz w:val="28"/>
          <w:szCs w:val="28"/>
          <w:lang w:val="uk-UA"/>
        </w:rPr>
        <w:t xml:space="preserve">                       </w:t>
      </w:r>
      <w:r w:rsidR="00AC4357">
        <w:rPr>
          <w:rFonts w:ascii="Times New Roman" w:hAnsi="Times New Roman"/>
          <w:b/>
          <w:sz w:val="28"/>
          <w:szCs w:val="28"/>
          <w:lang w:val="uk-UA"/>
        </w:rPr>
        <w:tab/>
      </w:r>
      <w:r w:rsidR="00AC4357">
        <w:rPr>
          <w:rFonts w:ascii="Times New Roman" w:hAnsi="Times New Roman"/>
          <w:b/>
          <w:sz w:val="28"/>
          <w:szCs w:val="28"/>
          <w:lang w:val="uk-UA"/>
        </w:rPr>
        <w:tab/>
      </w:r>
      <w:r w:rsidRPr="006B617E">
        <w:rPr>
          <w:rFonts w:ascii="Times New Roman" w:hAnsi="Times New Roman"/>
          <w:b/>
          <w:sz w:val="28"/>
          <w:szCs w:val="28"/>
          <w:lang w:val="uk-UA"/>
        </w:rPr>
        <w:t>І</w:t>
      </w:r>
      <w:r w:rsidR="00AC4357">
        <w:rPr>
          <w:rFonts w:ascii="Times New Roman" w:hAnsi="Times New Roman"/>
          <w:b/>
          <w:sz w:val="28"/>
          <w:szCs w:val="28"/>
          <w:lang w:val="uk-UA"/>
        </w:rPr>
        <w:t xml:space="preserve">гор </w:t>
      </w:r>
      <w:r w:rsidRPr="006B617E">
        <w:rPr>
          <w:rFonts w:ascii="Times New Roman" w:hAnsi="Times New Roman"/>
          <w:b/>
          <w:sz w:val="28"/>
          <w:szCs w:val="28"/>
          <w:lang w:val="uk-UA"/>
        </w:rPr>
        <w:t>М</w:t>
      </w:r>
      <w:r w:rsidR="00AC4357">
        <w:rPr>
          <w:rFonts w:ascii="Times New Roman" w:hAnsi="Times New Roman"/>
          <w:b/>
          <w:sz w:val="28"/>
          <w:szCs w:val="28"/>
          <w:lang w:val="uk-UA"/>
        </w:rPr>
        <w:t>АТЕЙЧУК</w:t>
      </w:r>
    </w:p>
    <w:sectPr w:rsidR="006B617E" w:rsidRPr="006B617E" w:rsidSect="003D0CAE">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D3" w:rsidRDefault="00D93ED3" w:rsidP="009F7661">
      <w:pPr>
        <w:spacing w:after="0" w:line="240" w:lineRule="auto"/>
      </w:pPr>
      <w:r>
        <w:separator/>
      </w:r>
    </w:p>
  </w:endnote>
  <w:endnote w:type="continuationSeparator" w:id="0">
    <w:p w:rsidR="00D93ED3" w:rsidRDefault="00D93ED3" w:rsidP="009F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D3" w:rsidRDefault="00D93ED3" w:rsidP="009F7661">
      <w:pPr>
        <w:spacing w:after="0" w:line="240" w:lineRule="auto"/>
      </w:pPr>
      <w:r>
        <w:separator/>
      </w:r>
    </w:p>
  </w:footnote>
  <w:footnote w:type="continuationSeparator" w:id="0">
    <w:p w:rsidR="00D93ED3" w:rsidRDefault="00D93ED3" w:rsidP="009F7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3F1"/>
    <w:multiLevelType w:val="hybridMultilevel"/>
    <w:tmpl w:val="DD6A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36DAE"/>
    <w:multiLevelType w:val="hybridMultilevel"/>
    <w:tmpl w:val="07A4638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4C94738"/>
    <w:multiLevelType w:val="hybridMultilevel"/>
    <w:tmpl w:val="DCC4F324"/>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A5A4339"/>
    <w:multiLevelType w:val="multilevel"/>
    <w:tmpl w:val="E8FA6C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C4F4A45"/>
    <w:multiLevelType w:val="multilevel"/>
    <w:tmpl w:val="E8FA6C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83D0C43"/>
    <w:multiLevelType w:val="multilevel"/>
    <w:tmpl w:val="BC52098C"/>
    <w:lvl w:ilvl="0">
      <w:start w:val="1"/>
      <w:numFmt w:val="decimal"/>
      <w:lvlText w:val="%1."/>
      <w:lvlJc w:val="left"/>
      <w:pPr>
        <w:ind w:left="1080" w:hanging="360"/>
      </w:pPr>
      <w:rPr>
        <w:rFonts w:cs="Times New Roman"/>
      </w:rPr>
    </w:lvl>
    <w:lvl w:ilvl="1">
      <w:start w:val="1"/>
      <w:numFmt w:val="decimal"/>
      <w:isLgl/>
      <w:lvlText w:val="%2)"/>
      <w:lvlJc w:val="left"/>
      <w:pPr>
        <w:ind w:left="375" w:hanging="375"/>
      </w:pPr>
      <w:rPr>
        <w:rFonts w:ascii="Times New Roman" w:eastAsia="Calibri" w:hAnsi="Times New Roman"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F5"/>
    <w:rsid w:val="00000FA0"/>
    <w:rsid w:val="000046E7"/>
    <w:rsid w:val="000338B2"/>
    <w:rsid w:val="00034521"/>
    <w:rsid w:val="00057247"/>
    <w:rsid w:val="000673E7"/>
    <w:rsid w:val="00070F2D"/>
    <w:rsid w:val="00077E99"/>
    <w:rsid w:val="00080FAF"/>
    <w:rsid w:val="00081568"/>
    <w:rsid w:val="00084661"/>
    <w:rsid w:val="000A09A8"/>
    <w:rsid w:val="000A534D"/>
    <w:rsid w:val="000B13FE"/>
    <w:rsid w:val="000B5791"/>
    <w:rsid w:val="000C1F1E"/>
    <w:rsid w:val="000C4AD9"/>
    <w:rsid w:val="000C6DE7"/>
    <w:rsid w:val="000E3FC2"/>
    <w:rsid w:val="000E6762"/>
    <w:rsid w:val="000E7828"/>
    <w:rsid w:val="000F0026"/>
    <w:rsid w:val="00113D60"/>
    <w:rsid w:val="00115C01"/>
    <w:rsid w:val="00117711"/>
    <w:rsid w:val="001328D9"/>
    <w:rsid w:val="00152077"/>
    <w:rsid w:val="001525DE"/>
    <w:rsid w:val="00174B0B"/>
    <w:rsid w:val="0017614F"/>
    <w:rsid w:val="001826C5"/>
    <w:rsid w:val="00182EC3"/>
    <w:rsid w:val="00184DD2"/>
    <w:rsid w:val="00186BC9"/>
    <w:rsid w:val="001A29CA"/>
    <w:rsid w:val="001A54DE"/>
    <w:rsid w:val="001C0D09"/>
    <w:rsid w:val="001C20B1"/>
    <w:rsid w:val="001C40B2"/>
    <w:rsid w:val="001D2D5A"/>
    <w:rsid w:val="001D2F7B"/>
    <w:rsid w:val="001E02C2"/>
    <w:rsid w:val="001F1AF6"/>
    <w:rsid w:val="001F25DD"/>
    <w:rsid w:val="001F75C5"/>
    <w:rsid w:val="00211FF6"/>
    <w:rsid w:val="00213E11"/>
    <w:rsid w:val="00214459"/>
    <w:rsid w:val="00220453"/>
    <w:rsid w:val="00223F05"/>
    <w:rsid w:val="00225CFB"/>
    <w:rsid w:val="00242607"/>
    <w:rsid w:val="00242F2F"/>
    <w:rsid w:val="002560F7"/>
    <w:rsid w:val="00257A58"/>
    <w:rsid w:val="00263FA0"/>
    <w:rsid w:val="00265B15"/>
    <w:rsid w:val="002668ED"/>
    <w:rsid w:val="002708C6"/>
    <w:rsid w:val="00271B8A"/>
    <w:rsid w:val="00290E27"/>
    <w:rsid w:val="002935E3"/>
    <w:rsid w:val="002A052E"/>
    <w:rsid w:val="002A1C90"/>
    <w:rsid w:val="002C152F"/>
    <w:rsid w:val="002C28FD"/>
    <w:rsid w:val="002D37A2"/>
    <w:rsid w:val="002E24F1"/>
    <w:rsid w:val="002F777F"/>
    <w:rsid w:val="00307923"/>
    <w:rsid w:val="003176A9"/>
    <w:rsid w:val="00322B23"/>
    <w:rsid w:val="003235C9"/>
    <w:rsid w:val="00350BB1"/>
    <w:rsid w:val="0035237A"/>
    <w:rsid w:val="00355D3C"/>
    <w:rsid w:val="00372EB7"/>
    <w:rsid w:val="00374BA2"/>
    <w:rsid w:val="003A3006"/>
    <w:rsid w:val="003A6EA7"/>
    <w:rsid w:val="003B59A3"/>
    <w:rsid w:val="003D0CAE"/>
    <w:rsid w:val="003D7067"/>
    <w:rsid w:val="003E1750"/>
    <w:rsid w:val="003E67E3"/>
    <w:rsid w:val="003F2E93"/>
    <w:rsid w:val="003F3F95"/>
    <w:rsid w:val="004028DB"/>
    <w:rsid w:val="00405877"/>
    <w:rsid w:val="00413362"/>
    <w:rsid w:val="004135A8"/>
    <w:rsid w:val="00432DD6"/>
    <w:rsid w:val="00434830"/>
    <w:rsid w:val="00445314"/>
    <w:rsid w:val="00467535"/>
    <w:rsid w:val="004748ED"/>
    <w:rsid w:val="00485D51"/>
    <w:rsid w:val="00486951"/>
    <w:rsid w:val="0049140C"/>
    <w:rsid w:val="004A6C13"/>
    <w:rsid w:val="004A7BE6"/>
    <w:rsid w:val="004B3198"/>
    <w:rsid w:val="004B613C"/>
    <w:rsid w:val="004C0913"/>
    <w:rsid w:val="004F6A80"/>
    <w:rsid w:val="005075FB"/>
    <w:rsid w:val="005146A8"/>
    <w:rsid w:val="00514A54"/>
    <w:rsid w:val="00524092"/>
    <w:rsid w:val="0054338A"/>
    <w:rsid w:val="00547192"/>
    <w:rsid w:val="005550F1"/>
    <w:rsid w:val="00560DAE"/>
    <w:rsid w:val="00571B26"/>
    <w:rsid w:val="005805DA"/>
    <w:rsid w:val="00592B6B"/>
    <w:rsid w:val="00592DAF"/>
    <w:rsid w:val="005B7BD9"/>
    <w:rsid w:val="005D6B8C"/>
    <w:rsid w:val="005E3634"/>
    <w:rsid w:val="005E3C63"/>
    <w:rsid w:val="005F3E5E"/>
    <w:rsid w:val="005F3F97"/>
    <w:rsid w:val="005F5A06"/>
    <w:rsid w:val="005F69EE"/>
    <w:rsid w:val="00602C60"/>
    <w:rsid w:val="0060373F"/>
    <w:rsid w:val="006050B0"/>
    <w:rsid w:val="006240C3"/>
    <w:rsid w:val="00631567"/>
    <w:rsid w:val="006416AD"/>
    <w:rsid w:val="00646F20"/>
    <w:rsid w:val="0065094F"/>
    <w:rsid w:val="006541FE"/>
    <w:rsid w:val="0066154C"/>
    <w:rsid w:val="00680A5D"/>
    <w:rsid w:val="00682E71"/>
    <w:rsid w:val="00683AC9"/>
    <w:rsid w:val="00685C4B"/>
    <w:rsid w:val="00693F96"/>
    <w:rsid w:val="006B134F"/>
    <w:rsid w:val="006B2D77"/>
    <w:rsid w:val="006B3E86"/>
    <w:rsid w:val="006B617E"/>
    <w:rsid w:val="006D04CC"/>
    <w:rsid w:val="006D2ACE"/>
    <w:rsid w:val="006E28A8"/>
    <w:rsid w:val="006F2020"/>
    <w:rsid w:val="006F34F2"/>
    <w:rsid w:val="00702F1E"/>
    <w:rsid w:val="007220ED"/>
    <w:rsid w:val="00740D04"/>
    <w:rsid w:val="007444FE"/>
    <w:rsid w:val="007477D1"/>
    <w:rsid w:val="00755C5D"/>
    <w:rsid w:val="007607BD"/>
    <w:rsid w:val="00763F7F"/>
    <w:rsid w:val="007651D6"/>
    <w:rsid w:val="00765F31"/>
    <w:rsid w:val="00776DF7"/>
    <w:rsid w:val="00786D6E"/>
    <w:rsid w:val="00792952"/>
    <w:rsid w:val="00797DD6"/>
    <w:rsid w:val="007B0E34"/>
    <w:rsid w:val="007B4A14"/>
    <w:rsid w:val="007B7A43"/>
    <w:rsid w:val="007C3D73"/>
    <w:rsid w:val="007C7ACD"/>
    <w:rsid w:val="007D10B9"/>
    <w:rsid w:val="007D3915"/>
    <w:rsid w:val="007D6EFB"/>
    <w:rsid w:val="008132C5"/>
    <w:rsid w:val="008172A2"/>
    <w:rsid w:val="00825662"/>
    <w:rsid w:val="00825A3A"/>
    <w:rsid w:val="00825D33"/>
    <w:rsid w:val="008343EE"/>
    <w:rsid w:val="00836164"/>
    <w:rsid w:val="008461A5"/>
    <w:rsid w:val="00886E22"/>
    <w:rsid w:val="0089243B"/>
    <w:rsid w:val="00893B18"/>
    <w:rsid w:val="008973DC"/>
    <w:rsid w:val="008B72D2"/>
    <w:rsid w:val="008C0E0E"/>
    <w:rsid w:val="008C3215"/>
    <w:rsid w:val="008F211F"/>
    <w:rsid w:val="00907A5B"/>
    <w:rsid w:val="00911142"/>
    <w:rsid w:val="009115BA"/>
    <w:rsid w:val="009138A9"/>
    <w:rsid w:val="0092062B"/>
    <w:rsid w:val="0094073E"/>
    <w:rsid w:val="0094499E"/>
    <w:rsid w:val="009532A8"/>
    <w:rsid w:val="009568A6"/>
    <w:rsid w:val="00961877"/>
    <w:rsid w:val="0097551C"/>
    <w:rsid w:val="00981F21"/>
    <w:rsid w:val="0099308A"/>
    <w:rsid w:val="00993BFD"/>
    <w:rsid w:val="009A1E88"/>
    <w:rsid w:val="009A2834"/>
    <w:rsid w:val="009B4E11"/>
    <w:rsid w:val="009B6732"/>
    <w:rsid w:val="009D332B"/>
    <w:rsid w:val="009F3C7A"/>
    <w:rsid w:val="009F7661"/>
    <w:rsid w:val="00A03AB0"/>
    <w:rsid w:val="00A03DDC"/>
    <w:rsid w:val="00A0517F"/>
    <w:rsid w:val="00A060CD"/>
    <w:rsid w:val="00A15B56"/>
    <w:rsid w:val="00A31CB1"/>
    <w:rsid w:val="00A33047"/>
    <w:rsid w:val="00A34ECB"/>
    <w:rsid w:val="00A4120A"/>
    <w:rsid w:val="00A505D0"/>
    <w:rsid w:val="00A553F2"/>
    <w:rsid w:val="00A658AC"/>
    <w:rsid w:val="00A84A34"/>
    <w:rsid w:val="00A92C9B"/>
    <w:rsid w:val="00A9464C"/>
    <w:rsid w:val="00AB13C9"/>
    <w:rsid w:val="00AB291D"/>
    <w:rsid w:val="00AB4DC0"/>
    <w:rsid w:val="00AC4357"/>
    <w:rsid w:val="00AC4B73"/>
    <w:rsid w:val="00AD7369"/>
    <w:rsid w:val="00AE73E1"/>
    <w:rsid w:val="00AF6DCD"/>
    <w:rsid w:val="00B052C1"/>
    <w:rsid w:val="00B068F8"/>
    <w:rsid w:val="00B22564"/>
    <w:rsid w:val="00B24008"/>
    <w:rsid w:val="00B3126D"/>
    <w:rsid w:val="00B40306"/>
    <w:rsid w:val="00B44506"/>
    <w:rsid w:val="00B532B3"/>
    <w:rsid w:val="00B719D5"/>
    <w:rsid w:val="00B77747"/>
    <w:rsid w:val="00B869F4"/>
    <w:rsid w:val="00B923B4"/>
    <w:rsid w:val="00B96568"/>
    <w:rsid w:val="00BA0DC0"/>
    <w:rsid w:val="00BC7374"/>
    <w:rsid w:val="00BE0E22"/>
    <w:rsid w:val="00BF1B26"/>
    <w:rsid w:val="00C022D9"/>
    <w:rsid w:val="00C132FA"/>
    <w:rsid w:val="00C1415D"/>
    <w:rsid w:val="00C157DC"/>
    <w:rsid w:val="00C25B9A"/>
    <w:rsid w:val="00C728C9"/>
    <w:rsid w:val="00C74A0A"/>
    <w:rsid w:val="00C8308A"/>
    <w:rsid w:val="00CA51F5"/>
    <w:rsid w:val="00CA6A37"/>
    <w:rsid w:val="00CB00F3"/>
    <w:rsid w:val="00CB2223"/>
    <w:rsid w:val="00CB624F"/>
    <w:rsid w:val="00CB6BAD"/>
    <w:rsid w:val="00CB6E05"/>
    <w:rsid w:val="00CD79E2"/>
    <w:rsid w:val="00CE138B"/>
    <w:rsid w:val="00CE5105"/>
    <w:rsid w:val="00CF0257"/>
    <w:rsid w:val="00CF525B"/>
    <w:rsid w:val="00D02EAD"/>
    <w:rsid w:val="00D07411"/>
    <w:rsid w:val="00D16CF3"/>
    <w:rsid w:val="00D21DD3"/>
    <w:rsid w:val="00D2491F"/>
    <w:rsid w:val="00D24F1C"/>
    <w:rsid w:val="00D25542"/>
    <w:rsid w:val="00D318B9"/>
    <w:rsid w:val="00D45EEA"/>
    <w:rsid w:val="00D55EFB"/>
    <w:rsid w:val="00D5649B"/>
    <w:rsid w:val="00D63EDE"/>
    <w:rsid w:val="00D71F91"/>
    <w:rsid w:val="00D75F5E"/>
    <w:rsid w:val="00D83742"/>
    <w:rsid w:val="00D93ED3"/>
    <w:rsid w:val="00D94132"/>
    <w:rsid w:val="00DA1409"/>
    <w:rsid w:val="00DA1CB1"/>
    <w:rsid w:val="00DA3E2A"/>
    <w:rsid w:val="00DB03FC"/>
    <w:rsid w:val="00DD1FD8"/>
    <w:rsid w:val="00DD5155"/>
    <w:rsid w:val="00DE23DC"/>
    <w:rsid w:val="00DF5E6F"/>
    <w:rsid w:val="00E06BBD"/>
    <w:rsid w:val="00E1363A"/>
    <w:rsid w:val="00E13CA4"/>
    <w:rsid w:val="00E14050"/>
    <w:rsid w:val="00E15392"/>
    <w:rsid w:val="00E2321C"/>
    <w:rsid w:val="00E25217"/>
    <w:rsid w:val="00E25394"/>
    <w:rsid w:val="00E32D05"/>
    <w:rsid w:val="00E50782"/>
    <w:rsid w:val="00E548D0"/>
    <w:rsid w:val="00E6195B"/>
    <w:rsid w:val="00E6656F"/>
    <w:rsid w:val="00E67590"/>
    <w:rsid w:val="00E826F0"/>
    <w:rsid w:val="00E977BD"/>
    <w:rsid w:val="00E97993"/>
    <w:rsid w:val="00EA0680"/>
    <w:rsid w:val="00EA2746"/>
    <w:rsid w:val="00EB3C67"/>
    <w:rsid w:val="00EC0E45"/>
    <w:rsid w:val="00EC55F8"/>
    <w:rsid w:val="00ED2056"/>
    <w:rsid w:val="00ED64DD"/>
    <w:rsid w:val="00EE46B2"/>
    <w:rsid w:val="00EF47CC"/>
    <w:rsid w:val="00F00E17"/>
    <w:rsid w:val="00F025AA"/>
    <w:rsid w:val="00F14A47"/>
    <w:rsid w:val="00F20323"/>
    <w:rsid w:val="00F31059"/>
    <w:rsid w:val="00F47028"/>
    <w:rsid w:val="00F563F0"/>
    <w:rsid w:val="00F5770D"/>
    <w:rsid w:val="00F67445"/>
    <w:rsid w:val="00F736F0"/>
    <w:rsid w:val="00F7529F"/>
    <w:rsid w:val="00F76757"/>
    <w:rsid w:val="00F82B5C"/>
    <w:rsid w:val="00F84C1A"/>
    <w:rsid w:val="00F87DC8"/>
    <w:rsid w:val="00F92F93"/>
    <w:rsid w:val="00F95F7C"/>
    <w:rsid w:val="00FA0017"/>
    <w:rsid w:val="00FB464A"/>
    <w:rsid w:val="00FD5846"/>
    <w:rsid w:val="00FD5B92"/>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3FC"/>
    <w:pPr>
      <w:spacing w:after="0" w:line="240" w:lineRule="auto"/>
    </w:pPr>
    <w:rPr>
      <w:rFonts w:ascii="Calibri" w:eastAsia="Calibri" w:hAnsi="Calibri" w:cs="Times New Roman"/>
    </w:rPr>
  </w:style>
  <w:style w:type="paragraph" w:styleId="a4">
    <w:name w:val="List Paragraph"/>
    <w:basedOn w:val="a"/>
    <w:uiPriority w:val="99"/>
    <w:qFormat/>
    <w:rsid w:val="00DB03FC"/>
    <w:pPr>
      <w:ind w:left="720"/>
      <w:contextualSpacing/>
    </w:pPr>
  </w:style>
  <w:style w:type="character" w:customStyle="1" w:styleId="rvts23">
    <w:name w:val="rvts23"/>
    <w:uiPriority w:val="99"/>
    <w:rsid w:val="00DB03FC"/>
    <w:rPr>
      <w:rFonts w:ascii="Times New Roman" w:hAnsi="Times New Roman"/>
    </w:rPr>
  </w:style>
  <w:style w:type="paragraph" w:customStyle="1" w:styleId="1">
    <w:name w:val="Без интервала1"/>
    <w:uiPriority w:val="99"/>
    <w:rsid w:val="00DB03FC"/>
    <w:pPr>
      <w:spacing w:after="0" w:line="240" w:lineRule="auto"/>
    </w:pPr>
    <w:rPr>
      <w:rFonts w:ascii="Calibri" w:eastAsia="Calibri" w:hAnsi="Calibri" w:cs="Calibri"/>
      <w:lang w:eastAsia="ru-RU"/>
    </w:rPr>
  </w:style>
  <w:style w:type="paragraph" w:styleId="a5">
    <w:name w:val="header"/>
    <w:basedOn w:val="a"/>
    <w:link w:val="a6"/>
    <w:uiPriority w:val="99"/>
    <w:unhideWhenUsed/>
    <w:rsid w:val="009F76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661"/>
    <w:rPr>
      <w:rFonts w:ascii="Calibri" w:eastAsia="Calibri" w:hAnsi="Calibri" w:cs="Times New Roman"/>
    </w:rPr>
  </w:style>
  <w:style w:type="paragraph" w:styleId="a7">
    <w:name w:val="footer"/>
    <w:basedOn w:val="a"/>
    <w:link w:val="a8"/>
    <w:uiPriority w:val="99"/>
    <w:unhideWhenUsed/>
    <w:rsid w:val="009F76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661"/>
    <w:rPr>
      <w:rFonts w:ascii="Calibri" w:eastAsia="Calibri" w:hAnsi="Calibri" w:cs="Times New Roman"/>
    </w:rPr>
  </w:style>
  <w:style w:type="paragraph" w:customStyle="1" w:styleId="tc">
    <w:name w:val="tc"/>
    <w:basedOn w:val="a"/>
    <w:uiPriority w:val="99"/>
    <w:rsid w:val="006B61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3FC"/>
    <w:pPr>
      <w:spacing w:after="0" w:line="240" w:lineRule="auto"/>
    </w:pPr>
    <w:rPr>
      <w:rFonts w:ascii="Calibri" w:eastAsia="Calibri" w:hAnsi="Calibri" w:cs="Times New Roman"/>
    </w:rPr>
  </w:style>
  <w:style w:type="paragraph" w:styleId="a4">
    <w:name w:val="List Paragraph"/>
    <w:basedOn w:val="a"/>
    <w:uiPriority w:val="99"/>
    <w:qFormat/>
    <w:rsid w:val="00DB03FC"/>
    <w:pPr>
      <w:ind w:left="720"/>
      <w:contextualSpacing/>
    </w:pPr>
  </w:style>
  <w:style w:type="character" w:customStyle="1" w:styleId="rvts23">
    <w:name w:val="rvts23"/>
    <w:uiPriority w:val="99"/>
    <w:rsid w:val="00DB03FC"/>
    <w:rPr>
      <w:rFonts w:ascii="Times New Roman" w:hAnsi="Times New Roman"/>
    </w:rPr>
  </w:style>
  <w:style w:type="paragraph" w:customStyle="1" w:styleId="1">
    <w:name w:val="Без интервала1"/>
    <w:uiPriority w:val="99"/>
    <w:rsid w:val="00DB03FC"/>
    <w:pPr>
      <w:spacing w:after="0" w:line="240" w:lineRule="auto"/>
    </w:pPr>
    <w:rPr>
      <w:rFonts w:ascii="Calibri" w:eastAsia="Calibri" w:hAnsi="Calibri" w:cs="Calibri"/>
      <w:lang w:eastAsia="ru-RU"/>
    </w:rPr>
  </w:style>
  <w:style w:type="paragraph" w:styleId="a5">
    <w:name w:val="header"/>
    <w:basedOn w:val="a"/>
    <w:link w:val="a6"/>
    <w:uiPriority w:val="99"/>
    <w:unhideWhenUsed/>
    <w:rsid w:val="009F76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661"/>
    <w:rPr>
      <w:rFonts w:ascii="Calibri" w:eastAsia="Calibri" w:hAnsi="Calibri" w:cs="Times New Roman"/>
    </w:rPr>
  </w:style>
  <w:style w:type="paragraph" w:styleId="a7">
    <w:name w:val="footer"/>
    <w:basedOn w:val="a"/>
    <w:link w:val="a8"/>
    <w:uiPriority w:val="99"/>
    <w:unhideWhenUsed/>
    <w:rsid w:val="009F76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661"/>
    <w:rPr>
      <w:rFonts w:ascii="Calibri" w:eastAsia="Calibri" w:hAnsi="Calibri" w:cs="Times New Roman"/>
    </w:rPr>
  </w:style>
  <w:style w:type="paragraph" w:customStyle="1" w:styleId="tc">
    <w:name w:val="tc"/>
    <w:basedOn w:val="a"/>
    <w:uiPriority w:val="99"/>
    <w:rsid w:val="006B61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3E8E-E87F-493F-A7C0-C50A2279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13979</Words>
  <Characters>7969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User</cp:lastModifiedBy>
  <cp:revision>28</cp:revision>
  <cp:lastPrinted>2022-10-27T14:58:00Z</cp:lastPrinted>
  <dcterms:created xsi:type="dcterms:W3CDTF">2022-10-18T11:13:00Z</dcterms:created>
  <dcterms:modified xsi:type="dcterms:W3CDTF">2022-10-31T09:17:00Z</dcterms:modified>
</cp:coreProperties>
</file>