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37599" w14:textId="77777777" w:rsidR="001E6610" w:rsidRDefault="001E6610" w:rsidP="002B5756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14:paraId="014375BB" w14:textId="36A77B6D" w:rsidR="001E6610" w:rsidRDefault="000B050B" w:rsidP="002B5756">
      <w:pPr>
        <w:jc w:val="right"/>
        <w:rPr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2B5756" w:rsidRPr="00E200A7">
        <w:rPr>
          <w:b/>
          <w:sz w:val="28"/>
          <w:szCs w:val="28"/>
          <w:lang w:val="uk-UA"/>
        </w:rPr>
        <w:t>РОЄКТ</w:t>
      </w:r>
      <w:r w:rsidR="002B5756">
        <w:rPr>
          <w:sz w:val="28"/>
          <w:szCs w:val="28"/>
          <w:lang w:val="uk-UA"/>
        </w:rPr>
        <w:t xml:space="preserve">    </w:t>
      </w:r>
    </w:p>
    <w:p w14:paraId="014375BC" w14:textId="77777777" w:rsidR="001E6610" w:rsidRPr="00E200A7" w:rsidRDefault="001E6610" w:rsidP="001E6610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014375BD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1437617" wp14:editId="01437618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75BE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014375BF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14375C0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014375C1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014375C2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014375C3" w14:textId="77777777" w:rsidR="001E6610" w:rsidRPr="003F638D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014375C4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014375C5" w14:textId="77777777" w:rsidR="001E6610" w:rsidRPr="00D44233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14375C6" w14:textId="185385C1" w:rsidR="001E6610" w:rsidRPr="003C1D33" w:rsidRDefault="001E6610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</w:t>
      </w:r>
      <w:r w:rsidR="00BC063B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2022</w:t>
      </w:r>
      <w:r w:rsidRPr="003C1D33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 xml:space="preserve"> </w:t>
      </w:r>
      <w:r w:rsidRPr="003C1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3C1D3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   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3C1D3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1E6610" w:rsidRPr="007C25DF" w14:paraId="014375CD" w14:textId="77777777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1E6610" w:rsidRPr="001A179E" w14:paraId="014375CB" w14:textId="77777777" w:rsidTr="001A179E">
              <w:tc>
                <w:tcPr>
                  <w:tcW w:w="4678" w:type="dxa"/>
                  <w:shd w:val="clear" w:color="auto" w:fill="auto"/>
                </w:tcPr>
                <w:p w14:paraId="014375C7" w14:textId="77777777" w:rsidR="001E6610" w:rsidRPr="001A179E" w:rsidRDefault="001E6610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затвердження висновку</w:t>
                  </w:r>
                </w:p>
                <w:p w14:paraId="014375C8" w14:textId="77777777" w:rsidR="001E6610" w:rsidRPr="001A179E" w:rsidRDefault="001E6610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014375C9" w14:textId="77777777" w:rsidR="001A179E" w:rsidRPr="001A179E" w:rsidRDefault="001A179E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можливість виконувати</w:t>
                  </w:r>
                </w:p>
                <w:p w14:paraId="6524F408" w14:textId="77777777" w:rsidR="001A179E" w:rsidRDefault="001A179E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обов’язки опікуна громадянином </w:t>
                  </w:r>
                </w:p>
                <w:p w14:paraId="014375CA" w14:textId="07880804" w:rsidR="00BC063B" w:rsidRPr="00BC063B" w:rsidRDefault="00BC063B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Сороцьким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20623B">
                    <w:rPr>
                      <w:b/>
                      <w:sz w:val="28"/>
                      <w:szCs w:val="28"/>
                      <w:lang w:val="uk-UA"/>
                    </w:rPr>
                    <w:t>С.І.</w:t>
                  </w:r>
                </w:p>
              </w:tc>
            </w:tr>
          </w:tbl>
          <w:p w14:paraId="014375CC" w14:textId="77777777" w:rsidR="001E6610" w:rsidRPr="007C25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014375CE" w14:textId="77777777" w:rsidR="001E6610" w:rsidRDefault="001E6610">
      <w:pPr>
        <w:rPr>
          <w:lang w:val="uk-UA"/>
        </w:rPr>
      </w:pPr>
    </w:p>
    <w:p w14:paraId="014375CF" w14:textId="02C1F107" w:rsidR="001E6610" w:rsidRDefault="002B5756" w:rsidP="002B57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33CF9"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933CF9">
        <w:rPr>
          <w:sz w:val="28"/>
          <w:szCs w:val="28"/>
          <w:lang w:val="uk-UA"/>
        </w:rPr>
        <w:t xml:space="preserve"> Цивільним Кодексом України, Правилами опіки та піклування, затвердженими наказом Державного комітету України у справах сім’ї та молоді, Міністерс</w:t>
      </w:r>
      <w:r w:rsidR="00D942A3">
        <w:rPr>
          <w:sz w:val="28"/>
          <w:szCs w:val="28"/>
          <w:lang w:val="uk-UA"/>
        </w:rPr>
        <w:t>т</w:t>
      </w:r>
      <w:r w:rsidR="00933CF9">
        <w:rPr>
          <w:sz w:val="28"/>
          <w:szCs w:val="28"/>
          <w:lang w:val="uk-UA"/>
        </w:rPr>
        <w:t xml:space="preserve">ва освіти </w:t>
      </w:r>
      <w:r>
        <w:rPr>
          <w:sz w:val="28"/>
          <w:szCs w:val="28"/>
          <w:lang w:val="uk-UA"/>
        </w:rPr>
        <w:t xml:space="preserve">України, Міністерства охорони здоров’я України, Міністерства праці та соціальної політики України, розглянувши заяву </w:t>
      </w:r>
      <w:proofErr w:type="spellStart"/>
      <w:r w:rsidR="0020623B">
        <w:rPr>
          <w:sz w:val="28"/>
          <w:szCs w:val="28"/>
          <w:lang w:val="uk-UA"/>
        </w:rPr>
        <w:t>Сороцького</w:t>
      </w:r>
      <w:proofErr w:type="spellEnd"/>
      <w:r w:rsidR="0020623B">
        <w:rPr>
          <w:sz w:val="28"/>
          <w:szCs w:val="28"/>
          <w:lang w:val="uk-UA"/>
        </w:rPr>
        <w:t xml:space="preserve"> Сергія Івановича</w:t>
      </w:r>
      <w:r w:rsidR="0020623B" w:rsidRPr="002F6A37">
        <w:rPr>
          <w:sz w:val="28"/>
          <w:szCs w:val="28"/>
          <w:shd w:val="clear" w:color="auto" w:fill="F9F9F9"/>
          <w:lang w:val="uk-UA"/>
        </w:rPr>
        <w:t xml:space="preserve">, </w:t>
      </w:r>
      <w:r w:rsidR="0020623B">
        <w:rPr>
          <w:sz w:val="28"/>
          <w:szCs w:val="28"/>
          <w:shd w:val="clear" w:color="auto" w:fill="F9F9F9"/>
          <w:lang w:val="uk-UA"/>
        </w:rPr>
        <w:t>29.10.1982</w:t>
      </w:r>
      <w:r w:rsidR="0020623B" w:rsidRPr="002F6A37">
        <w:rPr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</w:p>
    <w:p w14:paraId="014375D0" w14:textId="77777777" w:rsidR="003251AC" w:rsidRDefault="003251AC" w:rsidP="002B5756">
      <w:pPr>
        <w:jc w:val="both"/>
        <w:rPr>
          <w:sz w:val="28"/>
          <w:szCs w:val="28"/>
          <w:lang w:val="uk-UA"/>
        </w:rPr>
      </w:pPr>
    </w:p>
    <w:p w14:paraId="014375D1" w14:textId="77777777" w:rsidR="003251AC" w:rsidRPr="002B5756" w:rsidRDefault="002B5756" w:rsidP="001A179E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6D853BE" w14:textId="048F1990" w:rsidR="0020623B" w:rsidRPr="0020623B" w:rsidRDefault="002B5756" w:rsidP="00D86D8F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0623B">
        <w:rPr>
          <w:sz w:val="28"/>
          <w:szCs w:val="28"/>
          <w:lang w:val="uk-UA"/>
        </w:rPr>
        <w:t xml:space="preserve">Затвердити Висновок опікунської ради при виконавчому комітеті </w:t>
      </w:r>
      <w:proofErr w:type="spellStart"/>
      <w:r w:rsidRPr="0020623B">
        <w:rPr>
          <w:sz w:val="28"/>
          <w:szCs w:val="28"/>
          <w:lang w:val="uk-UA"/>
        </w:rPr>
        <w:t>Сторожинецької</w:t>
      </w:r>
      <w:proofErr w:type="spellEnd"/>
      <w:r w:rsidRPr="0020623B">
        <w:rPr>
          <w:sz w:val="28"/>
          <w:szCs w:val="28"/>
          <w:lang w:val="uk-UA"/>
        </w:rPr>
        <w:t xml:space="preserve"> міської ради про можливість виконувати обов’язки опікуна </w:t>
      </w:r>
      <w:r w:rsidRPr="0020623B">
        <w:rPr>
          <w:color w:val="000000"/>
          <w:spacing w:val="-1"/>
          <w:sz w:val="28"/>
          <w:szCs w:val="28"/>
          <w:lang w:val="uk-UA"/>
        </w:rPr>
        <w:t xml:space="preserve">громадянином </w:t>
      </w:r>
      <w:proofErr w:type="spellStart"/>
      <w:r w:rsidR="0020623B" w:rsidRPr="0020623B">
        <w:rPr>
          <w:sz w:val="28"/>
          <w:szCs w:val="28"/>
          <w:lang w:val="uk-UA"/>
        </w:rPr>
        <w:t>Сороцьким</w:t>
      </w:r>
      <w:proofErr w:type="spellEnd"/>
      <w:r w:rsidR="0020623B" w:rsidRPr="0020623B">
        <w:rPr>
          <w:sz w:val="28"/>
          <w:szCs w:val="28"/>
          <w:lang w:val="uk-UA"/>
        </w:rPr>
        <w:t xml:space="preserve"> Сергієм Івановичем</w:t>
      </w:r>
      <w:r w:rsidR="0020623B" w:rsidRPr="0020623B">
        <w:rPr>
          <w:sz w:val="28"/>
          <w:szCs w:val="28"/>
          <w:shd w:val="clear" w:color="auto" w:fill="F9F9F9"/>
          <w:lang w:val="uk-UA"/>
        </w:rPr>
        <w:t xml:space="preserve">, 29.10.1982 </w:t>
      </w:r>
      <w:proofErr w:type="spellStart"/>
      <w:r w:rsidR="0020623B" w:rsidRPr="0020623B">
        <w:rPr>
          <w:sz w:val="28"/>
          <w:szCs w:val="28"/>
          <w:shd w:val="clear" w:color="auto" w:fill="F9F9F9"/>
          <w:lang w:val="uk-UA"/>
        </w:rPr>
        <w:t>р.н</w:t>
      </w:r>
      <w:proofErr w:type="spellEnd"/>
      <w:r w:rsidR="00D613C6">
        <w:rPr>
          <w:sz w:val="28"/>
          <w:szCs w:val="28"/>
          <w:shd w:val="clear" w:color="auto" w:fill="F9F9F9"/>
          <w:lang w:val="uk-UA"/>
        </w:rPr>
        <w:t>.</w:t>
      </w:r>
      <w:r w:rsidRPr="0020623B">
        <w:rPr>
          <w:sz w:val="28"/>
          <w:szCs w:val="28"/>
          <w:lang w:val="uk-UA"/>
        </w:rPr>
        <w:t xml:space="preserve">, щодо </w:t>
      </w:r>
      <w:proofErr w:type="spellStart"/>
      <w:r w:rsidR="0020623B">
        <w:rPr>
          <w:sz w:val="28"/>
          <w:szCs w:val="28"/>
          <w:lang w:val="uk-UA"/>
        </w:rPr>
        <w:t>Милничук</w:t>
      </w:r>
      <w:proofErr w:type="spellEnd"/>
      <w:r w:rsidR="0020623B">
        <w:rPr>
          <w:sz w:val="28"/>
          <w:szCs w:val="28"/>
          <w:lang w:val="uk-UA"/>
        </w:rPr>
        <w:t xml:space="preserve"> Марії Іванівни</w:t>
      </w:r>
      <w:r w:rsidR="0020623B" w:rsidRPr="002F6A37">
        <w:rPr>
          <w:sz w:val="28"/>
          <w:szCs w:val="28"/>
          <w:lang w:val="uk-UA"/>
        </w:rPr>
        <w:t xml:space="preserve">, </w:t>
      </w:r>
      <w:r w:rsidR="0020623B">
        <w:rPr>
          <w:sz w:val="28"/>
          <w:szCs w:val="28"/>
          <w:lang w:val="uk-UA"/>
        </w:rPr>
        <w:t xml:space="preserve">25.12.1951 </w:t>
      </w:r>
      <w:r w:rsidR="0020623B" w:rsidRPr="002F6A37">
        <w:rPr>
          <w:sz w:val="28"/>
          <w:szCs w:val="28"/>
          <w:lang w:val="uk-UA"/>
        </w:rPr>
        <w:t xml:space="preserve"> </w:t>
      </w:r>
      <w:proofErr w:type="spellStart"/>
      <w:r w:rsidR="0020623B" w:rsidRPr="002F6A37">
        <w:rPr>
          <w:sz w:val="28"/>
          <w:szCs w:val="28"/>
          <w:lang w:val="uk-UA"/>
        </w:rPr>
        <w:t>р</w:t>
      </w:r>
      <w:r w:rsidR="0020623B" w:rsidRPr="002F6A37">
        <w:rPr>
          <w:color w:val="000000"/>
          <w:spacing w:val="-1"/>
          <w:sz w:val="28"/>
          <w:szCs w:val="28"/>
          <w:lang w:val="uk-UA"/>
        </w:rPr>
        <w:t>.н</w:t>
      </w:r>
      <w:proofErr w:type="spellEnd"/>
      <w:r w:rsidR="0020623B" w:rsidRPr="002F6A37">
        <w:rPr>
          <w:color w:val="000000"/>
          <w:spacing w:val="-1"/>
          <w:sz w:val="28"/>
          <w:szCs w:val="28"/>
          <w:lang w:val="uk-UA"/>
        </w:rPr>
        <w:t xml:space="preserve">. </w:t>
      </w:r>
    </w:p>
    <w:p w14:paraId="014375D3" w14:textId="3C8FFC84" w:rsidR="002B5756" w:rsidRPr="0020623B" w:rsidRDefault="002B5756" w:rsidP="00D86D8F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0623B">
        <w:rPr>
          <w:sz w:val="28"/>
          <w:szCs w:val="28"/>
          <w:lang w:val="uk-UA"/>
        </w:rPr>
        <w:t xml:space="preserve">Рекомендувати </w:t>
      </w:r>
      <w:proofErr w:type="spellStart"/>
      <w:r w:rsidR="0020623B" w:rsidRPr="0020623B">
        <w:rPr>
          <w:sz w:val="28"/>
          <w:szCs w:val="28"/>
          <w:lang w:val="uk-UA"/>
        </w:rPr>
        <w:t>Сороцьк</w:t>
      </w:r>
      <w:r w:rsidR="0020623B">
        <w:rPr>
          <w:sz w:val="28"/>
          <w:szCs w:val="28"/>
          <w:lang w:val="uk-UA"/>
        </w:rPr>
        <w:t>ому</w:t>
      </w:r>
      <w:proofErr w:type="spellEnd"/>
      <w:r w:rsidR="0020623B" w:rsidRPr="0020623B">
        <w:rPr>
          <w:sz w:val="28"/>
          <w:szCs w:val="28"/>
          <w:lang w:val="uk-UA"/>
        </w:rPr>
        <w:t xml:space="preserve"> Сергі</w:t>
      </w:r>
      <w:r w:rsidR="0020623B">
        <w:rPr>
          <w:sz w:val="28"/>
          <w:szCs w:val="28"/>
          <w:lang w:val="uk-UA"/>
        </w:rPr>
        <w:t>ю</w:t>
      </w:r>
      <w:r w:rsidR="0020623B" w:rsidRPr="0020623B">
        <w:rPr>
          <w:sz w:val="28"/>
          <w:szCs w:val="28"/>
          <w:lang w:val="uk-UA"/>
        </w:rPr>
        <w:t xml:space="preserve"> Іванович</w:t>
      </w:r>
      <w:r w:rsidR="0020623B">
        <w:rPr>
          <w:sz w:val="28"/>
          <w:szCs w:val="28"/>
          <w:lang w:val="uk-UA"/>
        </w:rPr>
        <w:t>у</w:t>
      </w:r>
      <w:r w:rsidR="0020623B" w:rsidRPr="0020623B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0623B">
        <w:rPr>
          <w:color w:val="000000"/>
          <w:spacing w:val="-1"/>
          <w:sz w:val="28"/>
          <w:szCs w:val="28"/>
          <w:lang w:val="uk-UA"/>
        </w:rPr>
        <w:t>звернутись</w:t>
      </w:r>
      <w:r w:rsidRPr="0020623B">
        <w:rPr>
          <w:sz w:val="28"/>
          <w:szCs w:val="28"/>
          <w:lang w:val="uk-UA"/>
        </w:rPr>
        <w:t xml:space="preserve"> із відповідною заявою до </w:t>
      </w:r>
      <w:proofErr w:type="spellStart"/>
      <w:r w:rsidRPr="0020623B">
        <w:rPr>
          <w:sz w:val="28"/>
          <w:szCs w:val="28"/>
          <w:lang w:val="uk-UA"/>
        </w:rPr>
        <w:t>Сторожинецького</w:t>
      </w:r>
      <w:proofErr w:type="spellEnd"/>
      <w:r w:rsidRPr="0020623B">
        <w:rPr>
          <w:sz w:val="28"/>
          <w:szCs w:val="28"/>
          <w:lang w:val="uk-UA"/>
        </w:rPr>
        <w:t xml:space="preserve"> районного суду </w:t>
      </w:r>
      <w:r w:rsidR="001A179E" w:rsidRPr="0020623B">
        <w:rPr>
          <w:sz w:val="28"/>
          <w:szCs w:val="28"/>
          <w:lang w:val="uk-UA"/>
        </w:rPr>
        <w:t xml:space="preserve">в Чернівецькій області </w:t>
      </w:r>
      <w:r w:rsidRPr="0020623B">
        <w:rPr>
          <w:sz w:val="28"/>
          <w:szCs w:val="28"/>
          <w:lang w:val="uk-UA"/>
        </w:rPr>
        <w:t xml:space="preserve">про призначення його опікуном  над </w:t>
      </w:r>
      <w:proofErr w:type="spellStart"/>
      <w:r w:rsidR="009D70C9">
        <w:rPr>
          <w:sz w:val="28"/>
          <w:szCs w:val="28"/>
          <w:lang w:val="uk-UA"/>
        </w:rPr>
        <w:t>Милничук</w:t>
      </w:r>
      <w:proofErr w:type="spellEnd"/>
      <w:r w:rsidR="009D70C9">
        <w:rPr>
          <w:sz w:val="28"/>
          <w:szCs w:val="28"/>
          <w:lang w:val="uk-UA"/>
        </w:rPr>
        <w:t xml:space="preserve"> Марією Іванівною</w:t>
      </w:r>
      <w:r w:rsidRPr="0020623B">
        <w:rPr>
          <w:sz w:val="28"/>
          <w:szCs w:val="28"/>
          <w:lang w:val="uk-UA"/>
        </w:rPr>
        <w:t>.</w:t>
      </w:r>
    </w:p>
    <w:p w14:paraId="014375D4" w14:textId="77777777" w:rsidR="002B5756" w:rsidRPr="003251AC" w:rsidRDefault="002B5756" w:rsidP="002B575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14:paraId="014375D5" w14:textId="77777777" w:rsidR="003251AC" w:rsidRPr="005F696F" w:rsidRDefault="003251AC" w:rsidP="003251AC">
      <w:pPr>
        <w:ind w:left="502"/>
        <w:jc w:val="both"/>
        <w:rPr>
          <w:sz w:val="28"/>
          <w:szCs w:val="28"/>
          <w:lang w:val="uk-UA"/>
        </w:rPr>
      </w:pPr>
    </w:p>
    <w:p w14:paraId="014375D6" w14:textId="77777777" w:rsidR="002B5756" w:rsidRDefault="001A179E" w:rsidP="001A179E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2B5756"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="002B5756"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14:paraId="014375D7" w14:textId="77777777"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014375D8" w14:textId="77777777"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2"/>
        <w:gridCol w:w="222"/>
      </w:tblGrid>
      <w:tr w:rsidR="009D70C9" w:rsidRPr="005F6977" w14:paraId="641AF73B" w14:textId="77777777" w:rsidTr="00E55FDF">
        <w:tc>
          <w:tcPr>
            <w:tcW w:w="4077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D70C9" w:rsidRPr="005F6977" w14:paraId="6C972174" w14:textId="77777777" w:rsidTr="00E55FDF">
              <w:tc>
                <w:tcPr>
                  <w:tcW w:w="4678" w:type="dxa"/>
                  <w:shd w:val="clear" w:color="auto" w:fill="auto"/>
                </w:tcPr>
                <w:p w14:paraId="1287946A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ідготував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76555CD4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43D7254E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2FBEF794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4C2CC53A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5F6977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5F6977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9D70C9" w:rsidRPr="005F6977" w14:paraId="6408FE3B" w14:textId="77777777" w:rsidTr="00E55FDF">
              <w:tc>
                <w:tcPr>
                  <w:tcW w:w="4678" w:type="dxa"/>
                  <w:shd w:val="clear" w:color="auto" w:fill="auto"/>
                </w:tcPr>
                <w:p w14:paraId="7CEB41BE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84617B9" w14:textId="77777777" w:rsidR="009D70C9" w:rsidRPr="005F6977" w:rsidRDefault="009D70C9" w:rsidP="00E55FD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</w:pPr>
                  <w:r w:rsidRPr="005F6977">
                    <w:tab/>
                  </w:r>
                </w:p>
              </w:tc>
            </w:tr>
            <w:tr w:rsidR="009D70C9" w:rsidRPr="005F6977" w14:paraId="6FC28025" w14:textId="77777777" w:rsidTr="00E55FDF">
              <w:tc>
                <w:tcPr>
                  <w:tcW w:w="4678" w:type="dxa"/>
                  <w:shd w:val="clear" w:color="auto" w:fill="auto"/>
                </w:tcPr>
                <w:p w14:paraId="480DF819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5AF3A8AD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Перший заступник </w:t>
                  </w:r>
                </w:p>
                <w:p w14:paraId="509AEDA2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Сторожинецького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629B3232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76E199E7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47DA28C8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175B4FDC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25135E2D" w14:textId="77777777" w:rsidR="009D70C9" w:rsidRPr="005F6977" w:rsidRDefault="009D70C9" w:rsidP="00E55FD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</w:pPr>
                </w:p>
                <w:p w14:paraId="7310A11D" w14:textId="77777777" w:rsidR="009D70C9" w:rsidRPr="005F6977" w:rsidRDefault="009D70C9" w:rsidP="00E55FDF"/>
                <w:p w14:paraId="6001BB49" w14:textId="77777777" w:rsidR="009D70C9" w:rsidRPr="005F6977" w:rsidRDefault="009D70C9" w:rsidP="00E55FD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3D7AD322" w14:textId="77777777" w:rsidR="009D70C9" w:rsidRPr="005F6977" w:rsidRDefault="009D70C9" w:rsidP="00E55FD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2C02A39B" w14:textId="77777777" w:rsidR="009D70C9" w:rsidRPr="005F6977" w:rsidRDefault="009D70C9" w:rsidP="00E55FD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7C4B4C7E" w14:textId="77777777" w:rsidR="009D70C9" w:rsidRPr="005F6977" w:rsidRDefault="009D70C9" w:rsidP="00E55FD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13BB0DBF" w14:textId="77777777" w:rsidR="009D70C9" w:rsidRPr="005F6977" w:rsidRDefault="009D70C9" w:rsidP="00E55F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0A0B0712" w14:textId="77777777" w:rsidR="009D70C9" w:rsidRPr="005F6977" w:rsidRDefault="009D70C9" w:rsidP="00E55FDF">
            <w:pPr>
              <w:autoSpaceDE w:val="0"/>
              <w:autoSpaceDN w:val="0"/>
              <w:adjustRightInd w:val="0"/>
            </w:pPr>
          </w:p>
        </w:tc>
      </w:tr>
    </w:tbl>
    <w:p w14:paraId="798B8D63" w14:textId="77777777" w:rsidR="009D70C9" w:rsidRPr="005F6977" w:rsidRDefault="009D70C9" w:rsidP="009D70C9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79BC11F0" w14:textId="77777777" w:rsidR="009D70C9" w:rsidRPr="005F6977" w:rsidRDefault="009D70C9" w:rsidP="009D70C9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організаційної</w:t>
      </w:r>
      <w:proofErr w:type="spellEnd"/>
      <w:r w:rsidRPr="005F6977">
        <w:rPr>
          <w:sz w:val="28"/>
          <w:szCs w:val="28"/>
        </w:rPr>
        <w:t xml:space="preserve"> та </w:t>
      </w:r>
      <w:proofErr w:type="spellStart"/>
      <w:r w:rsidRPr="005F6977">
        <w:rPr>
          <w:sz w:val="28"/>
          <w:szCs w:val="28"/>
        </w:rPr>
        <w:t>кадрової</w:t>
      </w:r>
      <w:proofErr w:type="spellEnd"/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роботи</w:t>
      </w:r>
      <w:proofErr w:type="spellEnd"/>
      <w:r w:rsidRPr="005F6977">
        <w:rPr>
          <w:sz w:val="28"/>
          <w:szCs w:val="28"/>
        </w:rPr>
        <w:t xml:space="preserve">                                         Ольга ПАЛАДІЙ</w:t>
      </w:r>
    </w:p>
    <w:p w14:paraId="3F091182" w14:textId="77777777" w:rsidR="009D70C9" w:rsidRPr="005F6977" w:rsidRDefault="009D70C9" w:rsidP="009D70C9">
      <w:pPr>
        <w:rPr>
          <w:sz w:val="20"/>
          <w:szCs w:val="20"/>
        </w:rPr>
      </w:pPr>
    </w:p>
    <w:p w14:paraId="59F182AA" w14:textId="77777777" w:rsidR="009D70C9" w:rsidRPr="005F6977" w:rsidRDefault="009D70C9" w:rsidP="009D70C9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212E96D1" w14:textId="77777777" w:rsidR="009D70C9" w:rsidRPr="005F6977" w:rsidRDefault="009D70C9" w:rsidP="009D70C9">
      <w:pPr>
        <w:tabs>
          <w:tab w:val="left" w:pos="6948"/>
        </w:tabs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документообі</w:t>
      </w:r>
      <w:proofErr w:type="gramStart"/>
      <w:r w:rsidRPr="005F6977">
        <w:rPr>
          <w:sz w:val="28"/>
          <w:szCs w:val="28"/>
        </w:rPr>
        <w:t>гу</w:t>
      </w:r>
      <w:proofErr w:type="spellEnd"/>
      <w:r w:rsidRPr="005F6977">
        <w:rPr>
          <w:sz w:val="28"/>
          <w:szCs w:val="28"/>
        </w:rPr>
        <w:t xml:space="preserve"> та</w:t>
      </w:r>
      <w:proofErr w:type="gramEnd"/>
      <w:r w:rsidRPr="005F6977">
        <w:rPr>
          <w:sz w:val="28"/>
          <w:szCs w:val="28"/>
        </w:rPr>
        <w:t xml:space="preserve"> контролю</w:t>
      </w:r>
      <w:r w:rsidRPr="005F6977">
        <w:rPr>
          <w:sz w:val="28"/>
          <w:szCs w:val="28"/>
        </w:rPr>
        <w:tab/>
      </w:r>
      <w:proofErr w:type="spellStart"/>
      <w:r w:rsidRPr="005F6977">
        <w:rPr>
          <w:sz w:val="28"/>
          <w:szCs w:val="28"/>
        </w:rPr>
        <w:t>Микола</w:t>
      </w:r>
      <w:proofErr w:type="spellEnd"/>
      <w:r w:rsidRPr="005F6977">
        <w:rPr>
          <w:sz w:val="28"/>
          <w:szCs w:val="28"/>
        </w:rPr>
        <w:t xml:space="preserve"> БАЛАНЮК</w:t>
      </w:r>
    </w:p>
    <w:p w14:paraId="135C885A" w14:textId="77777777" w:rsidR="009D70C9" w:rsidRPr="005F6977" w:rsidRDefault="009D70C9" w:rsidP="009D70C9">
      <w:pPr>
        <w:tabs>
          <w:tab w:val="left" w:pos="6948"/>
        </w:tabs>
        <w:rPr>
          <w:sz w:val="28"/>
          <w:szCs w:val="28"/>
        </w:rPr>
      </w:pPr>
    </w:p>
    <w:p w14:paraId="5FE78F8D" w14:textId="77777777" w:rsidR="009D70C9" w:rsidRPr="005F6977" w:rsidRDefault="009D70C9" w:rsidP="009D70C9">
      <w:pPr>
        <w:tabs>
          <w:tab w:val="left" w:pos="6948"/>
        </w:tabs>
        <w:rPr>
          <w:sz w:val="28"/>
          <w:szCs w:val="28"/>
        </w:rPr>
      </w:pPr>
    </w:p>
    <w:p w14:paraId="014375FB" w14:textId="77777777" w:rsidR="003251AC" w:rsidRPr="005F696F" w:rsidRDefault="003251AC" w:rsidP="002B5756">
      <w:pPr>
        <w:ind w:left="720"/>
        <w:jc w:val="both"/>
        <w:rPr>
          <w:sz w:val="28"/>
          <w:szCs w:val="28"/>
          <w:lang w:val="uk-UA"/>
        </w:rPr>
      </w:pPr>
    </w:p>
    <w:p w14:paraId="014375FC" w14:textId="77777777" w:rsidR="002B5756" w:rsidRPr="002B5756" w:rsidRDefault="002B5756">
      <w:pPr>
        <w:rPr>
          <w:sz w:val="28"/>
          <w:szCs w:val="28"/>
        </w:rPr>
      </w:pPr>
    </w:p>
    <w:p w14:paraId="014375FD" w14:textId="77777777" w:rsidR="002B5756" w:rsidRPr="00933CF9" w:rsidRDefault="002B5756">
      <w:pPr>
        <w:rPr>
          <w:sz w:val="28"/>
          <w:szCs w:val="28"/>
          <w:lang w:val="uk-UA"/>
        </w:rPr>
      </w:pPr>
    </w:p>
    <w:p w14:paraId="0CE6F9FA" w14:textId="77777777" w:rsidR="000B050B" w:rsidRDefault="000B050B" w:rsidP="000B050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14:paraId="5236D7B1" w14:textId="77777777" w:rsidR="000B050B" w:rsidRDefault="000B050B" w:rsidP="000B050B">
      <w:pPr>
        <w:pStyle w:val="a4"/>
        <w:rPr>
          <w:lang w:val="uk-UA"/>
        </w:rPr>
      </w:pPr>
    </w:p>
    <w:p w14:paraId="1CFD8C00" w14:textId="77777777" w:rsidR="000B050B" w:rsidRDefault="000B050B" w:rsidP="000B050B">
      <w:pPr>
        <w:pStyle w:val="a4"/>
        <w:rPr>
          <w:lang w:val="uk-UA"/>
        </w:rPr>
      </w:pPr>
    </w:p>
    <w:p w14:paraId="45F0A8A7" w14:textId="77777777" w:rsidR="000B050B" w:rsidRDefault="000B050B" w:rsidP="000B050B">
      <w:pPr>
        <w:pStyle w:val="a4"/>
        <w:rPr>
          <w:lang w:val="uk-UA"/>
        </w:rPr>
      </w:pPr>
    </w:p>
    <w:p w14:paraId="3C82E18A" w14:textId="77777777" w:rsidR="000B050B" w:rsidRDefault="000B050B" w:rsidP="000B050B">
      <w:pPr>
        <w:pStyle w:val="a4"/>
        <w:rPr>
          <w:lang w:val="uk-UA"/>
        </w:rPr>
      </w:pPr>
    </w:p>
    <w:p w14:paraId="041340EE" w14:textId="77777777" w:rsidR="000B050B" w:rsidRDefault="000B050B" w:rsidP="000B050B">
      <w:pPr>
        <w:pStyle w:val="a4"/>
        <w:rPr>
          <w:lang w:val="uk-UA"/>
        </w:rPr>
      </w:pPr>
    </w:p>
    <w:p w14:paraId="71AE9D1C" w14:textId="77777777" w:rsidR="000B050B" w:rsidRDefault="000B050B" w:rsidP="000B050B">
      <w:pPr>
        <w:pStyle w:val="a4"/>
        <w:rPr>
          <w:lang w:val="uk-UA"/>
        </w:rPr>
      </w:pPr>
    </w:p>
    <w:p w14:paraId="52CE3348" w14:textId="77777777" w:rsidR="000B050B" w:rsidRDefault="000B050B" w:rsidP="000B050B">
      <w:pPr>
        <w:pStyle w:val="a4"/>
        <w:rPr>
          <w:lang w:val="uk-UA"/>
        </w:rPr>
      </w:pPr>
    </w:p>
    <w:p w14:paraId="4B923197" w14:textId="77777777" w:rsidR="000B050B" w:rsidRDefault="000B050B" w:rsidP="000B050B">
      <w:pPr>
        <w:pStyle w:val="a4"/>
        <w:rPr>
          <w:lang w:val="uk-UA"/>
        </w:rPr>
      </w:pPr>
    </w:p>
    <w:p w14:paraId="42853EEE" w14:textId="77777777" w:rsidR="000B050B" w:rsidRDefault="000B050B" w:rsidP="000B050B">
      <w:pPr>
        <w:pStyle w:val="a4"/>
        <w:rPr>
          <w:lang w:val="uk-UA"/>
        </w:rPr>
      </w:pPr>
    </w:p>
    <w:p w14:paraId="0CCBF878" w14:textId="77777777" w:rsidR="000B050B" w:rsidRDefault="000B050B" w:rsidP="000B050B">
      <w:pPr>
        <w:pStyle w:val="a4"/>
        <w:rPr>
          <w:lang w:val="uk-UA"/>
        </w:rPr>
      </w:pPr>
    </w:p>
    <w:p w14:paraId="0807DC6E" w14:textId="77777777" w:rsidR="000B050B" w:rsidRDefault="000B050B" w:rsidP="000B050B">
      <w:pPr>
        <w:pStyle w:val="a4"/>
        <w:rPr>
          <w:lang w:val="uk-UA"/>
        </w:rPr>
      </w:pPr>
    </w:p>
    <w:p w14:paraId="30A00A5B" w14:textId="77777777" w:rsidR="000B050B" w:rsidRDefault="000B050B" w:rsidP="000B050B">
      <w:pPr>
        <w:pStyle w:val="a4"/>
        <w:rPr>
          <w:lang w:val="uk-UA"/>
        </w:rPr>
      </w:pPr>
    </w:p>
    <w:p w14:paraId="06BA06D9" w14:textId="77777777" w:rsidR="000B050B" w:rsidRDefault="000B050B" w:rsidP="000B050B">
      <w:pPr>
        <w:pStyle w:val="a4"/>
        <w:rPr>
          <w:lang w:val="uk-UA"/>
        </w:rPr>
      </w:pPr>
    </w:p>
    <w:p w14:paraId="29A578BE" w14:textId="77777777" w:rsidR="000B050B" w:rsidRDefault="000B050B" w:rsidP="000B050B">
      <w:pPr>
        <w:pStyle w:val="a4"/>
        <w:rPr>
          <w:lang w:val="uk-UA"/>
        </w:rPr>
      </w:pPr>
    </w:p>
    <w:p w14:paraId="4C15D68E" w14:textId="77777777" w:rsidR="000B050B" w:rsidRDefault="000B050B" w:rsidP="000B050B">
      <w:pPr>
        <w:pStyle w:val="a4"/>
        <w:rPr>
          <w:lang w:val="uk-UA"/>
        </w:rPr>
      </w:pPr>
    </w:p>
    <w:p w14:paraId="7CD4F500" w14:textId="77777777" w:rsidR="000B050B" w:rsidRDefault="000B050B" w:rsidP="000B050B">
      <w:pPr>
        <w:pStyle w:val="a4"/>
        <w:rPr>
          <w:lang w:val="uk-UA"/>
        </w:rPr>
      </w:pPr>
    </w:p>
    <w:p w14:paraId="10C80507" w14:textId="77777777" w:rsidR="000B050B" w:rsidRDefault="000B050B" w:rsidP="000B050B">
      <w:pPr>
        <w:pStyle w:val="a4"/>
        <w:rPr>
          <w:lang w:val="uk-UA"/>
        </w:rPr>
      </w:pPr>
    </w:p>
    <w:p w14:paraId="6475931D" w14:textId="77777777" w:rsidR="000B050B" w:rsidRDefault="000B050B" w:rsidP="000B050B">
      <w:pPr>
        <w:pStyle w:val="a4"/>
        <w:rPr>
          <w:lang w:val="uk-UA"/>
        </w:rPr>
      </w:pPr>
    </w:p>
    <w:p w14:paraId="0D99BADF" w14:textId="77777777" w:rsidR="000B050B" w:rsidRDefault="000B050B" w:rsidP="000B050B">
      <w:pPr>
        <w:pStyle w:val="a4"/>
        <w:rPr>
          <w:lang w:val="uk-UA"/>
        </w:rPr>
      </w:pPr>
    </w:p>
    <w:p w14:paraId="5DA2AFBD" w14:textId="77777777" w:rsidR="000B050B" w:rsidRDefault="000B050B" w:rsidP="000B050B">
      <w:pPr>
        <w:pStyle w:val="a4"/>
        <w:rPr>
          <w:lang w:val="uk-UA"/>
        </w:rPr>
      </w:pPr>
    </w:p>
    <w:p w14:paraId="453CBE60" w14:textId="77777777" w:rsidR="000B050B" w:rsidRDefault="000B050B" w:rsidP="000B050B">
      <w:pPr>
        <w:pStyle w:val="a4"/>
        <w:rPr>
          <w:lang w:val="uk-UA"/>
        </w:rPr>
      </w:pPr>
    </w:p>
    <w:p w14:paraId="4660451D" w14:textId="77777777" w:rsidR="000B050B" w:rsidRDefault="000B050B" w:rsidP="000B050B">
      <w:pPr>
        <w:pStyle w:val="a4"/>
        <w:rPr>
          <w:lang w:val="uk-UA"/>
        </w:rPr>
      </w:pPr>
    </w:p>
    <w:p w14:paraId="76483403" w14:textId="77777777" w:rsidR="000B050B" w:rsidRDefault="000B050B" w:rsidP="000B050B">
      <w:pPr>
        <w:pStyle w:val="a4"/>
        <w:rPr>
          <w:lang w:val="uk-UA"/>
        </w:rPr>
      </w:pPr>
    </w:p>
    <w:p w14:paraId="4B00460F" w14:textId="77777777" w:rsidR="000B050B" w:rsidRPr="000B050B" w:rsidRDefault="000B050B" w:rsidP="000B050B">
      <w:pPr>
        <w:pStyle w:val="a4"/>
        <w:rPr>
          <w:lang w:val="uk-UA"/>
        </w:rPr>
      </w:pPr>
    </w:p>
    <w:p w14:paraId="1410993B" w14:textId="77777777" w:rsidR="000B050B" w:rsidRPr="009B1488" w:rsidRDefault="000B050B" w:rsidP="000B050B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  <w:r w:rsidRPr="009B1488">
        <w:rPr>
          <w:sz w:val="22"/>
          <w:szCs w:val="22"/>
          <w:lang w:val="uk-UA"/>
        </w:rPr>
        <w:t>Затверджено</w:t>
      </w:r>
    </w:p>
    <w:p w14:paraId="5BD322C1" w14:textId="77777777" w:rsidR="000B050B" w:rsidRPr="009B1488" w:rsidRDefault="000B050B" w:rsidP="000B050B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</w:t>
      </w:r>
      <w:r w:rsidRPr="009B1488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                  р</w:t>
      </w:r>
      <w:r w:rsidRPr="009B1488">
        <w:rPr>
          <w:sz w:val="22"/>
          <w:szCs w:val="22"/>
          <w:lang w:val="uk-UA"/>
        </w:rPr>
        <w:t>ішення виконавчого комітету</w:t>
      </w:r>
    </w:p>
    <w:p w14:paraId="4DE93A67" w14:textId="77777777" w:rsidR="000B050B" w:rsidRPr="009B1488" w:rsidRDefault="000B050B" w:rsidP="000B050B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</w:t>
      </w:r>
      <w:proofErr w:type="spellStart"/>
      <w:r w:rsidRPr="009B1488">
        <w:rPr>
          <w:sz w:val="22"/>
          <w:szCs w:val="22"/>
          <w:lang w:val="uk-UA"/>
        </w:rPr>
        <w:t>Сторожинецької</w:t>
      </w:r>
      <w:proofErr w:type="spellEnd"/>
      <w:r w:rsidRPr="009B1488">
        <w:rPr>
          <w:sz w:val="22"/>
          <w:szCs w:val="22"/>
          <w:lang w:val="uk-UA"/>
        </w:rPr>
        <w:t xml:space="preserve"> міської ради</w:t>
      </w:r>
    </w:p>
    <w:p w14:paraId="077257AA" w14:textId="77777777" w:rsidR="000B050B" w:rsidRPr="009B1488" w:rsidRDefault="000B050B" w:rsidP="000B050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від ___ грудня 2022 року №___</w:t>
      </w:r>
    </w:p>
    <w:p w14:paraId="4899CADB" w14:textId="77777777" w:rsidR="000B050B" w:rsidRPr="002B4E34" w:rsidRDefault="000B050B" w:rsidP="000B050B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14:paraId="4F0812F1" w14:textId="77777777" w:rsidR="000B050B" w:rsidRDefault="000B050B" w:rsidP="000B050B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</w:p>
    <w:p w14:paraId="03CB8A29" w14:textId="77777777" w:rsidR="000B050B" w:rsidRDefault="000B050B" w:rsidP="000B050B">
      <w:pPr>
        <w:jc w:val="both"/>
        <w:rPr>
          <w:sz w:val="28"/>
          <w:szCs w:val="28"/>
          <w:lang w:val="uk-UA"/>
        </w:rPr>
      </w:pPr>
    </w:p>
    <w:p w14:paraId="327FFBDF" w14:textId="77777777" w:rsidR="000B050B" w:rsidRDefault="000B050B" w:rsidP="000B050B">
      <w:pPr>
        <w:rPr>
          <w:sz w:val="28"/>
          <w:szCs w:val="28"/>
          <w:lang w:val="uk-UA"/>
        </w:rPr>
      </w:pPr>
    </w:p>
    <w:p w14:paraId="72EE5D98" w14:textId="77777777" w:rsidR="000B050B" w:rsidRDefault="000B050B" w:rsidP="000B050B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3D898A47" w14:textId="77777777" w:rsidR="000B050B" w:rsidRPr="00E33E82" w:rsidRDefault="000B050B" w:rsidP="000B050B">
      <w:pPr>
        <w:jc w:val="center"/>
        <w:rPr>
          <w:b/>
          <w:sz w:val="28"/>
          <w:szCs w:val="28"/>
          <w:lang w:val="uk-UA"/>
        </w:rPr>
      </w:pPr>
    </w:p>
    <w:p w14:paraId="608A9B96" w14:textId="77777777" w:rsidR="000B050B" w:rsidRDefault="000B050B" w:rsidP="000B05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</w:p>
    <w:p w14:paraId="407FA282" w14:textId="77777777" w:rsidR="000B050B" w:rsidRDefault="000B050B" w:rsidP="000B05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про можливість виконувати обов’язки опікуна</w:t>
      </w:r>
    </w:p>
    <w:p w14:paraId="7B8A26F8" w14:textId="77777777" w:rsidR="000B050B" w:rsidRDefault="000B050B" w:rsidP="000B05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громадянином </w:t>
      </w:r>
      <w:proofErr w:type="spellStart"/>
      <w:r>
        <w:rPr>
          <w:sz w:val="28"/>
          <w:szCs w:val="28"/>
          <w:lang w:val="uk-UA"/>
        </w:rPr>
        <w:t>Сороцьким</w:t>
      </w:r>
      <w:proofErr w:type="spellEnd"/>
      <w:r>
        <w:rPr>
          <w:sz w:val="28"/>
          <w:szCs w:val="28"/>
          <w:lang w:val="uk-UA"/>
        </w:rPr>
        <w:t xml:space="preserve"> Сергієм Івановичем, 29.10.1982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щодо </w:t>
      </w:r>
      <w:proofErr w:type="spellStart"/>
      <w:r>
        <w:rPr>
          <w:sz w:val="28"/>
          <w:szCs w:val="28"/>
          <w:lang w:val="uk-UA"/>
        </w:rPr>
        <w:t>Милничук</w:t>
      </w:r>
      <w:proofErr w:type="spellEnd"/>
      <w:r>
        <w:rPr>
          <w:sz w:val="28"/>
          <w:szCs w:val="28"/>
          <w:lang w:val="uk-UA"/>
        </w:rPr>
        <w:t xml:space="preserve"> Марії Іванівни, 25.12.1951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14:paraId="7E05FED0" w14:textId="77777777" w:rsidR="000B050B" w:rsidRDefault="000B050B" w:rsidP="000B050B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14:paraId="470D622E" w14:textId="77777777" w:rsidR="000B050B" w:rsidRPr="002F6A37" w:rsidRDefault="000B050B" w:rsidP="000B050B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   Розглянувши заяву </w:t>
      </w:r>
      <w:r>
        <w:rPr>
          <w:sz w:val="28"/>
          <w:szCs w:val="28"/>
          <w:lang w:val="uk-UA"/>
        </w:rPr>
        <w:t xml:space="preserve">громадянина </w:t>
      </w:r>
      <w:proofErr w:type="spellStart"/>
      <w:r>
        <w:rPr>
          <w:sz w:val="28"/>
          <w:szCs w:val="28"/>
          <w:lang w:val="uk-UA"/>
        </w:rPr>
        <w:t>Сороцького</w:t>
      </w:r>
      <w:proofErr w:type="spellEnd"/>
      <w:r>
        <w:rPr>
          <w:sz w:val="28"/>
          <w:szCs w:val="28"/>
          <w:lang w:val="uk-UA"/>
        </w:rPr>
        <w:t xml:space="preserve"> Сергія Івановича</w:t>
      </w:r>
      <w:r w:rsidRPr="002F6A37">
        <w:rPr>
          <w:sz w:val="28"/>
          <w:szCs w:val="28"/>
          <w:shd w:val="clear" w:color="auto" w:fill="F9F9F9"/>
          <w:lang w:val="uk-UA"/>
        </w:rPr>
        <w:t xml:space="preserve">, </w:t>
      </w:r>
      <w:r>
        <w:rPr>
          <w:sz w:val="28"/>
          <w:szCs w:val="28"/>
          <w:shd w:val="clear" w:color="auto" w:fill="F9F9F9"/>
          <w:lang w:val="uk-UA"/>
        </w:rPr>
        <w:t>29.10.1982</w:t>
      </w:r>
      <w:r w:rsidRPr="002F6A37">
        <w:rPr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2F6A37">
        <w:rPr>
          <w:sz w:val="28"/>
          <w:szCs w:val="28"/>
          <w:shd w:val="clear" w:color="auto" w:fill="F9F9F9"/>
          <w:lang w:val="uk-UA"/>
        </w:rPr>
        <w:t>р.н</w:t>
      </w:r>
      <w:proofErr w:type="spellEnd"/>
      <w:r w:rsidRPr="002F6A37">
        <w:rPr>
          <w:sz w:val="28"/>
          <w:szCs w:val="28"/>
          <w:shd w:val="clear" w:color="auto" w:fill="F9F9F9"/>
          <w:lang w:val="uk-UA"/>
        </w:rPr>
        <w:t>.</w:t>
      </w:r>
      <w:r w:rsidRPr="002F6A37">
        <w:rPr>
          <w:color w:val="000000"/>
          <w:spacing w:val="-1"/>
          <w:sz w:val="28"/>
          <w:szCs w:val="28"/>
          <w:lang w:val="uk-UA"/>
        </w:rPr>
        <w:t>, як</w:t>
      </w:r>
      <w:r>
        <w:rPr>
          <w:color w:val="000000"/>
          <w:spacing w:val="-1"/>
          <w:sz w:val="28"/>
          <w:szCs w:val="28"/>
          <w:lang w:val="uk-UA"/>
        </w:rPr>
        <w:t>ий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проживає в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с.Стара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Жадова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, вул. Головна , буд.14  Г, про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F6A37">
        <w:rPr>
          <w:sz w:val="28"/>
          <w:szCs w:val="28"/>
          <w:lang w:val="uk-UA"/>
        </w:rPr>
        <w:t xml:space="preserve">призначення </w:t>
      </w:r>
      <w:r>
        <w:rPr>
          <w:sz w:val="28"/>
          <w:szCs w:val="28"/>
          <w:lang w:val="uk-UA"/>
        </w:rPr>
        <w:t>його</w:t>
      </w:r>
      <w:r w:rsidRPr="002F6A37">
        <w:rPr>
          <w:sz w:val="28"/>
          <w:szCs w:val="28"/>
          <w:lang w:val="uk-UA"/>
        </w:rPr>
        <w:t xml:space="preserve"> опікуном над </w:t>
      </w:r>
      <w:r>
        <w:rPr>
          <w:sz w:val="28"/>
          <w:szCs w:val="28"/>
          <w:lang w:val="uk-UA"/>
        </w:rPr>
        <w:t xml:space="preserve">громадянкою </w:t>
      </w:r>
      <w:proofErr w:type="spellStart"/>
      <w:r>
        <w:rPr>
          <w:sz w:val="28"/>
          <w:szCs w:val="28"/>
          <w:lang w:val="uk-UA"/>
        </w:rPr>
        <w:t>Милничук</w:t>
      </w:r>
      <w:proofErr w:type="spellEnd"/>
      <w:r>
        <w:rPr>
          <w:sz w:val="28"/>
          <w:szCs w:val="28"/>
          <w:lang w:val="uk-UA"/>
        </w:rPr>
        <w:t xml:space="preserve"> Марією Іванівною</w:t>
      </w:r>
      <w:r w:rsidRPr="002F6A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25.12.1951 </w:t>
      </w:r>
      <w:r w:rsidRPr="002F6A37">
        <w:rPr>
          <w:sz w:val="28"/>
          <w:szCs w:val="28"/>
          <w:lang w:val="uk-UA"/>
        </w:rPr>
        <w:t xml:space="preserve"> </w:t>
      </w:r>
      <w:proofErr w:type="spellStart"/>
      <w:r w:rsidRPr="002F6A37">
        <w:rPr>
          <w:sz w:val="28"/>
          <w:szCs w:val="28"/>
          <w:lang w:val="uk-UA"/>
        </w:rPr>
        <w:t>р</w:t>
      </w:r>
      <w:r w:rsidRPr="002F6A37">
        <w:rPr>
          <w:color w:val="000000"/>
          <w:spacing w:val="-1"/>
          <w:sz w:val="28"/>
          <w:szCs w:val="28"/>
          <w:lang w:val="uk-UA"/>
        </w:rPr>
        <w:t>.н</w:t>
      </w:r>
      <w:proofErr w:type="spellEnd"/>
      <w:r w:rsidRPr="002F6A37">
        <w:rPr>
          <w:color w:val="000000"/>
          <w:spacing w:val="-1"/>
          <w:sz w:val="28"/>
          <w:szCs w:val="28"/>
          <w:lang w:val="uk-UA"/>
        </w:rPr>
        <w:t>. В</w:t>
      </w:r>
      <w:r w:rsidRPr="002F6A37">
        <w:rPr>
          <w:sz w:val="28"/>
          <w:szCs w:val="28"/>
          <w:lang w:val="uk-UA"/>
        </w:rPr>
        <w:t xml:space="preserve">становлено, що </w:t>
      </w:r>
      <w:proofErr w:type="spellStart"/>
      <w:r>
        <w:rPr>
          <w:sz w:val="28"/>
          <w:szCs w:val="28"/>
          <w:lang w:val="uk-UA"/>
        </w:rPr>
        <w:t>Милничук</w:t>
      </w:r>
      <w:proofErr w:type="spellEnd"/>
      <w:r>
        <w:rPr>
          <w:sz w:val="28"/>
          <w:szCs w:val="28"/>
          <w:lang w:val="uk-UA"/>
        </w:rPr>
        <w:t xml:space="preserve"> Марія Іванівна</w:t>
      </w:r>
      <w:r w:rsidRPr="002F6A37"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 xml:space="preserve"> особою з</w:t>
      </w:r>
      <w:r w:rsidRPr="002F6A37">
        <w:rPr>
          <w:sz w:val="28"/>
          <w:szCs w:val="28"/>
          <w:lang w:val="uk-UA"/>
        </w:rPr>
        <w:t xml:space="preserve"> інвалід</w:t>
      </w:r>
      <w:r>
        <w:rPr>
          <w:sz w:val="28"/>
          <w:szCs w:val="28"/>
          <w:lang w:val="uk-UA"/>
        </w:rPr>
        <w:t>ністю</w:t>
      </w:r>
      <w:r w:rsidRPr="002F6A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</w:t>
      </w:r>
      <w:r w:rsidRPr="002F6A37">
        <w:rPr>
          <w:sz w:val="28"/>
          <w:szCs w:val="28"/>
          <w:lang w:val="uk-UA"/>
        </w:rPr>
        <w:t>-ої  групи</w:t>
      </w:r>
      <w:r>
        <w:rPr>
          <w:sz w:val="28"/>
          <w:szCs w:val="28"/>
          <w:lang w:val="uk-UA"/>
        </w:rPr>
        <w:t xml:space="preserve"> підгрупи А,</w:t>
      </w:r>
      <w:r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інвалідність з дитинства</w:t>
      </w:r>
      <w:r w:rsidRPr="002F6A3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За станом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Милничук</w:t>
      </w:r>
      <w:proofErr w:type="spellEnd"/>
      <w:r>
        <w:rPr>
          <w:sz w:val="28"/>
          <w:szCs w:val="28"/>
          <w:lang w:val="uk-UA"/>
        </w:rPr>
        <w:t xml:space="preserve"> М.І.</w:t>
      </w: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захищати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між</w:t>
      </w:r>
      <w:proofErr w:type="spellEnd"/>
      <w:proofErr w:type="gramEnd"/>
      <w:r>
        <w:rPr>
          <w:sz w:val="28"/>
          <w:szCs w:val="28"/>
        </w:rPr>
        <w:t xml:space="preserve"> ними </w:t>
      </w:r>
      <w:proofErr w:type="spellStart"/>
      <w:r>
        <w:rPr>
          <w:sz w:val="28"/>
          <w:szCs w:val="28"/>
        </w:rPr>
        <w:t>хороші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Сороцький</w:t>
      </w:r>
      <w:proofErr w:type="spellEnd"/>
      <w:r>
        <w:rPr>
          <w:sz w:val="28"/>
          <w:szCs w:val="28"/>
          <w:lang w:val="uk-UA"/>
        </w:rPr>
        <w:t xml:space="preserve"> Сергій Іванович</w:t>
      </w:r>
      <w:r>
        <w:rPr>
          <w:sz w:val="28"/>
          <w:szCs w:val="28"/>
        </w:rPr>
        <w:t xml:space="preserve">  створи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 для </w:t>
      </w:r>
      <w:proofErr w:type="spellStart"/>
      <w:r>
        <w:rPr>
          <w:sz w:val="28"/>
          <w:szCs w:val="28"/>
          <w:lang w:val="uk-UA"/>
        </w:rPr>
        <w:t>Милничук</w:t>
      </w:r>
      <w:proofErr w:type="spellEnd"/>
      <w:r>
        <w:rPr>
          <w:sz w:val="28"/>
          <w:szCs w:val="28"/>
          <w:lang w:val="uk-UA"/>
        </w:rPr>
        <w:t xml:space="preserve"> Марії Іванівни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за н</w:t>
      </w:r>
      <w:proofErr w:type="spellStart"/>
      <w:r>
        <w:rPr>
          <w:sz w:val="28"/>
          <w:szCs w:val="28"/>
          <w:lang w:val="uk-UA"/>
        </w:rPr>
        <w:t>ею</w:t>
      </w:r>
      <w:proofErr w:type="spellEnd"/>
      <w:r>
        <w:rPr>
          <w:sz w:val="28"/>
          <w:szCs w:val="28"/>
          <w:lang w:val="uk-UA"/>
        </w:rPr>
        <w:t xml:space="preserve"> постійний</w:t>
      </w:r>
      <w:r>
        <w:rPr>
          <w:sz w:val="28"/>
          <w:szCs w:val="28"/>
        </w:rPr>
        <w:t xml:space="preserve"> догляд.     </w:t>
      </w:r>
    </w:p>
    <w:p w14:paraId="677C58D9" w14:textId="77777777" w:rsidR="000B050B" w:rsidRDefault="000B050B" w:rsidP="000B050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ab/>
        <w:t xml:space="preserve"> Опікунська рада при виконавчому комітеті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Сторожинецької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міської  ради вважає, що </w:t>
      </w:r>
      <w:proofErr w:type="spellStart"/>
      <w:r>
        <w:rPr>
          <w:sz w:val="28"/>
          <w:szCs w:val="28"/>
          <w:lang w:val="uk-UA"/>
        </w:rPr>
        <w:t>Сороцький</w:t>
      </w:r>
      <w:proofErr w:type="spellEnd"/>
      <w:r>
        <w:rPr>
          <w:sz w:val="28"/>
          <w:szCs w:val="28"/>
          <w:lang w:val="uk-UA"/>
        </w:rPr>
        <w:t xml:space="preserve"> Сергій Іванович</w:t>
      </w:r>
      <w:r w:rsidRPr="00BC063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1982</w:t>
      </w:r>
      <w:r>
        <w:rPr>
          <w:color w:val="000000"/>
          <w:spacing w:val="-1"/>
          <w:sz w:val="28"/>
          <w:szCs w:val="28"/>
          <w:lang w:val="uk-UA"/>
        </w:rPr>
        <w:t xml:space="preserve"> року народження може </w:t>
      </w:r>
      <w:r>
        <w:rPr>
          <w:sz w:val="28"/>
          <w:szCs w:val="28"/>
          <w:lang w:val="uk-UA"/>
        </w:rPr>
        <w:t xml:space="preserve">виконувати обов’язки опікуна щодо </w:t>
      </w:r>
      <w:proofErr w:type="spellStart"/>
      <w:r>
        <w:rPr>
          <w:sz w:val="28"/>
          <w:szCs w:val="28"/>
          <w:lang w:val="uk-UA"/>
        </w:rPr>
        <w:t>Милничук</w:t>
      </w:r>
      <w:proofErr w:type="spellEnd"/>
      <w:r>
        <w:rPr>
          <w:sz w:val="28"/>
          <w:szCs w:val="28"/>
          <w:lang w:val="uk-UA"/>
        </w:rPr>
        <w:t xml:space="preserve"> Марії Іванівни, 1951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у разі визнання її судом недієздатною особою.</w:t>
      </w:r>
    </w:p>
    <w:p w14:paraId="28696A61" w14:textId="77777777" w:rsidR="000B050B" w:rsidRDefault="000B050B" w:rsidP="000B050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6F22D424" w14:textId="77777777" w:rsidR="000B050B" w:rsidRDefault="000B050B" w:rsidP="000B050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26315F2B" w14:textId="77777777" w:rsidR="000B050B" w:rsidRDefault="000B050B" w:rsidP="000B050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4F1CB249" w14:textId="77777777" w:rsidR="000B050B" w:rsidRDefault="000B050B" w:rsidP="000B050B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1AF0872B" w14:textId="77777777" w:rsidR="000B050B" w:rsidRPr="00AC5628" w:rsidRDefault="000B050B" w:rsidP="000B050B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187E3EA3" w14:textId="77777777" w:rsidR="000B050B" w:rsidRPr="007C5CE2" w:rsidRDefault="000B050B" w:rsidP="000B050B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14:paraId="3E35A7AA" w14:textId="77777777" w:rsidR="000B050B" w:rsidRDefault="000B050B" w:rsidP="000B050B">
      <w:pPr>
        <w:rPr>
          <w:lang w:val="uk-UA"/>
        </w:rPr>
      </w:pPr>
    </w:p>
    <w:p w14:paraId="014375FE" w14:textId="77777777" w:rsidR="001E6610" w:rsidRPr="001E6610" w:rsidRDefault="001E6610">
      <w:pPr>
        <w:rPr>
          <w:lang w:val="uk-UA"/>
        </w:rPr>
      </w:pPr>
    </w:p>
    <w:p w14:paraId="014375FF" w14:textId="77777777" w:rsidR="001E6610" w:rsidRDefault="001E6610">
      <w:pPr>
        <w:rPr>
          <w:lang w:val="uk-UA"/>
        </w:rPr>
      </w:pPr>
    </w:p>
    <w:p w14:paraId="01437616" w14:textId="07519415" w:rsidR="003251AC" w:rsidRPr="003251AC" w:rsidRDefault="00D875DB" w:rsidP="000B050B">
      <w:pPr>
        <w:autoSpaceDE w:val="0"/>
        <w:autoSpaceDN w:val="0"/>
        <w:adjustRightInd w:val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bookmarkStart w:id="0" w:name="_GoBack"/>
      <w:bookmarkEnd w:id="0"/>
    </w:p>
    <w:sectPr w:rsidR="003251AC" w:rsidRPr="003251AC" w:rsidSect="00D06CDE">
      <w:pgSz w:w="12240" w:h="15840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351AFE"/>
    <w:multiLevelType w:val="hybridMultilevel"/>
    <w:tmpl w:val="B0B2266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B050B"/>
    <w:rsid w:val="001171AB"/>
    <w:rsid w:val="001A179E"/>
    <w:rsid w:val="001E6610"/>
    <w:rsid w:val="0020623B"/>
    <w:rsid w:val="00240802"/>
    <w:rsid w:val="002B5756"/>
    <w:rsid w:val="002D4AC7"/>
    <w:rsid w:val="003251AC"/>
    <w:rsid w:val="0040227E"/>
    <w:rsid w:val="00422978"/>
    <w:rsid w:val="004D39E0"/>
    <w:rsid w:val="004E30B2"/>
    <w:rsid w:val="00567347"/>
    <w:rsid w:val="00641115"/>
    <w:rsid w:val="0075018A"/>
    <w:rsid w:val="00810045"/>
    <w:rsid w:val="008D63BD"/>
    <w:rsid w:val="00933CF9"/>
    <w:rsid w:val="009D70C9"/>
    <w:rsid w:val="009F10C3"/>
    <w:rsid w:val="00A206D7"/>
    <w:rsid w:val="00AB42B0"/>
    <w:rsid w:val="00AE6CE0"/>
    <w:rsid w:val="00B82CB8"/>
    <w:rsid w:val="00BC063B"/>
    <w:rsid w:val="00C15B62"/>
    <w:rsid w:val="00C53004"/>
    <w:rsid w:val="00C6666B"/>
    <w:rsid w:val="00D613C6"/>
    <w:rsid w:val="00D875DB"/>
    <w:rsid w:val="00D942A3"/>
    <w:rsid w:val="00E76E5B"/>
    <w:rsid w:val="00EC3900"/>
    <w:rsid w:val="00ED3DF8"/>
    <w:rsid w:val="00F44C73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7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A0F0-40B7-4FB1-B097-AB2B75D1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М</cp:lastModifiedBy>
  <cp:revision>39</cp:revision>
  <cp:lastPrinted>2022-12-09T06:37:00Z</cp:lastPrinted>
  <dcterms:created xsi:type="dcterms:W3CDTF">2022-05-05T07:12:00Z</dcterms:created>
  <dcterms:modified xsi:type="dcterms:W3CDTF">2022-12-09T13:58:00Z</dcterms:modified>
</cp:coreProperties>
</file>