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90" w:rsidRPr="00E43D93" w:rsidRDefault="00984290" w:rsidP="00984290">
      <w:pPr>
        <w:spacing w:line="480" w:lineRule="atLeast"/>
        <w:ind w:right="-7"/>
        <w:rPr>
          <w:b/>
          <w:sz w:val="32"/>
          <w:szCs w:val="32"/>
        </w:rPr>
      </w:pPr>
      <w:r w:rsidRPr="009019A1">
        <w:rPr>
          <w:b/>
          <w:noProof/>
          <w:sz w:val="32"/>
          <w:szCs w:val="32"/>
          <w:lang w:val="ru-RU"/>
        </w:rPr>
        <w:t xml:space="preserve">                                                   </w:t>
      </w:r>
      <w:r>
        <w:rPr>
          <w:b/>
          <w:noProof/>
          <w:sz w:val="32"/>
          <w:szCs w:val="32"/>
          <w:lang w:eastAsia="uk-UA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3D93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</w:t>
      </w:r>
      <w:r w:rsidRPr="00E43D93">
        <w:rPr>
          <w:b/>
          <w:sz w:val="32"/>
          <w:szCs w:val="32"/>
        </w:rPr>
        <w:t xml:space="preserve">ПРОЄКТ                 </w:t>
      </w:r>
    </w:p>
    <w:p w:rsidR="00984290" w:rsidRPr="00E43D93" w:rsidRDefault="00984290" w:rsidP="00984290">
      <w:pPr>
        <w:ind w:right="-6"/>
        <w:rPr>
          <w:b/>
        </w:rPr>
      </w:pPr>
    </w:p>
    <w:p w:rsidR="00984290" w:rsidRPr="00E43D93" w:rsidRDefault="00984290" w:rsidP="00984290">
      <w:pPr>
        <w:ind w:right="-6"/>
        <w:jc w:val="center"/>
        <w:rPr>
          <w:b/>
          <w:sz w:val="32"/>
          <w:szCs w:val="32"/>
        </w:rPr>
      </w:pPr>
      <w:r w:rsidRPr="00E43D93">
        <w:rPr>
          <w:b/>
          <w:sz w:val="32"/>
          <w:szCs w:val="32"/>
        </w:rPr>
        <w:t>У К Р А Ї Н А</w:t>
      </w:r>
    </w:p>
    <w:p w:rsidR="00984290" w:rsidRPr="00E43D93" w:rsidRDefault="00984290" w:rsidP="00984290">
      <w:pPr>
        <w:ind w:right="-6"/>
        <w:jc w:val="center"/>
        <w:rPr>
          <w:b/>
          <w:sz w:val="32"/>
          <w:szCs w:val="32"/>
        </w:rPr>
      </w:pPr>
      <w:r w:rsidRPr="00E43D93">
        <w:rPr>
          <w:b/>
          <w:sz w:val="32"/>
          <w:szCs w:val="32"/>
        </w:rPr>
        <w:t xml:space="preserve">    СТОРОЖИНЕЦЬКА  МІСЬКА  РАДА</w:t>
      </w:r>
      <w:r w:rsidRPr="00E43D93">
        <w:rPr>
          <w:b/>
          <w:sz w:val="32"/>
          <w:szCs w:val="32"/>
        </w:rPr>
        <w:tab/>
      </w:r>
    </w:p>
    <w:p w:rsidR="00984290" w:rsidRPr="00E43D93" w:rsidRDefault="00984290" w:rsidP="00984290">
      <w:pPr>
        <w:ind w:right="-6"/>
        <w:jc w:val="center"/>
        <w:rPr>
          <w:b/>
          <w:sz w:val="32"/>
          <w:szCs w:val="32"/>
        </w:rPr>
      </w:pPr>
      <w:r w:rsidRPr="00E43D93">
        <w:rPr>
          <w:b/>
          <w:sz w:val="32"/>
          <w:szCs w:val="32"/>
        </w:rPr>
        <w:t>ЧЕРНІВЕЦЬКОГО РАЙОНУ</w:t>
      </w:r>
    </w:p>
    <w:p w:rsidR="00984290" w:rsidRPr="00E43D93" w:rsidRDefault="00984290" w:rsidP="00984290">
      <w:pPr>
        <w:ind w:right="-6"/>
        <w:jc w:val="center"/>
        <w:rPr>
          <w:b/>
          <w:sz w:val="32"/>
          <w:szCs w:val="32"/>
        </w:rPr>
      </w:pPr>
      <w:r w:rsidRPr="00E43D93">
        <w:rPr>
          <w:b/>
          <w:sz w:val="32"/>
          <w:szCs w:val="32"/>
        </w:rPr>
        <w:t>ЧЕРНІВЕЦЬКОЇ  ОБЛАСТІ</w:t>
      </w:r>
      <w:r w:rsidRPr="00E43D93">
        <w:rPr>
          <w:b/>
          <w:sz w:val="32"/>
          <w:szCs w:val="32"/>
        </w:rPr>
        <w:tab/>
      </w:r>
    </w:p>
    <w:p w:rsidR="00984290" w:rsidRPr="00E43D93" w:rsidRDefault="00984290" w:rsidP="00984290">
      <w:pPr>
        <w:rPr>
          <w:b/>
        </w:rPr>
      </w:pPr>
    </w:p>
    <w:p w:rsidR="00984290" w:rsidRPr="00E43D93" w:rsidRDefault="00984290" w:rsidP="00984290">
      <w:pPr>
        <w:pStyle w:val="2"/>
        <w:rPr>
          <w:b/>
          <w:sz w:val="32"/>
          <w:szCs w:val="32"/>
          <w:lang w:val="uk-UA"/>
        </w:rPr>
      </w:pPr>
      <w:r w:rsidRPr="00E43D93">
        <w:rPr>
          <w:b/>
          <w:bCs/>
          <w:sz w:val="32"/>
          <w:szCs w:val="32"/>
          <w:lang w:val="uk-UA"/>
        </w:rPr>
        <w:t>ХХІ</w:t>
      </w:r>
      <w:r>
        <w:rPr>
          <w:b/>
          <w:bCs/>
          <w:sz w:val="32"/>
          <w:szCs w:val="32"/>
        </w:rPr>
        <w:t>V</w:t>
      </w:r>
      <w:r>
        <w:rPr>
          <w:b/>
          <w:sz w:val="32"/>
          <w:szCs w:val="32"/>
          <w:lang w:val="uk-UA"/>
        </w:rPr>
        <w:t xml:space="preserve"> позачергова</w:t>
      </w:r>
      <w:r w:rsidRPr="00E43D93">
        <w:rPr>
          <w:b/>
          <w:sz w:val="32"/>
          <w:szCs w:val="32"/>
          <w:lang w:val="uk-UA"/>
        </w:rPr>
        <w:t xml:space="preserve"> сесія </w:t>
      </w:r>
      <w:r w:rsidRPr="00E43D93">
        <w:rPr>
          <w:b/>
          <w:sz w:val="32"/>
          <w:szCs w:val="32"/>
        </w:rPr>
        <w:t>VII</w:t>
      </w:r>
      <w:r w:rsidRPr="00E43D93">
        <w:rPr>
          <w:b/>
          <w:sz w:val="32"/>
          <w:szCs w:val="32"/>
          <w:lang w:val="uk-UA"/>
        </w:rPr>
        <w:t>І</w:t>
      </w:r>
      <w:r w:rsidRPr="00E43D93">
        <w:rPr>
          <w:b/>
          <w:sz w:val="32"/>
          <w:szCs w:val="32"/>
          <w:lang w:val="ru-RU"/>
        </w:rPr>
        <w:t xml:space="preserve"> </w:t>
      </w:r>
      <w:r w:rsidRPr="00E43D93">
        <w:rPr>
          <w:b/>
          <w:sz w:val="32"/>
          <w:szCs w:val="32"/>
          <w:lang w:val="uk-UA"/>
        </w:rPr>
        <w:t>скликання</w:t>
      </w:r>
    </w:p>
    <w:p w:rsidR="00984290" w:rsidRPr="00E43D93" w:rsidRDefault="00984290" w:rsidP="00984290"/>
    <w:p w:rsidR="00984290" w:rsidRPr="00E43D93" w:rsidRDefault="00984290" w:rsidP="00984290">
      <w:pPr>
        <w:pStyle w:val="3"/>
        <w:rPr>
          <w:sz w:val="32"/>
          <w:szCs w:val="32"/>
          <w:lang w:val="uk-UA"/>
        </w:rPr>
      </w:pPr>
      <w:r w:rsidRPr="00E43D93">
        <w:rPr>
          <w:sz w:val="32"/>
          <w:szCs w:val="32"/>
          <w:lang w:val="uk-UA"/>
        </w:rPr>
        <w:t xml:space="preserve">   Р І Ш Е Н </w:t>
      </w:r>
      <w:proofErr w:type="spellStart"/>
      <w:r w:rsidRPr="00E43D93">
        <w:rPr>
          <w:sz w:val="32"/>
          <w:szCs w:val="32"/>
          <w:lang w:val="uk-UA"/>
        </w:rPr>
        <w:t>Н</w:t>
      </w:r>
      <w:proofErr w:type="spellEnd"/>
      <w:r w:rsidRPr="00E43D93">
        <w:rPr>
          <w:sz w:val="32"/>
          <w:szCs w:val="32"/>
          <w:lang w:val="uk-UA"/>
        </w:rPr>
        <w:t xml:space="preserve"> Я  №</w:t>
      </w:r>
      <w:r>
        <w:rPr>
          <w:sz w:val="32"/>
          <w:szCs w:val="32"/>
          <w:lang w:val="uk-UA"/>
        </w:rPr>
        <w:t xml:space="preserve"> </w:t>
      </w:r>
      <w:r w:rsidRPr="00E43D93">
        <w:rPr>
          <w:sz w:val="32"/>
          <w:szCs w:val="32"/>
          <w:lang w:val="uk-UA"/>
        </w:rPr>
        <w:t xml:space="preserve"> -2</w:t>
      </w:r>
      <w:r>
        <w:rPr>
          <w:sz w:val="32"/>
          <w:szCs w:val="32"/>
          <w:lang w:val="uk-UA"/>
        </w:rPr>
        <w:t>4</w:t>
      </w:r>
      <w:r w:rsidRPr="00E43D93">
        <w:rPr>
          <w:sz w:val="32"/>
          <w:szCs w:val="32"/>
          <w:lang w:val="uk-UA"/>
        </w:rPr>
        <w:t>/2022</w:t>
      </w:r>
    </w:p>
    <w:p w:rsidR="00984290" w:rsidRPr="00E43D93" w:rsidRDefault="00984290" w:rsidP="00984290"/>
    <w:p w:rsidR="00984290" w:rsidRPr="00E43D93" w:rsidRDefault="00984290" w:rsidP="0098429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984290" w:rsidRPr="00E43D93" w:rsidTr="003C7C98">
        <w:tc>
          <w:tcPr>
            <w:tcW w:w="4261" w:type="dxa"/>
          </w:tcPr>
          <w:p w:rsidR="00984290" w:rsidRPr="00E43D93" w:rsidRDefault="00984290" w:rsidP="003C7C98">
            <w:pPr>
              <w:ind w:right="-4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E43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грудня </w:t>
            </w:r>
            <w:r w:rsidRPr="00E43D93">
              <w:rPr>
                <w:sz w:val="28"/>
                <w:szCs w:val="28"/>
              </w:rPr>
              <w:t xml:space="preserve"> 2022 року</w:t>
            </w:r>
          </w:p>
        </w:tc>
        <w:tc>
          <w:tcPr>
            <w:tcW w:w="5203" w:type="dxa"/>
          </w:tcPr>
          <w:p w:rsidR="00984290" w:rsidRPr="00E43D93" w:rsidRDefault="00984290" w:rsidP="003C7C98">
            <w:pPr>
              <w:jc w:val="right"/>
              <w:rPr>
                <w:sz w:val="28"/>
                <w:szCs w:val="28"/>
              </w:rPr>
            </w:pPr>
            <w:r w:rsidRPr="00E43D93">
              <w:rPr>
                <w:sz w:val="28"/>
                <w:szCs w:val="28"/>
              </w:rPr>
              <w:t>м. Сторожинець</w:t>
            </w:r>
          </w:p>
        </w:tc>
      </w:tr>
    </w:tbl>
    <w:p w:rsidR="00395FB5" w:rsidRDefault="00395FB5">
      <w:pPr>
        <w:rPr>
          <w:sz w:val="28"/>
          <w:szCs w:val="28"/>
          <w:lang w:val="en-US"/>
        </w:rPr>
      </w:pPr>
    </w:p>
    <w:p w:rsidR="009019A1" w:rsidRDefault="009019A1" w:rsidP="00C45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Комплексної програми</w:t>
      </w:r>
    </w:p>
    <w:p w:rsidR="009019A1" w:rsidRDefault="009019A1" w:rsidP="00C45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розвитку інформаційної та видавничої</w:t>
      </w:r>
    </w:p>
    <w:p w:rsidR="009019A1" w:rsidRDefault="009019A1" w:rsidP="00C45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галузей </w:t>
      </w:r>
      <w:proofErr w:type="spellStart"/>
      <w:r>
        <w:rPr>
          <w:b/>
          <w:sz w:val="28"/>
          <w:szCs w:val="28"/>
        </w:rPr>
        <w:t>Сторожинецької</w:t>
      </w:r>
      <w:proofErr w:type="spellEnd"/>
      <w:r>
        <w:rPr>
          <w:b/>
          <w:sz w:val="28"/>
          <w:szCs w:val="28"/>
        </w:rPr>
        <w:t xml:space="preserve"> міської ради</w:t>
      </w:r>
    </w:p>
    <w:p w:rsidR="009019A1" w:rsidRDefault="009019A1" w:rsidP="00C45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2023-2025 роки.</w:t>
      </w:r>
    </w:p>
    <w:p w:rsidR="009019A1" w:rsidRDefault="009F5D10" w:rsidP="009019A1">
      <w:pPr>
        <w:spacing w:before="24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019A1" w:rsidRPr="009019A1">
        <w:rPr>
          <w:sz w:val="28"/>
          <w:szCs w:val="28"/>
        </w:rPr>
        <w:t xml:space="preserve"> </w:t>
      </w:r>
      <w:r w:rsidR="009019A1" w:rsidRPr="00E43D93">
        <w:rPr>
          <w:sz w:val="28"/>
          <w:szCs w:val="28"/>
        </w:rPr>
        <w:t>Керуючись пунк</w:t>
      </w:r>
      <w:r w:rsidR="00200071">
        <w:rPr>
          <w:sz w:val="28"/>
          <w:szCs w:val="28"/>
        </w:rPr>
        <w:t>тами 8 і</w:t>
      </w:r>
      <w:r w:rsidR="009019A1" w:rsidRPr="00E43D93">
        <w:rPr>
          <w:sz w:val="28"/>
          <w:szCs w:val="28"/>
        </w:rPr>
        <w:t xml:space="preserve"> </w:t>
      </w:r>
      <w:r w:rsidR="009019A1">
        <w:rPr>
          <w:sz w:val="28"/>
          <w:szCs w:val="28"/>
        </w:rPr>
        <w:t>22</w:t>
      </w:r>
      <w:r w:rsidR="009019A1" w:rsidRPr="00E43D93">
        <w:rPr>
          <w:sz w:val="28"/>
          <w:szCs w:val="28"/>
        </w:rPr>
        <w:t xml:space="preserve"> статті </w:t>
      </w:r>
      <w:r w:rsidR="009019A1">
        <w:rPr>
          <w:sz w:val="28"/>
          <w:szCs w:val="28"/>
        </w:rPr>
        <w:t>26</w:t>
      </w:r>
      <w:r w:rsidR="009019A1" w:rsidRPr="00E43D93">
        <w:rPr>
          <w:sz w:val="28"/>
          <w:szCs w:val="28"/>
        </w:rPr>
        <w:t xml:space="preserve"> Закону України “Про місцеве самоврядування в Україні”</w:t>
      </w:r>
      <w:r w:rsidR="00200071">
        <w:rPr>
          <w:sz w:val="28"/>
          <w:szCs w:val="28"/>
        </w:rPr>
        <w:t xml:space="preserve"> «Про порядок висвітлення діяльності органів державної влади та органів місцевого самоврядування в Україні з засобами масової інформації»</w:t>
      </w:r>
      <w:r w:rsidR="009019A1" w:rsidRPr="00E43D93">
        <w:rPr>
          <w:sz w:val="28"/>
          <w:szCs w:val="28"/>
        </w:rPr>
        <w:t>,</w:t>
      </w:r>
      <w:r w:rsidR="00200071">
        <w:rPr>
          <w:sz w:val="28"/>
          <w:szCs w:val="28"/>
        </w:rPr>
        <w:t xml:space="preserve"> та </w:t>
      </w:r>
      <w:r w:rsidR="009019A1" w:rsidRPr="00E43D93">
        <w:rPr>
          <w:sz w:val="28"/>
          <w:szCs w:val="28"/>
        </w:rPr>
        <w:t xml:space="preserve"> </w:t>
      </w:r>
      <w:r w:rsidR="009019A1">
        <w:rPr>
          <w:sz w:val="28"/>
          <w:szCs w:val="28"/>
        </w:rPr>
        <w:t>Бюджетним кодексом України,</w:t>
      </w:r>
      <w:r w:rsidR="00200071">
        <w:rPr>
          <w:sz w:val="28"/>
          <w:szCs w:val="28"/>
        </w:rPr>
        <w:t xml:space="preserve"> із метою стимулювання подальшого розвитку інформаційного простору громади, </w:t>
      </w:r>
    </w:p>
    <w:p w:rsidR="00200071" w:rsidRPr="00200071" w:rsidRDefault="00200071" w:rsidP="009019A1">
      <w:pPr>
        <w:spacing w:before="24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міська рада вирішила,</w:t>
      </w:r>
    </w:p>
    <w:p w:rsidR="009019A1" w:rsidRPr="00E43D93" w:rsidRDefault="008B6675" w:rsidP="009019A1">
      <w:pPr>
        <w:pStyle w:val="a3"/>
        <w:tabs>
          <w:tab w:val="left" w:pos="0"/>
        </w:tabs>
        <w:ind w:firstLine="703"/>
      </w:pPr>
      <w:r>
        <w:t xml:space="preserve">  1. </w:t>
      </w:r>
      <w:r w:rsidR="009019A1" w:rsidRPr="00E43D93">
        <w:t xml:space="preserve">Затвердити </w:t>
      </w:r>
      <w:r w:rsidR="009019A1">
        <w:t xml:space="preserve">Комплексну програму розвитку інформаційної та видавничої галузей </w:t>
      </w:r>
      <w:proofErr w:type="spellStart"/>
      <w:r w:rsidR="009019A1">
        <w:t>Сторожинецької</w:t>
      </w:r>
      <w:proofErr w:type="spellEnd"/>
      <w:r w:rsidR="009019A1">
        <w:t xml:space="preserve"> міської ради</w:t>
      </w:r>
      <w:r w:rsidR="009019A1" w:rsidRPr="00E43D93">
        <w:t xml:space="preserve"> на 2023-2025 роки, що додається. </w:t>
      </w:r>
    </w:p>
    <w:p w:rsidR="009019A1" w:rsidRPr="00E43D93" w:rsidRDefault="008B6675" w:rsidP="009019A1">
      <w:pPr>
        <w:numPr>
          <w:ilvl w:val="0"/>
          <w:numId w:val="1"/>
        </w:numPr>
        <w:tabs>
          <w:tab w:val="clear" w:pos="1063"/>
          <w:tab w:val="num" w:pos="0"/>
        </w:tabs>
        <w:ind w:left="0" w:firstLine="426"/>
        <w:rPr>
          <w:sz w:val="22"/>
          <w:szCs w:val="22"/>
        </w:rPr>
      </w:pPr>
      <w:r>
        <w:rPr>
          <w:sz w:val="28"/>
          <w:szCs w:val="28"/>
        </w:rPr>
        <w:t xml:space="preserve">  2.  </w:t>
      </w:r>
      <w:r w:rsidR="009019A1" w:rsidRPr="00E43D93">
        <w:rPr>
          <w:sz w:val="28"/>
          <w:szCs w:val="28"/>
        </w:rPr>
        <w:t xml:space="preserve">Фінансовому відділу </w:t>
      </w:r>
      <w:proofErr w:type="spellStart"/>
      <w:r w:rsidR="009019A1" w:rsidRPr="00E43D93">
        <w:rPr>
          <w:sz w:val="28"/>
          <w:szCs w:val="28"/>
        </w:rPr>
        <w:t>Сторожинецької</w:t>
      </w:r>
      <w:proofErr w:type="spellEnd"/>
      <w:r w:rsidR="009019A1" w:rsidRPr="00E43D93">
        <w:rPr>
          <w:sz w:val="28"/>
          <w:szCs w:val="28"/>
        </w:rPr>
        <w:t xml:space="preserve"> міської ради  (І.СЛЮСАР) при формуванні міського бюджету, передбачити фінансування витрат, пов’язаних з виконанням Програми. </w:t>
      </w:r>
    </w:p>
    <w:p w:rsidR="009019A1" w:rsidRPr="00E43D93" w:rsidRDefault="009019A1" w:rsidP="009019A1">
      <w:pPr>
        <w:jc w:val="both"/>
        <w:rPr>
          <w:bCs/>
          <w:sz w:val="28"/>
          <w:szCs w:val="28"/>
        </w:rPr>
      </w:pPr>
      <w:r w:rsidRPr="00E43D93">
        <w:rPr>
          <w:bCs/>
          <w:sz w:val="28"/>
          <w:szCs w:val="28"/>
        </w:rPr>
        <w:t xml:space="preserve">            3. Начальнику відділу документообігу та контролю </w:t>
      </w:r>
      <w:r>
        <w:rPr>
          <w:bCs/>
          <w:sz w:val="28"/>
          <w:szCs w:val="28"/>
        </w:rPr>
        <w:t>(</w:t>
      </w:r>
      <w:r w:rsidRPr="00E43D9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.</w:t>
      </w:r>
      <w:r w:rsidRPr="00E43D93">
        <w:rPr>
          <w:bCs/>
          <w:sz w:val="28"/>
          <w:szCs w:val="28"/>
        </w:rPr>
        <w:t>БАЛАНЮК</w:t>
      </w:r>
      <w:r>
        <w:rPr>
          <w:bCs/>
          <w:sz w:val="28"/>
          <w:szCs w:val="28"/>
        </w:rPr>
        <w:t>)</w:t>
      </w:r>
      <w:r w:rsidRPr="00E43D93">
        <w:rPr>
          <w:bCs/>
          <w:sz w:val="28"/>
          <w:szCs w:val="28"/>
        </w:rPr>
        <w:t xml:space="preserve"> забезпечити оприлюднення рішення на офіційному веб-сайті </w:t>
      </w:r>
      <w:proofErr w:type="spellStart"/>
      <w:r w:rsidRPr="00E43D93">
        <w:rPr>
          <w:bCs/>
          <w:sz w:val="28"/>
          <w:szCs w:val="28"/>
        </w:rPr>
        <w:t>Сторожинецької</w:t>
      </w:r>
      <w:proofErr w:type="spellEnd"/>
      <w:r w:rsidRPr="00E43D93">
        <w:rPr>
          <w:bCs/>
          <w:sz w:val="28"/>
          <w:szCs w:val="28"/>
        </w:rPr>
        <w:t xml:space="preserve"> міської ради Чернівецького району Чернівецької області.</w:t>
      </w:r>
    </w:p>
    <w:p w:rsidR="009019A1" w:rsidRPr="00E43D93" w:rsidRDefault="008B6675" w:rsidP="009019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4.  </w:t>
      </w:r>
      <w:r w:rsidR="009019A1" w:rsidRPr="00E43D93">
        <w:rPr>
          <w:bCs/>
          <w:sz w:val="28"/>
          <w:szCs w:val="28"/>
        </w:rPr>
        <w:t>Дане рішення набуває чинності з моменту оприлюднення.</w:t>
      </w:r>
    </w:p>
    <w:p w:rsidR="009019A1" w:rsidRPr="00E43D93" w:rsidRDefault="008B6675" w:rsidP="009019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5. </w:t>
      </w:r>
      <w:r w:rsidR="009019A1" w:rsidRPr="00E43D93">
        <w:rPr>
          <w:bCs/>
          <w:sz w:val="28"/>
          <w:szCs w:val="28"/>
        </w:rPr>
        <w:t xml:space="preserve">Організацію виконання даного рішення покласти на </w:t>
      </w:r>
      <w:r w:rsidR="00200071">
        <w:rPr>
          <w:bCs/>
          <w:sz w:val="28"/>
          <w:szCs w:val="28"/>
        </w:rPr>
        <w:t xml:space="preserve">директора </w:t>
      </w:r>
      <w:proofErr w:type="spellStart"/>
      <w:r w:rsidR="00200071">
        <w:rPr>
          <w:bCs/>
          <w:sz w:val="28"/>
          <w:szCs w:val="28"/>
        </w:rPr>
        <w:t>Сторожинецького</w:t>
      </w:r>
      <w:proofErr w:type="spellEnd"/>
      <w:r w:rsidR="00200071">
        <w:rPr>
          <w:bCs/>
          <w:sz w:val="28"/>
          <w:szCs w:val="28"/>
        </w:rPr>
        <w:t xml:space="preserve"> центру національних культур </w:t>
      </w:r>
      <w:r w:rsidR="009019A1" w:rsidRPr="00E43D93">
        <w:rPr>
          <w:bCs/>
          <w:sz w:val="28"/>
          <w:szCs w:val="28"/>
        </w:rPr>
        <w:t xml:space="preserve"> </w:t>
      </w:r>
      <w:proofErr w:type="spellStart"/>
      <w:r w:rsidR="009019A1" w:rsidRPr="00E43D93">
        <w:rPr>
          <w:bCs/>
          <w:sz w:val="28"/>
          <w:szCs w:val="28"/>
        </w:rPr>
        <w:t>Сторожинецької</w:t>
      </w:r>
      <w:proofErr w:type="spellEnd"/>
      <w:r w:rsidR="009019A1" w:rsidRPr="00E43D93">
        <w:rPr>
          <w:bCs/>
          <w:sz w:val="28"/>
          <w:szCs w:val="28"/>
        </w:rPr>
        <w:t xml:space="preserve"> міської ради </w:t>
      </w:r>
      <w:r w:rsidR="009019A1">
        <w:rPr>
          <w:bCs/>
          <w:sz w:val="28"/>
          <w:szCs w:val="28"/>
        </w:rPr>
        <w:t>(</w:t>
      </w:r>
      <w:r w:rsidR="00200071">
        <w:rPr>
          <w:bCs/>
          <w:sz w:val="28"/>
          <w:szCs w:val="28"/>
        </w:rPr>
        <w:t>Т.САНДУЛЯК</w:t>
      </w:r>
      <w:r w:rsidR="009019A1">
        <w:rPr>
          <w:bCs/>
          <w:sz w:val="28"/>
          <w:szCs w:val="28"/>
        </w:rPr>
        <w:t>)</w:t>
      </w:r>
      <w:r w:rsidR="009019A1" w:rsidRPr="00E43D93">
        <w:rPr>
          <w:bCs/>
          <w:sz w:val="28"/>
          <w:szCs w:val="28"/>
        </w:rPr>
        <w:t>.</w:t>
      </w:r>
    </w:p>
    <w:p w:rsidR="009019A1" w:rsidRPr="009019A1" w:rsidRDefault="008B6675" w:rsidP="009019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6. </w:t>
      </w:r>
      <w:r w:rsidR="009019A1" w:rsidRPr="00E43D93">
        <w:rPr>
          <w:bCs/>
          <w:sz w:val="28"/>
          <w:szCs w:val="28"/>
        </w:rPr>
        <w:t>Контроль за виконанням даного рішення покласти на першого заступника міського голови Ігоря БЕЛЕНЧУ</w:t>
      </w:r>
      <w:r w:rsidR="009019A1">
        <w:rPr>
          <w:bCs/>
          <w:sz w:val="28"/>
          <w:szCs w:val="28"/>
        </w:rPr>
        <w:t xml:space="preserve">КА та постійну комісію з </w:t>
      </w:r>
      <w:r w:rsidR="00200071">
        <w:rPr>
          <w:bCs/>
          <w:sz w:val="28"/>
          <w:szCs w:val="28"/>
        </w:rPr>
        <w:t>питань освіти та науки, культури, фізкультури і спорту (В.БОЖЕСКУЛ)</w:t>
      </w:r>
      <w:r w:rsidR="009019A1" w:rsidRPr="00E43D93">
        <w:rPr>
          <w:bCs/>
          <w:sz w:val="28"/>
          <w:szCs w:val="28"/>
        </w:rPr>
        <w:t xml:space="preserve">.  </w:t>
      </w:r>
      <w:r w:rsidR="009019A1" w:rsidRPr="00E43D93">
        <w:rPr>
          <w:b/>
          <w:sz w:val="28"/>
          <w:szCs w:val="28"/>
        </w:rPr>
        <w:t xml:space="preserve">     </w:t>
      </w:r>
    </w:p>
    <w:p w:rsidR="009019A1" w:rsidRPr="00E43D93" w:rsidRDefault="009019A1" w:rsidP="009019A1">
      <w:pPr>
        <w:rPr>
          <w:b/>
          <w:sz w:val="28"/>
          <w:szCs w:val="28"/>
        </w:rPr>
      </w:pPr>
      <w:r w:rsidRPr="00E43D93">
        <w:rPr>
          <w:b/>
          <w:sz w:val="28"/>
          <w:szCs w:val="28"/>
        </w:rPr>
        <w:t xml:space="preserve">   </w:t>
      </w:r>
    </w:p>
    <w:p w:rsidR="009019A1" w:rsidRDefault="009019A1" w:rsidP="009019A1">
      <w:pPr>
        <w:rPr>
          <w:b/>
          <w:sz w:val="28"/>
          <w:szCs w:val="28"/>
        </w:rPr>
      </w:pPr>
      <w:proofErr w:type="spellStart"/>
      <w:r w:rsidRPr="00E43D93">
        <w:rPr>
          <w:b/>
          <w:sz w:val="28"/>
          <w:szCs w:val="28"/>
        </w:rPr>
        <w:t>Сторожинецький</w:t>
      </w:r>
      <w:proofErr w:type="spellEnd"/>
      <w:r w:rsidRPr="00E43D93">
        <w:rPr>
          <w:b/>
          <w:sz w:val="28"/>
          <w:szCs w:val="28"/>
        </w:rPr>
        <w:t xml:space="preserve"> міський голова                                       Ігор МАТЕЙЧУК</w:t>
      </w:r>
    </w:p>
    <w:p w:rsidR="00200071" w:rsidRDefault="00200071" w:rsidP="009019A1">
      <w:pPr>
        <w:rPr>
          <w:b/>
          <w:sz w:val="28"/>
          <w:szCs w:val="28"/>
        </w:rPr>
      </w:pPr>
    </w:p>
    <w:p w:rsidR="00200071" w:rsidRPr="003B5A2C" w:rsidRDefault="00200071" w:rsidP="003B5A2C">
      <w:r>
        <w:rPr>
          <w:color w:val="000000"/>
          <w:sz w:val="28"/>
          <w:szCs w:val="28"/>
          <w:lang w:eastAsia="uk-UA"/>
        </w:rPr>
        <w:t>Виконавець:</w:t>
      </w:r>
      <w:r w:rsidRPr="00A642B3">
        <w:rPr>
          <w:color w:val="000000"/>
          <w:sz w:val="28"/>
          <w:szCs w:val="28"/>
          <w:lang w:eastAsia="uk-UA"/>
        </w:rPr>
        <w:t xml:space="preserve"> </w:t>
      </w:r>
    </w:p>
    <w:p w:rsidR="00200071" w:rsidRPr="00A642B3" w:rsidRDefault="00200071" w:rsidP="00200071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Директор </w:t>
      </w:r>
      <w:proofErr w:type="spellStart"/>
      <w:r>
        <w:rPr>
          <w:color w:val="000000"/>
          <w:sz w:val="28"/>
          <w:szCs w:val="28"/>
          <w:lang w:eastAsia="uk-UA"/>
        </w:rPr>
        <w:t>Сторожинецького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r w:rsidRPr="00A642B3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ЦНК</w:t>
      </w:r>
      <w:r w:rsidRPr="00A642B3">
        <w:rPr>
          <w:color w:val="000000"/>
          <w:sz w:val="28"/>
          <w:szCs w:val="28"/>
          <w:lang w:eastAsia="uk-UA"/>
        </w:rPr>
        <w:t xml:space="preserve">     </w:t>
      </w:r>
      <w:r>
        <w:rPr>
          <w:color w:val="000000"/>
          <w:sz w:val="28"/>
          <w:szCs w:val="28"/>
          <w:lang w:eastAsia="uk-UA"/>
        </w:rPr>
        <w:t xml:space="preserve">                                  Тетяна САНДУЛЯК</w:t>
      </w:r>
    </w:p>
    <w:p w:rsidR="00200071" w:rsidRPr="00A642B3" w:rsidRDefault="00200071" w:rsidP="00200071">
      <w:pPr>
        <w:rPr>
          <w:color w:val="000000"/>
          <w:sz w:val="16"/>
          <w:szCs w:val="16"/>
          <w:lang w:eastAsia="uk-UA"/>
        </w:rPr>
      </w:pPr>
    </w:p>
    <w:p w:rsidR="00200071" w:rsidRDefault="00200071" w:rsidP="00200071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</w:p>
    <w:p w:rsidR="00200071" w:rsidRDefault="00200071" w:rsidP="00200071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A642B3">
        <w:rPr>
          <w:color w:val="000000"/>
          <w:sz w:val="28"/>
          <w:szCs w:val="28"/>
          <w:lang w:eastAsia="uk-UA"/>
        </w:rPr>
        <w:t xml:space="preserve">Перший заступник міського голови </w:t>
      </w:r>
      <w:r w:rsidRPr="00A642B3">
        <w:rPr>
          <w:color w:val="000000"/>
          <w:sz w:val="28"/>
          <w:szCs w:val="28"/>
          <w:lang w:eastAsia="uk-UA"/>
        </w:rPr>
        <w:tab/>
        <w:t xml:space="preserve">        Ігор БЕЛЕНЧУК</w:t>
      </w:r>
    </w:p>
    <w:p w:rsidR="00200071" w:rsidRPr="00A642B3" w:rsidRDefault="00200071" w:rsidP="00200071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</w:p>
    <w:p w:rsidR="00200071" w:rsidRPr="00C50E60" w:rsidRDefault="00200071" w:rsidP="00200071">
      <w:pPr>
        <w:rPr>
          <w:color w:val="000000"/>
          <w:sz w:val="28"/>
          <w:szCs w:val="28"/>
          <w:lang w:eastAsia="uk-UA"/>
        </w:rPr>
      </w:pPr>
      <w:r w:rsidRPr="00C50E60">
        <w:rPr>
          <w:color w:val="000000"/>
          <w:sz w:val="28"/>
          <w:szCs w:val="28"/>
          <w:lang w:eastAsia="uk-UA"/>
        </w:rPr>
        <w:t>Начальник Фінансового відділу міської ради                        Ігор СЛЮСАР</w:t>
      </w:r>
    </w:p>
    <w:p w:rsidR="00200071" w:rsidRDefault="00200071" w:rsidP="00200071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Начальник відділу бухгалтерського </w:t>
      </w:r>
    </w:p>
    <w:p w:rsidR="00200071" w:rsidRPr="00A642B3" w:rsidRDefault="00200071" w:rsidP="00200071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обліку та звітності                    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  <w:lang w:eastAsia="uk-UA"/>
        </w:rPr>
        <w:t xml:space="preserve"> Марія ГРЕЗЮК</w:t>
      </w:r>
    </w:p>
    <w:p w:rsidR="00200071" w:rsidRPr="00A642B3" w:rsidRDefault="00200071" w:rsidP="00200071">
      <w:pPr>
        <w:rPr>
          <w:color w:val="000000"/>
          <w:sz w:val="16"/>
          <w:szCs w:val="16"/>
          <w:lang w:eastAsia="uk-UA"/>
        </w:rPr>
      </w:pPr>
    </w:p>
    <w:p w:rsidR="00200071" w:rsidRDefault="00200071" w:rsidP="00200071">
      <w:pPr>
        <w:rPr>
          <w:color w:val="000000"/>
          <w:sz w:val="28"/>
          <w:szCs w:val="28"/>
          <w:lang w:eastAsia="uk-UA"/>
        </w:rPr>
      </w:pPr>
      <w:r w:rsidRPr="00A642B3">
        <w:rPr>
          <w:color w:val="000000"/>
          <w:sz w:val="28"/>
          <w:szCs w:val="28"/>
          <w:lang w:eastAsia="uk-UA"/>
        </w:rPr>
        <w:t>Начальник юридичного відділу                                              Олексій КОЗЛОВ</w:t>
      </w:r>
    </w:p>
    <w:p w:rsidR="0048380C" w:rsidRDefault="0048380C" w:rsidP="00200071">
      <w:pPr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Начальник відділу</w:t>
      </w:r>
    </w:p>
    <w:p w:rsidR="0048380C" w:rsidRPr="00A642B3" w:rsidRDefault="0048380C" w:rsidP="00200071">
      <w:pPr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організаційної та кадрової роботи                                     </w:t>
      </w:r>
      <w:r w:rsidR="002576A8">
        <w:rPr>
          <w:color w:val="000000"/>
          <w:sz w:val="28"/>
          <w:szCs w:val="28"/>
          <w:lang w:eastAsia="uk-UA"/>
        </w:rPr>
        <w:t xml:space="preserve">   </w:t>
      </w:r>
      <w:r>
        <w:rPr>
          <w:color w:val="000000"/>
          <w:sz w:val="28"/>
          <w:szCs w:val="28"/>
          <w:lang w:eastAsia="uk-UA"/>
        </w:rPr>
        <w:t xml:space="preserve"> Ольга ПАЛАДІЙ      </w:t>
      </w:r>
    </w:p>
    <w:p w:rsidR="00200071" w:rsidRPr="00A642B3" w:rsidRDefault="00200071" w:rsidP="00200071">
      <w:pPr>
        <w:rPr>
          <w:color w:val="000000"/>
          <w:sz w:val="28"/>
          <w:szCs w:val="28"/>
          <w:lang w:eastAsia="uk-UA"/>
        </w:rPr>
      </w:pPr>
    </w:p>
    <w:p w:rsidR="00200071" w:rsidRPr="00A642B3" w:rsidRDefault="00200071" w:rsidP="00200071">
      <w:pPr>
        <w:rPr>
          <w:sz w:val="28"/>
          <w:szCs w:val="28"/>
          <w:lang w:eastAsia="uk-UA"/>
        </w:rPr>
      </w:pPr>
      <w:r w:rsidRPr="00A642B3">
        <w:rPr>
          <w:sz w:val="28"/>
          <w:szCs w:val="28"/>
          <w:lang w:eastAsia="uk-UA"/>
        </w:rPr>
        <w:t xml:space="preserve">Начальник відділу документообігу                                     </w:t>
      </w:r>
      <w:r w:rsidR="002576A8">
        <w:rPr>
          <w:sz w:val="28"/>
          <w:szCs w:val="28"/>
          <w:lang w:eastAsia="uk-UA"/>
        </w:rPr>
        <w:t xml:space="preserve"> </w:t>
      </w:r>
      <w:r w:rsidRPr="00A642B3">
        <w:rPr>
          <w:sz w:val="28"/>
          <w:szCs w:val="28"/>
          <w:lang w:eastAsia="uk-UA"/>
        </w:rPr>
        <w:t xml:space="preserve"> Микола БАЛАНЮК</w:t>
      </w:r>
    </w:p>
    <w:p w:rsidR="00200071" w:rsidRPr="00A642B3" w:rsidRDefault="00200071" w:rsidP="00200071">
      <w:pPr>
        <w:rPr>
          <w:sz w:val="28"/>
          <w:szCs w:val="28"/>
          <w:lang w:eastAsia="uk-UA"/>
        </w:rPr>
      </w:pPr>
      <w:r w:rsidRPr="00A642B3">
        <w:rPr>
          <w:sz w:val="28"/>
          <w:szCs w:val="28"/>
          <w:lang w:eastAsia="uk-UA"/>
        </w:rPr>
        <w:t xml:space="preserve">та контролю           </w:t>
      </w:r>
    </w:p>
    <w:p w:rsidR="00200071" w:rsidRPr="00A642B3" w:rsidRDefault="00200071" w:rsidP="00200071">
      <w:pPr>
        <w:rPr>
          <w:sz w:val="16"/>
          <w:szCs w:val="16"/>
        </w:rPr>
      </w:pPr>
    </w:p>
    <w:p w:rsidR="003B5A2C" w:rsidRDefault="00200071" w:rsidP="00200071">
      <w:pPr>
        <w:rPr>
          <w:bCs/>
          <w:iCs/>
          <w:sz w:val="28"/>
          <w:szCs w:val="28"/>
        </w:rPr>
      </w:pPr>
      <w:r w:rsidRPr="00A642B3">
        <w:rPr>
          <w:sz w:val="28"/>
          <w:szCs w:val="28"/>
        </w:rPr>
        <w:t xml:space="preserve">Голова постійної комісії </w:t>
      </w:r>
      <w:r w:rsidRPr="00A642B3">
        <w:rPr>
          <w:bCs/>
          <w:iCs/>
          <w:sz w:val="28"/>
          <w:szCs w:val="28"/>
        </w:rPr>
        <w:t xml:space="preserve">з питань </w:t>
      </w:r>
      <w:r w:rsidR="003B5A2C">
        <w:rPr>
          <w:bCs/>
          <w:iCs/>
          <w:sz w:val="28"/>
          <w:szCs w:val="28"/>
        </w:rPr>
        <w:t>освіти та</w:t>
      </w:r>
    </w:p>
    <w:p w:rsidR="00200071" w:rsidRPr="003B5A2C" w:rsidRDefault="003B5A2C" w:rsidP="003B5A2C">
      <w:pPr>
        <w:ind w:right="-14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науки,культури, фізкультури і спорту </w:t>
      </w:r>
      <w:r>
        <w:rPr>
          <w:color w:val="000000"/>
          <w:sz w:val="28"/>
          <w:szCs w:val="28"/>
          <w:lang w:eastAsia="uk-UA"/>
        </w:rPr>
        <w:t xml:space="preserve">                 Владислава БОЖЕСКУЛ       </w:t>
      </w:r>
      <w:r w:rsidR="00200071" w:rsidRPr="00A642B3">
        <w:rPr>
          <w:color w:val="000000"/>
          <w:sz w:val="28"/>
          <w:szCs w:val="28"/>
          <w:lang w:eastAsia="uk-UA"/>
        </w:rPr>
        <w:t>   </w:t>
      </w:r>
    </w:p>
    <w:p w:rsidR="00200071" w:rsidRDefault="00200071" w:rsidP="00200071"/>
    <w:p w:rsidR="00200071" w:rsidRDefault="00200071" w:rsidP="00200071"/>
    <w:p w:rsidR="00200071" w:rsidRDefault="00200071" w:rsidP="00200071"/>
    <w:p w:rsidR="00200071" w:rsidRDefault="00200071" w:rsidP="00200071"/>
    <w:p w:rsidR="00033D6B" w:rsidRDefault="00033D6B" w:rsidP="00033D6B">
      <w:pPr>
        <w:tabs>
          <w:tab w:val="left" w:pos="7020"/>
        </w:tabs>
        <w:jc w:val="both"/>
        <w:rPr>
          <w:b/>
          <w:sz w:val="28"/>
        </w:rPr>
      </w:pPr>
    </w:p>
    <w:p w:rsidR="00033D6B" w:rsidRDefault="00033D6B" w:rsidP="00033D6B">
      <w:pPr>
        <w:tabs>
          <w:tab w:val="left" w:pos="7020"/>
        </w:tabs>
        <w:jc w:val="both"/>
        <w:rPr>
          <w:b/>
          <w:sz w:val="28"/>
        </w:rPr>
      </w:pPr>
    </w:p>
    <w:p w:rsidR="00033D6B" w:rsidRDefault="00033D6B" w:rsidP="00033D6B">
      <w:pPr>
        <w:tabs>
          <w:tab w:val="left" w:pos="7020"/>
        </w:tabs>
        <w:jc w:val="both"/>
        <w:rPr>
          <w:b/>
          <w:sz w:val="28"/>
        </w:rPr>
      </w:pPr>
    </w:p>
    <w:p w:rsidR="00033D6B" w:rsidRDefault="00033D6B" w:rsidP="00033D6B">
      <w:pPr>
        <w:tabs>
          <w:tab w:val="left" w:pos="7020"/>
        </w:tabs>
        <w:jc w:val="both"/>
        <w:rPr>
          <w:b/>
          <w:sz w:val="28"/>
        </w:rPr>
      </w:pPr>
    </w:p>
    <w:p w:rsidR="00033D6B" w:rsidRDefault="00033D6B" w:rsidP="00033D6B">
      <w:pPr>
        <w:tabs>
          <w:tab w:val="left" w:pos="7020"/>
        </w:tabs>
        <w:jc w:val="both"/>
        <w:rPr>
          <w:b/>
          <w:sz w:val="28"/>
        </w:rPr>
      </w:pPr>
    </w:p>
    <w:p w:rsidR="00033D6B" w:rsidRDefault="00033D6B" w:rsidP="00033D6B">
      <w:pPr>
        <w:tabs>
          <w:tab w:val="left" w:pos="7020"/>
        </w:tabs>
        <w:jc w:val="both"/>
        <w:rPr>
          <w:b/>
          <w:sz w:val="28"/>
        </w:rPr>
      </w:pPr>
    </w:p>
    <w:p w:rsidR="00033D6B" w:rsidRDefault="00033D6B" w:rsidP="00033D6B">
      <w:pPr>
        <w:tabs>
          <w:tab w:val="left" w:pos="7020"/>
        </w:tabs>
        <w:jc w:val="both"/>
        <w:rPr>
          <w:b/>
          <w:sz w:val="28"/>
        </w:rPr>
      </w:pPr>
    </w:p>
    <w:p w:rsidR="00033D6B" w:rsidRDefault="00033D6B" w:rsidP="00033D6B">
      <w:pPr>
        <w:tabs>
          <w:tab w:val="left" w:pos="7020"/>
        </w:tabs>
        <w:jc w:val="both"/>
        <w:rPr>
          <w:b/>
          <w:sz w:val="28"/>
        </w:rPr>
      </w:pPr>
    </w:p>
    <w:p w:rsidR="00033D6B" w:rsidRDefault="00033D6B" w:rsidP="00033D6B">
      <w:pPr>
        <w:tabs>
          <w:tab w:val="left" w:pos="7020"/>
        </w:tabs>
        <w:jc w:val="both"/>
        <w:rPr>
          <w:b/>
          <w:sz w:val="28"/>
        </w:rPr>
      </w:pPr>
    </w:p>
    <w:p w:rsidR="00033D6B" w:rsidRDefault="00033D6B" w:rsidP="00033D6B">
      <w:pPr>
        <w:tabs>
          <w:tab w:val="left" w:pos="7020"/>
        </w:tabs>
        <w:jc w:val="both"/>
        <w:rPr>
          <w:b/>
          <w:sz w:val="28"/>
        </w:rPr>
      </w:pPr>
    </w:p>
    <w:p w:rsidR="00033D6B" w:rsidRDefault="00033D6B" w:rsidP="00033D6B">
      <w:pPr>
        <w:tabs>
          <w:tab w:val="left" w:pos="7020"/>
        </w:tabs>
        <w:jc w:val="both"/>
        <w:rPr>
          <w:b/>
          <w:sz w:val="28"/>
        </w:rPr>
      </w:pPr>
    </w:p>
    <w:p w:rsidR="00033D6B" w:rsidRDefault="00033D6B" w:rsidP="00033D6B">
      <w:pPr>
        <w:tabs>
          <w:tab w:val="left" w:pos="7020"/>
        </w:tabs>
        <w:jc w:val="both"/>
        <w:rPr>
          <w:b/>
          <w:sz w:val="28"/>
        </w:rPr>
      </w:pPr>
    </w:p>
    <w:p w:rsidR="00033D6B" w:rsidRDefault="00033D6B" w:rsidP="00033D6B">
      <w:pPr>
        <w:tabs>
          <w:tab w:val="left" w:pos="7020"/>
        </w:tabs>
        <w:jc w:val="both"/>
        <w:rPr>
          <w:b/>
          <w:sz w:val="28"/>
        </w:rPr>
      </w:pPr>
    </w:p>
    <w:p w:rsidR="00033D6B" w:rsidRDefault="00033D6B" w:rsidP="00033D6B">
      <w:pPr>
        <w:tabs>
          <w:tab w:val="left" w:pos="7020"/>
        </w:tabs>
        <w:jc w:val="both"/>
        <w:rPr>
          <w:b/>
          <w:sz w:val="28"/>
        </w:rPr>
      </w:pPr>
    </w:p>
    <w:p w:rsidR="00033D6B" w:rsidRDefault="00033D6B" w:rsidP="00033D6B">
      <w:pPr>
        <w:tabs>
          <w:tab w:val="left" w:pos="7020"/>
        </w:tabs>
        <w:jc w:val="both"/>
        <w:rPr>
          <w:b/>
          <w:sz w:val="28"/>
        </w:rPr>
      </w:pPr>
    </w:p>
    <w:p w:rsidR="00033D6B" w:rsidRDefault="00033D6B" w:rsidP="00033D6B">
      <w:pPr>
        <w:tabs>
          <w:tab w:val="left" w:pos="7020"/>
        </w:tabs>
        <w:jc w:val="both"/>
        <w:rPr>
          <w:b/>
          <w:sz w:val="28"/>
        </w:rPr>
      </w:pPr>
    </w:p>
    <w:p w:rsidR="00033D6B" w:rsidRDefault="00033D6B" w:rsidP="00033D6B">
      <w:pPr>
        <w:tabs>
          <w:tab w:val="left" w:pos="7020"/>
        </w:tabs>
        <w:jc w:val="both"/>
        <w:rPr>
          <w:b/>
          <w:sz w:val="28"/>
        </w:rPr>
      </w:pPr>
    </w:p>
    <w:p w:rsidR="00033D6B" w:rsidRDefault="00033D6B" w:rsidP="00033D6B">
      <w:pPr>
        <w:tabs>
          <w:tab w:val="left" w:pos="7020"/>
        </w:tabs>
        <w:jc w:val="both"/>
        <w:rPr>
          <w:b/>
          <w:sz w:val="28"/>
        </w:rPr>
      </w:pPr>
    </w:p>
    <w:p w:rsidR="00033D6B" w:rsidRDefault="00033D6B" w:rsidP="00033D6B">
      <w:pPr>
        <w:tabs>
          <w:tab w:val="left" w:pos="7020"/>
        </w:tabs>
        <w:jc w:val="both"/>
        <w:rPr>
          <w:b/>
          <w:sz w:val="28"/>
        </w:rPr>
      </w:pPr>
    </w:p>
    <w:p w:rsidR="00033D6B" w:rsidRDefault="00033D6B" w:rsidP="00033D6B">
      <w:pPr>
        <w:tabs>
          <w:tab w:val="left" w:pos="7020"/>
        </w:tabs>
        <w:jc w:val="both"/>
        <w:rPr>
          <w:b/>
          <w:sz w:val="28"/>
        </w:rPr>
      </w:pPr>
    </w:p>
    <w:p w:rsidR="00033D6B" w:rsidRDefault="00033D6B" w:rsidP="00033D6B">
      <w:pPr>
        <w:tabs>
          <w:tab w:val="left" w:pos="7020"/>
        </w:tabs>
        <w:jc w:val="both"/>
        <w:rPr>
          <w:b/>
          <w:sz w:val="28"/>
        </w:rPr>
      </w:pPr>
    </w:p>
    <w:p w:rsidR="00033D6B" w:rsidRDefault="00033D6B" w:rsidP="00033D6B">
      <w:pPr>
        <w:tabs>
          <w:tab w:val="left" w:pos="7020"/>
        </w:tabs>
        <w:jc w:val="both"/>
        <w:rPr>
          <w:b/>
          <w:sz w:val="28"/>
        </w:rPr>
      </w:pPr>
    </w:p>
    <w:p w:rsidR="00033D6B" w:rsidRDefault="00033D6B" w:rsidP="00033D6B">
      <w:pPr>
        <w:tabs>
          <w:tab w:val="left" w:pos="7020"/>
        </w:tabs>
        <w:jc w:val="both"/>
        <w:rPr>
          <w:b/>
          <w:sz w:val="28"/>
        </w:rPr>
      </w:pPr>
    </w:p>
    <w:p w:rsidR="00033D6B" w:rsidRDefault="00033D6B" w:rsidP="00033D6B">
      <w:pPr>
        <w:tabs>
          <w:tab w:val="left" w:pos="7020"/>
        </w:tabs>
        <w:jc w:val="both"/>
        <w:rPr>
          <w:b/>
          <w:sz w:val="28"/>
        </w:rPr>
      </w:pPr>
    </w:p>
    <w:p w:rsidR="00033D6B" w:rsidRDefault="00033D6B" w:rsidP="00033D6B">
      <w:pPr>
        <w:tabs>
          <w:tab w:val="left" w:pos="7020"/>
        </w:tabs>
        <w:jc w:val="both"/>
        <w:rPr>
          <w:b/>
          <w:sz w:val="28"/>
        </w:rPr>
      </w:pPr>
    </w:p>
    <w:p w:rsidR="00033D6B" w:rsidRPr="00A33AFD" w:rsidRDefault="00C455E9" w:rsidP="00033D6B">
      <w:pPr>
        <w:pStyle w:val="21"/>
        <w:spacing w:line="240" w:lineRule="auto"/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</w:t>
      </w:r>
      <w:r w:rsidR="00033D6B" w:rsidRPr="00A33AFD">
        <w:rPr>
          <w:b/>
          <w:bCs/>
          <w:sz w:val="28"/>
          <w:szCs w:val="28"/>
        </w:rPr>
        <w:t>АТВЕРЖЕНО</w:t>
      </w:r>
    </w:p>
    <w:p w:rsidR="00033D6B" w:rsidRPr="00C455E9" w:rsidRDefault="00033D6B" w:rsidP="00C455E9">
      <w:pPr>
        <w:pStyle w:val="21"/>
        <w:spacing w:after="0" w:line="240" w:lineRule="auto"/>
        <w:ind w:left="424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Рішення </w:t>
      </w:r>
      <w:r>
        <w:rPr>
          <w:bCs/>
          <w:sz w:val="28"/>
          <w:szCs w:val="28"/>
          <w:lang w:val="en-US"/>
        </w:rPr>
        <w:t>XXIV</w:t>
      </w:r>
      <w:r w:rsidRPr="00C455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позачергової</w:t>
      </w:r>
      <w:r>
        <w:rPr>
          <w:sz w:val="28"/>
          <w:szCs w:val="28"/>
        </w:rPr>
        <w:t xml:space="preserve"> </w:t>
      </w:r>
      <w:r w:rsidRPr="00A33AFD">
        <w:rPr>
          <w:sz w:val="28"/>
          <w:szCs w:val="28"/>
        </w:rPr>
        <w:t xml:space="preserve">сесії </w:t>
      </w:r>
      <w:r>
        <w:rPr>
          <w:sz w:val="28"/>
          <w:szCs w:val="28"/>
        </w:rPr>
        <w:t xml:space="preserve">     </w:t>
      </w:r>
      <w:r w:rsidRPr="00A33AFD">
        <w:rPr>
          <w:bCs/>
          <w:sz w:val="28"/>
          <w:szCs w:val="28"/>
        </w:rPr>
        <w:t>міської</w:t>
      </w:r>
      <w:r>
        <w:rPr>
          <w:bCs/>
          <w:sz w:val="28"/>
          <w:szCs w:val="28"/>
        </w:rPr>
        <w:t xml:space="preserve"> </w:t>
      </w:r>
      <w:r w:rsidRPr="00A33AFD">
        <w:rPr>
          <w:bCs/>
          <w:sz w:val="28"/>
          <w:szCs w:val="28"/>
        </w:rPr>
        <w:t xml:space="preserve">ради </w:t>
      </w:r>
      <w:r w:rsidRPr="00C455E9">
        <w:rPr>
          <w:bCs/>
          <w:sz w:val="28"/>
          <w:szCs w:val="28"/>
        </w:rPr>
        <w:t xml:space="preserve">                                               </w:t>
      </w:r>
      <w:r w:rsidRPr="00A33AFD">
        <w:rPr>
          <w:bCs/>
          <w:sz w:val="28"/>
          <w:szCs w:val="28"/>
        </w:rPr>
        <w:t>VI</w:t>
      </w:r>
      <w:r>
        <w:rPr>
          <w:bCs/>
          <w:sz w:val="28"/>
          <w:szCs w:val="28"/>
        </w:rPr>
        <w:t>І</w:t>
      </w:r>
      <w:r w:rsidRPr="0060788A">
        <w:rPr>
          <w:bCs/>
          <w:sz w:val="28"/>
          <w:szCs w:val="28"/>
        </w:rPr>
        <w:t>I</w:t>
      </w:r>
      <w:r w:rsidRPr="00A33AFD">
        <w:rPr>
          <w:bCs/>
          <w:sz w:val="28"/>
          <w:szCs w:val="28"/>
        </w:rPr>
        <w:t xml:space="preserve"> скликання </w:t>
      </w:r>
    </w:p>
    <w:p w:rsidR="00033D6B" w:rsidRPr="00033D6B" w:rsidRDefault="00033D6B" w:rsidP="00033D6B">
      <w:pPr>
        <w:pStyle w:val="21"/>
        <w:spacing w:after="0" w:line="240" w:lineRule="auto"/>
        <w:rPr>
          <w:bCs/>
          <w:sz w:val="28"/>
          <w:szCs w:val="28"/>
          <w:lang w:val="ru-RU"/>
        </w:rPr>
      </w:pPr>
      <w:r w:rsidRPr="00C455E9">
        <w:rPr>
          <w:bCs/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в</w:t>
      </w:r>
      <w:r w:rsidRPr="00A33AFD">
        <w:rPr>
          <w:sz w:val="28"/>
          <w:szCs w:val="28"/>
        </w:rPr>
        <w:t>ід</w:t>
      </w:r>
      <w:r>
        <w:rPr>
          <w:sz w:val="28"/>
          <w:szCs w:val="28"/>
        </w:rPr>
        <w:t xml:space="preserve"> 08.12.2022 року №    </w:t>
      </w:r>
      <w:r w:rsidR="00C455E9">
        <w:rPr>
          <w:sz w:val="28"/>
          <w:szCs w:val="28"/>
        </w:rPr>
        <w:t>-24</w:t>
      </w:r>
      <w:r>
        <w:rPr>
          <w:sz w:val="28"/>
          <w:szCs w:val="28"/>
        </w:rPr>
        <w:t xml:space="preserve"> </w:t>
      </w:r>
      <w:r w:rsidRPr="00A33AFD">
        <w:rPr>
          <w:sz w:val="28"/>
          <w:szCs w:val="28"/>
        </w:rPr>
        <w:t>/20</w:t>
      </w:r>
      <w:r>
        <w:rPr>
          <w:sz w:val="28"/>
          <w:szCs w:val="28"/>
        </w:rPr>
        <w:t>22</w:t>
      </w:r>
    </w:p>
    <w:p w:rsidR="00033D6B" w:rsidRDefault="00033D6B" w:rsidP="00033D6B">
      <w:pPr>
        <w:pStyle w:val="a5"/>
        <w:spacing w:line="240" w:lineRule="auto"/>
        <w:ind w:firstLine="0"/>
        <w:rPr>
          <w:sz w:val="40"/>
          <w:szCs w:val="40"/>
        </w:rPr>
      </w:pPr>
    </w:p>
    <w:p w:rsidR="00033D6B" w:rsidRDefault="00033D6B" w:rsidP="00033D6B">
      <w:pPr>
        <w:pStyle w:val="a5"/>
        <w:spacing w:line="240" w:lineRule="auto"/>
        <w:ind w:firstLine="0"/>
        <w:rPr>
          <w:sz w:val="40"/>
          <w:szCs w:val="40"/>
        </w:rPr>
      </w:pPr>
    </w:p>
    <w:p w:rsidR="00033D6B" w:rsidRDefault="00033D6B" w:rsidP="00033D6B">
      <w:pPr>
        <w:pStyle w:val="a5"/>
        <w:spacing w:line="240" w:lineRule="auto"/>
        <w:ind w:firstLine="0"/>
        <w:rPr>
          <w:sz w:val="40"/>
          <w:szCs w:val="40"/>
        </w:rPr>
      </w:pPr>
    </w:p>
    <w:p w:rsidR="00033D6B" w:rsidRDefault="00033D6B" w:rsidP="00033D6B">
      <w:pPr>
        <w:pStyle w:val="a5"/>
        <w:spacing w:line="240" w:lineRule="auto"/>
        <w:ind w:firstLine="0"/>
        <w:rPr>
          <w:sz w:val="40"/>
          <w:szCs w:val="40"/>
        </w:rPr>
      </w:pPr>
    </w:p>
    <w:p w:rsidR="00033D6B" w:rsidRDefault="00033D6B" w:rsidP="00033D6B">
      <w:pPr>
        <w:pStyle w:val="a5"/>
        <w:spacing w:line="240" w:lineRule="auto"/>
        <w:ind w:firstLine="0"/>
        <w:rPr>
          <w:sz w:val="40"/>
          <w:szCs w:val="40"/>
        </w:rPr>
      </w:pPr>
    </w:p>
    <w:p w:rsidR="00033D6B" w:rsidRDefault="00033D6B" w:rsidP="00033D6B">
      <w:pPr>
        <w:pStyle w:val="a5"/>
        <w:spacing w:line="240" w:lineRule="auto"/>
        <w:ind w:firstLine="0"/>
        <w:rPr>
          <w:sz w:val="40"/>
          <w:szCs w:val="40"/>
        </w:rPr>
      </w:pPr>
    </w:p>
    <w:p w:rsidR="00033D6B" w:rsidRDefault="00033D6B" w:rsidP="00033D6B">
      <w:pPr>
        <w:pStyle w:val="a5"/>
        <w:spacing w:line="240" w:lineRule="auto"/>
        <w:ind w:firstLine="0"/>
        <w:rPr>
          <w:sz w:val="40"/>
          <w:szCs w:val="40"/>
        </w:rPr>
      </w:pPr>
    </w:p>
    <w:p w:rsidR="00033D6B" w:rsidRDefault="00033D6B" w:rsidP="00033D6B">
      <w:pPr>
        <w:pStyle w:val="a5"/>
        <w:spacing w:line="240" w:lineRule="auto"/>
        <w:ind w:firstLine="0"/>
        <w:rPr>
          <w:sz w:val="40"/>
          <w:szCs w:val="40"/>
        </w:rPr>
      </w:pPr>
    </w:p>
    <w:p w:rsidR="00033D6B" w:rsidRDefault="00033D6B" w:rsidP="00033D6B">
      <w:pPr>
        <w:pStyle w:val="a5"/>
        <w:spacing w:line="240" w:lineRule="auto"/>
        <w:ind w:firstLine="0"/>
        <w:jc w:val="left"/>
        <w:rPr>
          <w:sz w:val="40"/>
          <w:szCs w:val="40"/>
        </w:rPr>
      </w:pPr>
    </w:p>
    <w:p w:rsidR="00033D6B" w:rsidRDefault="00033D6B" w:rsidP="00033D6B">
      <w:pPr>
        <w:pStyle w:val="a5"/>
        <w:spacing w:line="240" w:lineRule="auto"/>
        <w:ind w:firstLine="0"/>
        <w:rPr>
          <w:sz w:val="40"/>
          <w:szCs w:val="40"/>
        </w:rPr>
      </w:pPr>
      <w:r>
        <w:rPr>
          <w:sz w:val="40"/>
          <w:szCs w:val="40"/>
        </w:rPr>
        <w:t>Комплексна п</w:t>
      </w:r>
      <w:r w:rsidRPr="00674B6E">
        <w:rPr>
          <w:sz w:val="40"/>
          <w:szCs w:val="40"/>
        </w:rPr>
        <w:t xml:space="preserve">рограма розвитку </w:t>
      </w:r>
    </w:p>
    <w:p w:rsidR="00033D6B" w:rsidRDefault="00033D6B" w:rsidP="00033D6B">
      <w:pPr>
        <w:pStyle w:val="a5"/>
        <w:spacing w:line="240" w:lineRule="auto"/>
        <w:ind w:firstLine="0"/>
        <w:rPr>
          <w:sz w:val="40"/>
          <w:szCs w:val="40"/>
        </w:rPr>
      </w:pPr>
      <w:r>
        <w:rPr>
          <w:sz w:val="40"/>
          <w:szCs w:val="40"/>
        </w:rPr>
        <w:t xml:space="preserve">інформаційної </w:t>
      </w:r>
      <w:r w:rsidRPr="00674B6E">
        <w:rPr>
          <w:sz w:val="40"/>
          <w:szCs w:val="40"/>
        </w:rPr>
        <w:t xml:space="preserve">та видавничої галузей </w:t>
      </w:r>
    </w:p>
    <w:p w:rsidR="00033D6B" w:rsidRPr="00674B6E" w:rsidRDefault="00033D6B" w:rsidP="00033D6B">
      <w:pPr>
        <w:pStyle w:val="a5"/>
        <w:spacing w:line="240" w:lineRule="auto"/>
        <w:ind w:firstLine="0"/>
        <w:rPr>
          <w:sz w:val="40"/>
          <w:szCs w:val="40"/>
        </w:rPr>
      </w:pPr>
      <w:proofErr w:type="spellStart"/>
      <w:r w:rsidRPr="00674B6E">
        <w:rPr>
          <w:sz w:val="40"/>
          <w:szCs w:val="40"/>
        </w:rPr>
        <w:t>Сто</w:t>
      </w:r>
      <w:r>
        <w:rPr>
          <w:sz w:val="40"/>
          <w:szCs w:val="40"/>
        </w:rPr>
        <w:t>рожинецької</w:t>
      </w:r>
      <w:proofErr w:type="spellEnd"/>
      <w:r>
        <w:rPr>
          <w:sz w:val="40"/>
          <w:szCs w:val="40"/>
        </w:rPr>
        <w:t xml:space="preserve"> міської ради на 2023-2025</w:t>
      </w:r>
      <w:r w:rsidR="00254993">
        <w:rPr>
          <w:sz w:val="40"/>
          <w:szCs w:val="40"/>
        </w:rPr>
        <w:t xml:space="preserve"> ро</w:t>
      </w:r>
      <w:r w:rsidRPr="00674B6E">
        <w:rPr>
          <w:sz w:val="40"/>
          <w:szCs w:val="40"/>
        </w:rPr>
        <w:t>к</w:t>
      </w:r>
      <w:r w:rsidR="00254993">
        <w:rPr>
          <w:sz w:val="40"/>
          <w:szCs w:val="40"/>
        </w:rPr>
        <w:t>и</w:t>
      </w:r>
    </w:p>
    <w:p w:rsidR="00033D6B" w:rsidRPr="00674B6E" w:rsidRDefault="00033D6B" w:rsidP="00033D6B">
      <w:pPr>
        <w:pStyle w:val="a7"/>
        <w:spacing w:line="240" w:lineRule="auto"/>
        <w:ind w:firstLine="0"/>
        <w:jc w:val="center"/>
        <w:rPr>
          <w:sz w:val="40"/>
          <w:szCs w:val="40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Pr="0088097F" w:rsidRDefault="00033D6B" w:rsidP="00033D6B">
      <w:pPr>
        <w:pStyle w:val="a7"/>
        <w:spacing w:line="240" w:lineRule="auto"/>
        <w:ind w:firstLine="0"/>
        <w:jc w:val="center"/>
        <w:rPr>
          <w:b w:val="0"/>
          <w:sz w:val="28"/>
          <w:szCs w:val="28"/>
        </w:rPr>
      </w:pPr>
      <w:r w:rsidRPr="0088097F">
        <w:rPr>
          <w:b w:val="0"/>
          <w:sz w:val="28"/>
          <w:szCs w:val="28"/>
        </w:rPr>
        <w:t>м. Сторожинець</w:t>
      </w:r>
    </w:p>
    <w:p w:rsidR="00033D6B" w:rsidRPr="0088097F" w:rsidRDefault="00033D6B" w:rsidP="00033D6B">
      <w:pPr>
        <w:pStyle w:val="a7"/>
        <w:spacing w:line="240" w:lineRule="auto"/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2022</w:t>
      </w:r>
      <w:r w:rsidRPr="0088097F">
        <w:rPr>
          <w:b w:val="0"/>
          <w:sz w:val="28"/>
          <w:szCs w:val="28"/>
        </w:rPr>
        <w:t xml:space="preserve"> рік</w:t>
      </w:r>
    </w:p>
    <w:p w:rsidR="0020457B" w:rsidRDefault="0020457B" w:rsidP="0020457B">
      <w:pPr>
        <w:pStyle w:val="a7"/>
        <w:spacing w:line="240" w:lineRule="auto"/>
        <w:ind w:firstLine="0"/>
        <w:jc w:val="center"/>
        <w:rPr>
          <w:sz w:val="28"/>
          <w:szCs w:val="28"/>
        </w:rPr>
      </w:pPr>
      <w:r w:rsidRPr="008F5E1C">
        <w:rPr>
          <w:sz w:val="28"/>
          <w:szCs w:val="28"/>
        </w:rPr>
        <w:t>І. З</w:t>
      </w:r>
      <w:r w:rsidR="00CD709B">
        <w:rPr>
          <w:sz w:val="28"/>
          <w:szCs w:val="28"/>
        </w:rPr>
        <w:t>агальна характеристика Програми</w:t>
      </w:r>
    </w:p>
    <w:p w:rsidR="00CD709B" w:rsidRPr="00400546" w:rsidRDefault="00CD709B" w:rsidP="0020457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20457B" w:rsidRPr="008F5E1C" w:rsidRDefault="0020457B" w:rsidP="002045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Комплексна п</w:t>
      </w:r>
      <w:r w:rsidRPr="008F5E1C">
        <w:rPr>
          <w:sz w:val="28"/>
          <w:szCs w:val="28"/>
        </w:rPr>
        <w:t>рограма</w:t>
      </w:r>
      <w:r>
        <w:rPr>
          <w:sz w:val="28"/>
          <w:szCs w:val="28"/>
        </w:rPr>
        <w:t xml:space="preserve"> розвитку інформаційної та видавничої галузей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ради на 2023-2025 рік (далі - Програма)</w:t>
      </w:r>
      <w:r w:rsidRPr="008F5E1C">
        <w:rPr>
          <w:sz w:val="28"/>
          <w:szCs w:val="28"/>
        </w:rPr>
        <w:t xml:space="preserve"> розроблена</w:t>
      </w:r>
      <w:r>
        <w:rPr>
          <w:sz w:val="28"/>
          <w:szCs w:val="28"/>
        </w:rPr>
        <w:t xml:space="preserve"> </w:t>
      </w:r>
      <w:r w:rsidRPr="008F5E1C">
        <w:rPr>
          <w:sz w:val="28"/>
          <w:szCs w:val="28"/>
        </w:rPr>
        <w:t>згідно з</w:t>
      </w:r>
      <w:r>
        <w:rPr>
          <w:sz w:val="28"/>
          <w:szCs w:val="28"/>
        </w:rPr>
        <w:t xml:space="preserve"> </w:t>
      </w:r>
      <w:r w:rsidRPr="008F5E1C">
        <w:rPr>
          <w:sz w:val="28"/>
          <w:szCs w:val="28"/>
        </w:rPr>
        <w:t>указами Президента</w:t>
      </w:r>
      <w:r>
        <w:rPr>
          <w:sz w:val="28"/>
          <w:szCs w:val="28"/>
        </w:rPr>
        <w:t xml:space="preserve"> </w:t>
      </w:r>
      <w:r w:rsidRPr="008F5E1C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 </w:t>
      </w:r>
      <w:r w:rsidRPr="008F5E1C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Pr="008F5E1C">
        <w:rPr>
          <w:sz w:val="28"/>
          <w:szCs w:val="28"/>
        </w:rPr>
        <w:t>01.08.2002</w:t>
      </w:r>
      <w:r>
        <w:rPr>
          <w:sz w:val="28"/>
          <w:szCs w:val="28"/>
        </w:rPr>
        <w:t xml:space="preserve"> </w:t>
      </w:r>
      <w:r w:rsidRPr="008F5E1C">
        <w:rPr>
          <w:sz w:val="28"/>
          <w:szCs w:val="28"/>
        </w:rPr>
        <w:t xml:space="preserve">№ 683 </w:t>
      </w:r>
      <w:r>
        <w:rPr>
          <w:sz w:val="28"/>
          <w:szCs w:val="28"/>
        </w:rPr>
        <w:t>«</w:t>
      </w:r>
      <w:r w:rsidRPr="008F5E1C">
        <w:rPr>
          <w:sz w:val="28"/>
          <w:szCs w:val="28"/>
        </w:rPr>
        <w:t>Про додаткові заходи щодо забезпечення відкритості у діяльності органів державної влади</w:t>
      </w:r>
      <w:r>
        <w:rPr>
          <w:sz w:val="28"/>
          <w:szCs w:val="28"/>
        </w:rPr>
        <w:t>»</w:t>
      </w:r>
      <w:r w:rsidRPr="008F5E1C">
        <w:rPr>
          <w:sz w:val="28"/>
          <w:szCs w:val="28"/>
        </w:rPr>
        <w:t xml:space="preserve"> та від 09.11.2000 №1217 </w:t>
      </w:r>
      <w:r>
        <w:rPr>
          <w:sz w:val="28"/>
          <w:szCs w:val="28"/>
        </w:rPr>
        <w:t>«</w:t>
      </w:r>
      <w:r w:rsidRPr="008F5E1C">
        <w:rPr>
          <w:sz w:val="28"/>
          <w:szCs w:val="28"/>
        </w:rPr>
        <w:t xml:space="preserve">Про додаткові заходи щодо державної підтримки національного книговидання та </w:t>
      </w:r>
      <w:r w:rsidR="00E74995">
        <w:rPr>
          <w:sz w:val="28"/>
          <w:szCs w:val="28"/>
        </w:rPr>
        <w:t>книго</w:t>
      </w:r>
      <w:r>
        <w:rPr>
          <w:sz w:val="28"/>
          <w:szCs w:val="28"/>
        </w:rPr>
        <w:t>розповсюдження»</w:t>
      </w:r>
      <w:r w:rsidRPr="008F5E1C">
        <w:rPr>
          <w:sz w:val="28"/>
          <w:szCs w:val="28"/>
        </w:rPr>
        <w:t xml:space="preserve"> для посилення державної підтримки розвитку інформаційної галузі краю, її інфраструктури, а також з метою подолання кризи у вітчизняному книговиданні, надання йому державної підтримки та створення умов для подальшого розвитку.</w:t>
      </w:r>
    </w:p>
    <w:p w:rsidR="0020457B" w:rsidRPr="008F5E1C" w:rsidRDefault="0020457B" w:rsidP="0020457B">
      <w:pPr>
        <w:ind w:firstLine="720"/>
        <w:jc w:val="both"/>
        <w:rPr>
          <w:sz w:val="28"/>
          <w:szCs w:val="28"/>
        </w:rPr>
      </w:pPr>
      <w:r w:rsidRPr="008F5E1C">
        <w:rPr>
          <w:sz w:val="28"/>
          <w:szCs w:val="28"/>
        </w:rPr>
        <w:t>Програма визначає основну стратегію розвитку вітчизняного книговидавництва та інформаційної галузі області, створення належ</w:t>
      </w:r>
      <w:r>
        <w:rPr>
          <w:sz w:val="28"/>
          <w:szCs w:val="28"/>
        </w:rPr>
        <w:t>них умов, що сприятимуть</w:t>
      </w:r>
      <w:r w:rsidRPr="008F5E1C">
        <w:rPr>
          <w:sz w:val="28"/>
          <w:szCs w:val="28"/>
        </w:rPr>
        <w:t xml:space="preserve"> діяльності засобів масової інформації, забезпеченню конституційних гарантій на свободу слова в Україні, а також розвитку видавничої сфери в цілому.</w:t>
      </w:r>
    </w:p>
    <w:p w:rsidR="0020457B" w:rsidRPr="008F5E1C" w:rsidRDefault="0020457B" w:rsidP="0020457B">
      <w:pPr>
        <w:ind w:firstLine="720"/>
        <w:jc w:val="both"/>
        <w:rPr>
          <w:sz w:val="28"/>
          <w:szCs w:val="28"/>
        </w:rPr>
      </w:pPr>
      <w:r w:rsidRPr="008F5E1C">
        <w:rPr>
          <w:sz w:val="28"/>
          <w:szCs w:val="28"/>
        </w:rPr>
        <w:t xml:space="preserve">Нормативно-правовою базою Програми є закони України </w:t>
      </w:r>
      <w:r>
        <w:rPr>
          <w:sz w:val="28"/>
          <w:szCs w:val="28"/>
        </w:rPr>
        <w:t>«</w:t>
      </w:r>
      <w:r w:rsidRPr="008F5E1C">
        <w:rPr>
          <w:sz w:val="28"/>
          <w:szCs w:val="28"/>
        </w:rPr>
        <w:t>Про інформацію</w:t>
      </w:r>
      <w:r>
        <w:rPr>
          <w:sz w:val="28"/>
          <w:szCs w:val="28"/>
        </w:rPr>
        <w:t>»</w:t>
      </w:r>
      <w:r w:rsidRPr="008F5E1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F5E1C">
        <w:rPr>
          <w:sz w:val="28"/>
          <w:szCs w:val="28"/>
        </w:rPr>
        <w:t>Про друковані засоби масової інформації (пресу) в Україні</w:t>
      </w:r>
      <w:r>
        <w:rPr>
          <w:sz w:val="28"/>
          <w:szCs w:val="28"/>
        </w:rPr>
        <w:t>»</w:t>
      </w:r>
      <w:r w:rsidRPr="008F5E1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F5E1C">
        <w:rPr>
          <w:sz w:val="28"/>
          <w:szCs w:val="28"/>
        </w:rPr>
        <w:t>П</w:t>
      </w:r>
      <w:r>
        <w:rPr>
          <w:sz w:val="28"/>
          <w:szCs w:val="28"/>
        </w:rPr>
        <w:t>ро захист суспільної моралі»</w:t>
      </w:r>
      <w:r w:rsidRPr="008F5E1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F5E1C">
        <w:rPr>
          <w:sz w:val="28"/>
          <w:szCs w:val="28"/>
        </w:rPr>
        <w:t>Про державну підтримку засобів масової інформації та соціальний захист журналістів</w:t>
      </w:r>
      <w:r>
        <w:rPr>
          <w:sz w:val="28"/>
          <w:szCs w:val="28"/>
        </w:rPr>
        <w:t>»</w:t>
      </w:r>
      <w:r w:rsidRPr="008F5E1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F5E1C">
        <w:rPr>
          <w:sz w:val="28"/>
          <w:szCs w:val="28"/>
        </w:rPr>
        <w:t>Про порядок висвітлення діяльності органів державної влади та органів місцевого самоврядування в Україні засобами масової інформації</w:t>
      </w:r>
      <w:r>
        <w:rPr>
          <w:sz w:val="28"/>
          <w:szCs w:val="28"/>
        </w:rPr>
        <w:t>»</w:t>
      </w:r>
      <w:r w:rsidRPr="008F5E1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F5E1C">
        <w:rPr>
          <w:sz w:val="28"/>
          <w:szCs w:val="28"/>
        </w:rPr>
        <w:t>Про видавничу справу</w:t>
      </w:r>
      <w:r>
        <w:rPr>
          <w:sz w:val="28"/>
          <w:szCs w:val="28"/>
        </w:rPr>
        <w:t>»</w:t>
      </w:r>
      <w:r w:rsidRPr="008F5E1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F5E1C">
        <w:rPr>
          <w:sz w:val="28"/>
          <w:szCs w:val="28"/>
        </w:rPr>
        <w:t>Про державну підтримку книговидавничої справи в Україні</w:t>
      </w:r>
      <w:r>
        <w:rPr>
          <w:sz w:val="28"/>
          <w:szCs w:val="28"/>
        </w:rPr>
        <w:t>»</w:t>
      </w:r>
      <w:r w:rsidRPr="008F5E1C">
        <w:rPr>
          <w:sz w:val="28"/>
          <w:szCs w:val="28"/>
        </w:rPr>
        <w:t>, та інші.</w:t>
      </w:r>
    </w:p>
    <w:p w:rsidR="0020457B" w:rsidRDefault="0020457B" w:rsidP="0020457B">
      <w:pPr>
        <w:ind w:firstLine="708"/>
        <w:jc w:val="both"/>
        <w:rPr>
          <w:sz w:val="28"/>
          <w:szCs w:val="28"/>
        </w:rPr>
      </w:pPr>
      <w:r w:rsidRPr="00BD51BF">
        <w:rPr>
          <w:sz w:val="28"/>
          <w:szCs w:val="28"/>
        </w:rPr>
        <w:t xml:space="preserve">Зазначена Програма є основним орієнтиром розвитку інформаційної та видавничої галузей в </w:t>
      </w:r>
      <w:proofErr w:type="spellStart"/>
      <w:r w:rsidRPr="00BD51BF">
        <w:rPr>
          <w:sz w:val="28"/>
          <w:szCs w:val="28"/>
        </w:rPr>
        <w:t>Сто</w:t>
      </w:r>
      <w:r>
        <w:rPr>
          <w:sz w:val="28"/>
          <w:szCs w:val="28"/>
        </w:rPr>
        <w:t>рожинецькій</w:t>
      </w:r>
      <w:proofErr w:type="spellEnd"/>
      <w:r>
        <w:rPr>
          <w:sz w:val="28"/>
          <w:szCs w:val="28"/>
        </w:rPr>
        <w:t xml:space="preserve"> міській раді на 2023-2025</w:t>
      </w:r>
      <w:r w:rsidRPr="00BD51BF">
        <w:rPr>
          <w:sz w:val="28"/>
          <w:szCs w:val="28"/>
        </w:rPr>
        <w:t xml:space="preserve"> рік. Ініціатором та розробником Програми є </w:t>
      </w:r>
      <w:r>
        <w:rPr>
          <w:sz w:val="28"/>
          <w:szCs w:val="28"/>
        </w:rPr>
        <w:t>сектор</w:t>
      </w:r>
      <w:r w:rsidRPr="00B64A79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культури, туризму та інформаційної політики</w:t>
      </w:r>
      <w:r w:rsidRPr="00B64A79">
        <w:rPr>
          <w:sz w:val="28"/>
          <w:szCs w:val="28"/>
        </w:rPr>
        <w:t xml:space="preserve"> </w:t>
      </w:r>
      <w:proofErr w:type="spellStart"/>
      <w:r w:rsidRPr="00B64A79">
        <w:rPr>
          <w:sz w:val="28"/>
          <w:szCs w:val="28"/>
        </w:rPr>
        <w:t>Сторожинецької</w:t>
      </w:r>
      <w:proofErr w:type="spellEnd"/>
      <w:r w:rsidRPr="00B64A79">
        <w:rPr>
          <w:sz w:val="28"/>
          <w:szCs w:val="28"/>
        </w:rPr>
        <w:t xml:space="preserve"> міської ради</w:t>
      </w:r>
      <w:r w:rsidRPr="00BD51BF">
        <w:rPr>
          <w:sz w:val="28"/>
          <w:szCs w:val="28"/>
        </w:rPr>
        <w:t>.</w:t>
      </w:r>
    </w:p>
    <w:p w:rsidR="0020457B" w:rsidRPr="00BD51BF" w:rsidRDefault="00B23094" w:rsidP="002045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tbl>
      <w:tblPr>
        <w:tblW w:w="9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4185"/>
        <w:gridCol w:w="4710"/>
      </w:tblGrid>
      <w:tr w:rsidR="0020457B" w:rsidTr="00EC6629">
        <w:trPr>
          <w:trHeight w:val="330"/>
        </w:trPr>
        <w:tc>
          <w:tcPr>
            <w:tcW w:w="706" w:type="dxa"/>
          </w:tcPr>
          <w:p w:rsidR="0020457B" w:rsidRPr="0020457B" w:rsidRDefault="0020457B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85" w:type="dxa"/>
          </w:tcPr>
          <w:p w:rsidR="0020457B" w:rsidRPr="0020457B" w:rsidRDefault="0020457B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10" w:type="dxa"/>
          </w:tcPr>
          <w:p w:rsidR="0020457B" w:rsidRPr="0020457B" w:rsidRDefault="0020457B" w:rsidP="0020457B">
            <w:pPr>
              <w:jc w:val="both"/>
              <w:rPr>
                <w:sz w:val="28"/>
                <w:szCs w:val="28"/>
              </w:rPr>
            </w:pPr>
            <w:r w:rsidRPr="0020457B">
              <w:rPr>
                <w:sz w:val="28"/>
                <w:szCs w:val="28"/>
              </w:rPr>
              <w:t>Сектор культури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20457B">
              <w:rPr>
                <w:sz w:val="28"/>
                <w:szCs w:val="28"/>
              </w:rPr>
              <w:t>туризму 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інформаційної політики </w:t>
            </w:r>
            <w:proofErr w:type="spellStart"/>
            <w:r>
              <w:rPr>
                <w:sz w:val="28"/>
                <w:szCs w:val="28"/>
              </w:rPr>
              <w:t>Сторожинецької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</w:tc>
      </w:tr>
      <w:tr w:rsidR="0020457B" w:rsidTr="00EC6629">
        <w:trPr>
          <w:trHeight w:val="330"/>
        </w:trPr>
        <w:tc>
          <w:tcPr>
            <w:tcW w:w="706" w:type="dxa"/>
          </w:tcPr>
          <w:p w:rsidR="0020457B" w:rsidRPr="0020457B" w:rsidRDefault="0020457B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5" w:type="dxa"/>
          </w:tcPr>
          <w:p w:rsidR="0020457B" w:rsidRDefault="0020457B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номер і назва розпорядчого документу міської ради про розроблення Програми</w:t>
            </w:r>
          </w:p>
        </w:tc>
        <w:tc>
          <w:tcPr>
            <w:tcW w:w="4710" w:type="dxa"/>
          </w:tcPr>
          <w:p w:rsidR="0020457B" w:rsidRPr="0020457B" w:rsidRDefault="0020457B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0457B" w:rsidTr="00EC6629">
        <w:trPr>
          <w:trHeight w:val="330"/>
        </w:trPr>
        <w:tc>
          <w:tcPr>
            <w:tcW w:w="706" w:type="dxa"/>
          </w:tcPr>
          <w:p w:rsidR="0020457B" w:rsidRDefault="0020457B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5" w:type="dxa"/>
          </w:tcPr>
          <w:p w:rsidR="0020457B" w:rsidRDefault="0020457B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710" w:type="dxa"/>
          </w:tcPr>
          <w:p w:rsidR="0020457B" w:rsidRDefault="0020457B" w:rsidP="0020457B">
            <w:pPr>
              <w:jc w:val="both"/>
              <w:rPr>
                <w:sz w:val="28"/>
                <w:szCs w:val="28"/>
              </w:rPr>
            </w:pPr>
            <w:r w:rsidRPr="0020457B">
              <w:rPr>
                <w:sz w:val="28"/>
                <w:szCs w:val="28"/>
              </w:rPr>
              <w:t>Сектор культури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20457B">
              <w:rPr>
                <w:sz w:val="28"/>
                <w:szCs w:val="28"/>
              </w:rPr>
              <w:t>туризму 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інформаційної політики </w:t>
            </w:r>
            <w:proofErr w:type="spellStart"/>
            <w:r>
              <w:rPr>
                <w:sz w:val="28"/>
                <w:szCs w:val="28"/>
              </w:rPr>
              <w:t>Сторожинецької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</w:tc>
      </w:tr>
      <w:tr w:rsidR="0020457B" w:rsidTr="00EC6629">
        <w:trPr>
          <w:trHeight w:val="330"/>
        </w:trPr>
        <w:tc>
          <w:tcPr>
            <w:tcW w:w="706" w:type="dxa"/>
          </w:tcPr>
          <w:p w:rsidR="0020457B" w:rsidRDefault="0020457B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85" w:type="dxa"/>
          </w:tcPr>
          <w:p w:rsidR="0020457B" w:rsidRDefault="0020457B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710" w:type="dxa"/>
          </w:tcPr>
          <w:p w:rsidR="0020457B" w:rsidRPr="0020457B" w:rsidRDefault="0020457B" w:rsidP="0020457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Сторожинецька</w:t>
            </w:r>
            <w:proofErr w:type="spellEnd"/>
            <w:r>
              <w:rPr>
                <w:sz w:val="28"/>
                <w:szCs w:val="28"/>
              </w:rPr>
              <w:t xml:space="preserve"> міська рада</w:t>
            </w:r>
          </w:p>
        </w:tc>
      </w:tr>
      <w:tr w:rsidR="0020457B" w:rsidTr="00EC6629">
        <w:trPr>
          <w:trHeight w:val="330"/>
        </w:trPr>
        <w:tc>
          <w:tcPr>
            <w:tcW w:w="706" w:type="dxa"/>
          </w:tcPr>
          <w:p w:rsidR="0020457B" w:rsidRDefault="0020457B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85" w:type="dxa"/>
          </w:tcPr>
          <w:p w:rsidR="0020457B" w:rsidRDefault="00B23094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Терміни реалізації Програми</w:t>
            </w:r>
          </w:p>
        </w:tc>
        <w:tc>
          <w:tcPr>
            <w:tcW w:w="4710" w:type="dxa"/>
          </w:tcPr>
          <w:p w:rsidR="0020457B" w:rsidRDefault="00B23094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 роки</w:t>
            </w:r>
          </w:p>
        </w:tc>
      </w:tr>
      <w:tr w:rsidR="00B23094" w:rsidTr="00EC6629">
        <w:trPr>
          <w:trHeight w:val="330"/>
        </w:trPr>
        <w:tc>
          <w:tcPr>
            <w:tcW w:w="706" w:type="dxa"/>
          </w:tcPr>
          <w:p w:rsidR="00B23094" w:rsidRDefault="00B23094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85" w:type="dxa"/>
          </w:tcPr>
          <w:p w:rsidR="00B23094" w:rsidRDefault="00B23094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Учасники Програми </w:t>
            </w:r>
          </w:p>
        </w:tc>
        <w:tc>
          <w:tcPr>
            <w:tcW w:w="4710" w:type="dxa"/>
          </w:tcPr>
          <w:p w:rsidR="00B23094" w:rsidRDefault="00B23094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 «</w:t>
            </w:r>
            <w:proofErr w:type="spellStart"/>
            <w:r>
              <w:rPr>
                <w:sz w:val="28"/>
                <w:szCs w:val="28"/>
              </w:rPr>
              <w:t>Сторожинецька</w:t>
            </w:r>
            <w:proofErr w:type="spellEnd"/>
            <w:r>
              <w:rPr>
                <w:sz w:val="28"/>
                <w:szCs w:val="28"/>
              </w:rPr>
              <w:t xml:space="preserve"> друкарня»</w:t>
            </w:r>
          </w:p>
          <w:p w:rsidR="00B23094" w:rsidRDefault="00B23094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«Редакція газети «Рідний край»</w:t>
            </w:r>
          </w:p>
        </w:tc>
      </w:tr>
      <w:tr w:rsidR="00B23094" w:rsidTr="00EC6629">
        <w:trPr>
          <w:trHeight w:val="330"/>
        </w:trPr>
        <w:tc>
          <w:tcPr>
            <w:tcW w:w="706" w:type="dxa"/>
          </w:tcPr>
          <w:p w:rsidR="00B23094" w:rsidRDefault="00B23094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85" w:type="dxa"/>
          </w:tcPr>
          <w:p w:rsidR="00B23094" w:rsidRDefault="00B23094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Загальний обсяг фінансових ресурсів, необхідних для виконання Програми, </w:t>
            </w:r>
            <w:proofErr w:type="spellStart"/>
            <w:r>
              <w:rPr>
                <w:sz w:val="28"/>
                <w:szCs w:val="28"/>
              </w:rPr>
              <w:t>тис.грн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10" w:type="dxa"/>
          </w:tcPr>
          <w:p w:rsidR="00B23094" w:rsidRDefault="00B23094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</w:t>
            </w:r>
          </w:p>
        </w:tc>
      </w:tr>
      <w:tr w:rsidR="00B23094" w:rsidTr="00EC6629">
        <w:trPr>
          <w:trHeight w:val="330"/>
        </w:trPr>
        <w:tc>
          <w:tcPr>
            <w:tcW w:w="706" w:type="dxa"/>
          </w:tcPr>
          <w:p w:rsidR="00B23094" w:rsidRDefault="00B23094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85" w:type="dxa"/>
          </w:tcPr>
          <w:p w:rsidR="00B23094" w:rsidRDefault="00B23094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Джерело фінансування Програми </w:t>
            </w:r>
          </w:p>
        </w:tc>
        <w:tc>
          <w:tcPr>
            <w:tcW w:w="4710" w:type="dxa"/>
          </w:tcPr>
          <w:p w:rsidR="00B23094" w:rsidRDefault="00B23094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Міський бюджет </w:t>
            </w:r>
            <w:proofErr w:type="spellStart"/>
            <w:r>
              <w:rPr>
                <w:sz w:val="28"/>
                <w:szCs w:val="28"/>
              </w:rPr>
              <w:t>Сторожинецької</w:t>
            </w:r>
            <w:proofErr w:type="spellEnd"/>
            <w:r>
              <w:rPr>
                <w:sz w:val="28"/>
                <w:szCs w:val="28"/>
              </w:rPr>
              <w:t xml:space="preserve"> територіальної громади</w:t>
            </w:r>
          </w:p>
        </w:tc>
      </w:tr>
    </w:tbl>
    <w:p w:rsidR="0020457B" w:rsidRPr="00BD51BF" w:rsidRDefault="0020457B" w:rsidP="0020457B">
      <w:pPr>
        <w:jc w:val="both"/>
        <w:rPr>
          <w:b/>
          <w:sz w:val="28"/>
          <w:szCs w:val="28"/>
        </w:rPr>
      </w:pPr>
    </w:p>
    <w:p w:rsidR="00033D6B" w:rsidRPr="0088097F" w:rsidRDefault="00033D6B" w:rsidP="00033D6B">
      <w:pPr>
        <w:pStyle w:val="a7"/>
        <w:spacing w:line="240" w:lineRule="auto"/>
        <w:ind w:firstLine="0"/>
        <w:jc w:val="center"/>
        <w:rPr>
          <w:b w:val="0"/>
          <w:sz w:val="28"/>
          <w:szCs w:val="28"/>
        </w:rPr>
      </w:pPr>
    </w:p>
    <w:p w:rsidR="009019A1" w:rsidRDefault="00A23F01">
      <w:pPr>
        <w:rPr>
          <w:b/>
          <w:sz w:val="28"/>
          <w:szCs w:val="28"/>
        </w:rPr>
      </w:pPr>
      <w:r w:rsidRPr="00A23F01">
        <w:rPr>
          <w:b/>
          <w:sz w:val="28"/>
          <w:szCs w:val="28"/>
        </w:rPr>
        <w:t xml:space="preserve">                                           2. Мета Програми</w:t>
      </w:r>
    </w:p>
    <w:p w:rsidR="00A23F01" w:rsidRDefault="00A23F01">
      <w:pPr>
        <w:rPr>
          <w:sz w:val="28"/>
          <w:szCs w:val="28"/>
        </w:rPr>
      </w:pPr>
    </w:p>
    <w:p w:rsidR="00ED1F15" w:rsidRDefault="00A23F01" w:rsidP="00A23F01">
      <w:pPr>
        <w:pStyle w:val="a5"/>
        <w:spacing w:line="240" w:lineRule="auto"/>
        <w:jc w:val="both"/>
        <w:rPr>
          <w:b w:val="0"/>
          <w:sz w:val="28"/>
          <w:szCs w:val="28"/>
        </w:rPr>
      </w:pPr>
      <w:r w:rsidRPr="00A23F01">
        <w:rPr>
          <w:b w:val="0"/>
          <w:sz w:val="28"/>
          <w:szCs w:val="28"/>
        </w:rPr>
        <w:t xml:space="preserve">Програма розвитку інформаційної та видавничої галузей </w:t>
      </w:r>
      <w:proofErr w:type="spellStart"/>
      <w:r w:rsidRPr="00A23F01">
        <w:rPr>
          <w:b w:val="0"/>
          <w:sz w:val="28"/>
          <w:szCs w:val="28"/>
        </w:rPr>
        <w:t>Сторожинецької</w:t>
      </w:r>
      <w:proofErr w:type="spellEnd"/>
      <w:r w:rsidRPr="00A23F01">
        <w:rPr>
          <w:b w:val="0"/>
          <w:sz w:val="28"/>
          <w:szCs w:val="28"/>
        </w:rPr>
        <w:t xml:space="preserve"> міської ради на 2023-2025 рік спрямована на реалізацію державної політики в інформаційній та видавничій сферах, на забезпечення свободи слова, думки, доступу до інформації, на створення належних умов для розвитку видавничої та інформаційної галузей. </w:t>
      </w:r>
      <w:r w:rsidR="00463620">
        <w:rPr>
          <w:b w:val="0"/>
          <w:sz w:val="28"/>
          <w:szCs w:val="28"/>
        </w:rPr>
        <w:t>Задля п</w:t>
      </w:r>
      <w:r w:rsidR="00F10488">
        <w:rPr>
          <w:b w:val="0"/>
          <w:sz w:val="28"/>
          <w:szCs w:val="28"/>
        </w:rPr>
        <w:t xml:space="preserve">оширення всебічної інформації про </w:t>
      </w:r>
      <w:proofErr w:type="spellStart"/>
      <w:r w:rsidR="00F10488">
        <w:rPr>
          <w:b w:val="0"/>
          <w:sz w:val="28"/>
          <w:szCs w:val="28"/>
        </w:rPr>
        <w:t>Сторожинецьку</w:t>
      </w:r>
      <w:proofErr w:type="spellEnd"/>
      <w:r w:rsidR="00F10488">
        <w:rPr>
          <w:b w:val="0"/>
          <w:sz w:val="28"/>
          <w:szCs w:val="28"/>
        </w:rPr>
        <w:t xml:space="preserve"> територіальну  громаду, формування її привабливого іміджу, а також</w:t>
      </w:r>
      <w:r w:rsidR="00463620">
        <w:rPr>
          <w:b w:val="0"/>
          <w:sz w:val="28"/>
          <w:szCs w:val="28"/>
        </w:rPr>
        <w:t xml:space="preserve"> для</w:t>
      </w:r>
      <w:r w:rsidR="00F10488">
        <w:rPr>
          <w:b w:val="0"/>
          <w:sz w:val="28"/>
          <w:szCs w:val="28"/>
        </w:rPr>
        <w:t xml:space="preserve"> </w:t>
      </w:r>
      <w:r w:rsidR="00463620">
        <w:rPr>
          <w:b w:val="0"/>
          <w:sz w:val="28"/>
          <w:szCs w:val="28"/>
        </w:rPr>
        <w:t>фінансової</w:t>
      </w:r>
      <w:r w:rsidR="00F10488">
        <w:rPr>
          <w:b w:val="0"/>
          <w:sz w:val="28"/>
          <w:szCs w:val="28"/>
        </w:rPr>
        <w:t xml:space="preserve"> </w:t>
      </w:r>
      <w:r w:rsidR="00463620">
        <w:rPr>
          <w:b w:val="0"/>
          <w:sz w:val="28"/>
          <w:szCs w:val="28"/>
        </w:rPr>
        <w:t>підтримки</w:t>
      </w:r>
      <w:r w:rsidR="00F10488">
        <w:rPr>
          <w:b w:val="0"/>
          <w:sz w:val="28"/>
          <w:szCs w:val="28"/>
        </w:rPr>
        <w:t xml:space="preserve"> видавництва місцевих авторів, популяризація їх творів та забезпечення громади соціально-важливою книжковою продукцією.</w:t>
      </w:r>
      <w:r>
        <w:rPr>
          <w:b w:val="0"/>
          <w:sz w:val="28"/>
          <w:szCs w:val="28"/>
        </w:rPr>
        <w:t xml:space="preserve"> </w:t>
      </w:r>
    </w:p>
    <w:p w:rsidR="00ED1F15" w:rsidRDefault="00ED1F15" w:rsidP="00A23F01">
      <w:pPr>
        <w:pStyle w:val="a5"/>
        <w:spacing w:line="240" w:lineRule="auto"/>
        <w:jc w:val="both"/>
        <w:rPr>
          <w:b w:val="0"/>
          <w:sz w:val="28"/>
          <w:szCs w:val="28"/>
        </w:rPr>
      </w:pPr>
    </w:p>
    <w:p w:rsidR="00A23F01" w:rsidRDefault="00ED1F15" w:rsidP="00A23F01">
      <w:pPr>
        <w:pStyle w:val="a5"/>
        <w:spacing w:line="240" w:lineRule="auto"/>
        <w:jc w:val="both"/>
        <w:rPr>
          <w:sz w:val="28"/>
          <w:szCs w:val="28"/>
        </w:rPr>
      </w:pPr>
      <w:r w:rsidRPr="00ED1F15">
        <w:rPr>
          <w:sz w:val="28"/>
          <w:szCs w:val="28"/>
        </w:rPr>
        <w:t xml:space="preserve">    3. Заходи з реалізації Програми розвитку </w:t>
      </w:r>
      <w:r w:rsidR="00A23F01" w:rsidRPr="00ED1F15">
        <w:rPr>
          <w:sz w:val="28"/>
          <w:szCs w:val="28"/>
        </w:rPr>
        <w:t xml:space="preserve"> </w:t>
      </w:r>
      <w:r w:rsidRPr="00ED1F15">
        <w:rPr>
          <w:sz w:val="28"/>
          <w:szCs w:val="28"/>
        </w:rPr>
        <w:t xml:space="preserve">інформаційної та </w:t>
      </w:r>
      <w:r w:rsidR="00790009">
        <w:rPr>
          <w:sz w:val="28"/>
          <w:szCs w:val="28"/>
        </w:rPr>
        <w:t xml:space="preserve">           </w:t>
      </w:r>
      <w:r w:rsidRPr="00ED1F15">
        <w:rPr>
          <w:sz w:val="28"/>
          <w:szCs w:val="28"/>
        </w:rPr>
        <w:t xml:space="preserve">видавничої галузей </w:t>
      </w:r>
      <w:proofErr w:type="spellStart"/>
      <w:r w:rsidRPr="00ED1F15">
        <w:rPr>
          <w:sz w:val="28"/>
          <w:szCs w:val="28"/>
        </w:rPr>
        <w:t>Сторожинецької</w:t>
      </w:r>
      <w:proofErr w:type="spellEnd"/>
      <w:r w:rsidRPr="00ED1F15">
        <w:rPr>
          <w:sz w:val="28"/>
          <w:szCs w:val="28"/>
        </w:rPr>
        <w:t xml:space="preserve"> міської ради на 2023-2025 роки.</w:t>
      </w:r>
    </w:p>
    <w:p w:rsidR="007838A2" w:rsidRPr="00ED1F15" w:rsidRDefault="007838A2" w:rsidP="00A23F01">
      <w:pPr>
        <w:pStyle w:val="a5"/>
        <w:spacing w:line="240" w:lineRule="auto"/>
        <w:jc w:val="both"/>
        <w:rPr>
          <w:sz w:val="28"/>
          <w:szCs w:val="28"/>
        </w:rPr>
      </w:pPr>
    </w:p>
    <w:tbl>
      <w:tblPr>
        <w:tblW w:w="945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2662"/>
        <w:gridCol w:w="1606"/>
        <w:gridCol w:w="1314"/>
        <w:gridCol w:w="904"/>
        <w:gridCol w:w="1275"/>
        <w:gridCol w:w="1017"/>
      </w:tblGrid>
      <w:tr w:rsidR="007838A2" w:rsidTr="006134FE">
        <w:trPr>
          <w:trHeight w:val="510"/>
        </w:trPr>
        <w:tc>
          <w:tcPr>
            <w:tcW w:w="672" w:type="dxa"/>
            <w:vMerge w:val="restart"/>
          </w:tcPr>
          <w:p w:rsidR="007838A2" w:rsidRPr="007838A2" w:rsidRDefault="007838A2" w:rsidP="00790009">
            <w:pPr>
              <w:pStyle w:val="a3"/>
              <w:ind w:firstLine="0"/>
              <w:rPr>
                <w:b/>
                <w:szCs w:val="28"/>
              </w:rPr>
            </w:pPr>
            <w:r w:rsidRPr="007838A2">
              <w:rPr>
                <w:b/>
                <w:szCs w:val="28"/>
              </w:rPr>
              <w:t>№ З/П</w:t>
            </w:r>
          </w:p>
        </w:tc>
        <w:tc>
          <w:tcPr>
            <w:tcW w:w="2662" w:type="dxa"/>
            <w:vMerge w:val="restart"/>
          </w:tcPr>
          <w:p w:rsidR="007838A2" w:rsidRPr="007838A2" w:rsidRDefault="007838A2" w:rsidP="00790009">
            <w:pPr>
              <w:pStyle w:val="a3"/>
              <w:ind w:firstLine="0"/>
              <w:rPr>
                <w:b/>
                <w:szCs w:val="28"/>
              </w:rPr>
            </w:pPr>
            <w:r w:rsidRPr="007838A2">
              <w:rPr>
                <w:b/>
                <w:szCs w:val="28"/>
              </w:rPr>
              <w:t xml:space="preserve">    Заходи</w:t>
            </w:r>
          </w:p>
        </w:tc>
        <w:tc>
          <w:tcPr>
            <w:tcW w:w="1606" w:type="dxa"/>
            <w:vMerge w:val="restart"/>
          </w:tcPr>
          <w:p w:rsidR="007838A2" w:rsidRDefault="007838A2" w:rsidP="00790009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Термін</w:t>
            </w:r>
          </w:p>
          <w:p w:rsidR="007838A2" w:rsidRPr="007838A2" w:rsidRDefault="007838A2" w:rsidP="00790009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виконання</w:t>
            </w:r>
          </w:p>
        </w:tc>
        <w:tc>
          <w:tcPr>
            <w:tcW w:w="1314" w:type="dxa"/>
            <w:vMerge w:val="restart"/>
          </w:tcPr>
          <w:p w:rsidR="007838A2" w:rsidRDefault="007838A2" w:rsidP="00790009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Джерела</w:t>
            </w:r>
          </w:p>
          <w:p w:rsidR="007838A2" w:rsidRDefault="007838A2" w:rsidP="00790009">
            <w:pPr>
              <w:pStyle w:val="a3"/>
              <w:ind w:firstLine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фінансу</w:t>
            </w:r>
            <w:proofErr w:type="spellEnd"/>
          </w:p>
          <w:p w:rsidR="007838A2" w:rsidRPr="007838A2" w:rsidRDefault="007838A2" w:rsidP="00790009">
            <w:pPr>
              <w:pStyle w:val="a3"/>
              <w:ind w:firstLine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вання</w:t>
            </w:r>
            <w:proofErr w:type="spellEnd"/>
          </w:p>
        </w:tc>
        <w:tc>
          <w:tcPr>
            <w:tcW w:w="3196" w:type="dxa"/>
            <w:gridSpan w:val="3"/>
          </w:tcPr>
          <w:p w:rsidR="007838A2" w:rsidRPr="007838A2" w:rsidRDefault="007838A2" w:rsidP="00790009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Орієнтовні </w:t>
            </w:r>
            <w:r w:rsidRPr="007838A2">
              <w:rPr>
                <w:b/>
                <w:szCs w:val="28"/>
              </w:rPr>
              <w:t>обсяги фінансування по роках</w:t>
            </w:r>
          </w:p>
        </w:tc>
      </w:tr>
      <w:tr w:rsidR="007838A2" w:rsidTr="007838A2">
        <w:trPr>
          <w:trHeight w:val="441"/>
        </w:trPr>
        <w:tc>
          <w:tcPr>
            <w:tcW w:w="672" w:type="dxa"/>
            <w:vMerge/>
          </w:tcPr>
          <w:p w:rsidR="007838A2" w:rsidRPr="007838A2" w:rsidRDefault="007838A2" w:rsidP="00790009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2662" w:type="dxa"/>
            <w:vMerge/>
          </w:tcPr>
          <w:p w:rsidR="007838A2" w:rsidRPr="007838A2" w:rsidRDefault="007838A2" w:rsidP="00790009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1606" w:type="dxa"/>
            <w:vMerge/>
          </w:tcPr>
          <w:p w:rsidR="007838A2" w:rsidRDefault="007838A2" w:rsidP="00790009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1314" w:type="dxa"/>
            <w:vMerge/>
          </w:tcPr>
          <w:p w:rsidR="007838A2" w:rsidRDefault="007838A2" w:rsidP="00790009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904" w:type="dxa"/>
          </w:tcPr>
          <w:p w:rsidR="007838A2" w:rsidRPr="007838A2" w:rsidRDefault="007838A2" w:rsidP="00790009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2023</w:t>
            </w:r>
          </w:p>
        </w:tc>
        <w:tc>
          <w:tcPr>
            <w:tcW w:w="1275" w:type="dxa"/>
          </w:tcPr>
          <w:p w:rsidR="007838A2" w:rsidRPr="007838A2" w:rsidRDefault="007838A2" w:rsidP="00790009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2024</w:t>
            </w:r>
          </w:p>
        </w:tc>
        <w:tc>
          <w:tcPr>
            <w:tcW w:w="1017" w:type="dxa"/>
          </w:tcPr>
          <w:p w:rsidR="007838A2" w:rsidRPr="007838A2" w:rsidRDefault="007838A2" w:rsidP="00790009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2025</w:t>
            </w:r>
          </w:p>
        </w:tc>
      </w:tr>
      <w:tr w:rsidR="007838A2" w:rsidTr="007838A2">
        <w:trPr>
          <w:trHeight w:val="441"/>
        </w:trPr>
        <w:tc>
          <w:tcPr>
            <w:tcW w:w="672" w:type="dxa"/>
          </w:tcPr>
          <w:p w:rsidR="007838A2" w:rsidRPr="007838A2" w:rsidRDefault="007838A2" w:rsidP="0079000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662" w:type="dxa"/>
          </w:tcPr>
          <w:p w:rsidR="007838A2" w:rsidRPr="007838A2" w:rsidRDefault="007838A2" w:rsidP="00790009">
            <w:pPr>
              <w:pStyle w:val="a3"/>
              <w:ind w:firstLine="0"/>
              <w:rPr>
                <w:szCs w:val="28"/>
              </w:rPr>
            </w:pPr>
            <w:r w:rsidRPr="007838A2">
              <w:rPr>
                <w:szCs w:val="28"/>
              </w:rPr>
              <w:t>На</w:t>
            </w:r>
            <w:r>
              <w:rPr>
                <w:szCs w:val="28"/>
              </w:rPr>
              <w:t>дання фінансової підт</w:t>
            </w:r>
            <w:r w:rsidR="00480AC8">
              <w:rPr>
                <w:szCs w:val="28"/>
              </w:rPr>
              <w:t>римки для випуску творів місцеви</w:t>
            </w:r>
            <w:r>
              <w:rPr>
                <w:szCs w:val="28"/>
              </w:rPr>
              <w:t>х авторів, що видаються державною мовою і мовами національних меншин та придбання книг актуальної тематики</w:t>
            </w:r>
          </w:p>
        </w:tc>
        <w:tc>
          <w:tcPr>
            <w:tcW w:w="1606" w:type="dxa"/>
          </w:tcPr>
          <w:p w:rsidR="007838A2" w:rsidRPr="007838A2" w:rsidRDefault="007838A2" w:rsidP="00790009">
            <w:pPr>
              <w:pStyle w:val="a3"/>
              <w:ind w:firstLine="0"/>
              <w:rPr>
                <w:szCs w:val="28"/>
              </w:rPr>
            </w:pPr>
            <w:r w:rsidRPr="007838A2">
              <w:rPr>
                <w:szCs w:val="28"/>
              </w:rPr>
              <w:t>2023-2025 роки</w:t>
            </w:r>
          </w:p>
        </w:tc>
        <w:tc>
          <w:tcPr>
            <w:tcW w:w="1314" w:type="dxa"/>
          </w:tcPr>
          <w:p w:rsidR="007838A2" w:rsidRPr="007838A2" w:rsidRDefault="007838A2" w:rsidP="0079000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904" w:type="dxa"/>
          </w:tcPr>
          <w:p w:rsidR="007838A2" w:rsidRPr="00495380" w:rsidRDefault="00495380" w:rsidP="00790009">
            <w:pPr>
              <w:pStyle w:val="a3"/>
              <w:ind w:firstLine="0"/>
              <w:rPr>
                <w:szCs w:val="28"/>
              </w:rPr>
            </w:pPr>
            <w:r w:rsidRPr="00495380">
              <w:rPr>
                <w:szCs w:val="28"/>
              </w:rPr>
              <w:t>15,0</w:t>
            </w:r>
          </w:p>
        </w:tc>
        <w:tc>
          <w:tcPr>
            <w:tcW w:w="1275" w:type="dxa"/>
          </w:tcPr>
          <w:p w:rsidR="007838A2" w:rsidRPr="00495380" w:rsidRDefault="00495380" w:rsidP="00790009">
            <w:pPr>
              <w:pStyle w:val="a3"/>
              <w:ind w:firstLine="0"/>
              <w:rPr>
                <w:szCs w:val="28"/>
              </w:rPr>
            </w:pPr>
            <w:r w:rsidRPr="00495380">
              <w:rPr>
                <w:szCs w:val="28"/>
              </w:rPr>
              <w:t>15,0</w:t>
            </w:r>
          </w:p>
        </w:tc>
        <w:tc>
          <w:tcPr>
            <w:tcW w:w="1017" w:type="dxa"/>
          </w:tcPr>
          <w:p w:rsidR="007838A2" w:rsidRPr="00495380" w:rsidRDefault="00495380" w:rsidP="00790009">
            <w:pPr>
              <w:pStyle w:val="a3"/>
              <w:ind w:firstLine="0"/>
              <w:rPr>
                <w:szCs w:val="28"/>
              </w:rPr>
            </w:pPr>
            <w:r w:rsidRPr="00495380">
              <w:rPr>
                <w:szCs w:val="28"/>
              </w:rPr>
              <w:t>20,0</w:t>
            </w:r>
          </w:p>
        </w:tc>
      </w:tr>
      <w:tr w:rsidR="00495380" w:rsidTr="007838A2">
        <w:trPr>
          <w:trHeight w:val="441"/>
        </w:trPr>
        <w:tc>
          <w:tcPr>
            <w:tcW w:w="672" w:type="dxa"/>
          </w:tcPr>
          <w:p w:rsidR="00495380" w:rsidRDefault="00495380" w:rsidP="0079000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</w:p>
        </w:tc>
        <w:tc>
          <w:tcPr>
            <w:tcW w:w="2662" w:type="dxa"/>
          </w:tcPr>
          <w:p w:rsidR="00495380" w:rsidRPr="007838A2" w:rsidRDefault="00495380" w:rsidP="0079000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Ведення </w:t>
            </w:r>
            <w:proofErr w:type="spellStart"/>
            <w:r>
              <w:rPr>
                <w:szCs w:val="28"/>
              </w:rPr>
              <w:t>інтернет-ресурсу</w:t>
            </w:r>
            <w:proofErr w:type="spellEnd"/>
            <w:r>
              <w:rPr>
                <w:szCs w:val="28"/>
              </w:rPr>
              <w:t xml:space="preserve"> (сайту) </w:t>
            </w:r>
            <w:proofErr w:type="spellStart"/>
            <w:r>
              <w:rPr>
                <w:szCs w:val="28"/>
              </w:rPr>
              <w:t>Сторожинецької</w:t>
            </w:r>
            <w:proofErr w:type="spellEnd"/>
            <w:r>
              <w:rPr>
                <w:szCs w:val="28"/>
              </w:rPr>
              <w:t xml:space="preserve"> міської ради</w:t>
            </w:r>
          </w:p>
        </w:tc>
        <w:tc>
          <w:tcPr>
            <w:tcW w:w="1606" w:type="dxa"/>
          </w:tcPr>
          <w:p w:rsidR="00495380" w:rsidRPr="007838A2" w:rsidRDefault="00495380" w:rsidP="00790009">
            <w:pPr>
              <w:pStyle w:val="a3"/>
              <w:ind w:firstLine="0"/>
              <w:rPr>
                <w:szCs w:val="28"/>
              </w:rPr>
            </w:pPr>
            <w:r w:rsidRPr="007838A2">
              <w:rPr>
                <w:szCs w:val="28"/>
              </w:rPr>
              <w:t>2023-2025 роки</w:t>
            </w:r>
          </w:p>
        </w:tc>
        <w:tc>
          <w:tcPr>
            <w:tcW w:w="1314" w:type="dxa"/>
          </w:tcPr>
          <w:p w:rsidR="00495380" w:rsidRDefault="00495380" w:rsidP="0079000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904" w:type="dxa"/>
          </w:tcPr>
          <w:p w:rsidR="00495380" w:rsidRPr="00495380" w:rsidRDefault="00495380" w:rsidP="0079000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1275" w:type="dxa"/>
          </w:tcPr>
          <w:p w:rsidR="00495380" w:rsidRPr="00495380" w:rsidRDefault="00495380" w:rsidP="0079000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1017" w:type="dxa"/>
          </w:tcPr>
          <w:p w:rsidR="00495380" w:rsidRPr="00495380" w:rsidRDefault="00495380" w:rsidP="0079000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495380" w:rsidTr="007838A2">
        <w:trPr>
          <w:trHeight w:val="441"/>
        </w:trPr>
        <w:tc>
          <w:tcPr>
            <w:tcW w:w="672" w:type="dxa"/>
          </w:tcPr>
          <w:p w:rsidR="00495380" w:rsidRDefault="00495380" w:rsidP="0049538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662" w:type="dxa"/>
          </w:tcPr>
          <w:p w:rsidR="00495380" w:rsidRPr="00495380" w:rsidRDefault="00495380" w:rsidP="0049538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Висвітлення діяльності міської ради на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-радіо</w:t>
            </w:r>
          </w:p>
        </w:tc>
        <w:tc>
          <w:tcPr>
            <w:tcW w:w="1606" w:type="dxa"/>
          </w:tcPr>
          <w:p w:rsidR="00495380" w:rsidRPr="007838A2" w:rsidRDefault="00495380" w:rsidP="00495380">
            <w:pPr>
              <w:pStyle w:val="a3"/>
              <w:ind w:firstLine="0"/>
              <w:rPr>
                <w:szCs w:val="28"/>
              </w:rPr>
            </w:pPr>
            <w:r w:rsidRPr="007838A2">
              <w:rPr>
                <w:szCs w:val="28"/>
              </w:rPr>
              <w:t>2023-2025 роки</w:t>
            </w:r>
          </w:p>
        </w:tc>
        <w:tc>
          <w:tcPr>
            <w:tcW w:w="1314" w:type="dxa"/>
          </w:tcPr>
          <w:p w:rsidR="00495380" w:rsidRDefault="00495380" w:rsidP="0049538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904" w:type="dxa"/>
          </w:tcPr>
          <w:p w:rsidR="00495380" w:rsidRDefault="00495380" w:rsidP="0049538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275" w:type="dxa"/>
          </w:tcPr>
          <w:p w:rsidR="00495380" w:rsidRDefault="00495380" w:rsidP="0049538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017" w:type="dxa"/>
          </w:tcPr>
          <w:p w:rsidR="00495380" w:rsidRDefault="00495380" w:rsidP="0049538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A2576E" w:rsidTr="007838A2">
        <w:trPr>
          <w:trHeight w:val="441"/>
        </w:trPr>
        <w:tc>
          <w:tcPr>
            <w:tcW w:w="672" w:type="dxa"/>
          </w:tcPr>
          <w:p w:rsidR="00A2576E" w:rsidRDefault="00A2576E" w:rsidP="00A2576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662" w:type="dxa"/>
          </w:tcPr>
          <w:p w:rsidR="00A2576E" w:rsidRDefault="00A2576E" w:rsidP="00A2576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Укладання угод про висвітлення діяльності </w:t>
            </w:r>
            <w:proofErr w:type="spellStart"/>
            <w:r>
              <w:rPr>
                <w:szCs w:val="28"/>
              </w:rPr>
              <w:t>Сторожинецької</w:t>
            </w:r>
            <w:proofErr w:type="spellEnd"/>
            <w:r>
              <w:rPr>
                <w:szCs w:val="28"/>
              </w:rPr>
              <w:t xml:space="preserve"> міської ради в електронних та </w:t>
            </w:r>
            <w:r>
              <w:rPr>
                <w:szCs w:val="28"/>
              </w:rPr>
              <w:lastRenderedPageBreak/>
              <w:t>друкованих засобах масової інформації</w:t>
            </w:r>
          </w:p>
        </w:tc>
        <w:tc>
          <w:tcPr>
            <w:tcW w:w="1606" w:type="dxa"/>
          </w:tcPr>
          <w:p w:rsidR="00A2576E" w:rsidRPr="007838A2" w:rsidRDefault="00A2576E" w:rsidP="00A2576E">
            <w:pPr>
              <w:pStyle w:val="a3"/>
              <w:ind w:firstLine="0"/>
              <w:rPr>
                <w:szCs w:val="28"/>
              </w:rPr>
            </w:pPr>
            <w:r w:rsidRPr="007838A2">
              <w:rPr>
                <w:szCs w:val="28"/>
              </w:rPr>
              <w:lastRenderedPageBreak/>
              <w:t>2023-2025 роки</w:t>
            </w:r>
          </w:p>
        </w:tc>
        <w:tc>
          <w:tcPr>
            <w:tcW w:w="1314" w:type="dxa"/>
          </w:tcPr>
          <w:p w:rsidR="00A2576E" w:rsidRDefault="00A2576E" w:rsidP="00A2576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904" w:type="dxa"/>
          </w:tcPr>
          <w:p w:rsidR="00A2576E" w:rsidRDefault="00480AC8" w:rsidP="00A2576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135,0</w:t>
            </w:r>
          </w:p>
        </w:tc>
        <w:tc>
          <w:tcPr>
            <w:tcW w:w="1275" w:type="dxa"/>
          </w:tcPr>
          <w:p w:rsidR="00A2576E" w:rsidRDefault="00480AC8" w:rsidP="00A2576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135,0</w:t>
            </w:r>
          </w:p>
        </w:tc>
        <w:tc>
          <w:tcPr>
            <w:tcW w:w="1017" w:type="dxa"/>
          </w:tcPr>
          <w:p w:rsidR="00A2576E" w:rsidRDefault="00480AC8" w:rsidP="00A2576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</w:tbl>
    <w:p w:rsidR="006229A3" w:rsidRDefault="00F10488" w:rsidP="00480A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</w:t>
      </w:r>
      <w:r w:rsidR="006229A3">
        <w:rPr>
          <w:b/>
          <w:bCs/>
          <w:sz w:val="28"/>
          <w:szCs w:val="28"/>
        </w:rPr>
        <w:t xml:space="preserve"> </w:t>
      </w:r>
    </w:p>
    <w:p w:rsidR="006229A3" w:rsidRDefault="006E0935" w:rsidP="006229A3">
      <w:pPr>
        <w:jc w:val="both"/>
        <w:rPr>
          <w:b/>
          <w:bCs/>
          <w:sz w:val="28"/>
          <w:szCs w:val="28"/>
        </w:rPr>
      </w:pPr>
      <w:r w:rsidRPr="006E0935">
        <w:rPr>
          <w:b/>
          <w:bCs/>
          <w:sz w:val="28"/>
          <w:szCs w:val="28"/>
          <w:lang w:val="ru-RU"/>
        </w:rPr>
        <w:t xml:space="preserve"> 4</w:t>
      </w:r>
      <w:r>
        <w:rPr>
          <w:b/>
          <w:bCs/>
          <w:sz w:val="28"/>
          <w:szCs w:val="28"/>
        </w:rPr>
        <w:t xml:space="preserve">. Показники ефективності </w:t>
      </w:r>
      <w:proofErr w:type="spellStart"/>
      <w:r w:rsidR="006229A3">
        <w:rPr>
          <w:b/>
          <w:bCs/>
          <w:sz w:val="28"/>
          <w:szCs w:val="28"/>
        </w:rPr>
        <w:t>Комлексної</w:t>
      </w:r>
      <w:proofErr w:type="spellEnd"/>
      <w:r w:rsidR="006229A3">
        <w:rPr>
          <w:b/>
          <w:bCs/>
          <w:sz w:val="28"/>
          <w:szCs w:val="28"/>
        </w:rPr>
        <w:t xml:space="preserve"> програми розвитку    інформаційної та видавничої галузей </w:t>
      </w:r>
      <w:proofErr w:type="spellStart"/>
      <w:r w:rsidR="006229A3">
        <w:rPr>
          <w:b/>
          <w:bCs/>
          <w:sz w:val="28"/>
          <w:szCs w:val="28"/>
        </w:rPr>
        <w:t>Стородинецької</w:t>
      </w:r>
      <w:proofErr w:type="spellEnd"/>
      <w:r w:rsidR="006229A3">
        <w:rPr>
          <w:b/>
          <w:bCs/>
          <w:sz w:val="28"/>
          <w:szCs w:val="28"/>
        </w:rPr>
        <w:t xml:space="preserve"> міської ради на 2023-2025 роки.</w:t>
      </w:r>
    </w:p>
    <w:tbl>
      <w:tblPr>
        <w:tblW w:w="8129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462"/>
        <w:gridCol w:w="1093"/>
        <w:gridCol w:w="1610"/>
        <w:gridCol w:w="776"/>
        <w:gridCol w:w="815"/>
        <w:gridCol w:w="779"/>
      </w:tblGrid>
      <w:tr w:rsidR="00E43E56" w:rsidTr="00E43E56">
        <w:trPr>
          <w:trHeight w:val="300"/>
        </w:trPr>
        <w:tc>
          <w:tcPr>
            <w:tcW w:w="594" w:type="dxa"/>
          </w:tcPr>
          <w:p w:rsidR="00E43E56" w:rsidRPr="00713119" w:rsidRDefault="00E43E56" w:rsidP="00480AC8">
            <w:pPr>
              <w:rPr>
                <w:bCs/>
                <w:sz w:val="28"/>
                <w:szCs w:val="28"/>
              </w:rPr>
            </w:pPr>
            <w:r w:rsidRPr="00713119">
              <w:rPr>
                <w:bCs/>
                <w:sz w:val="28"/>
                <w:szCs w:val="28"/>
              </w:rPr>
              <w:t>№</w:t>
            </w:r>
          </w:p>
          <w:p w:rsidR="00E43E56" w:rsidRPr="00713119" w:rsidRDefault="00E43E56" w:rsidP="00480AC8">
            <w:pPr>
              <w:rPr>
                <w:bCs/>
                <w:sz w:val="28"/>
                <w:szCs w:val="28"/>
              </w:rPr>
            </w:pPr>
            <w:r w:rsidRPr="00713119">
              <w:rPr>
                <w:bCs/>
                <w:sz w:val="28"/>
                <w:szCs w:val="28"/>
              </w:rPr>
              <w:t>з/п</w:t>
            </w:r>
          </w:p>
        </w:tc>
        <w:tc>
          <w:tcPr>
            <w:tcW w:w="2462" w:type="dxa"/>
          </w:tcPr>
          <w:p w:rsidR="00E43E56" w:rsidRPr="00713119" w:rsidRDefault="00E43E56" w:rsidP="00480AC8">
            <w:pPr>
              <w:rPr>
                <w:bCs/>
                <w:sz w:val="28"/>
                <w:szCs w:val="28"/>
              </w:rPr>
            </w:pPr>
            <w:r w:rsidRPr="00713119">
              <w:rPr>
                <w:bCs/>
                <w:sz w:val="28"/>
                <w:szCs w:val="28"/>
              </w:rPr>
              <w:t>Назва показника</w:t>
            </w:r>
          </w:p>
        </w:tc>
        <w:tc>
          <w:tcPr>
            <w:tcW w:w="1093" w:type="dxa"/>
          </w:tcPr>
          <w:p w:rsidR="00E43E56" w:rsidRPr="00713119" w:rsidRDefault="00E43E56" w:rsidP="00480AC8">
            <w:pPr>
              <w:rPr>
                <w:bCs/>
                <w:sz w:val="28"/>
                <w:szCs w:val="28"/>
              </w:rPr>
            </w:pPr>
            <w:r w:rsidRPr="00713119">
              <w:rPr>
                <w:bCs/>
                <w:sz w:val="28"/>
                <w:szCs w:val="28"/>
              </w:rPr>
              <w:t>Один.</w:t>
            </w:r>
          </w:p>
          <w:p w:rsidR="00E43E56" w:rsidRPr="00713119" w:rsidRDefault="00E43E56" w:rsidP="00480AC8">
            <w:pPr>
              <w:rPr>
                <w:bCs/>
                <w:sz w:val="28"/>
                <w:szCs w:val="28"/>
              </w:rPr>
            </w:pPr>
            <w:r w:rsidRPr="00713119">
              <w:rPr>
                <w:bCs/>
                <w:sz w:val="28"/>
                <w:szCs w:val="28"/>
              </w:rPr>
              <w:t>виміру</w:t>
            </w:r>
          </w:p>
        </w:tc>
        <w:tc>
          <w:tcPr>
            <w:tcW w:w="1610" w:type="dxa"/>
          </w:tcPr>
          <w:p w:rsidR="00E43E56" w:rsidRPr="00713119" w:rsidRDefault="00E43E56" w:rsidP="00480AC8">
            <w:pPr>
              <w:rPr>
                <w:bCs/>
                <w:sz w:val="28"/>
                <w:szCs w:val="28"/>
              </w:rPr>
            </w:pPr>
            <w:r w:rsidRPr="00713119">
              <w:rPr>
                <w:bCs/>
                <w:sz w:val="28"/>
                <w:szCs w:val="28"/>
              </w:rPr>
              <w:t>Вихідні дані на початок дії Програми</w:t>
            </w:r>
          </w:p>
        </w:tc>
        <w:tc>
          <w:tcPr>
            <w:tcW w:w="776" w:type="dxa"/>
          </w:tcPr>
          <w:p w:rsidR="00E43E56" w:rsidRPr="00713119" w:rsidRDefault="00E43E56" w:rsidP="00480AC8">
            <w:pPr>
              <w:rPr>
                <w:bCs/>
                <w:sz w:val="28"/>
                <w:szCs w:val="28"/>
              </w:rPr>
            </w:pPr>
            <w:r w:rsidRPr="00713119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815" w:type="dxa"/>
          </w:tcPr>
          <w:p w:rsidR="00E43E56" w:rsidRPr="00713119" w:rsidRDefault="00E43E56" w:rsidP="00480AC8">
            <w:pPr>
              <w:rPr>
                <w:bCs/>
                <w:sz w:val="28"/>
                <w:szCs w:val="28"/>
              </w:rPr>
            </w:pPr>
            <w:r w:rsidRPr="00713119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779" w:type="dxa"/>
          </w:tcPr>
          <w:p w:rsidR="00E43E56" w:rsidRPr="00713119" w:rsidRDefault="00E43E56" w:rsidP="00480AC8">
            <w:pPr>
              <w:rPr>
                <w:bCs/>
                <w:sz w:val="28"/>
                <w:szCs w:val="28"/>
              </w:rPr>
            </w:pPr>
            <w:r w:rsidRPr="00713119">
              <w:rPr>
                <w:bCs/>
                <w:sz w:val="28"/>
                <w:szCs w:val="28"/>
              </w:rPr>
              <w:t>2025</w:t>
            </w:r>
          </w:p>
        </w:tc>
      </w:tr>
      <w:tr w:rsidR="00E43E56" w:rsidTr="00E43E56">
        <w:trPr>
          <w:trHeight w:val="300"/>
        </w:trPr>
        <w:tc>
          <w:tcPr>
            <w:tcW w:w="594" w:type="dxa"/>
          </w:tcPr>
          <w:p w:rsidR="00E43E56" w:rsidRPr="00713119" w:rsidRDefault="00E43E56" w:rsidP="00480AC8">
            <w:pPr>
              <w:rPr>
                <w:bCs/>
                <w:sz w:val="28"/>
                <w:szCs w:val="28"/>
              </w:rPr>
            </w:pPr>
            <w:r w:rsidRPr="00713119">
              <w:rPr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2462" w:type="dxa"/>
          </w:tcPr>
          <w:p w:rsidR="00E43E56" w:rsidRPr="00713119" w:rsidRDefault="00E43E56" w:rsidP="00480AC8">
            <w:pPr>
              <w:rPr>
                <w:bCs/>
                <w:sz w:val="28"/>
                <w:szCs w:val="28"/>
              </w:rPr>
            </w:pPr>
            <w:r w:rsidRPr="00713119">
              <w:rPr>
                <w:bCs/>
                <w:sz w:val="28"/>
                <w:szCs w:val="28"/>
              </w:rPr>
              <w:t>Середня вартість одного видання книги ( з розрахунку частки фінансування з міського бюджету)</w:t>
            </w:r>
          </w:p>
        </w:tc>
        <w:tc>
          <w:tcPr>
            <w:tcW w:w="1093" w:type="dxa"/>
          </w:tcPr>
          <w:p w:rsidR="00E43E56" w:rsidRPr="00713119" w:rsidRDefault="00E43E56" w:rsidP="00480A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грн.</w:t>
            </w:r>
          </w:p>
        </w:tc>
        <w:tc>
          <w:tcPr>
            <w:tcW w:w="1610" w:type="dxa"/>
          </w:tcPr>
          <w:p w:rsidR="00E43E56" w:rsidRPr="00713119" w:rsidRDefault="00E43E56" w:rsidP="00480AC8">
            <w:pPr>
              <w:rPr>
                <w:bCs/>
                <w:sz w:val="28"/>
                <w:szCs w:val="28"/>
              </w:rPr>
            </w:pPr>
            <w:r w:rsidRPr="0071311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E43E56" w:rsidRPr="00713119" w:rsidRDefault="004322E7" w:rsidP="00480A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  <w:r w:rsidR="00E43E56" w:rsidRPr="0071311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5" w:type="dxa"/>
          </w:tcPr>
          <w:p w:rsidR="00E43E56" w:rsidRPr="00713119" w:rsidRDefault="004322E7" w:rsidP="00480A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  <w:r w:rsidR="00E43E56" w:rsidRPr="0071311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779" w:type="dxa"/>
          </w:tcPr>
          <w:p w:rsidR="00E43E56" w:rsidRPr="00713119" w:rsidRDefault="004322E7" w:rsidP="00480A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  <w:r w:rsidR="00E43E56" w:rsidRPr="00713119">
              <w:rPr>
                <w:bCs/>
                <w:sz w:val="28"/>
                <w:szCs w:val="28"/>
              </w:rPr>
              <w:t>00</w:t>
            </w:r>
          </w:p>
        </w:tc>
      </w:tr>
      <w:tr w:rsidR="00E43E56" w:rsidTr="00E43E56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</w:tcPr>
          <w:p w:rsidR="00E43E56" w:rsidRPr="00713119" w:rsidRDefault="00E43E56" w:rsidP="007131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62" w:type="dxa"/>
          </w:tcPr>
          <w:p w:rsidR="00E43E56" w:rsidRPr="00713119" w:rsidRDefault="00E43E56" w:rsidP="007131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Середня вартість однієї сторінки в газеті «Рідний край»</w:t>
            </w:r>
          </w:p>
        </w:tc>
        <w:tc>
          <w:tcPr>
            <w:tcW w:w="1093" w:type="dxa"/>
          </w:tcPr>
          <w:p w:rsidR="00E43E56" w:rsidRPr="00713119" w:rsidRDefault="00E43E56" w:rsidP="007131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грн.</w:t>
            </w:r>
          </w:p>
        </w:tc>
        <w:tc>
          <w:tcPr>
            <w:tcW w:w="1610" w:type="dxa"/>
          </w:tcPr>
          <w:p w:rsidR="00E43E56" w:rsidRPr="00713119" w:rsidRDefault="00E43E56" w:rsidP="00713119">
            <w:pPr>
              <w:rPr>
                <w:bCs/>
                <w:sz w:val="28"/>
                <w:szCs w:val="28"/>
              </w:rPr>
            </w:pPr>
            <w:r w:rsidRPr="0071311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E43E56" w:rsidRPr="00713119" w:rsidRDefault="00E43E56" w:rsidP="007131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6600</w:t>
            </w:r>
          </w:p>
        </w:tc>
        <w:tc>
          <w:tcPr>
            <w:tcW w:w="815" w:type="dxa"/>
          </w:tcPr>
          <w:p w:rsidR="00E43E56" w:rsidRPr="00713119" w:rsidRDefault="00E43E56" w:rsidP="007131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6600</w:t>
            </w:r>
          </w:p>
        </w:tc>
        <w:tc>
          <w:tcPr>
            <w:tcW w:w="779" w:type="dxa"/>
          </w:tcPr>
          <w:p w:rsidR="00E43E56" w:rsidRPr="00713119" w:rsidRDefault="00E43E56" w:rsidP="007131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6600</w:t>
            </w:r>
          </w:p>
        </w:tc>
      </w:tr>
    </w:tbl>
    <w:p w:rsidR="006229A3" w:rsidRPr="00E43E56" w:rsidRDefault="006229A3" w:rsidP="00E43E56"/>
    <w:p w:rsidR="006229A3" w:rsidRPr="006E0935" w:rsidRDefault="006229A3" w:rsidP="00480AC8">
      <w:pPr>
        <w:rPr>
          <w:b/>
          <w:bCs/>
          <w:sz w:val="28"/>
          <w:szCs w:val="28"/>
        </w:rPr>
      </w:pPr>
    </w:p>
    <w:p w:rsidR="00F10488" w:rsidRDefault="00F10488" w:rsidP="00480A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6E0935">
        <w:rPr>
          <w:b/>
          <w:bCs/>
          <w:sz w:val="28"/>
          <w:szCs w:val="28"/>
        </w:rPr>
        <w:t xml:space="preserve">                               5</w:t>
      </w:r>
      <w:r>
        <w:rPr>
          <w:b/>
          <w:bCs/>
          <w:sz w:val="28"/>
          <w:szCs w:val="28"/>
        </w:rPr>
        <w:t xml:space="preserve">. </w:t>
      </w:r>
      <w:proofErr w:type="spellStart"/>
      <w:r w:rsidR="006E0935">
        <w:rPr>
          <w:b/>
          <w:bCs/>
          <w:sz w:val="28"/>
          <w:szCs w:val="28"/>
        </w:rPr>
        <w:t>Ресурc</w:t>
      </w:r>
      <w:r w:rsidR="001E65B2">
        <w:rPr>
          <w:b/>
          <w:bCs/>
          <w:sz w:val="28"/>
          <w:szCs w:val="28"/>
        </w:rPr>
        <w:t>не</w:t>
      </w:r>
      <w:proofErr w:type="spellEnd"/>
      <w:r w:rsidR="001E65B2">
        <w:rPr>
          <w:b/>
          <w:bCs/>
          <w:sz w:val="28"/>
          <w:szCs w:val="28"/>
        </w:rPr>
        <w:t xml:space="preserve"> забезпечення Програми</w:t>
      </w:r>
    </w:p>
    <w:p w:rsidR="00E43E56" w:rsidRDefault="00E43E56" w:rsidP="00480AC8">
      <w:pPr>
        <w:rPr>
          <w:b/>
          <w:bCs/>
          <w:sz w:val="28"/>
          <w:szCs w:val="28"/>
        </w:rPr>
      </w:pPr>
    </w:p>
    <w:p w:rsidR="006229A3" w:rsidRDefault="006229A3" w:rsidP="00480A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Фінансування заходів, передбачених Програмою здійснюється відповідно до  діючого законодавства за рахунок міського бюджету та з інших джерел, не заборонених законодавством.</w:t>
      </w:r>
    </w:p>
    <w:p w:rsidR="006229A3" w:rsidRDefault="006229A3" w:rsidP="00480AC8">
      <w:pPr>
        <w:rPr>
          <w:bCs/>
          <w:sz w:val="28"/>
          <w:szCs w:val="28"/>
        </w:rPr>
      </w:pPr>
    </w:p>
    <w:p w:rsidR="006229A3" w:rsidRPr="006229A3" w:rsidRDefault="006229A3" w:rsidP="00480A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Сума фінансування на здійснення заходів Програми визначається рішенням сесії міської ради виходячи з наявних бюджетних можливостей.</w:t>
      </w:r>
    </w:p>
    <w:p w:rsidR="000117FE" w:rsidRDefault="000117FE" w:rsidP="00480AC8">
      <w:pPr>
        <w:rPr>
          <w:b/>
          <w:bCs/>
          <w:sz w:val="28"/>
          <w:szCs w:val="28"/>
        </w:rPr>
      </w:pPr>
    </w:p>
    <w:tbl>
      <w:tblPr>
        <w:tblW w:w="952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5"/>
        <w:gridCol w:w="1440"/>
        <w:gridCol w:w="1343"/>
        <w:gridCol w:w="1387"/>
        <w:gridCol w:w="2760"/>
      </w:tblGrid>
      <w:tr w:rsidR="001E65B2" w:rsidTr="001E65B2">
        <w:trPr>
          <w:trHeight w:val="270"/>
        </w:trPr>
        <w:tc>
          <w:tcPr>
            <w:tcW w:w="2595" w:type="dxa"/>
          </w:tcPr>
          <w:p w:rsidR="001E65B2" w:rsidRDefault="001E65B2" w:rsidP="00480A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Джерело фінансування Програми</w:t>
            </w:r>
          </w:p>
        </w:tc>
        <w:tc>
          <w:tcPr>
            <w:tcW w:w="4170" w:type="dxa"/>
            <w:gridSpan w:val="3"/>
          </w:tcPr>
          <w:p w:rsidR="001E65B2" w:rsidRDefault="001E65B2" w:rsidP="00480A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Обсяг коштів, які пропонується залучити на виконання Програми по роках</w:t>
            </w:r>
          </w:p>
        </w:tc>
        <w:tc>
          <w:tcPr>
            <w:tcW w:w="2760" w:type="dxa"/>
          </w:tcPr>
          <w:p w:rsidR="001E65B2" w:rsidRDefault="001E65B2" w:rsidP="00480A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Всього витрат на виконання Програми </w:t>
            </w:r>
          </w:p>
        </w:tc>
      </w:tr>
      <w:tr w:rsidR="001E65B2" w:rsidTr="001E65B2">
        <w:trPr>
          <w:trHeight w:val="270"/>
        </w:trPr>
        <w:tc>
          <w:tcPr>
            <w:tcW w:w="2595" w:type="dxa"/>
          </w:tcPr>
          <w:p w:rsidR="001E65B2" w:rsidRPr="001E65B2" w:rsidRDefault="001E65B2" w:rsidP="00480AC8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E65B2" w:rsidRDefault="001E65B2" w:rsidP="00480A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343" w:type="dxa"/>
          </w:tcPr>
          <w:p w:rsidR="001E65B2" w:rsidRDefault="001E65B2" w:rsidP="00480A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387" w:type="dxa"/>
          </w:tcPr>
          <w:p w:rsidR="001E65B2" w:rsidRDefault="001E65B2" w:rsidP="00480A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</w:p>
        </w:tc>
        <w:tc>
          <w:tcPr>
            <w:tcW w:w="2760" w:type="dxa"/>
          </w:tcPr>
          <w:p w:rsidR="001E65B2" w:rsidRDefault="001E65B2" w:rsidP="00480A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17FE" w:rsidTr="001E65B2">
        <w:trPr>
          <w:trHeight w:val="270"/>
        </w:trPr>
        <w:tc>
          <w:tcPr>
            <w:tcW w:w="2595" w:type="dxa"/>
          </w:tcPr>
          <w:p w:rsidR="000117FE" w:rsidRPr="001E65B2" w:rsidRDefault="000117FE" w:rsidP="00480A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Міський бюджет</w:t>
            </w:r>
          </w:p>
        </w:tc>
        <w:tc>
          <w:tcPr>
            <w:tcW w:w="1440" w:type="dxa"/>
          </w:tcPr>
          <w:p w:rsidR="000117FE" w:rsidRPr="00193BF6" w:rsidRDefault="008B6675" w:rsidP="00480AC8">
            <w:pPr>
              <w:rPr>
                <w:bCs/>
                <w:sz w:val="28"/>
                <w:szCs w:val="28"/>
              </w:rPr>
            </w:pPr>
            <w:r w:rsidRPr="008B6675">
              <w:rPr>
                <w:bCs/>
                <w:sz w:val="28"/>
                <w:szCs w:val="28"/>
              </w:rPr>
              <w:t>280</w:t>
            </w:r>
            <w:r w:rsidR="00193BF6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343" w:type="dxa"/>
          </w:tcPr>
          <w:p w:rsidR="000117FE" w:rsidRPr="008B6675" w:rsidRDefault="008B6675" w:rsidP="00480AC8">
            <w:pPr>
              <w:rPr>
                <w:bCs/>
                <w:sz w:val="28"/>
                <w:szCs w:val="28"/>
              </w:rPr>
            </w:pPr>
            <w:r w:rsidRPr="008B6675">
              <w:rPr>
                <w:bCs/>
                <w:sz w:val="28"/>
                <w:szCs w:val="28"/>
              </w:rPr>
              <w:t>280</w:t>
            </w:r>
            <w:r w:rsidR="00193BF6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387" w:type="dxa"/>
          </w:tcPr>
          <w:p w:rsidR="000117FE" w:rsidRPr="008B6675" w:rsidRDefault="008B6675" w:rsidP="00480AC8">
            <w:pPr>
              <w:rPr>
                <w:bCs/>
                <w:sz w:val="28"/>
                <w:szCs w:val="28"/>
              </w:rPr>
            </w:pPr>
            <w:r w:rsidRPr="008B6675">
              <w:rPr>
                <w:bCs/>
                <w:sz w:val="28"/>
                <w:szCs w:val="28"/>
              </w:rPr>
              <w:t>290</w:t>
            </w:r>
            <w:r w:rsidR="00193BF6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760" w:type="dxa"/>
          </w:tcPr>
          <w:p w:rsidR="000117FE" w:rsidRPr="008B6675" w:rsidRDefault="008B6675" w:rsidP="00480AC8">
            <w:pPr>
              <w:rPr>
                <w:bCs/>
                <w:sz w:val="28"/>
                <w:szCs w:val="28"/>
              </w:rPr>
            </w:pPr>
            <w:r w:rsidRPr="008B6675">
              <w:rPr>
                <w:bCs/>
                <w:sz w:val="28"/>
                <w:szCs w:val="28"/>
              </w:rPr>
              <w:t>850</w:t>
            </w:r>
            <w:r w:rsidR="00193BF6">
              <w:rPr>
                <w:bCs/>
                <w:sz w:val="28"/>
                <w:szCs w:val="28"/>
              </w:rPr>
              <w:t>,0</w:t>
            </w:r>
          </w:p>
        </w:tc>
      </w:tr>
    </w:tbl>
    <w:p w:rsidR="001E65B2" w:rsidRDefault="001E65B2" w:rsidP="000117FE">
      <w:pPr>
        <w:jc w:val="right"/>
        <w:rPr>
          <w:b/>
          <w:bCs/>
          <w:sz w:val="28"/>
          <w:szCs w:val="28"/>
        </w:rPr>
      </w:pPr>
    </w:p>
    <w:p w:rsidR="001E65B2" w:rsidRDefault="001E65B2" w:rsidP="00480AC8">
      <w:pPr>
        <w:rPr>
          <w:b/>
          <w:bCs/>
          <w:sz w:val="28"/>
          <w:szCs w:val="28"/>
        </w:rPr>
      </w:pPr>
    </w:p>
    <w:p w:rsidR="00480AC8" w:rsidRPr="00A642B3" w:rsidRDefault="008B6675" w:rsidP="00480A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8B6F83">
        <w:rPr>
          <w:b/>
          <w:bCs/>
          <w:sz w:val="28"/>
          <w:szCs w:val="28"/>
        </w:rPr>
        <w:t>6</w:t>
      </w:r>
      <w:r w:rsidR="00480AC8" w:rsidRPr="00A642B3">
        <w:rPr>
          <w:b/>
          <w:bCs/>
          <w:sz w:val="28"/>
          <w:szCs w:val="28"/>
        </w:rPr>
        <w:t>. Система управління та контролю за ходом виконання Програми</w:t>
      </w:r>
    </w:p>
    <w:p w:rsidR="00480AC8" w:rsidRPr="00A642B3" w:rsidRDefault="00480AC8" w:rsidP="00480AC8">
      <w:pPr>
        <w:rPr>
          <w:b/>
          <w:bCs/>
          <w:sz w:val="28"/>
          <w:szCs w:val="28"/>
        </w:rPr>
      </w:pPr>
    </w:p>
    <w:p w:rsidR="00480AC8" w:rsidRPr="00A642B3" w:rsidRDefault="00480AC8" w:rsidP="00480AC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Сектор культури, туризму та інформаційної політики</w:t>
      </w:r>
      <w:r w:rsidRPr="00A642B3">
        <w:rPr>
          <w:sz w:val="28"/>
          <w:szCs w:val="28"/>
        </w:rPr>
        <w:t xml:space="preserve"> </w:t>
      </w:r>
      <w:proofErr w:type="spellStart"/>
      <w:r w:rsidRPr="00A642B3">
        <w:rPr>
          <w:sz w:val="28"/>
          <w:szCs w:val="28"/>
        </w:rPr>
        <w:t>Сторожинецької</w:t>
      </w:r>
      <w:proofErr w:type="spellEnd"/>
      <w:r w:rsidRPr="00A642B3">
        <w:rPr>
          <w:sz w:val="28"/>
          <w:szCs w:val="28"/>
        </w:rPr>
        <w:t xml:space="preserve"> міської ради</w:t>
      </w:r>
      <w:r w:rsidRPr="00A642B3">
        <w:rPr>
          <w:spacing w:val="-2"/>
          <w:sz w:val="28"/>
          <w:szCs w:val="28"/>
        </w:rPr>
        <w:t>, який є відповідальним за виконання  запланованих у Програмі  заходів, забезпечує координацію робіт і їх реалізацію у повному обсязі і у визначені  терміни.</w:t>
      </w:r>
    </w:p>
    <w:p w:rsidR="00480AC8" w:rsidRPr="00A642B3" w:rsidRDefault="00480AC8" w:rsidP="00480AC8">
      <w:pPr>
        <w:shd w:val="clear" w:color="auto" w:fill="FFFFFF"/>
        <w:spacing w:line="276" w:lineRule="auto"/>
        <w:ind w:right="-87" w:firstLine="540"/>
        <w:jc w:val="both"/>
        <w:rPr>
          <w:spacing w:val="1"/>
          <w:sz w:val="28"/>
          <w:szCs w:val="28"/>
        </w:rPr>
      </w:pPr>
      <w:r w:rsidRPr="00A642B3">
        <w:rPr>
          <w:spacing w:val="1"/>
          <w:sz w:val="28"/>
          <w:szCs w:val="28"/>
        </w:rPr>
        <w:lastRenderedPageBreak/>
        <w:t xml:space="preserve">Контроль </w:t>
      </w:r>
      <w:r w:rsidRPr="00A642B3">
        <w:rPr>
          <w:sz w:val="28"/>
          <w:szCs w:val="28"/>
        </w:rPr>
        <w:t xml:space="preserve">за ходом виконання Програми покладений на постійну комісію  міської ради </w:t>
      </w:r>
      <w:r w:rsidRPr="00A642B3">
        <w:rPr>
          <w:bCs/>
          <w:sz w:val="28"/>
          <w:szCs w:val="28"/>
        </w:rPr>
        <w:t>з питань фінансів, соціально-економічного розвитку, планування, бюджету</w:t>
      </w:r>
      <w:r w:rsidRPr="00A642B3">
        <w:rPr>
          <w:spacing w:val="1"/>
          <w:sz w:val="28"/>
          <w:szCs w:val="28"/>
        </w:rPr>
        <w:t xml:space="preserve">. </w:t>
      </w:r>
    </w:p>
    <w:p w:rsidR="00480AC8" w:rsidRPr="00A642B3" w:rsidRDefault="00480AC8" w:rsidP="00480AC8">
      <w:pPr>
        <w:tabs>
          <w:tab w:val="left" w:pos="0"/>
        </w:tabs>
        <w:spacing w:line="276" w:lineRule="auto"/>
        <w:ind w:right="-81" w:firstLine="540"/>
        <w:jc w:val="both"/>
        <w:rPr>
          <w:sz w:val="28"/>
          <w:lang w:eastAsia="uk-UA"/>
        </w:rPr>
      </w:pPr>
      <w:r w:rsidRPr="00A642B3">
        <w:rPr>
          <w:sz w:val="28"/>
          <w:szCs w:val="28"/>
        </w:rPr>
        <w:t>До 0</w:t>
      </w:r>
      <w:r w:rsidRPr="00A642B3"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>березня</w:t>
      </w:r>
      <w:r w:rsidRPr="00A642B3">
        <w:rPr>
          <w:b/>
          <w:bCs/>
          <w:sz w:val="28"/>
          <w:szCs w:val="28"/>
        </w:rPr>
        <w:t xml:space="preserve"> </w:t>
      </w:r>
      <w:r w:rsidRPr="00A642B3">
        <w:rPr>
          <w:bCs/>
          <w:sz w:val="28"/>
          <w:szCs w:val="28"/>
        </w:rPr>
        <w:t>щорічно</w:t>
      </w:r>
      <w:r w:rsidRPr="00A642B3">
        <w:rPr>
          <w:b/>
          <w:bCs/>
          <w:sz w:val="28"/>
          <w:szCs w:val="28"/>
        </w:rPr>
        <w:t xml:space="preserve"> </w:t>
      </w:r>
      <w:r w:rsidRPr="00480AC8">
        <w:rPr>
          <w:bCs/>
          <w:sz w:val="28"/>
          <w:szCs w:val="28"/>
        </w:rPr>
        <w:t>сектор культури, туризму та інформаційної політики</w:t>
      </w:r>
      <w:r w:rsidRPr="00480AC8">
        <w:rPr>
          <w:sz w:val="28"/>
          <w:szCs w:val="28"/>
        </w:rPr>
        <w:t xml:space="preserve"> </w:t>
      </w:r>
      <w:r w:rsidRPr="00480AC8">
        <w:rPr>
          <w:spacing w:val="1"/>
          <w:sz w:val="28"/>
          <w:szCs w:val="28"/>
        </w:rPr>
        <w:t xml:space="preserve">міської ради </w:t>
      </w:r>
      <w:r w:rsidRPr="00480AC8">
        <w:rPr>
          <w:sz w:val="28"/>
          <w:szCs w:val="28"/>
        </w:rPr>
        <w:t>узага</w:t>
      </w:r>
      <w:r w:rsidRPr="00A642B3">
        <w:rPr>
          <w:sz w:val="28"/>
          <w:szCs w:val="28"/>
        </w:rPr>
        <w:t>льнює, аналізує та подає інформацію про хід виконання Програми</w:t>
      </w:r>
      <w:r w:rsidRPr="00A642B3">
        <w:rPr>
          <w:spacing w:val="1"/>
          <w:sz w:val="28"/>
          <w:szCs w:val="28"/>
        </w:rPr>
        <w:t xml:space="preserve"> </w:t>
      </w:r>
      <w:r w:rsidRPr="00A642B3">
        <w:rPr>
          <w:sz w:val="28"/>
          <w:szCs w:val="28"/>
          <w:lang w:eastAsia="uk-UA"/>
        </w:rPr>
        <w:t xml:space="preserve">на розгляд постійної комісії </w:t>
      </w:r>
      <w:r w:rsidRPr="00A642B3">
        <w:rPr>
          <w:bCs/>
          <w:sz w:val="28"/>
          <w:szCs w:val="28"/>
        </w:rPr>
        <w:t>з питань фінансів, соціально-економічного розвитку, планування, бюджету</w:t>
      </w:r>
      <w:r w:rsidRPr="00A642B3">
        <w:rPr>
          <w:sz w:val="28"/>
          <w:lang w:eastAsia="uk-UA"/>
        </w:rPr>
        <w:t>.</w:t>
      </w:r>
    </w:p>
    <w:p w:rsidR="00480AC8" w:rsidRDefault="00480AC8" w:rsidP="00480AC8">
      <w:pPr>
        <w:tabs>
          <w:tab w:val="left" w:pos="0"/>
        </w:tabs>
        <w:spacing w:line="276" w:lineRule="auto"/>
        <w:ind w:right="-81" w:firstLine="540"/>
        <w:jc w:val="both"/>
        <w:rPr>
          <w:sz w:val="28"/>
          <w:lang w:eastAsia="uk-UA"/>
        </w:rPr>
      </w:pPr>
      <w:r w:rsidRPr="00A642B3">
        <w:rPr>
          <w:sz w:val="28"/>
          <w:lang w:eastAsia="uk-UA"/>
        </w:rPr>
        <w:t xml:space="preserve">Постійна комісія заслуховує на своєму засіданні інформацію про хід виконання Програми та подає на розгляд сесії </w:t>
      </w:r>
      <w:proofErr w:type="spellStart"/>
      <w:r w:rsidRPr="00A642B3">
        <w:rPr>
          <w:sz w:val="28"/>
          <w:lang w:eastAsia="uk-UA"/>
        </w:rPr>
        <w:t>проєкт</w:t>
      </w:r>
      <w:proofErr w:type="spellEnd"/>
      <w:r w:rsidRPr="00A642B3">
        <w:rPr>
          <w:sz w:val="28"/>
          <w:lang w:eastAsia="uk-UA"/>
        </w:rPr>
        <w:t xml:space="preserve"> рішення.</w:t>
      </w:r>
    </w:p>
    <w:p w:rsidR="008B6F83" w:rsidRPr="00A642B3" w:rsidRDefault="008B6F83" w:rsidP="00480AC8">
      <w:pPr>
        <w:tabs>
          <w:tab w:val="left" w:pos="0"/>
        </w:tabs>
        <w:spacing w:line="276" w:lineRule="auto"/>
        <w:ind w:right="-81" w:firstLine="540"/>
        <w:jc w:val="both"/>
        <w:rPr>
          <w:bCs/>
          <w:sz w:val="28"/>
          <w:lang w:eastAsia="uk-UA"/>
        </w:rPr>
      </w:pPr>
    </w:p>
    <w:p w:rsidR="00480AC8" w:rsidRPr="009C65A9" w:rsidRDefault="00480AC8" w:rsidP="00480AC8">
      <w:pPr>
        <w:pStyle w:val="11"/>
        <w:keepNext/>
        <w:keepLines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bCs w:val="0"/>
          <w:lang w:val="uk-UA"/>
        </w:rPr>
      </w:pPr>
      <w:r w:rsidRPr="00A642B3">
        <w:rPr>
          <w:bCs w:val="0"/>
          <w:lang w:val="uk-UA"/>
        </w:rPr>
        <w:t xml:space="preserve">        </w:t>
      </w:r>
      <w:proofErr w:type="spellStart"/>
      <w:r w:rsidR="009C65A9" w:rsidRPr="009C65A9">
        <w:rPr>
          <w:rFonts w:ascii="Times New Roman" w:hAnsi="Times New Roman" w:cs="Times New Roman"/>
          <w:bCs w:val="0"/>
          <w:lang w:val="uk-UA"/>
        </w:rPr>
        <w:t>Сторожинецький</w:t>
      </w:r>
      <w:proofErr w:type="spellEnd"/>
      <w:r w:rsidR="009C65A9" w:rsidRPr="009C65A9">
        <w:rPr>
          <w:rFonts w:ascii="Times New Roman" w:hAnsi="Times New Roman" w:cs="Times New Roman"/>
          <w:bCs w:val="0"/>
          <w:lang w:val="uk-UA"/>
        </w:rPr>
        <w:t xml:space="preserve"> </w:t>
      </w:r>
      <w:r w:rsidR="009C65A9">
        <w:rPr>
          <w:rFonts w:ascii="Times New Roman" w:hAnsi="Times New Roman" w:cs="Times New Roman"/>
          <w:bCs w:val="0"/>
          <w:lang w:val="uk-UA"/>
        </w:rPr>
        <w:t xml:space="preserve"> </w:t>
      </w:r>
      <w:r w:rsidR="009C65A9" w:rsidRPr="009C65A9">
        <w:rPr>
          <w:rFonts w:ascii="Times New Roman" w:hAnsi="Times New Roman" w:cs="Times New Roman"/>
          <w:bCs w:val="0"/>
          <w:lang w:val="uk-UA"/>
        </w:rPr>
        <w:t>міський</w:t>
      </w:r>
      <w:r w:rsidR="009C65A9">
        <w:rPr>
          <w:rFonts w:ascii="Times New Roman" w:hAnsi="Times New Roman" w:cs="Times New Roman"/>
          <w:bCs w:val="0"/>
          <w:lang w:val="uk-UA"/>
        </w:rPr>
        <w:t xml:space="preserve"> </w:t>
      </w:r>
      <w:r w:rsidR="009C65A9" w:rsidRPr="009C65A9">
        <w:rPr>
          <w:rFonts w:ascii="Times New Roman" w:hAnsi="Times New Roman" w:cs="Times New Roman"/>
          <w:bCs w:val="0"/>
          <w:lang w:val="uk-UA"/>
        </w:rPr>
        <w:t xml:space="preserve"> голова</w:t>
      </w:r>
      <w:r w:rsidR="009C65A9">
        <w:rPr>
          <w:rFonts w:ascii="Times New Roman" w:hAnsi="Times New Roman" w:cs="Times New Roman"/>
          <w:bCs w:val="0"/>
          <w:lang w:val="uk-UA"/>
        </w:rPr>
        <w:t xml:space="preserve">                     Ігор МАТЕЙЧУК</w:t>
      </w:r>
    </w:p>
    <w:sectPr w:rsidR="00480AC8" w:rsidRPr="009C65A9" w:rsidSect="003B5A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5131D"/>
    <w:multiLevelType w:val="hybridMultilevel"/>
    <w:tmpl w:val="687E3032"/>
    <w:lvl w:ilvl="0" w:tplc="6696FB0C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  <w:color w:val="FFFFFF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0A"/>
    <w:rsid w:val="000117FE"/>
    <w:rsid w:val="00033D6B"/>
    <w:rsid w:val="00193BF6"/>
    <w:rsid w:val="001E65B2"/>
    <w:rsid w:val="00200071"/>
    <w:rsid w:val="0020457B"/>
    <w:rsid w:val="00254993"/>
    <w:rsid w:val="002576A8"/>
    <w:rsid w:val="00395FB5"/>
    <w:rsid w:val="003B5A2C"/>
    <w:rsid w:val="004322E7"/>
    <w:rsid w:val="00463620"/>
    <w:rsid w:val="00480AC8"/>
    <w:rsid w:val="0048380C"/>
    <w:rsid w:val="00495380"/>
    <w:rsid w:val="006229A3"/>
    <w:rsid w:val="006E0935"/>
    <w:rsid w:val="00713119"/>
    <w:rsid w:val="007838A2"/>
    <w:rsid w:val="00790009"/>
    <w:rsid w:val="008B6675"/>
    <w:rsid w:val="008B6F83"/>
    <w:rsid w:val="008C1155"/>
    <w:rsid w:val="009019A1"/>
    <w:rsid w:val="00984290"/>
    <w:rsid w:val="009C65A9"/>
    <w:rsid w:val="009F5D10"/>
    <w:rsid w:val="00A23F01"/>
    <w:rsid w:val="00A2576E"/>
    <w:rsid w:val="00B23094"/>
    <w:rsid w:val="00C455E9"/>
    <w:rsid w:val="00CD709B"/>
    <w:rsid w:val="00D1510A"/>
    <w:rsid w:val="00E43E56"/>
    <w:rsid w:val="00E74995"/>
    <w:rsid w:val="00EC6629"/>
    <w:rsid w:val="00ED1F15"/>
    <w:rsid w:val="00EE7846"/>
    <w:rsid w:val="00F10488"/>
    <w:rsid w:val="00FB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984290"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984290"/>
    <w:pPr>
      <w:keepNext/>
      <w:jc w:val="center"/>
      <w:outlineLvl w:val="2"/>
    </w:pPr>
    <w:rPr>
      <w:b/>
      <w:spacing w:val="6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429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84290"/>
    <w:rPr>
      <w:rFonts w:ascii="Times New Roman" w:eastAsia="Times New Roman" w:hAnsi="Times New Roman" w:cs="Times New Roman"/>
      <w:b/>
      <w:spacing w:val="60"/>
      <w:sz w:val="40"/>
      <w:szCs w:val="20"/>
      <w:lang w:val="en-US" w:eastAsia="ru-RU"/>
    </w:rPr>
  </w:style>
  <w:style w:type="paragraph" w:styleId="a3">
    <w:name w:val="Body Text Indent"/>
    <w:basedOn w:val="a"/>
    <w:link w:val="a4"/>
    <w:rsid w:val="009019A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019A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033D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3D6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qFormat/>
    <w:rsid w:val="00033D6B"/>
    <w:pPr>
      <w:spacing w:line="360" w:lineRule="auto"/>
      <w:ind w:firstLine="720"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033D6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Subtitle"/>
    <w:basedOn w:val="a"/>
    <w:link w:val="a8"/>
    <w:qFormat/>
    <w:rsid w:val="00033D6B"/>
    <w:pPr>
      <w:spacing w:line="360" w:lineRule="auto"/>
      <w:ind w:firstLine="720"/>
      <w:jc w:val="both"/>
    </w:pPr>
    <w:rPr>
      <w:b/>
      <w:sz w:val="32"/>
    </w:rPr>
  </w:style>
  <w:style w:type="character" w:customStyle="1" w:styleId="a8">
    <w:name w:val="Подзаголовок Знак"/>
    <w:basedOn w:val="a0"/>
    <w:link w:val="a7"/>
    <w:rsid w:val="00033D6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1">
    <w:name w:val="Абзац списка1"/>
    <w:basedOn w:val="a"/>
    <w:rsid w:val="00480AC8"/>
    <w:pPr>
      <w:ind w:left="720"/>
      <w:contextualSpacing/>
    </w:pPr>
    <w:rPr>
      <w:rFonts w:eastAsia="Calibri"/>
      <w:lang w:val="ru-RU"/>
    </w:rPr>
  </w:style>
  <w:style w:type="character" w:customStyle="1" w:styleId="10">
    <w:name w:val="Заголовок №1_"/>
    <w:link w:val="11"/>
    <w:locked/>
    <w:rsid w:val="00480AC8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80AC8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4322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22E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984290"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984290"/>
    <w:pPr>
      <w:keepNext/>
      <w:jc w:val="center"/>
      <w:outlineLvl w:val="2"/>
    </w:pPr>
    <w:rPr>
      <w:b/>
      <w:spacing w:val="6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429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84290"/>
    <w:rPr>
      <w:rFonts w:ascii="Times New Roman" w:eastAsia="Times New Roman" w:hAnsi="Times New Roman" w:cs="Times New Roman"/>
      <w:b/>
      <w:spacing w:val="60"/>
      <w:sz w:val="40"/>
      <w:szCs w:val="20"/>
      <w:lang w:val="en-US" w:eastAsia="ru-RU"/>
    </w:rPr>
  </w:style>
  <w:style w:type="paragraph" w:styleId="a3">
    <w:name w:val="Body Text Indent"/>
    <w:basedOn w:val="a"/>
    <w:link w:val="a4"/>
    <w:rsid w:val="009019A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019A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033D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3D6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qFormat/>
    <w:rsid w:val="00033D6B"/>
    <w:pPr>
      <w:spacing w:line="360" w:lineRule="auto"/>
      <w:ind w:firstLine="720"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033D6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Subtitle"/>
    <w:basedOn w:val="a"/>
    <w:link w:val="a8"/>
    <w:qFormat/>
    <w:rsid w:val="00033D6B"/>
    <w:pPr>
      <w:spacing w:line="360" w:lineRule="auto"/>
      <w:ind w:firstLine="720"/>
      <w:jc w:val="both"/>
    </w:pPr>
    <w:rPr>
      <w:b/>
      <w:sz w:val="32"/>
    </w:rPr>
  </w:style>
  <w:style w:type="character" w:customStyle="1" w:styleId="a8">
    <w:name w:val="Подзаголовок Знак"/>
    <w:basedOn w:val="a0"/>
    <w:link w:val="a7"/>
    <w:rsid w:val="00033D6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1">
    <w:name w:val="Абзац списка1"/>
    <w:basedOn w:val="a"/>
    <w:rsid w:val="00480AC8"/>
    <w:pPr>
      <w:ind w:left="720"/>
      <w:contextualSpacing/>
    </w:pPr>
    <w:rPr>
      <w:rFonts w:eastAsia="Calibri"/>
      <w:lang w:val="ru-RU"/>
    </w:rPr>
  </w:style>
  <w:style w:type="character" w:customStyle="1" w:styleId="10">
    <w:name w:val="Заголовок №1_"/>
    <w:link w:val="11"/>
    <w:locked/>
    <w:rsid w:val="00480AC8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80AC8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4322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22E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8AAAA-776B-464E-A7F2-082E2641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7</Pages>
  <Words>5718</Words>
  <Characters>3260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2022-12-02T07:19:00Z</cp:lastPrinted>
  <dcterms:created xsi:type="dcterms:W3CDTF">2022-11-30T15:45:00Z</dcterms:created>
  <dcterms:modified xsi:type="dcterms:W3CDTF">2022-12-02T09:48:00Z</dcterms:modified>
</cp:coreProperties>
</file>