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D1DD5" w14:textId="3606025F" w:rsidR="00565DE8" w:rsidRDefault="00565DE8" w:rsidP="00565DE8">
      <w:pPr>
        <w:widowControl w:val="0"/>
        <w:rPr>
          <w:rFonts w:eastAsiaTheme="minorHAnsi" w:cstheme="minorBidi"/>
          <w:sz w:val="28"/>
          <w:szCs w:val="28"/>
          <w:lang w:val="uk-UA" w:eastAsia="en-US"/>
        </w:rPr>
      </w:pPr>
    </w:p>
    <w:p w14:paraId="529790A8" w14:textId="4A4E5A83" w:rsidR="004F3626" w:rsidRPr="004611D7" w:rsidRDefault="004F3626" w:rsidP="00E63932">
      <w:pPr>
        <w:autoSpaceDN w:val="0"/>
        <w:adjustRightInd w:val="0"/>
        <w:rPr>
          <w:b/>
          <w:sz w:val="32"/>
          <w:szCs w:val="32"/>
        </w:rPr>
      </w:pPr>
      <w:r>
        <w:rPr>
          <w:sz w:val="32"/>
          <w:szCs w:val="32"/>
        </w:rPr>
        <w:t xml:space="preserve">                                                  </w:t>
      </w:r>
      <w:r w:rsidRPr="0033021A">
        <w:rPr>
          <w:noProof/>
          <w:sz w:val="32"/>
          <w:szCs w:val="32"/>
        </w:rPr>
        <w:drawing>
          <wp:inline distT="0" distB="0" distL="0" distR="0" wp14:anchorId="7FE529FC" wp14:editId="1588AF32">
            <wp:extent cx="704850" cy="80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06450"/>
                    </a:xfrm>
                    <a:prstGeom prst="rect">
                      <a:avLst/>
                    </a:prstGeom>
                    <a:noFill/>
                    <a:ln>
                      <a:noFill/>
                    </a:ln>
                  </pic:spPr>
                </pic:pic>
              </a:graphicData>
            </a:graphic>
          </wp:inline>
        </w:drawing>
      </w:r>
      <w:r>
        <w:rPr>
          <w:sz w:val="32"/>
          <w:szCs w:val="32"/>
        </w:rPr>
        <w:t xml:space="preserve">                                   </w:t>
      </w:r>
    </w:p>
    <w:p w14:paraId="1B956DF3" w14:textId="77777777" w:rsidR="004F3626" w:rsidRPr="0033021A" w:rsidRDefault="004F3626" w:rsidP="004F3626">
      <w:pPr>
        <w:autoSpaceDN w:val="0"/>
        <w:adjustRightInd w:val="0"/>
        <w:jc w:val="center"/>
        <w:rPr>
          <w:b/>
          <w:sz w:val="32"/>
          <w:szCs w:val="32"/>
        </w:rPr>
      </w:pPr>
      <w:r w:rsidRPr="0033021A">
        <w:rPr>
          <w:b/>
          <w:sz w:val="32"/>
          <w:szCs w:val="32"/>
        </w:rPr>
        <w:t xml:space="preserve">У К </w:t>
      </w:r>
      <w:proofErr w:type="gramStart"/>
      <w:r w:rsidRPr="0033021A">
        <w:rPr>
          <w:b/>
          <w:sz w:val="32"/>
          <w:szCs w:val="32"/>
        </w:rPr>
        <w:t>Р</w:t>
      </w:r>
      <w:proofErr w:type="gramEnd"/>
      <w:r w:rsidRPr="0033021A">
        <w:rPr>
          <w:b/>
          <w:sz w:val="32"/>
          <w:szCs w:val="32"/>
        </w:rPr>
        <w:t xml:space="preserve"> А Ї Н А </w:t>
      </w:r>
    </w:p>
    <w:p w14:paraId="4EA7D2DA" w14:textId="77777777" w:rsidR="004F3626" w:rsidRPr="0033021A" w:rsidRDefault="004F3626" w:rsidP="004F3626">
      <w:pPr>
        <w:autoSpaceDN w:val="0"/>
        <w:adjustRightInd w:val="0"/>
        <w:jc w:val="center"/>
        <w:rPr>
          <w:b/>
          <w:sz w:val="32"/>
          <w:szCs w:val="32"/>
        </w:rPr>
      </w:pPr>
      <w:r w:rsidRPr="0033021A">
        <w:rPr>
          <w:b/>
          <w:sz w:val="32"/>
          <w:szCs w:val="32"/>
        </w:rPr>
        <w:t xml:space="preserve">СТОРОЖИНЕЦЬКА МІСЬКА РАДА </w:t>
      </w:r>
    </w:p>
    <w:p w14:paraId="1750CB4A" w14:textId="77777777" w:rsidR="004F3626" w:rsidRPr="0033021A" w:rsidRDefault="004F3626" w:rsidP="004F3626">
      <w:pPr>
        <w:autoSpaceDN w:val="0"/>
        <w:adjustRightInd w:val="0"/>
        <w:jc w:val="center"/>
        <w:rPr>
          <w:b/>
          <w:sz w:val="32"/>
          <w:szCs w:val="32"/>
        </w:rPr>
      </w:pPr>
      <w:r w:rsidRPr="0033021A">
        <w:rPr>
          <w:b/>
          <w:sz w:val="32"/>
          <w:szCs w:val="32"/>
        </w:rPr>
        <w:t xml:space="preserve">ЧЕРНІВЕЦЬКОГО РАЙОНУ </w:t>
      </w:r>
    </w:p>
    <w:p w14:paraId="1193A469" w14:textId="77777777" w:rsidR="004F3626" w:rsidRPr="0033021A" w:rsidRDefault="004F3626" w:rsidP="004F3626">
      <w:pPr>
        <w:autoSpaceDN w:val="0"/>
        <w:adjustRightInd w:val="0"/>
        <w:jc w:val="center"/>
        <w:rPr>
          <w:b/>
          <w:sz w:val="32"/>
          <w:szCs w:val="32"/>
        </w:rPr>
      </w:pPr>
      <w:r w:rsidRPr="0033021A">
        <w:rPr>
          <w:b/>
          <w:sz w:val="32"/>
          <w:szCs w:val="32"/>
        </w:rPr>
        <w:t>ЧЕРНІВЕЦЬКОЇ ОБЛАСТІ</w:t>
      </w:r>
    </w:p>
    <w:p w14:paraId="68171168" w14:textId="77777777" w:rsidR="004F3626" w:rsidRPr="0033021A" w:rsidRDefault="004F3626" w:rsidP="004F3626">
      <w:pPr>
        <w:autoSpaceDN w:val="0"/>
        <w:adjustRightInd w:val="0"/>
        <w:jc w:val="center"/>
        <w:rPr>
          <w:b/>
          <w:sz w:val="32"/>
          <w:szCs w:val="32"/>
        </w:rPr>
      </w:pPr>
      <w:r w:rsidRPr="0033021A">
        <w:rPr>
          <w:b/>
          <w:sz w:val="32"/>
          <w:szCs w:val="32"/>
        </w:rPr>
        <w:t>ВИКОНАВЧИЙ КОМІТЕТ</w:t>
      </w:r>
    </w:p>
    <w:p w14:paraId="5803A4A3" w14:textId="77777777" w:rsidR="004F3626" w:rsidRPr="00B52FB9" w:rsidRDefault="004F3626" w:rsidP="004F3626">
      <w:pPr>
        <w:autoSpaceDN w:val="0"/>
        <w:adjustRightInd w:val="0"/>
        <w:jc w:val="center"/>
        <w:rPr>
          <w:b/>
        </w:rPr>
      </w:pPr>
    </w:p>
    <w:p w14:paraId="1ECFE399" w14:textId="77777777" w:rsidR="004F3626" w:rsidRPr="0033021A" w:rsidRDefault="004F3626" w:rsidP="004F3626">
      <w:pPr>
        <w:autoSpaceDN w:val="0"/>
        <w:adjustRightInd w:val="0"/>
        <w:jc w:val="center"/>
        <w:rPr>
          <w:b/>
          <w:sz w:val="32"/>
          <w:szCs w:val="32"/>
        </w:rPr>
      </w:pPr>
      <w:r w:rsidRPr="0033021A">
        <w:rPr>
          <w:b/>
          <w:sz w:val="32"/>
          <w:szCs w:val="32"/>
        </w:rPr>
        <w:t xml:space="preserve">Р І Ш Е Н </w:t>
      </w:r>
      <w:proofErr w:type="spellStart"/>
      <w:r w:rsidRPr="0033021A">
        <w:rPr>
          <w:b/>
          <w:sz w:val="32"/>
          <w:szCs w:val="32"/>
        </w:rPr>
        <w:t>Н</w:t>
      </w:r>
      <w:proofErr w:type="spellEnd"/>
      <w:r w:rsidRPr="0033021A">
        <w:rPr>
          <w:b/>
          <w:sz w:val="32"/>
          <w:szCs w:val="32"/>
        </w:rPr>
        <w:t xml:space="preserve"> Я  </w:t>
      </w:r>
    </w:p>
    <w:p w14:paraId="285B2B04" w14:textId="77777777" w:rsidR="004F3626" w:rsidRDefault="004F3626" w:rsidP="004F3626">
      <w:pPr>
        <w:jc w:val="both"/>
        <w:rPr>
          <w:sz w:val="28"/>
          <w:szCs w:val="28"/>
        </w:rPr>
      </w:pPr>
    </w:p>
    <w:p w14:paraId="1F95D84C" w14:textId="15307019" w:rsidR="004F3626" w:rsidRDefault="00E63932" w:rsidP="004F3626">
      <w:pPr>
        <w:widowControl w:val="0"/>
        <w:rPr>
          <w:rFonts w:eastAsiaTheme="minorHAnsi" w:cstheme="minorBidi"/>
          <w:sz w:val="28"/>
          <w:szCs w:val="28"/>
          <w:lang w:val="uk-UA" w:eastAsia="en-US"/>
        </w:rPr>
      </w:pPr>
      <w:r>
        <w:rPr>
          <w:sz w:val="28"/>
          <w:szCs w:val="28"/>
          <w:lang w:val="uk-UA"/>
        </w:rPr>
        <w:t xml:space="preserve"> 08 травня </w:t>
      </w:r>
      <w:r w:rsidR="004F3626" w:rsidRPr="00EB19ED">
        <w:rPr>
          <w:sz w:val="28"/>
          <w:szCs w:val="28"/>
        </w:rPr>
        <w:t xml:space="preserve">2023 року                        </w:t>
      </w:r>
      <w:r>
        <w:rPr>
          <w:sz w:val="28"/>
          <w:szCs w:val="28"/>
          <w:lang w:val="uk-UA"/>
        </w:rPr>
        <w:t xml:space="preserve">                                 </w:t>
      </w:r>
      <w:r w:rsidR="004F3626" w:rsidRPr="00EB19ED">
        <w:rPr>
          <w:sz w:val="28"/>
          <w:szCs w:val="28"/>
        </w:rPr>
        <w:t xml:space="preserve">            </w:t>
      </w:r>
      <w:r>
        <w:rPr>
          <w:sz w:val="28"/>
          <w:szCs w:val="28"/>
          <w:lang w:val="uk-UA"/>
        </w:rPr>
        <w:t xml:space="preserve">      </w:t>
      </w:r>
      <w:r w:rsidR="004F3626" w:rsidRPr="00EB19ED">
        <w:rPr>
          <w:sz w:val="28"/>
          <w:szCs w:val="28"/>
        </w:rPr>
        <w:t xml:space="preserve">      №</w:t>
      </w:r>
      <w:r w:rsidR="004F3626" w:rsidRPr="00EB19ED">
        <w:rPr>
          <w:b/>
          <w:sz w:val="28"/>
          <w:szCs w:val="28"/>
        </w:rPr>
        <w:t xml:space="preserve"> </w:t>
      </w:r>
      <w:r>
        <w:rPr>
          <w:sz w:val="28"/>
          <w:szCs w:val="28"/>
        </w:rPr>
        <w:t xml:space="preserve">   </w:t>
      </w:r>
      <w:r>
        <w:rPr>
          <w:sz w:val="28"/>
          <w:szCs w:val="28"/>
          <w:lang w:val="uk-UA"/>
        </w:rPr>
        <w:t>112</w:t>
      </w:r>
      <w:r w:rsidR="004F3626" w:rsidRPr="00EB19ED">
        <w:rPr>
          <w:sz w:val="28"/>
          <w:szCs w:val="28"/>
        </w:rPr>
        <w:t xml:space="preserve">                                                  </w:t>
      </w:r>
    </w:p>
    <w:p w14:paraId="1DE1677E" w14:textId="6B4C1F1E" w:rsidR="004F3626" w:rsidRDefault="004F3626" w:rsidP="00565DE8">
      <w:pPr>
        <w:widowControl w:val="0"/>
        <w:rPr>
          <w:rFonts w:eastAsiaTheme="minorHAnsi" w:cstheme="minorBidi"/>
          <w:sz w:val="28"/>
          <w:szCs w:val="28"/>
          <w:lang w:val="uk-UA" w:eastAsia="en-US"/>
        </w:rPr>
      </w:pPr>
    </w:p>
    <w:p w14:paraId="71F58FAC" w14:textId="77777777" w:rsidR="004F3626" w:rsidRPr="004F3626" w:rsidRDefault="00565DE8" w:rsidP="004F3626">
      <w:pPr>
        <w:widowControl w:val="0"/>
        <w:rPr>
          <w:b/>
          <w:sz w:val="28"/>
          <w:szCs w:val="28"/>
          <w:lang w:val="uk-UA"/>
        </w:rPr>
      </w:pPr>
      <w:r w:rsidRPr="004F3626">
        <w:rPr>
          <w:b/>
          <w:sz w:val="28"/>
          <w:szCs w:val="28"/>
          <w:lang w:val="uk-UA"/>
        </w:rPr>
        <w:t xml:space="preserve">Про </w:t>
      </w:r>
      <w:r w:rsidR="004F3626" w:rsidRPr="004F3626">
        <w:rPr>
          <w:b/>
          <w:sz w:val="28"/>
          <w:szCs w:val="28"/>
          <w:lang w:val="uk-UA"/>
        </w:rPr>
        <w:t xml:space="preserve">затвердження висновку органу опіки </w:t>
      </w:r>
    </w:p>
    <w:p w14:paraId="2DAE35F2" w14:textId="77777777" w:rsidR="004F3626" w:rsidRPr="004F3626" w:rsidRDefault="004F3626" w:rsidP="004F3626">
      <w:pPr>
        <w:widowControl w:val="0"/>
        <w:rPr>
          <w:b/>
          <w:sz w:val="28"/>
          <w:szCs w:val="28"/>
          <w:lang w:val="uk-UA"/>
        </w:rPr>
      </w:pPr>
      <w:r w:rsidRPr="004F3626">
        <w:rPr>
          <w:b/>
          <w:sz w:val="28"/>
          <w:szCs w:val="28"/>
          <w:lang w:val="uk-UA"/>
        </w:rPr>
        <w:t xml:space="preserve">та піклування щодо визначення місця </w:t>
      </w:r>
    </w:p>
    <w:p w14:paraId="4B57ADDF" w14:textId="77777777" w:rsidR="004F3626" w:rsidRPr="004F3626" w:rsidRDefault="004F3626" w:rsidP="004F3626">
      <w:pPr>
        <w:widowControl w:val="0"/>
        <w:rPr>
          <w:b/>
          <w:sz w:val="28"/>
          <w:szCs w:val="28"/>
          <w:lang w:val="uk-UA"/>
        </w:rPr>
      </w:pPr>
      <w:r w:rsidRPr="004F3626">
        <w:rPr>
          <w:b/>
          <w:sz w:val="28"/>
          <w:szCs w:val="28"/>
          <w:lang w:val="uk-UA"/>
        </w:rPr>
        <w:t xml:space="preserve">проживання малолітньої дитини, </w:t>
      </w:r>
    </w:p>
    <w:p w14:paraId="3DB2E285" w14:textId="77777777" w:rsidR="004F3626" w:rsidRPr="004F3626" w:rsidRDefault="004F3626" w:rsidP="004F3626">
      <w:pPr>
        <w:widowControl w:val="0"/>
        <w:rPr>
          <w:b/>
          <w:sz w:val="28"/>
          <w:szCs w:val="28"/>
          <w:lang w:val="uk-UA"/>
        </w:rPr>
      </w:pPr>
      <w:r w:rsidRPr="00DD19CB">
        <w:rPr>
          <w:b/>
          <w:sz w:val="28"/>
          <w:szCs w:val="28"/>
          <w:highlight w:val="black"/>
          <w:lang w:val="uk-UA"/>
        </w:rPr>
        <w:t>ПОЛЯК Н.В.,</w:t>
      </w:r>
      <w:r w:rsidRPr="004F3626">
        <w:rPr>
          <w:b/>
          <w:sz w:val="28"/>
          <w:szCs w:val="28"/>
          <w:lang w:val="uk-UA"/>
        </w:rPr>
        <w:t xml:space="preserve"> жительки м. Сторожинець, </w:t>
      </w:r>
    </w:p>
    <w:p w14:paraId="50D906BA" w14:textId="5C65852C" w:rsidR="00565DE8" w:rsidRPr="004F3626" w:rsidRDefault="004F3626" w:rsidP="004F3626">
      <w:pPr>
        <w:widowControl w:val="0"/>
        <w:rPr>
          <w:b/>
          <w:sz w:val="28"/>
          <w:szCs w:val="28"/>
          <w:lang w:val="uk-UA"/>
        </w:rPr>
      </w:pPr>
      <w:r w:rsidRPr="004F3626">
        <w:rPr>
          <w:b/>
          <w:sz w:val="28"/>
          <w:szCs w:val="28"/>
          <w:lang w:val="uk-UA"/>
        </w:rPr>
        <w:t>Чернівецького району Чернівецької області</w:t>
      </w:r>
    </w:p>
    <w:p w14:paraId="5A4B5738" w14:textId="77777777" w:rsidR="004F3626" w:rsidRDefault="004F3626" w:rsidP="004F3626">
      <w:pPr>
        <w:widowControl w:val="0"/>
        <w:rPr>
          <w:b/>
          <w:sz w:val="28"/>
          <w:szCs w:val="28"/>
          <w:lang w:val="uk-UA"/>
        </w:rPr>
      </w:pPr>
    </w:p>
    <w:p w14:paraId="30E3E503" w14:textId="69254684" w:rsidR="00565DE8" w:rsidRPr="004F3626" w:rsidRDefault="00565DE8" w:rsidP="004F3626">
      <w:pPr>
        <w:widowControl w:val="0"/>
        <w:jc w:val="both"/>
        <w:rPr>
          <w:sz w:val="28"/>
          <w:szCs w:val="28"/>
          <w:lang w:val="uk-UA"/>
        </w:rPr>
      </w:pPr>
      <w:r>
        <w:rPr>
          <w:b/>
          <w:sz w:val="28"/>
          <w:szCs w:val="28"/>
          <w:lang w:val="uk-UA"/>
        </w:rPr>
        <w:tab/>
      </w:r>
      <w:r w:rsidRPr="004F3626">
        <w:rPr>
          <w:rFonts w:eastAsiaTheme="minorHAnsi" w:cstheme="minorBidi"/>
          <w:sz w:val="28"/>
          <w:szCs w:val="28"/>
          <w:lang w:val="uk-UA" w:eastAsia="en-US"/>
        </w:rPr>
        <w:t xml:space="preserve">Розглянувши заяву гр. </w:t>
      </w:r>
      <w:r w:rsidR="004F3626" w:rsidRPr="004F3626">
        <w:rPr>
          <w:rFonts w:eastAsiaTheme="minorHAnsi" w:cstheme="minorBidi"/>
          <w:sz w:val="28"/>
          <w:szCs w:val="28"/>
          <w:lang w:val="uk-UA" w:eastAsia="en-US"/>
        </w:rPr>
        <w:t>ПОЛЯКА В.А.</w:t>
      </w:r>
      <w:r w:rsidRPr="004F3626">
        <w:rPr>
          <w:rFonts w:eastAsiaTheme="minorHAnsi" w:cstheme="minorBidi"/>
          <w:sz w:val="28"/>
          <w:szCs w:val="28"/>
          <w:lang w:val="uk-UA" w:eastAsia="en-US"/>
        </w:rPr>
        <w:t xml:space="preserve">, </w:t>
      </w:r>
      <w:r w:rsidR="004F3626" w:rsidRPr="004F3626">
        <w:rPr>
          <w:rFonts w:eastAsiaTheme="minorHAnsi" w:cstheme="minorBidi"/>
          <w:sz w:val="28"/>
          <w:szCs w:val="28"/>
          <w:lang w:val="uk-UA" w:eastAsia="en-US"/>
        </w:rPr>
        <w:t xml:space="preserve">жителя м. Сторожинець, вул. Чернівецька, буд. 87/2 </w:t>
      </w:r>
      <w:r w:rsidR="000533C1" w:rsidRPr="004F3626">
        <w:rPr>
          <w:rFonts w:eastAsiaTheme="minorHAnsi" w:cstheme="minorBidi"/>
          <w:sz w:val="28"/>
          <w:szCs w:val="28"/>
          <w:lang w:val="uk-UA" w:eastAsia="en-US"/>
        </w:rPr>
        <w:t>про</w:t>
      </w:r>
      <w:r w:rsidRPr="004F3626">
        <w:rPr>
          <w:rFonts w:eastAsiaTheme="minorHAnsi" w:cstheme="minorBidi"/>
          <w:sz w:val="28"/>
          <w:szCs w:val="28"/>
          <w:lang w:val="uk-UA" w:eastAsia="en-US"/>
        </w:rPr>
        <w:t xml:space="preserve"> визначення місця проживання із н</w:t>
      </w:r>
      <w:r w:rsidR="00473D23" w:rsidRPr="004F3626">
        <w:rPr>
          <w:rFonts w:eastAsiaTheme="minorHAnsi" w:cstheme="minorBidi"/>
          <w:sz w:val="28"/>
          <w:szCs w:val="28"/>
          <w:lang w:val="uk-UA" w:eastAsia="en-US"/>
        </w:rPr>
        <w:t>им</w:t>
      </w:r>
      <w:r w:rsidRPr="004F3626">
        <w:rPr>
          <w:rFonts w:eastAsiaTheme="minorHAnsi" w:cstheme="minorBidi"/>
          <w:sz w:val="28"/>
          <w:szCs w:val="28"/>
          <w:lang w:val="uk-UA" w:eastAsia="en-US"/>
        </w:rPr>
        <w:t xml:space="preserve"> малолітньо</w:t>
      </w:r>
      <w:r w:rsidR="004F3626" w:rsidRPr="004F3626">
        <w:rPr>
          <w:rFonts w:eastAsiaTheme="minorHAnsi" w:cstheme="minorBidi"/>
          <w:sz w:val="28"/>
          <w:szCs w:val="28"/>
          <w:lang w:val="uk-UA" w:eastAsia="en-US"/>
        </w:rPr>
        <w:t>ї</w:t>
      </w:r>
      <w:r w:rsidRPr="004F3626">
        <w:rPr>
          <w:rFonts w:eastAsiaTheme="minorHAnsi" w:cstheme="minorBidi"/>
          <w:sz w:val="28"/>
          <w:szCs w:val="28"/>
          <w:lang w:val="uk-UA" w:eastAsia="en-US"/>
        </w:rPr>
        <w:t xml:space="preserve"> </w:t>
      </w:r>
      <w:r w:rsidR="004F3626" w:rsidRPr="004F3626">
        <w:rPr>
          <w:rFonts w:eastAsiaTheme="minorHAnsi" w:cstheme="minorBidi"/>
          <w:sz w:val="28"/>
          <w:szCs w:val="28"/>
          <w:lang w:val="uk-UA" w:eastAsia="en-US"/>
        </w:rPr>
        <w:t>доньки</w:t>
      </w:r>
      <w:r w:rsidRPr="004F3626">
        <w:rPr>
          <w:rFonts w:eastAsiaTheme="minorHAnsi" w:cstheme="minorBidi"/>
          <w:sz w:val="28"/>
          <w:szCs w:val="28"/>
          <w:lang w:val="uk-UA" w:eastAsia="en-US"/>
        </w:rPr>
        <w:t xml:space="preserve">, </w:t>
      </w:r>
      <w:r w:rsidR="004F3626" w:rsidRPr="004F3626">
        <w:rPr>
          <w:rFonts w:eastAsiaTheme="minorHAnsi" w:cstheme="minorBidi"/>
          <w:sz w:val="28"/>
          <w:szCs w:val="28"/>
          <w:lang w:val="uk-UA" w:eastAsia="en-US"/>
        </w:rPr>
        <w:t>ПОЛЯК Н.В.</w:t>
      </w:r>
      <w:r w:rsidRPr="004F3626">
        <w:rPr>
          <w:rFonts w:eastAsiaTheme="minorHAnsi" w:cstheme="minorBidi"/>
          <w:sz w:val="28"/>
          <w:szCs w:val="28"/>
          <w:lang w:val="uk-UA" w:eastAsia="en-US"/>
        </w:rPr>
        <w:t xml:space="preserve">, </w:t>
      </w:r>
      <w:r w:rsidRPr="004F3626">
        <w:rPr>
          <w:sz w:val="28"/>
          <w:szCs w:val="28"/>
          <w:lang w:val="uk-UA" w:eastAsia="uk-UA"/>
        </w:rPr>
        <w:t xml:space="preserve">керуючись </w:t>
      </w:r>
      <w:r w:rsidR="000533C1" w:rsidRPr="004F3626">
        <w:rPr>
          <w:sz w:val="28"/>
          <w:szCs w:val="28"/>
          <w:lang w:val="uk-UA" w:eastAsia="uk-UA"/>
        </w:rPr>
        <w:t>п. 72</w:t>
      </w:r>
      <w:r w:rsidR="000533C1" w:rsidRPr="004F3626">
        <w:rPr>
          <w:sz w:val="28"/>
          <w:szCs w:val="28"/>
          <w:vertAlign w:val="superscript"/>
          <w:lang w:val="uk-UA" w:eastAsia="uk-UA"/>
        </w:rPr>
        <w:t xml:space="preserve"> </w:t>
      </w:r>
      <w:r w:rsidR="000533C1" w:rsidRPr="004F3626">
        <w:rPr>
          <w:sz w:val="28"/>
          <w:szCs w:val="28"/>
          <w:lang w:val="uk-UA" w:eastAsia="uk-UA"/>
        </w:rPr>
        <w:t xml:space="preserve">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(зі змінами), </w:t>
      </w:r>
      <w:r w:rsidRPr="004F3626">
        <w:rPr>
          <w:sz w:val="28"/>
          <w:szCs w:val="28"/>
          <w:lang w:val="uk-UA" w:eastAsia="uk-UA"/>
        </w:rPr>
        <w:t xml:space="preserve">статтею 161 Сімейного кодексу України,  </w:t>
      </w:r>
      <w:proofErr w:type="spellStart"/>
      <w:r w:rsidRPr="004F3626">
        <w:rPr>
          <w:sz w:val="28"/>
          <w:szCs w:val="28"/>
          <w:lang w:val="uk-UA" w:eastAsia="uk-UA"/>
        </w:rPr>
        <w:t>п.п</w:t>
      </w:r>
      <w:proofErr w:type="spellEnd"/>
      <w:r w:rsidRPr="004F3626">
        <w:rPr>
          <w:sz w:val="28"/>
          <w:szCs w:val="28"/>
          <w:lang w:val="uk-UA" w:eastAsia="uk-UA"/>
        </w:rPr>
        <w:t xml:space="preserve">. 4 п. ”б”, ч.1 ст. 34 Закону України "Про місцеве самоврядування в Україні", враховуючи рекомендації комісії з питань захисту прав дитини від </w:t>
      </w:r>
      <w:r w:rsidR="004F3626" w:rsidRPr="004F3626">
        <w:rPr>
          <w:sz w:val="28"/>
          <w:szCs w:val="28"/>
          <w:lang w:val="uk-UA" w:eastAsia="uk-UA"/>
        </w:rPr>
        <w:t xml:space="preserve">28.04.2023 </w:t>
      </w:r>
      <w:r w:rsidRPr="004F3626">
        <w:rPr>
          <w:sz w:val="28"/>
          <w:szCs w:val="28"/>
          <w:lang w:val="uk-UA" w:eastAsia="uk-UA"/>
        </w:rPr>
        <w:t xml:space="preserve">року № </w:t>
      </w:r>
      <w:r w:rsidR="004F3626" w:rsidRPr="004F3626">
        <w:rPr>
          <w:sz w:val="28"/>
          <w:szCs w:val="28"/>
          <w:lang w:val="uk-UA" w:eastAsia="uk-UA"/>
        </w:rPr>
        <w:t>06-16</w:t>
      </w:r>
      <w:r w:rsidRPr="004F3626">
        <w:rPr>
          <w:sz w:val="28"/>
          <w:szCs w:val="28"/>
          <w:lang w:val="uk-UA" w:eastAsia="uk-UA"/>
        </w:rPr>
        <w:t>/202</w:t>
      </w:r>
      <w:r w:rsidR="004F3626" w:rsidRPr="004F3626">
        <w:rPr>
          <w:sz w:val="28"/>
          <w:szCs w:val="28"/>
          <w:lang w:val="uk-UA" w:eastAsia="uk-UA"/>
        </w:rPr>
        <w:t>3</w:t>
      </w:r>
      <w:r w:rsidRPr="004F3626">
        <w:rPr>
          <w:sz w:val="28"/>
          <w:szCs w:val="28"/>
          <w:lang w:val="uk-UA" w:eastAsia="uk-UA"/>
        </w:rPr>
        <w:t xml:space="preserve"> "</w:t>
      </w:r>
      <w:r w:rsidR="004F3626" w:rsidRPr="004F3626">
        <w:rPr>
          <w:sz w:val="28"/>
          <w:szCs w:val="28"/>
          <w:lang w:val="uk-UA"/>
        </w:rPr>
        <w:t>Щодо визначення місця проживання малолітньої Поляк Н.В.,</w:t>
      </w:r>
      <w:r w:rsidR="004F3626">
        <w:rPr>
          <w:sz w:val="28"/>
          <w:szCs w:val="28"/>
          <w:lang w:val="uk-UA"/>
        </w:rPr>
        <w:t xml:space="preserve"> </w:t>
      </w:r>
      <w:r w:rsidR="004F3626" w:rsidRPr="004F3626">
        <w:rPr>
          <w:sz w:val="28"/>
          <w:szCs w:val="28"/>
          <w:lang w:val="uk-UA"/>
        </w:rPr>
        <w:t>жительки м. Сторожинець Чернівецького району Чернівецької області</w:t>
      </w:r>
      <w:r w:rsidRPr="004F3626">
        <w:rPr>
          <w:sz w:val="28"/>
          <w:szCs w:val="28"/>
          <w:lang w:val="uk-UA" w:eastAsia="uk-UA"/>
        </w:rPr>
        <w:t xml:space="preserve">", діючи </w:t>
      </w:r>
      <w:r w:rsidRPr="004F3626">
        <w:rPr>
          <w:sz w:val="28"/>
          <w:szCs w:val="28"/>
          <w:lang w:val="uk-UA"/>
        </w:rPr>
        <w:t xml:space="preserve">виключно в інтересах дитини, </w:t>
      </w:r>
    </w:p>
    <w:p w14:paraId="31D57CF5" w14:textId="77777777" w:rsidR="00565DE8" w:rsidRDefault="00565DE8" w:rsidP="00565DE8">
      <w:pPr>
        <w:widowControl w:val="0"/>
        <w:jc w:val="both"/>
        <w:rPr>
          <w:sz w:val="28"/>
          <w:szCs w:val="28"/>
          <w:lang w:val="uk-UA"/>
        </w:rPr>
      </w:pPr>
    </w:p>
    <w:p w14:paraId="662786D0" w14:textId="79397EEF" w:rsidR="00565DE8" w:rsidRPr="00927577" w:rsidRDefault="004F3626" w:rsidP="00565DE8">
      <w:pPr>
        <w:widowControl w:val="0"/>
        <w:jc w:val="center"/>
        <w:rPr>
          <w:b/>
          <w:bCs/>
          <w:sz w:val="28"/>
          <w:szCs w:val="28"/>
          <w:lang w:val="uk-UA"/>
        </w:rPr>
      </w:pPr>
      <w:r>
        <w:rPr>
          <w:b/>
          <w:bCs/>
          <w:sz w:val="28"/>
          <w:szCs w:val="28"/>
          <w:lang w:val="uk-UA"/>
        </w:rPr>
        <w:t>виконавчий комітет міської ради вирішив</w:t>
      </w:r>
      <w:r w:rsidR="00565DE8" w:rsidRPr="00927577">
        <w:rPr>
          <w:b/>
          <w:bCs/>
          <w:sz w:val="28"/>
          <w:szCs w:val="28"/>
          <w:lang w:val="uk-UA"/>
        </w:rPr>
        <w:t>:</w:t>
      </w:r>
    </w:p>
    <w:p w14:paraId="156BC22A" w14:textId="77777777" w:rsidR="00565DE8" w:rsidRPr="0078523B" w:rsidRDefault="00565DE8" w:rsidP="00565DE8">
      <w:pPr>
        <w:widowControl w:val="0"/>
        <w:jc w:val="both"/>
        <w:rPr>
          <w:lang w:val="uk-UA"/>
        </w:rPr>
      </w:pPr>
    </w:p>
    <w:p w14:paraId="62048E9C" w14:textId="214B7C0F" w:rsidR="00565DE8" w:rsidRPr="001E20CC" w:rsidRDefault="00A45A2E" w:rsidP="00565DE8">
      <w:pPr>
        <w:pStyle w:val="a4"/>
        <w:numPr>
          <w:ilvl w:val="0"/>
          <w:numId w:val="1"/>
        </w:numPr>
        <w:ind w:left="0" w:firstLine="426"/>
        <w:jc w:val="both"/>
        <w:rPr>
          <w:rFonts w:eastAsiaTheme="minorEastAsia"/>
          <w:sz w:val="28"/>
          <w:szCs w:val="28"/>
          <w:lang w:val="uk-UA"/>
        </w:rPr>
      </w:pPr>
      <w:r>
        <w:rPr>
          <w:sz w:val="28"/>
          <w:szCs w:val="28"/>
          <w:lang w:val="uk-UA"/>
        </w:rPr>
        <w:t xml:space="preserve">Затвердити висновок органу опіки та піклування щодо визначення місця проживання малолітньої дитини, </w:t>
      </w:r>
      <w:r w:rsidRPr="00DD19CB">
        <w:rPr>
          <w:sz w:val="28"/>
          <w:szCs w:val="28"/>
          <w:highlight w:val="black"/>
          <w:lang w:val="uk-UA"/>
        </w:rPr>
        <w:t xml:space="preserve">ПОЛЯК Надії Владиславівни, 09 березня 2013 </w:t>
      </w:r>
      <w:proofErr w:type="spellStart"/>
      <w:r w:rsidRPr="00DD19CB">
        <w:rPr>
          <w:sz w:val="28"/>
          <w:szCs w:val="28"/>
          <w:highlight w:val="black"/>
          <w:lang w:val="uk-UA"/>
        </w:rPr>
        <w:t>р.н</w:t>
      </w:r>
      <w:proofErr w:type="spellEnd"/>
      <w:r w:rsidRPr="00DD19CB">
        <w:rPr>
          <w:sz w:val="28"/>
          <w:szCs w:val="28"/>
          <w:highlight w:val="black"/>
          <w:lang w:val="uk-UA"/>
        </w:rPr>
        <w:t>., жительки м. Сторожинець, вул. Чернівецька, буд. 87/2</w:t>
      </w:r>
      <w:r>
        <w:rPr>
          <w:sz w:val="28"/>
          <w:szCs w:val="28"/>
          <w:lang w:val="uk-UA"/>
        </w:rPr>
        <w:t xml:space="preserve"> Чернівецького району Чернівецької області (додається). </w:t>
      </w:r>
    </w:p>
    <w:p w14:paraId="09F83681" w14:textId="349F63A1" w:rsidR="00565DE8" w:rsidRDefault="00A45A2E" w:rsidP="00565DE8">
      <w:pPr>
        <w:pStyle w:val="rvps2"/>
        <w:shd w:val="clear" w:color="auto" w:fill="FFFFFF"/>
        <w:spacing w:before="0" w:beforeAutospacing="0" w:after="0" w:afterAutospacing="0"/>
        <w:ind w:firstLine="426"/>
        <w:jc w:val="both"/>
        <w:rPr>
          <w:color w:val="000000"/>
          <w:sz w:val="28"/>
          <w:szCs w:val="28"/>
        </w:rPr>
      </w:pPr>
      <w:r>
        <w:rPr>
          <w:color w:val="000000"/>
          <w:sz w:val="28"/>
          <w:szCs w:val="28"/>
        </w:rPr>
        <w:t>2</w:t>
      </w:r>
      <w:r w:rsidR="00565DE8">
        <w:rPr>
          <w:color w:val="000000"/>
          <w:sz w:val="28"/>
          <w:szCs w:val="28"/>
        </w:rPr>
        <w:t xml:space="preserve">. Контроль за виконанням  </w:t>
      </w:r>
      <w:r w:rsidR="000533C1">
        <w:rPr>
          <w:color w:val="000000"/>
          <w:sz w:val="28"/>
          <w:szCs w:val="28"/>
        </w:rPr>
        <w:t>цього рішення покласти на першого заступника міського голови Ігоря БЕЛЕНЧУКА.</w:t>
      </w:r>
    </w:p>
    <w:p w14:paraId="124FB7CD" w14:textId="2B4F3657" w:rsidR="00565DE8" w:rsidRDefault="00565DE8" w:rsidP="00565DE8">
      <w:pPr>
        <w:pStyle w:val="rvps2"/>
        <w:shd w:val="clear" w:color="auto" w:fill="FFFFFF"/>
        <w:spacing w:before="0" w:beforeAutospacing="0" w:after="0" w:afterAutospacing="0"/>
        <w:ind w:firstLine="426"/>
        <w:jc w:val="both"/>
        <w:rPr>
          <w:color w:val="000000"/>
          <w:sz w:val="28"/>
          <w:szCs w:val="28"/>
        </w:rPr>
      </w:pPr>
    </w:p>
    <w:p w14:paraId="18E4675F" w14:textId="77777777" w:rsidR="00F6293A" w:rsidRDefault="00F6293A" w:rsidP="00565DE8">
      <w:pPr>
        <w:pStyle w:val="rvps2"/>
        <w:shd w:val="clear" w:color="auto" w:fill="FFFFFF"/>
        <w:spacing w:before="0" w:beforeAutospacing="0" w:after="0" w:afterAutospacing="0"/>
        <w:ind w:firstLine="426"/>
        <w:jc w:val="both"/>
        <w:rPr>
          <w:color w:val="000000"/>
          <w:sz w:val="28"/>
          <w:szCs w:val="28"/>
        </w:rPr>
      </w:pPr>
    </w:p>
    <w:p w14:paraId="385B13A2" w14:textId="6EBE17E4" w:rsidR="00F12C76" w:rsidRDefault="00565DE8" w:rsidP="000533C1">
      <w:pPr>
        <w:jc w:val="both"/>
        <w:rPr>
          <w:b/>
          <w:bCs/>
          <w:color w:val="000000"/>
          <w:sz w:val="28"/>
          <w:szCs w:val="28"/>
        </w:rPr>
      </w:pPr>
      <w:proofErr w:type="spellStart"/>
      <w:r w:rsidRPr="00C725EF">
        <w:rPr>
          <w:b/>
          <w:bCs/>
          <w:color w:val="000000"/>
          <w:sz w:val="28"/>
          <w:szCs w:val="28"/>
        </w:rPr>
        <w:t>Сторожинецький</w:t>
      </w:r>
      <w:proofErr w:type="spellEnd"/>
      <w:r w:rsidRPr="00C725EF">
        <w:rPr>
          <w:b/>
          <w:bCs/>
          <w:color w:val="000000"/>
          <w:sz w:val="28"/>
          <w:szCs w:val="28"/>
        </w:rPr>
        <w:t xml:space="preserve"> </w:t>
      </w:r>
      <w:proofErr w:type="spellStart"/>
      <w:r w:rsidRPr="00C725EF">
        <w:rPr>
          <w:b/>
          <w:bCs/>
          <w:color w:val="000000"/>
          <w:sz w:val="28"/>
          <w:szCs w:val="28"/>
        </w:rPr>
        <w:t>міський</w:t>
      </w:r>
      <w:proofErr w:type="spellEnd"/>
      <w:r w:rsidRPr="00C725EF">
        <w:rPr>
          <w:b/>
          <w:bCs/>
          <w:color w:val="000000"/>
          <w:sz w:val="28"/>
          <w:szCs w:val="28"/>
        </w:rPr>
        <w:t xml:space="preserve"> голова</w:t>
      </w:r>
      <w:r w:rsidRPr="00C725EF">
        <w:rPr>
          <w:b/>
          <w:bCs/>
          <w:color w:val="000000"/>
          <w:sz w:val="28"/>
          <w:szCs w:val="28"/>
        </w:rPr>
        <w:tab/>
      </w:r>
      <w:r w:rsidRPr="00C725EF">
        <w:rPr>
          <w:b/>
          <w:bCs/>
          <w:color w:val="000000"/>
          <w:sz w:val="28"/>
          <w:szCs w:val="28"/>
        </w:rPr>
        <w:tab/>
      </w:r>
      <w:r w:rsidRPr="00C725EF">
        <w:rPr>
          <w:b/>
          <w:bCs/>
          <w:color w:val="000000"/>
          <w:sz w:val="28"/>
          <w:szCs w:val="28"/>
        </w:rPr>
        <w:tab/>
      </w:r>
      <w:r w:rsidRPr="00C725EF">
        <w:rPr>
          <w:b/>
          <w:bCs/>
          <w:color w:val="000000"/>
          <w:sz w:val="28"/>
          <w:szCs w:val="28"/>
        </w:rPr>
        <w:tab/>
      </w:r>
      <w:r>
        <w:rPr>
          <w:b/>
          <w:bCs/>
          <w:color w:val="000000"/>
          <w:sz w:val="28"/>
          <w:szCs w:val="28"/>
        </w:rPr>
        <w:t xml:space="preserve">   </w:t>
      </w:r>
      <w:proofErr w:type="spellStart"/>
      <w:r w:rsidRPr="00C725EF">
        <w:rPr>
          <w:b/>
          <w:bCs/>
          <w:color w:val="000000"/>
          <w:sz w:val="28"/>
          <w:szCs w:val="28"/>
        </w:rPr>
        <w:t>Ігор</w:t>
      </w:r>
      <w:proofErr w:type="spellEnd"/>
      <w:r w:rsidRPr="00C725EF">
        <w:rPr>
          <w:b/>
          <w:bCs/>
          <w:color w:val="000000"/>
          <w:sz w:val="28"/>
          <w:szCs w:val="28"/>
        </w:rPr>
        <w:t xml:space="preserve"> МАТЕЙЧУК</w:t>
      </w:r>
    </w:p>
    <w:p w14:paraId="0DA76DFB" w14:textId="2DC7A1E4" w:rsidR="000533C1" w:rsidRDefault="000533C1" w:rsidP="000533C1">
      <w:pPr>
        <w:jc w:val="both"/>
        <w:rPr>
          <w:b/>
          <w:bCs/>
          <w:color w:val="000000"/>
          <w:sz w:val="28"/>
          <w:szCs w:val="28"/>
        </w:rPr>
      </w:pPr>
    </w:p>
    <w:p w14:paraId="5E9A8676" w14:textId="77777777" w:rsidR="004F3626" w:rsidRDefault="004F3626" w:rsidP="000533C1">
      <w:pPr>
        <w:jc w:val="both"/>
        <w:rPr>
          <w:b/>
          <w:bCs/>
          <w:color w:val="000000"/>
          <w:sz w:val="28"/>
          <w:szCs w:val="28"/>
        </w:rPr>
      </w:pPr>
    </w:p>
    <w:p w14:paraId="4CADCD0D" w14:textId="77777777" w:rsidR="000533C1" w:rsidRDefault="000533C1" w:rsidP="000533C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Виконавець:</w:t>
      </w:r>
    </w:p>
    <w:p w14:paraId="42A05333" w14:textId="77777777" w:rsidR="000533C1" w:rsidRDefault="000533C1" w:rsidP="000533C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Служби </w:t>
      </w:r>
    </w:p>
    <w:p w14:paraId="1BA49F73" w14:textId="77777777" w:rsidR="000533C1" w:rsidRPr="006669B6" w:rsidRDefault="000533C1" w:rsidP="000533C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у справах дітей</w:t>
      </w:r>
      <w:r>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6669B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Маріян</w:t>
      </w:r>
      <w:proofErr w:type="spellEnd"/>
      <w:r>
        <w:rPr>
          <w:rFonts w:ascii="Times New Roman" w:hAnsi="Times New Roman" w:cs="Times New Roman"/>
          <w:sz w:val="28"/>
          <w:szCs w:val="28"/>
          <w:lang w:val="uk-UA"/>
        </w:rPr>
        <w:t xml:space="preserve"> НИКИФОРЮК</w:t>
      </w:r>
    </w:p>
    <w:p w14:paraId="1585C30A" w14:textId="77777777" w:rsidR="000533C1" w:rsidRDefault="000533C1" w:rsidP="000533C1">
      <w:pPr>
        <w:pStyle w:val="a3"/>
        <w:jc w:val="both"/>
        <w:rPr>
          <w:rFonts w:ascii="Times New Roman" w:hAnsi="Times New Roman" w:cs="Times New Roman"/>
          <w:sz w:val="28"/>
          <w:szCs w:val="28"/>
          <w:lang w:val="uk-UA"/>
        </w:rPr>
      </w:pPr>
    </w:p>
    <w:p w14:paraId="47981C51" w14:textId="77777777" w:rsidR="000533C1" w:rsidRDefault="000533C1" w:rsidP="000533C1">
      <w:pPr>
        <w:pStyle w:val="a3"/>
        <w:jc w:val="both"/>
        <w:rPr>
          <w:rFonts w:ascii="Times New Roman" w:hAnsi="Times New Roman" w:cs="Times New Roman"/>
          <w:sz w:val="28"/>
          <w:szCs w:val="28"/>
          <w:lang w:val="uk-UA"/>
        </w:rPr>
      </w:pPr>
      <w:r w:rsidRPr="006669B6">
        <w:rPr>
          <w:rFonts w:ascii="Times New Roman" w:hAnsi="Times New Roman" w:cs="Times New Roman"/>
          <w:sz w:val="28"/>
          <w:szCs w:val="28"/>
          <w:lang w:val="uk-UA"/>
        </w:rPr>
        <w:t>Погоджено:</w:t>
      </w:r>
    </w:p>
    <w:p w14:paraId="3183266B" w14:textId="55BA0564" w:rsidR="000533C1" w:rsidRDefault="000533C1" w:rsidP="000533C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E639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Дмитро БОЙЧУК</w:t>
      </w:r>
    </w:p>
    <w:p w14:paraId="0F65AC4B" w14:textId="77777777" w:rsidR="000533C1" w:rsidRDefault="000533C1" w:rsidP="000533C1">
      <w:pPr>
        <w:pStyle w:val="a3"/>
        <w:jc w:val="both"/>
        <w:rPr>
          <w:rFonts w:ascii="Times New Roman" w:hAnsi="Times New Roman" w:cs="Times New Roman"/>
          <w:sz w:val="28"/>
          <w:szCs w:val="28"/>
          <w:lang w:val="uk-UA"/>
        </w:rPr>
      </w:pPr>
    </w:p>
    <w:p w14:paraId="4A8F6F6B" w14:textId="5C6D9E2D" w:rsidR="000533C1" w:rsidRDefault="000533C1" w:rsidP="000533C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міського голови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E639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669B6">
        <w:rPr>
          <w:rFonts w:ascii="Times New Roman" w:hAnsi="Times New Roman" w:cs="Times New Roman"/>
          <w:sz w:val="28"/>
          <w:szCs w:val="28"/>
          <w:lang w:val="uk-UA"/>
        </w:rPr>
        <w:t>Ігор БЕЛЕНЧУК</w:t>
      </w:r>
    </w:p>
    <w:p w14:paraId="7BB24238" w14:textId="77777777" w:rsidR="000533C1" w:rsidRDefault="000533C1" w:rsidP="000533C1">
      <w:pPr>
        <w:pStyle w:val="a3"/>
        <w:jc w:val="both"/>
        <w:rPr>
          <w:rFonts w:ascii="Times New Roman" w:hAnsi="Times New Roman" w:cs="Times New Roman"/>
          <w:sz w:val="28"/>
          <w:szCs w:val="28"/>
          <w:lang w:val="uk-UA"/>
        </w:rPr>
      </w:pPr>
    </w:p>
    <w:p w14:paraId="00A36332" w14:textId="77777777" w:rsidR="000533C1" w:rsidRPr="006669B6" w:rsidRDefault="000533C1" w:rsidP="000533C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юридичного відділу      </w:t>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Олексій КОЗЛОВ</w:t>
      </w:r>
    </w:p>
    <w:p w14:paraId="17212A97" w14:textId="77777777" w:rsidR="000533C1" w:rsidRDefault="000533C1" w:rsidP="000533C1">
      <w:pPr>
        <w:pStyle w:val="a3"/>
        <w:jc w:val="both"/>
        <w:rPr>
          <w:rFonts w:ascii="Times New Roman" w:hAnsi="Times New Roman" w:cs="Times New Roman"/>
          <w:sz w:val="28"/>
          <w:szCs w:val="28"/>
          <w:lang w:val="uk-UA"/>
        </w:rPr>
      </w:pPr>
    </w:p>
    <w:p w14:paraId="6E6BA9E3" w14:textId="64FDCC43" w:rsidR="000533C1" w:rsidRDefault="00F6293A" w:rsidP="000533C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0533C1">
        <w:rPr>
          <w:rFonts w:ascii="Times New Roman" w:hAnsi="Times New Roman" w:cs="Times New Roman"/>
          <w:sz w:val="28"/>
          <w:szCs w:val="28"/>
          <w:lang w:val="uk-UA"/>
        </w:rPr>
        <w:t xml:space="preserve">ачальник відділу </w:t>
      </w:r>
    </w:p>
    <w:p w14:paraId="3361564D" w14:textId="7E491BBC" w:rsidR="000533C1" w:rsidRPr="006669B6" w:rsidRDefault="000533C1" w:rsidP="000533C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організаційної та кадрової роботи  </w:t>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6669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6293A">
        <w:rPr>
          <w:rFonts w:ascii="Times New Roman" w:hAnsi="Times New Roman" w:cs="Times New Roman"/>
          <w:sz w:val="28"/>
          <w:szCs w:val="28"/>
          <w:lang w:val="uk-UA"/>
        </w:rPr>
        <w:t>Ольга ПАЛАДІЙ</w:t>
      </w:r>
    </w:p>
    <w:p w14:paraId="38388856" w14:textId="77777777" w:rsidR="000533C1" w:rsidRDefault="000533C1" w:rsidP="000533C1">
      <w:pPr>
        <w:pStyle w:val="a3"/>
        <w:jc w:val="both"/>
        <w:rPr>
          <w:rFonts w:ascii="Times New Roman" w:hAnsi="Times New Roman" w:cs="Times New Roman"/>
          <w:sz w:val="28"/>
          <w:szCs w:val="28"/>
          <w:lang w:val="uk-UA"/>
        </w:rPr>
      </w:pPr>
    </w:p>
    <w:p w14:paraId="6BD32634" w14:textId="77777777" w:rsidR="000533C1" w:rsidRDefault="000533C1" w:rsidP="000533C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документообігу та</w:t>
      </w:r>
    </w:p>
    <w:p w14:paraId="1E6D865D" w14:textId="77777777" w:rsidR="000533C1" w:rsidRPr="00F62DE2" w:rsidRDefault="000533C1" w:rsidP="000533C1">
      <w:pPr>
        <w:pStyle w:val="a3"/>
        <w:jc w:val="both"/>
        <w:rPr>
          <w:sz w:val="28"/>
          <w:szCs w:val="28"/>
          <w:lang w:val="uk-UA"/>
        </w:rPr>
      </w:pPr>
      <w:r>
        <w:rPr>
          <w:rFonts w:ascii="Times New Roman" w:hAnsi="Times New Roman" w:cs="Times New Roman"/>
          <w:sz w:val="28"/>
          <w:szCs w:val="28"/>
          <w:lang w:val="uk-UA"/>
        </w:rPr>
        <w:t xml:space="preserve">контролю   </w:t>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6669B6">
        <w:rPr>
          <w:rFonts w:ascii="Times New Roman" w:hAnsi="Times New Roman" w:cs="Times New Roman"/>
          <w:sz w:val="28"/>
          <w:szCs w:val="28"/>
          <w:lang w:val="uk-UA"/>
        </w:rPr>
        <w:t>Микола БАЛАНЮ</w:t>
      </w:r>
      <w:r>
        <w:rPr>
          <w:rFonts w:ascii="Times New Roman" w:hAnsi="Times New Roman" w:cs="Times New Roman"/>
          <w:sz w:val="28"/>
          <w:szCs w:val="28"/>
          <w:lang w:val="uk-UA"/>
        </w:rPr>
        <w:t>К</w:t>
      </w:r>
      <w:r>
        <w:rPr>
          <w:sz w:val="28"/>
          <w:szCs w:val="28"/>
          <w:lang w:val="uk-UA"/>
        </w:rPr>
        <w:t xml:space="preserve">              </w:t>
      </w:r>
      <w:r w:rsidRPr="00097089">
        <w:rPr>
          <w:sz w:val="28"/>
          <w:szCs w:val="28"/>
          <w:lang w:val="uk-UA"/>
        </w:rPr>
        <w:t xml:space="preserve">      </w:t>
      </w:r>
    </w:p>
    <w:p w14:paraId="1E03A9FF" w14:textId="77777777" w:rsidR="000533C1" w:rsidRDefault="000533C1" w:rsidP="000533C1">
      <w:pPr>
        <w:jc w:val="both"/>
        <w:rPr>
          <w:lang w:val="uk-UA"/>
        </w:rPr>
      </w:pPr>
    </w:p>
    <w:p w14:paraId="42876266" w14:textId="77777777" w:rsidR="007C5BEF" w:rsidRDefault="007C5BEF" w:rsidP="000533C1">
      <w:pPr>
        <w:jc w:val="both"/>
        <w:rPr>
          <w:lang w:val="uk-UA"/>
        </w:rPr>
      </w:pPr>
    </w:p>
    <w:p w14:paraId="5ED6BD91" w14:textId="77777777" w:rsidR="007C5BEF" w:rsidRDefault="007C5BEF" w:rsidP="000533C1">
      <w:pPr>
        <w:jc w:val="both"/>
        <w:rPr>
          <w:lang w:val="uk-UA"/>
        </w:rPr>
      </w:pPr>
    </w:p>
    <w:p w14:paraId="6F334DB2" w14:textId="77777777" w:rsidR="007C5BEF" w:rsidRDefault="007C5BEF" w:rsidP="000533C1">
      <w:pPr>
        <w:jc w:val="both"/>
        <w:rPr>
          <w:lang w:val="uk-UA"/>
        </w:rPr>
      </w:pPr>
    </w:p>
    <w:p w14:paraId="1E38A6B1" w14:textId="77777777" w:rsidR="007C5BEF" w:rsidRDefault="007C5BEF" w:rsidP="000533C1">
      <w:pPr>
        <w:jc w:val="both"/>
        <w:rPr>
          <w:lang w:val="uk-UA"/>
        </w:rPr>
      </w:pPr>
    </w:p>
    <w:p w14:paraId="7E5FA60B" w14:textId="77777777" w:rsidR="007C5BEF" w:rsidRDefault="007C5BEF" w:rsidP="000533C1">
      <w:pPr>
        <w:jc w:val="both"/>
        <w:rPr>
          <w:lang w:val="uk-UA"/>
        </w:rPr>
      </w:pPr>
    </w:p>
    <w:p w14:paraId="3671FAB8" w14:textId="77777777" w:rsidR="007C5BEF" w:rsidRDefault="007C5BEF" w:rsidP="000533C1">
      <w:pPr>
        <w:jc w:val="both"/>
        <w:rPr>
          <w:lang w:val="uk-UA"/>
        </w:rPr>
      </w:pPr>
    </w:p>
    <w:p w14:paraId="4DAC2F19" w14:textId="77777777" w:rsidR="007C5BEF" w:rsidRDefault="007C5BEF" w:rsidP="000533C1">
      <w:pPr>
        <w:jc w:val="both"/>
        <w:rPr>
          <w:lang w:val="uk-UA"/>
        </w:rPr>
      </w:pPr>
    </w:p>
    <w:p w14:paraId="6197AC25" w14:textId="77777777" w:rsidR="007C5BEF" w:rsidRDefault="007C5BEF" w:rsidP="000533C1">
      <w:pPr>
        <w:jc w:val="both"/>
        <w:rPr>
          <w:lang w:val="uk-UA"/>
        </w:rPr>
      </w:pPr>
    </w:p>
    <w:p w14:paraId="12B3EE05" w14:textId="77777777" w:rsidR="007C5BEF" w:rsidRDefault="007C5BEF" w:rsidP="000533C1">
      <w:pPr>
        <w:jc w:val="both"/>
        <w:rPr>
          <w:lang w:val="uk-UA"/>
        </w:rPr>
      </w:pPr>
    </w:p>
    <w:p w14:paraId="1BBF02D8" w14:textId="77777777" w:rsidR="007C5BEF" w:rsidRDefault="007C5BEF" w:rsidP="000533C1">
      <w:pPr>
        <w:jc w:val="both"/>
        <w:rPr>
          <w:lang w:val="uk-UA"/>
        </w:rPr>
      </w:pPr>
    </w:p>
    <w:p w14:paraId="09DCE7D2" w14:textId="77777777" w:rsidR="007C5BEF" w:rsidRDefault="007C5BEF" w:rsidP="000533C1">
      <w:pPr>
        <w:jc w:val="both"/>
        <w:rPr>
          <w:lang w:val="uk-UA"/>
        </w:rPr>
      </w:pPr>
    </w:p>
    <w:p w14:paraId="7AB62479" w14:textId="77777777" w:rsidR="007C5BEF" w:rsidRDefault="007C5BEF" w:rsidP="000533C1">
      <w:pPr>
        <w:jc w:val="both"/>
        <w:rPr>
          <w:lang w:val="uk-UA"/>
        </w:rPr>
      </w:pPr>
    </w:p>
    <w:p w14:paraId="38A23736" w14:textId="77777777" w:rsidR="007C5BEF" w:rsidRDefault="007C5BEF" w:rsidP="000533C1">
      <w:pPr>
        <w:jc w:val="both"/>
        <w:rPr>
          <w:lang w:val="uk-UA"/>
        </w:rPr>
      </w:pPr>
    </w:p>
    <w:p w14:paraId="422CD2D5" w14:textId="77777777" w:rsidR="007C5BEF" w:rsidRDefault="007C5BEF" w:rsidP="000533C1">
      <w:pPr>
        <w:jc w:val="both"/>
        <w:rPr>
          <w:lang w:val="uk-UA"/>
        </w:rPr>
      </w:pPr>
    </w:p>
    <w:p w14:paraId="4CA10268" w14:textId="77777777" w:rsidR="007C5BEF" w:rsidRDefault="007C5BEF" w:rsidP="000533C1">
      <w:pPr>
        <w:jc w:val="both"/>
        <w:rPr>
          <w:lang w:val="uk-UA"/>
        </w:rPr>
      </w:pPr>
    </w:p>
    <w:p w14:paraId="57E61F21" w14:textId="77777777" w:rsidR="007C5BEF" w:rsidRDefault="007C5BEF" w:rsidP="000533C1">
      <w:pPr>
        <w:jc w:val="both"/>
        <w:rPr>
          <w:lang w:val="uk-UA"/>
        </w:rPr>
      </w:pPr>
    </w:p>
    <w:p w14:paraId="32451C8A" w14:textId="77777777" w:rsidR="007C5BEF" w:rsidRDefault="007C5BEF" w:rsidP="000533C1">
      <w:pPr>
        <w:jc w:val="both"/>
        <w:rPr>
          <w:lang w:val="uk-UA"/>
        </w:rPr>
      </w:pPr>
    </w:p>
    <w:p w14:paraId="2064B506" w14:textId="77777777" w:rsidR="007C5BEF" w:rsidRDefault="007C5BEF" w:rsidP="000533C1">
      <w:pPr>
        <w:jc w:val="both"/>
        <w:rPr>
          <w:lang w:val="uk-UA"/>
        </w:rPr>
      </w:pPr>
    </w:p>
    <w:p w14:paraId="52816751" w14:textId="77777777" w:rsidR="007C5BEF" w:rsidRDefault="007C5BEF" w:rsidP="000533C1">
      <w:pPr>
        <w:jc w:val="both"/>
        <w:rPr>
          <w:lang w:val="uk-UA"/>
        </w:rPr>
      </w:pPr>
    </w:p>
    <w:p w14:paraId="49657AD9" w14:textId="77777777" w:rsidR="007C5BEF" w:rsidRDefault="007C5BEF" w:rsidP="000533C1">
      <w:pPr>
        <w:jc w:val="both"/>
        <w:rPr>
          <w:lang w:val="uk-UA"/>
        </w:rPr>
      </w:pPr>
    </w:p>
    <w:p w14:paraId="5526AA4D" w14:textId="77777777" w:rsidR="007C5BEF" w:rsidRDefault="007C5BEF" w:rsidP="000533C1">
      <w:pPr>
        <w:jc w:val="both"/>
        <w:rPr>
          <w:lang w:val="uk-UA"/>
        </w:rPr>
      </w:pPr>
    </w:p>
    <w:p w14:paraId="47603326" w14:textId="77777777" w:rsidR="007C5BEF" w:rsidRDefault="007C5BEF" w:rsidP="000533C1">
      <w:pPr>
        <w:jc w:val="both"/>
        <w:rPr>
          <w:lang w:val="uk-UA"/>
        </w:rPr>
      </w:pPr>
    </w:p>
    <w:p w14:paraId="50971737" w14:textId="77777777" w:rsidR="007C5BEF" w:rsidRDefault="007C5BEF" w:rsidP="000533C1">
      <w:pPr>
        <w:jc w:val="both"/>
        <w:rPr>
          <w:lang w:val="uk-UA"/>
        </w:rPr>
      </w:pPr>
    </w:p>
    <w:p w14:paraId="4F626DB9" w14:textId="77777777" w:rsidR="007C5BEF" w:rsidRDefault="007C5BEF" w:rsidP="000533C1">
      <w:pPr>
        <w:jc w:val="both"/>
        <w:rPr>
          <w:lang w:val="uk-UA"/>
        </w:rPr>
      </w:pPr>
    </w:p>
    <w:p w14:paraId="0E183CC2" w14:textId="77777777" w:rsidR="007C5BEF" w:rsidRDefault="007C5BEF" w:rsidP="000533C1">
      <w:pPr>
        <w:jc w:val="both"/>
        <w:rPr>
          <w:lang w:val="uk-UA"/>
        </w:rPr>
      </w:pPr>
    </w:p>
    <w:p w14:paraId="52DF9D31" w14:textId="77777777" w:rsidR="007C5BEF" w:rsidRDefault="007C5BEF" w:rsidP="000533C1">
      <w:pPr>
        <w:jc w:val="both"/>
        <w:rPr>
          <w:lang w:val="uk-UA"/>
        </w:rPr>
      </w:pPr>
    </w:p>
    <w:p w14:paraId="679E3BE9" w14:textId="77777777" w:rsidR="007C5BEF" w:rsidRDefault="007C5BEF" w:rsidP="000533C1">
      <w:pPr>
        <w:jc w:val="both"/>
        <w:rPr>
          <w:lang w:val="uk-UA"/>
        </w:rPr>
      </w:pPr>
    </w:p>
    <w:p w14:paraId="3C6D550D" w14:textId="77777777" w:rsidR="007C5BEF" w:rsidRDefault="007C5BEF" w:rsidP="000533C1">
      <w:pPr>
        <w:jc w:val="both"/>
        <w:rPr>
          <w:lang w:val="uk-UA"/>
        </w:rPr>
      </w:pPr>
    </w:p>
    <w:p w14:paraId="4964B3C8" w14:textId="77777777" w:rsidR="007C5BEF" w:rsidRDefault="007C5BEF" w:rsidP="000533C1">
      <w:pPr>
        <w:jc w:val="both"/>
        <w:rPr>
          <w:lang w:val="uk-UA"/>
        </w:rPr>
      </w:pPr>
    </w:p>
    <w:p w14:paraId="3751D440" w14:textId="77777777" w:rsidR="007C5BEF" w:rsidRDefault="007C5BEF" w:rsidP="000533C1">
      <w:pPr>
        <w:jc w:val="both"/>
        <w:rPr>
          <w:lang w:val="uk-UA"/>
        </w:rPr>
      </w:pPr>
    </w:p>
    <w:p w14:paraId="594877DC" w14:textId="77777777" w:rsidR="007C5BEF" w:rsidRDefault="007C5BEF" w:rsidP="000533C1">
      <w:pPr>
        <w:jc w:val="both"/>
        <w:rPr>
          <w:lang w:val="uk-UA"/>
        </w:rPr>
      </w:pPr>
    </w:p>
    <w:p w14:paraId="4C2B203E" w14:textId="77777777" w:rsidR="007C5BEF" w:rsidRDefault="007C5BEF" w:rsidP="000533C1">
      <w:pPr>
        <w:jc w:val="both"/>
        <w:rPr>
          <w:lang w:val="uk-UA"/>
        </w:rPr>
      </w:pPr>
    </w:p>
    <w:p w14:paraId="2D80C4E3" w14:textId="77777777" w:rsidR="007C5BEF" w:rsidRDefault="007C5BEF" w:rsidP="000533C1">
      <w:pPr>
        <w:jc w:val="both"/>
        <w:rPr>
          <w:lang w:val="uk-UA"/>
        </w:rPr>
      </w:pPr>
    </w:p>
    <w:p w14:paraId="400E148D" w14:textId="77777777" w:rsidR="007C5BEF" w:rsidRDefault="007C5BEF" w:rsidP="000533C1">
      <w:pPr>
        <w:jc w:val="both"/>
        <w:rPr>
          <w:lang w:val="uk-UA"/>
        </w:rPr>
      </w:pPr>
    </w:p>
    <w:p w14:paraId="77374820" w14:textId="77777777" w:rsidR="007C5BEF" w:rsidRDefault="007C5BEF" w:rsidP="000533C1">
      <w:pPr>
        <w:jc w:val="both"/>
        <w:rPr>
          <w:lang w:val="uk-UA"/>
        </w:rPr>
      </w:pPr>
    </w:p>
    <w:p w14:paraId="1ED6EAD7" w14:textId="77777777" w:rsidR="007C5BEF" w:rsidRDefault="007C5BEF" w:rsidP="000533C1">
      <w:pPr>
        <w:jc w:val="both"/>
        <w:rPr>
          <w:lang w:val="uk-UA"/>
        </w:rPr>
      </w:pPr>
    </w:p>
    <w:p w14:paraId="35FBED48" w14:textId="77777777" w:rsidR="007C5BEF" w:rsidRDefault="007C5BEF" w:rsidP="000533C1">
      <w:pPr>
        <w:jc w:val="both"/>
        <w:rPr>
          <w:lang w:val="uk-UA"/>
        </w:rPr>
      </w:pPr>
    </w:p>
    <w:p w14:paraId="1CCABF52" w14:textId="77777777" w:rsidR="007C5BEF" w:rsidRDefault="007C5BEF" w:rsidP="000533C1">
      <w:pPr>
        <w:jc w:val="both"/>
        <w:rPr>
          <w:lang w:val="uk-UA"/>
        </w:rPr>
      </w:pPr>
    </w:p>
    <w:p w14:paraId="291A704D" w14:textId="77777777" w:rsidR="007C5BEF" w:rsidRDefault="007C5BEF" w:rsidP="000533C1">
      <w:pPr>
        <w:jc w:val="both"/>
        <w:rPr>
          <w:lang w:val="uk-UA"/>
        </w:rPr>
      </w:pPr>
    </w:p>
    <w:p w14:paraId="765306B2" w14:textId="77777777" w:rsidR="007C5BEF" w:rsidRDefault="007C5BEF" w:rsidP="000533C1">
      <w:pPr>
        <w:jc w:val="both"/>
        <w:rPr>
          <w:lang w:val="uk-UA"/>
        </w:rPr>
      </w:pPr>
    </w:p>
    <w:p w14:paraId="6A34DADD" w14:textId="77777777" w:rsidR="007C5BEF" w:rsidRDefault="007C5BEF" w:rsidP="000533C1">
      <w:pPr>
        <w:jc w:val="both"/>
        <w:rPr>
          <w:lang w:val="uk-UA"/>
        </w:rPr>
      </w:pPr>
    </w:p>
    <w:p w14:paraId="3796A025" w14:textId="77777777" w:rsidR="007C5BEF" w:rsidRPr="007C5BEF" w:rsidRDefault="007C5BEF" w:rsidP="007C5BEF">
      <w:pPr>
        <w:ind w:left="4956" w:firstLine="708"/>
        <w:rPr>
          <w:b/>
          <w:bCs/>
          <w:sz w:val="28"/>
          <w:szCs w:val="28"/>
          <w:lang w:val="uk-UA"/>
        </w:rPr>
      </w:pPr>
      <w:r w:rsidRPr="007C5BEF">
        <w:rPr>
          <w:b/>
          <w:bCs/>
          <w:sz w:val="28"/>
          <w:szCs w:val="28"/>
          <w:lang w:val="uk-UA"/>
        </w:rPr>
        <w:lastRenderedPageBreak/>
        <w:t>ЗАТВЕРДЖЕНО</w:t>
      </w:r>
    </w:p>
    <w:p w14:paraId="288A73E6" w14:textId="77777777" w:rsidR="007C5BEF" w:rsidRPr="007C5BEF" w:rsidRDefault="007C5BEF" w:rsidP="007C5BEF">
      <w:pPr>
        <w:ind w:left="5664"/>
        <w:rPr>
          <w:b/>
          <w:bCs/>
          <w:sz w:val="28"/>
          <w:szCs w:val="28"/>
          <w:lang w:val="uk-UA"/>
        </w:rPr>
      </w:pPr>
      <w:r w:rsidRPr="007C5BEF">
        <w:rPr>
          <w:b/>
          <w:bCs/>
          <w:sz w:val="28"/>
          <w:szCs w:val="28"/>
          <w:lang w:val="uk-UA"/>
        </w:rPr>
        <w:t xml:space="preserve">рішенням виконавчого комітету Сторожинецької міської ради від </w:t>
      </w:r>
    </w:p>
    <w:p w14:paraId="628D0AD4" w14:textId="2EFC38BF" w:rsidR="007C5BEF" w:rsidRPr="007C5BEF" w:rsidRDefault="007C5BEF" w:rsidP="007C5BEF">
      <w:pPr>
        <w:ind w:left="5664"/>
        <w:rPr>
          <w:b/>
          <w:bCs/>
          <w:sz w:val="28"/>
          <w:szCs w:val="28"/>
          <w:lang w:val="uk-UA"/>
        </w:rPr>
      </w:pPr>
      <w:r>
        <w:rPr>
          <w:b/>
          <w:bCs/>
          <w:sz w:val="28"/>
          <w:szCs w:val="28"/>
          <w:lang w:val="uk-UA"/>
        </w:rPr>
        <w:t>08 травня</w:t>
      </w:r>
      <w:r w:rsidRPr="007C5BEF">
        <w:rPr>
          <w:b/>
          <w:bCs/>
          <w:sz w:val="28"/>
          <w:szCs w:val="28"/>
          <w:lang w:val="uk-UA"/>
        </w:rPr>
        <w:t xml:space="preserve"> 2023 року </w:t>
      </w:r>
    </w:p>
    <w:p w14:paraId="57E563C5" w14:textId="0A47DE12" w:rsidR="007C5BEF" w:rsidRPr="007C5BEF" w:rsidRDefault="007C5BEF" w:rsidP="007C5BEF">
      <w:pPr>
        <w:ind w:left="5664"/>
        <w:rPr>
          <w:b/>
          <w:bCs/>
          <w:sz w:val="28"/>
          <w:szCs w:val="28"/>
          <w:lang w:val="uk-UA"/>
        </w:rPr>
      </w:pPr>
      <w:r>
        <w:rPr>
          <w:b/>
          <w:bCs/>
          <w:sz w:val="28"/>
          <w:szCs w:val="28"/>
          <w:lang w:val="uk-UA"/>
        </w:rPr>
        <w:t>№ 112</w:t>
      </w:r>
    </w:p>
    <w:p w14:paraId="163166F8" w14:textId="77777777" w:rsidR="007C5BEF" w:rsidRPr="007C5BEF" w:rsidRDefault="007C5BEF" w:rsidP="007C5BEF">
      <w:pPr>
        <w:widowControl w:val="0"/>
        <w:rPr>
          <w:rFonts w:ascii="Calibri" w:eastAsia="Calibri" w:hAnsi="Calibri"/>
          <w:sz w:val="28"/>
          <w:szCs w:val="28"/>
          <w:lang w:val="uk-UA" w:eastAsia="uk-UA"/>
        </w:rPr>
      </w:pPr>
    </w:p>
    <w:p w14:paraId="0047E8E0" w14:textId="77777777" w:rsidR="007C5BEF" w:rsidRPr="007C5BEF" w:rsidRDefault="007C5BEF" w:rsidP="007C5BEF">
      <w:pPr>
        <w:widowControl w:val="0"/>
        <w:jc w:val="center"/>
        <w:rPr>
          <w:rFonts w:eastAsia="Calibri"/>
          <w:b/>
          <w:bCs/>
          <w:sz w:val="28"/>
          <w:szCs w:val="28"/>
          <w:lang w:val="uk-UA" w:eastAsia="uk-UA"/>
        </w:rPr>
      </w:pPr>
      <w:r w:rsidRPr="007C5BEF">
        <w:rPr>
          <w:rFonts w:eastAsia="Calibri"/>
          <w:b/>
          <w:bCs/>
          <w:sz w:val="28"/>
          <w:szCs w:val="28"/>
          <w:lang w:val="uk-UA" w:eastAsia="uk-UA"/>
        </w:rPr>
        <w:t>ВИСНОВОК</w:t>
      </w:r>
    </w:p>
    <w:p w14:paraId="61BD965D" w14:textId="77777777" w:rsidR="007C5BEF" w:rsidRPr="007C5BEF" w:rsidRDefault="007C5BEF" w:rsidP="007C5BEF">
      <w:pPr>
        <w:widowControl w:val="0"/>
        <w:jc w:val="center"/>
        <w:rPr>
          <w:rFonts w:eastAsia="Calibri"/>
          <w:b/>
          <w:bCs/>
          <w:sz w:val="28"/>
          <w:szCs w:val="28"/>
          <w:lang w:val="uk-UA" w:eastAsia="uk-UA"/>
        </w:rPr>
      </w:pPr>
      <w:r w:rsidRPr="007C5BEF">
        <w:rPr>
          <w:rFonts w:eastAsia="Calibri"/>
          <w:b/>
          <w:bCs/>
          <w:sz w:val="28"/>
          <w:szCs w:val="28"/>
          <w:lang w:val="uk-UA" w:eastAsia="uk-UA"/>
        </w:rPr>
        <w:t xml:space="preserve">органу опіки та піклування щодо визначення місця проживання малолітньої дитини, Поляк Н.В., 09.03.2013 </w:t>
      </w:r>
      <w:proofErr w:type="spellStart"/>
      <w:r w:rsidRPr="007C5BEF">
        <w:rPr>
          <w:rFonts w:eastAsia="Calibri"/>
          <w:b/>
          <w:bCs/>
          <w:sz w:val="28"/>
          <w:szCs w:val="28"/>
          <w:lang w:val="uk-UA" w:eastAsia="uk-UA"/>
        </w:rPr>
        <w:t>р.н</w:t>
      </w:r>
      <w:proofErr w:type="spellEnd"/>
      <w:r w:rsidRPr="007C5BEF">
        <w:rPr>
          <w:rFonts w:eastAsia="Calibri"/>
          <w:b/>
          <w:bCs/>
          <w:sz w:val="28"/>
          <w:szCs w:val="28"/>
          <w:lang w:val="uk-UA" w:eastAsia="uk-UA"/>
        </w:rPr>
        <w:t xml:space="preserve">., жительки м. </w:t>
      </w:r>
      <w:proofErr w:type="spellStart"/>
      <w:r w:rsidRPr="007C5BEF">
        <w:rPr>
          <w:rFonts w:eastAsia="Calibri"/>
          <w:b/>
          <w:bCs/>
          <w:sz w:val="28"/>
          <w:szCs w:val="28"/>
          <w:lang w:val="uk-UA" w:eastAsia="uk-UA"/>
        </w:rPr>
        <w:t>Сторожинець</w:t>
      </w:r>
      <w:proofErr w:type="spellEnd"/>
      <w:r w:rsidRPr="007C5BEF">
        <w:rPr>
          <w:rFonts w:eastAsia="Calibri"/>
          <w:b/>
          <w:bCs/>
          <w:sz w:val="28"/>
          <w:szCs w:val="28"/>
          <w:lang w:val="uk-UA" w:eastAsia="uk-UA"/>
        </w:rPr>
        <w:t>, вул. Чернівецька, 87/2 Чернівецького району Чернівецької області</w:t>
      </w:r>
    </w:p>
    <w:p w14:paraId="413E6872" w14:textId="77777777" w:rsidR="007C5BEF" w:rsidRPr="007C5BEF" w:rsidRDefault="007C5BEF" w:rsidP="007C5BEF">
      <w:pPr>
        <w:widowControl w:val="0"/>
        <w:rPr>
          <w:rFonts w:eastAsia="Calibri"/>
          <w:b/>
          <w:bCs/>
          <w:sz w:val="28"/>
          <w:szCs w:val="28"/>
          <w:lang w:val="uk-UA" w:eastAsia="uk-UA"/>
        </w:rPr>
      </w:pPr>
    </w:p>
    <w:p w14:paraId="1239AC8B" w14:textId="77777777" w:rsidR="007C5BEF" w:rsidRPr="007C5BEF" w:rsidRDefault="007C5BEF" w:rsidP="007C5BEF">
      <w:pPr>
        <w:ind w:firstLine="708"/>
        <w:jc w:val="both"/>
        <w:rPr>
          <w:rFonts w:eastAsia="Calibri"/>
          <w:sz w:val="28"/>
          <w:szCs w:val="28"/>
          <w:lang w:val="uk-UA"/>
        </w:rPr>
      </w:pPr>
      <w:r w:rsidRPr="007C5BEF">
        <w:rPr>
          <w:rFonts w:eastAsia="Calibri"/>
          <w:sz w:val="28"/>
          <w:szCs w:val="28"/>
          <w:lang w:val="uk-UA"/>
        </w:rPr>
        <w:t xml:space="preserve">Розглянувши заяву гр. </w:t>
      </w:r>
      <w:r w:rsidRPr="00DD19CB">
        <w:rPr>
          <w:rFonts w:eastAsia="Calibri"/>
          <w:sz w:val="28"/>
          <w:szCs w:val="28"/>
          <w:highlight w:val="black"/>
          <w:lang w:val="uk-UA"/>
        </w:rPr>
        <w:t xml:space="preserve">Поляка В.А., жителя м. </w:t>
      </w:r>
      <w:proofErr w:type="spellStart"/>
      <w:r w:rsidRPr="00DD19CB">
        <w:rPr>
          <w:rFonts w:eastAsia="Calibri"/>
          <w:sz w:val="28"/>
          <w:szCs w:val="28"/>
          <w:highlight w:val="black"/>
          <w:lang w:val="uk-UA"/>
        </w:rPr>
        <w:t>Сторожинець</w:t>
      </w:r>
      <w:proofErr w:type="spellEnd"/>
      <w:r w:rsidRPr="00DD19CB">
        <w:rPr>
          <w:rFonts w:eastAsia="Calibri"/>
          <w:sz w:val="28"/>
          <w:szCs w:val="28"/>
          <w:highlight w:val="black"/>
          <w:lang w:val="uk-UA"/>
        </w:rPr>
        <w:t>, вул. Чернівецька, 87/2</w:t>
      </w:r>
      <w:r w:rsidRPr="007C5BEF">
        <w:rPr>
          <w:rFonts w:eastAsia="Calibri"/>
          <w:sz w:val="28"/>
          <w:szCs w:val="28"/>
          <w:lang w:val="uk-UA"/>
        </w:rPr>
        <w:t xml:space="preserve"> щодо визначення місця проживання із ним малолітньої </w:t>
      </w:r>
      <w:r w:rsidRPr="00DD19CB">
        <w:rPr>
          <w:rFonts w:eastAsia="Calibri"/>
          <w:sz w:val="28"/>
          <w:szCs w:val="28"/>
          <w:highlight w:val="black"/>
          <w:lang w:val="uk-UA"/>
        </w:rPr>
        <w:t xml:space="preserve">Поляк Н.В., 09.03.2013 </w:t>
      </w:r>
      <w:proofErr w:type="spellStart"/>
      <w:r w:rsidRPr="00DD19CB">
        <w:rPr>
          <w:rFonts w:eastAsia="Calibri"/>
          <w:sz w:val="28"/>
          <w:szCs w:val="28"/>
          <w:highlight w:val="black"/>
          <w:lang w:val="uk-UA"/>
        </w:rPr>
        <w:t>р.н</w:t>
      </w:r>
      <w:proofErr w:type="spellEnd"/>
      <w:r w:rsidRPr="00DD19CB">
        <w:rPr>
          <w:rFonts w:eastAsia="Calibri"/>
          <w:sz w:val="28"/>
          <w:szCs w:val="28"/>
          <w:highlight w:val="black"/>
          <w:lang w:val="uk-UA"/>
        </w:rPr>
        <w:t>.,</w:t>
      </w:r>
      <w:r w:rsidRPr="007C5BEF">
        <w:rPr>
          <w:rFonts w:eastAsia="Calibri"/>
          <w:sz w:val="28"/>
          <w:szCs w:val="28"/>
          <w:lang w:val="uk-UA"/>
        </w:rPr>
        <w:t xml:space="preserve"> встановлено таке.</w:t>
      </w:r>
    </w:p>
    <w:p w14:paraId="499CFCC7" w14:textId="77777777" w:rsidR="007C5BEF" w:rsidRPr="007C5BEF" w:rsidRDefault="007C5BEF" w:rsidP="007C5BEF">
      <w:pPr>
        <w:ind w:firstLine="708"/>
        <w:jc w:val="both"/>
        <w:rPr>
          <w:sz w:val="28"/>
          <w:szCs w:val="28"/>
          <w:lang w:val="uk-UA"/>
        </w:rPr>
      </w:pPr>
      <w:r w:rsidRPr="007C5BEF">
        <w:rPr>
          <w:sz w:val="28"/>
          <w:szCs w:val="28"/>
          <w:lang w:val="uk-UA"/>
        </w:rPr>
        <w:t xml:space="preserve">Відповідно до свідоцтва про народження, батьками дитини є </w:t>
      </w:r>
      <w:r w:rsidRPr="00DD19CB">
        <w:rPr>
          <w:sz w:val="28"/>
          <w:szCs w:val="28"/>
          <w:highlight w:val="black"/>
          <w:lang w:val="uk-UA"/>
        </w:rPr>
        <w:t>Поляк Владислав Анатолійович та Поляк Ірина Іванівна.</w:t>
      </w:r>
    </w:p>
    <w:p w14:paraId="269A458C" w14:textId="77777777" w:rsidR="007C5BEF" w:rsidRPr="007C5BEF" w:rsidRDefault="007C5BEF" w:rsidP="007C5BEF">
      <w:pPr>
        <w:ind w:firstLine="708"/>
        <w:jc w:val="both"/>
        <w:rPr>
          <w:rFonts w:eastAsia="Calibri"/>
          <w:sz w:val="28"/>
          <w:szCs w:val="28"/>
          <w:lang w:val="uk-UA"/>
        </w:rPr>
      </w:pPr>
      <w:r w:rsidRPr="007C5BEF">
        <w:rPr>
          <w:rFonts w:eastAsia="Calibri"/>
          <w:sz w:val="28"/>
          <w:szCs w:val="28"/>
          <w:lang w:val="uk-UA"/>
        </w:rPr>
        <w:t xml:space="preserve">Відповідно до акта обстеження умов проживання </w:t>
      </w:r>
      <w:proofErr w:type="spellStart"/>
      <w:r w:rsidRPr="007C5BEF">
        <w:rPr>
          <w:rFonts w:eastAsia="Calibri"/>
          <w:sz w:val="28"/>
          <w:szCs w:val="28"/>
          <w:lang w:val="uk-UA"/>
        </w:rPr>
        <w:t>сімʼї</w:t>
      </w:r>
      <w:proofErr w:type="spellEnd"/>
      <w:r w:rsidRPr="007C5BEF">
        <w:rPr>
          <w:rFonts w:eastAsia="Calibri"/>
          <w:sz w:val="28"/>
          <w:szCs w:val="28"/>
          <w:lang w:val="uk-UA"/>
        </w:rPr>
        <w:t xml:space="preserve">  </w:t>
      </w:r>
      <w:r w:rsidRPr="00DD19CB">
        <w:rPr>
          <w:rFonts w:eastAsia="Calibri"/>
          <w:sz w:val="28"/>
          <w:szCs w:val="28"/>
          <w:highlight w:val="black"/>
          <w:lang w:val="uk-UA"/>
        </w:rPr>
        <w:t>Поляка В.А.</w:t>
      </w:r>
      <w:r w:rsidRPr="007C5BEF">
        <w:rPr>
          <w:rFonts w:eastAsia="Calibri"/>
          <w:sz w:val="28"/>
          <w:szCs w:val="28"/>
          <w:lang w:val="uk-UA"/>
        </w:rPr>
        <w:t xml:space="preserve"> від 27.04.2023 р. № 25, встановлено, що малолітня </w:t>
      </w:r>
      <w:r w:rsidRPr="00DD19CB">
        <w:rPr>
          <w:rFonts w:eastAsia="Calibri"/>
          <w:sz w:val="28"/>
          <w:szCs w:val="28"/>
          <w:highlight w:val="black"/>
          <w:lang w:val="uk-UA"/>
        </w:rPr>
        <w:t>Поляк Н.В.</w:t>
      </w:r>
      <w:r w:rsidRPr="007C5BEF">
        <w:rPr>
          <w:rFonts w:eastAsia="Calibri"/>
          <w:sz w:val="28"/>
          <w:szCs w:val="28"/>
          <w:lang w:val="uk-UA"/>
        </w:rPr>
        <w:t xml:space="preserve"> проживає в </w:t>
      </w:r>
      <w:proofErr w:type="spellStart"/>
      <w:r w:rsidRPr="007C5BEF">
        <w:rPr>
          <w:rFonts w:eastAsia="Calibri"/>
          <w:sz w:val="28"/>
          <w:szCs w:val="28"/>
          <w:lang w:val="uk-UA"/>
        </w:rPr>
        <w:t>сімʼї</w:t>
      </w:r>
      <w:proofErr w:type="spellEnd"/>
      <w:r w:rsidRPr="007C5BEF">
        <w:rPr>
          <w:rFonts w:eastAsia="Calibri"/>
          <w:sz w:val="28"/>
          <w:szCs w:val="28"/>
          <w:lang w:val="uk-UA"/>
        </w:rPr>
        <w:t xml:space="preserve"> батька </w:t>
      </w:r>
      <w:r w:rsidRPr="00DD19CB">
        <w:rPr>
          <w:rFonts w:eastAsia="Calibri"/>
          <w:sz w:val="28"/>
          <w:szCs w:val="28"/>
          <w:highlight w:val="black"/>
          <w:lang w:val="uk-UA"/>
        </w:rPr>
        <w:t>Поляка В.А.</w:t>
      </w:r>
      <w:r w:rsidRPr="007C5BEF">
        <w:rPr>
          <w:rFonts w:eastAsia="Calibri"/>
          <w:sz w:val="28"/>
          <w:szCs w:val="28"/>
          <w:lang w:val="uk-UA"/>
        </w:rPr>
        <w:t xml:space="preserve"> Умови проживання </w:t>
      </w:r>
      <w:proofErr w:type="spellStart"/>
      <w:r w:rsidRPr="007C5BEF">
        <w:rPr>
          <w:rFonts w:eastAsia="Calibri"/>
          <w:sz w:val="28"/>
          <w:szCs w:val="28"/>
          <w:lang w:val="uk-UA"/>
        </w:rPr>
        <w:t>сімʼї</w:t>
      </w:r>
      <w:proofErr w:type="spellEnd"/>
      <w:r w:rsidRPr="007C5BEF">
        <w:rPr>
          <w:rFonts w:eastAsia="Calibri"/>
          <w:sz w:val="28"/>
          <w:szCs w:val="28"/>
          <w:lang w:val="uk-UA"/>
        </w:rPr>
        <w:t xml:space="preserve"> задовільні. На </w:t>
      </w:r>
      <w:proofErr w:type="spellStart"/>
      <w:r w:rsidRPr="007C5BEF">
        <w:rPr>
          <w:rFonts w:eastAsia="Calibri"/>
          <w:sz w:val="28"/>
          <w:szCs w:val="28"/>
          <w:lang w:val="uk-UA"/>
        </w:rPr>
        <w:t>подвірʼї</w:t>
      </w:r>
      <w:proofErr w:type="spellEnd"/>
      <w:r w:rsidRPr="007C5BEF">
        <w:rPr>
          <w:rFonts w:eastAsia="Calibri"/>
          <w:sz w:val="28"/>
          <w:szCs w:val="28"/>
          <w:lang w:val="uk-UA"/>
        </w:rPr>
        <w:t xml:space="preserve"> знаходиться два житлових будинки, обидва придатні для проживання, з них 1 будинок 2-поверховий, складається з 4 кімнат, кухні, ванної кімнати, електрифікований, облаштований сучасними меблями та побутовою технікою, є мережа інтернет. Для дитини виділено кімнату, де створено місце для сну, ігор, відпочинку, зберігання особистих речей. Дівчинка забезпечена одягом, взуттям, продуктами харчування, охайна та доглянута.</w:t>
      </w:r>
    </w:p>
    <w:p w14:paraId="076ACAE1" w14:textId="77777777" w:rsidR="007C5BEF" w:rsidRPr="007C5BEF" w:rsidRDefault="007C5BEF" w:rsidP="007C5BEF">
      <w:pPr>
        <w:ind w:firstLine="708"/>
        <w:jc w:val="both"/>
        <w:rPr>
          <w:rFonts w:eastAsia="Calibri"/>
          <w:sz w:val="28"/>
          <w:szCs w:val="28"/>
          <w:lang w:val="uk-UA"/>
        </w:rPr>
      </w:pPr>
      <w:r w:rsidRPr="007C5BEF">
        <w:rPr>
          <w:rFonts w:eastAsia="Calibri"/>
          <w:sz w:val="28"/>
          <w:szCs w:val="28"/>
          <w:lang w:val="uk-UA"/>
        </w:rPr>
        <w:t xml:space="preserve">Матір, зі слів заявника із </w:t>
      </w:r>
      <w:proofErr w:type="spellStart"/>
      <w:r w:rsidRPr="007C5BEF">
        <w:rPr>
          <w:rFonts w:eastAsia="Calibri"/>
          <w:sz w:val="28"/>
          <w:szCs w:val="28"/>
          <w:lang w:val="uk-UA"/>
        </w:rPr>
        <w:t>сімʼєю</w:t>
      </w:r>
      <w:proofErr w:type="spellEnd"/>
      <w:r w:rsidRPr="007C5BEF">
        <w:rPr>
          <w:rFonts w:eastAsia="Calibri"/>
          <w:sz w:val="28"/>
          <w:szCs w:val="28"/>
          <w:lang w:val="uk-UA"/>
        </w:rPr>
        <w:t xml:space="preserve"> не проживає, орієнтовно проживає в Хмельницькій області. Зі слів батька, з донькою не бачиться, лише переписується із нею в мережі інтернет. </w:t>
      </w:r>
    </w:p>
    <w:p w14:paraId="26F5C400" w14:textId="77777777" w:rsidR="007C5BEF" w:rsidRPr="007C5BEF" w:rsidRDefault="007C5BEF" w:rsidP="007C5BEF">
      <w:pPr>
        <w:ind w:firstLine="708"/>
        <w:jc w:val="both"/>
        <w:rPr>
          <w:rFonts w:eastAsia="Calibri"/>
          <w:sz w:val="28"/>
          <w:szCs w:val="28"/>
          <w:lang w:val="uk-UA"/>
        </w:rPr>
      </w:pPr>
      <w:r w:rsidRPr="007C5BEF">
        <w:rPr>
          <w:rFonts w:eastAsia="Calibri"/>
          <w:sz w:val="28"/>
          <w:szCs w:val="28"/>
          <w:lang w:val="uk-UA"/>
        </w:rPr>
        <w:t>Батько  та його родичі належно піклуються про Надійку. Дівчинка гарно вчиться, відвідує гуртки, багато грається та проводить часу із батьком.</w:t>
      </w:r>
    </w:p>
    <w:p w14:paraId="3D6CF88F" w14:textId="77777777" w:rsidR="007C5BEF" w:rsidRPr="007C5BEF" w:rsidRDefault="007C5BEF" w:rsidP="007C5BEF">
      <w:pPr>
        <w:ind w:firstLine="708"/>
        <w:jc w:val="both"/>
        <w:rPr>
          <w:rFonts w:eastAsia="Calibri"/>
          <w:sz w:val="28"/>
          <w:szCs w:val="28"/>
          <w:lang w:val="uk-UA"/>
        </w:rPr>
      </w:pPr>
      <w:r w:rsidRPr="007C5BEF">
        <w:rPr>
          <w:rFonts w:eastAsia="Calibri"/>
          <w:sz w:val="28"/>
          <w:szCs w:val="28"/>
          <w:lang w:val="uk-UA"/>
        </w:rPr>
        <w:t xml:space="preserve">В свою чергу при проведені телефонної бесіди із </w:t>
      </w:r>
      <w:proofErr w:type="spellStart"/>
      <w:r w:rsidRPr="007C5BEF">
        <w:rPr>
          <w:rFonts w:eastAsia="Calibri"/>
          <w:sz w:val="28"/>
          <w:szCs w:val="28"/>
          <w:lang w:val="uk-UA"/>
        </w:rPr>
        <w:t>матірʼю</w:t>
      </w:r>
      <w:proofErr w:type="spellEnd"/>
      <w:r w:rsidRPr="007C5BEF">
        <w:rPr>
          <w:rFonts w:eastAsia="Calibri"/>
          <w:sz w:val="28"/>
          <w:szCs w:val="28"/>
          <w:lang w:val="uk-UA"/>
        </w:rPr>
        <w:t xml:space="preserve"> дитини, остання повідомила, що дійсно проживає в Хмельницькій області, має іншу </w:t>
      </w:r>
      <w:proofErr w:type="spellStart"/>
      <w:r w:rsidRPr="007C5BEF">
        <w:rPr>
          <w:rFonts w:eastAsia="Calibri"/>
          <w:sz w:val="28"/>
          <w:szCs w:val="28"/>
          <w:lang w:val="uk-UA"/>
        </w:rPr>
        <w:t>сімʼю</w:t>
      </w:r>
      <w:proofErr w:type="spellEnd"/>
      <w:r w:rsidRPr="007C5BEF">
        <w:rPr>
          <w:rFonts w:eastAsia="Calibri"/>
          <w:sz w:val="28"/>
          <w:szCs w:val="28"/>
          <w:lang w:val="uk-UA"/>
        </w:rPr>
        <w:t>, з дитиною інколи спілкується в мережі інтернет, декілька разів передавала подарунки. На запитання працівника Служби, як матір ставиться щодо того, щоб донька і надалі проживала з батьком, остання не надала ствердної відповіді, але повідомила, що і надалі бажає приймати участь у вихованні доньки.</w:t>
      </w:r>
    </w:p>
    <w:p w14:paraId="18886782" w14:textId="77777777" w:rsidR="007C5BEF" w:rsidRPr="007C5BEF" w:rsidRDefault="007C5BEF" w:rsidP="007C5BEF">
      <w:pPr>
        <w:ind w:firstLine="708"/>
        <w:jc w:val="both"/>
        <w:rPr>
          <w:sz w:val="28"/>
          <w:szCs w:val="28"/>
          <w:shd w:val="clear" w:color="auto" w:fill="FFFFFF"/>
        </w:rPr>
      </w:pPr>
      <w:r w:rsidRPr="007C5BEF">
        <w:rPr>
          <w:sz w:val="28"/>
          <w:szCs w:val="28"/>
          <w:lang w:val="uk-UA"/>
        </w:rPr>
        <w:t xml:space="preserve">Згідно ч. 2 ст. 160 СК України, </w:t>
      </w:r>
      <w:r w:rsidRPr="007C5BEF">
        <w:rPr>
          <w:sz w:val="28"/>
          <w:szCs w:val="28"/>
          <w:shd w:val="clear" w:color="auto" w:fill="FFFFFF"/>
          <w:lang w:val="uk-UA"/>
        </w:rPr>
        <w:t>місце проживання дитини</w:t>
      </w:r>
      <w:r w:rsidRPr="007C5BEF">
        <w:rPr>
          <w:sz w:val="28"/>
          <w:szCs w:val="28"/>
          <w:shd w:val="clear" w:color="auto" w:fill="FFFFFF"/>
        </w:rPr>
        <w:t xml:space="preserve">, яка </w:t>
      </w:r>
      <w:proofErr w:type="spellStart"/>
      <w:r w:rsidRPr="007C5BEF">
        <w:rPr>
          <w:sz w:val="28"/>
          <w:szCs w:val="28"/>
          <w:shd w:val="clear" w:color="auto" w:fill="FFFFFF"/>
        </w:rPr>
        <w:t>досягла</w:t>
      </w:r>
      <w:proofErr w:type="spellEnd"/>
      <w:r w:rsidRPr="007C5BEF">
        <w:rPr>
          <w:sz w:val="28"/>
          <w:szCs w:val="28"/>
          <w:shd w:val="clear" w:color="auto" w:fill="FFFFFF"/>
        </w:rPr>
        <w:t xml:space="preserve"> десяти </w:t>
      </w:r>
      <w:proofErr w:type="spellStart"/>
      <w:r w:rsidRPr="007C5BEF">
        <w:rPr>
          <w:sz w:val="28"/>
          <w:szCs w:val="28"/>
          <w:shd w:val="clear" w:color="auto" w:fill="FFFFFF"/>
        </w:rPr>
        <w:t>років</w:t>
      </w:r>
      <w:proofErr w:type="spellEnd"/>
      <w:r w:rsidRPr="007C5BEF">
        <w:rPr>
          <w:sz w:val="28"/>
          <w:szCs w:val="28"/>
          <w:shd w:val="clear" w:color="auto" w:fill="FFFFFF"/>
        </w:rPr>
        <w:t xml:space="preserve">, </w:t>
      </w:r>
      <w:proofErr w:type="spellStart"/>
      <w:r w:rsidRPr="007C5BEF">
        <w:rPr>
          <w:sz w:val="28"/>
          <w:szCs w:val="28"/>
          <w:shd w:val="clear" w:color="auto" w:fill="FFFFFF"/>
        </w:rPr>
        <w:t>визначається</w:t>
      </w:r>
      <w:proofErr w:type="spellEnd"/>
      <w:r w:rsidRPr="007C5BEF">
        <w:rPr>
          <w:sz w:val="28"/>
          <w:szCs w:val="28"/>
          <w:shd w:val="clear" w:color="auto" w:fill="FFFFFF"/>
        </w:rPr>
        <w:t xml:space="preserve"> за </w:t>
      </w:r>
      <w:proofErr w:type="spellStart"/>
      <w:r w:rsidRPr="007C5BEF">
        <w:rPr>
          <w:sz w:val="28"/>
          <w:szCs w:val="28"/>
          <w:shd w:val="clear" w:color="auto" w:fill="FFFFFF"/>
        </w:rPr>
        <w:t>згодою</w:t>
      </w:r>
      <w:proofErr w:type="spellEnd"/>
      <w:r w:rsidRPr="007C5BEF">
        <w:rPr>
          <w:sz w:val="28"/>
          <w:szCs w:val="28"/>
          <w:shd w:val="clear" w:color="auto" w:fill="FFFFFF"/>
        </w:rPr>
        <w:t xml:space="preserve"> </w:t>
      </w:r>
      <w:proofErr w:type="spellStart"/>
      <w:r w:rsidRPr="007C5BEF">
        <w:rPr>
          <w:sz w:val="28"/>
          <w:szCs w:val="28"/>
          <w:shd w:val="clear" w:color="auto" w:fill="FFFFFF"/>
        </w:rPr>
        <w:t>батьків</w:t>
      </w:r>
      <w:proofErr w:type="spellEnd"/>
      <w:r w:rsidRPr="007C5BEF">
        <w:rPr>
          <w:sz w:val="28"/>
          <w:szCs w:val="28"/>
          <w:shd w:val="clear" w:color="auto" w:fill="FFFFFF"/>
          <w:lang w:val="uk-UA"/>
        </w:rPr>
        <w:t xml:space="preserve"> та самої дитини</w:t>
      </w:r>
      <w:r w:rsidRPr="007C5BEF">
        <w:rPr>
          <w:sz w:val="28"/>
          <w:szCs w:val="28"/>
          <w:shd w:val="clear" w:color="auto" w:fill="FFFFFF"/>
        </w:rPr>
        <w:t>.</w:t>
      </w:r>
    </w:p>
    <w:p w14:paraId="43F7ACBC" w14:textId="77777777" w:rsidR="007C5BEF" w:rsidRPr="007C5BEF" w:rsidRDefault="007C5BEF" w:rsidP="007C5BEF">
      <w:pPr>
        <w:ind w:firstLine="708"/>
        <w:jc w:val="both"/>
        <w:rPr>
          <w:sz w:val="28"/>
          <w:szCs w:val="28"/>
          <w:shd w:val="clear" w:color="auto" w:fill="FFFFFF"/>
          <w:lang w:val="uk-UA"/>
        </w:rPr>
      </w:pPr>
      <w:r w:rsidRPr="007C5BEF">
        <w:rPr>
          <w:sz w:val="28"/>
          <w:szCs w:val="28"/>
          <w:shd w:val="clear" w:color="auto" w:fill="FFFFFF"/>
          <w:lang w:val="uk-UA"/>
        </w:rPr>
        <w:t xml:space="preserve">Відповідно до заяви малолітньої </w:t>
      </w:r>
      <w:r w:rsidRPr="00DD19CB">
        <w:rPr>
          <w:sz w:val="28"/>
          <w:szCs w:val="28"/>
          <w:highlight w:val="black"/>
          <w:shd w:val="clear" w:color="auto" w:fill="FFFFFF"/>
          <w:lang w:val="uk-UA"/>
        </w:rPr>
        <w:t>Поляк Н.В.,</w:t>
      </w:r>
      <w:bookmarkStart w:id="0" w:name="_GoBack"/>
      <w:bookmarkEnd w:id="0"/>
      <w:r w:rsidRPr="007C5BEF">
        <w:rPr>
          <w:sz w:val="28"/>
          <w:szCs w:val="28"/>
          <w:shd w:val="clear" w:color="auto" w:fill="FFFFFF"/>
          <w:lang w:val="uk-UA"/>
        </w:rPr>
        <w:t xml:space="preserve"> дівчинка висловила бажання проживати із батьком, </w:t>
      </w:r>
      <w:r w:rsidRPr="00DD19CB">
        <w:rPr>
          <w:sz w:val="28"/>
          <w:szCs w:val="28"/>
          <w:highlight w:val="black"/>
          <w:shd w:val="clear" w:color="auto" w:fill="FFFFFF"/>
          <w:lang w:val="uk-UA"/>
        </w:rPr>
        <w:t xml:space="preserve">Поляком В.А. в м. </w:t>
      </w:r>
      <w:proofErr w:type="spellStart"/>
      <w:r w:rsidRPr="00DD19CB">
        <w:rPr>
          <w:sz w:val="28"/>
          <w:szCs w:val="28"/>
          <w:highlight w:val="black"/>
          <w:shd w:val="clear" w:color="auto" w:fill="FFFFFF"/>
          <w:lang w:val="uk-UA"/>
        </w:rPr>
        <w:t>Сторожинець</w:t>
      </w:r>
      <w:proofErr w:type="spellEnd"/>
      <w:r w:rsidRPr="00DD19CB">
        <w:rPr>
          <w:sz w:val="28"/>
          <w:szCs w:val="28"/>
          <w:highlight w:val="black"/>
          <w:shd w:val="clear" w:color="auto" w:fill="FFFFFF"/>
          <w:lang w:val="uk-UA"/>
        </w:rPr>
        <w:t>, вул. Чернівецька, 87/2.</w:t>
      </w:r>
    </w:p>
    <w:p w14:paraId="0FAA7F38" w14:textId="77777777" w:rsidR="007C5BEF" w:rsidRPr="007C5BEF" w:rsidRDefault="007C5BEF" w:rsidP="007C5BEF">
      <w:pPr>
        <w:ind w:firstLine="708"/>
        <w:jc w:val="both"/>
        <w:rPr>
          <w:sz w:val="28"/>
          <w:szCs w:val="28"/>
          <w:lang w:val="uk-UA"/>
        </w:rPr>
      </w:pPr>
      <w:r w:rsidRPr="007C5BEF">
        <w:rPr>
          <w:sz w:val="28"/>
          <w:szCs w:val="28"/>
          <w:lang w:val="uk-UA"/>
        </w:rPr>
        <w:t xml:space="preserve">Згідно положення статті 161 Сімейного кодексу, та пункту 72 Порядку провадження органами опіки та піклування діяльності, </w:t>
      </w:r>
      <w:proofErr w:type="spellStart"/>
      <w:r w:rsidRPr="007C5BEF">
        <w:rPr>
          <w:sz w:val="28"/>
          <w:szCs w:val="28"/>
          <w:lang w:val="uk-UA"/>
        </w:rPr>
        <w:t>повʼязаної</w:t>
      </w:r>
      <w:proofErr w:type="spellEnd"/>
      <w:r w:rsidRPr="007C5BEF">
        <w:rPr>
          <w:sz w:val="28"/>
          <w:szCs w:val="28"/>
          <w:lang w:val="uk-UA"/>
        </w:rPr>
        <w:t xml:space="preserve"> із захистом </w:t>
      </w:r>
      <w:r w:rsidRPr="007C5BEF">
        <w:rPr>
          <w:color w:val="333333"/>
          <w:sz w:val="28"/>
          <w:szCs w:val="28"/>
          <w:lang w:val="uk-UA"/>
        </w:rPr>
        <w:t>прав дитини,</w:t>
      </w:r>
      <w:r w:rsidRPr="007C5BEF">
        <w:rPr>
          <w:sz w:val="28"/>
          <w:szCs w:val="28"/>
          <w:lang w:val="uk-UA"/>
        </w:rPr>
        <w:t xml:space="preserve"> </w:t>
      </w:r>
      <w:bookmarkStart w:id="1" w:name="n772"/>
      <w:bookmarkEnd w:id="1"/>
      <w:r w:rsidRPr="007C5BEF">
        <w:rPr>
          <w:sz w:val="28"/>
          <w:szCs w:val="28"/>
          <w:lang w:val="uk-UA"/>
        </w:rPr>
        <w:t xml:space="preserve">якщо мати та батько, які проживають окремо, не дійшли згоди щодо того, з ким із них буде проживати малолітня дитина, спір між ними може </w:t>
      </w:r>
      <w:r w:rsidRPr="007C5BEF">
        <w:rPr>
          <w:sz w:val="28"/>
          <w:szCs w:val="28"/>
          <w:lang w:val="uk-UA"/>
        </w:rPr>
        <w:lastRenderedPageBreak/>
        <w:t xml:space="preserve">вирішуватися органом опіки та піклування або судом. </w:t>
      </w:r>
      <w:bookmarkStart w:id="2" w:name="n773"/>
      <w:bookmarkEnd w:id="2"/>
      <w:r w:rsidRPr="007C5BEF">
        <w:rPr>
          <w:sz w:val="28"/>
          <w:szCs w:val="28"/>
          <w:lang w:val="uk-UA"/>
        </w:rPr>
        <w:t>Під час вирішення спору щодо місця проживання малолітньої дитини беруться до уваги ставлення батьків до виконання своїх батьківських обов'язків, особиста прихильність дитини до кожного з них, вік дитини, стан її здоров'я та інші обставини, що мають істотне значення.</w:t>
      </w:r>
      <w:bookmarkStart w:id="3" w:name="n774"/>
      <w:bookmarkEnd w:id="3"/>
      <w:r w:rsidRPr="007C5BEF">
        <w:rPr>
          <w:sz w:val="28"/>
          <w:szCs w:val="28"/>
          <w:lang w:val="uk-UA"/>
        </w:rPr>
        <w:t xml:space="preserve"> </w:t>
      </w:r>
    </w:p>
    <w:p w14:paraId="1ADF2F6F" w14:textId="77777777" w:rsidR="007C5BEF" w:rsidRPr="007C5BEF" w:rsidRDefault="007C5BEF" w:rsidP="007C5BEF">
      <w:pPr>
        <w:jc w:val="both"/>
        <w:rPr>
          <w:sz w:val="28"/>
          <w:szCs w:val="28"/>
          <w:shd w:val="clear" w:color="auto" w:fill="FFFFFF"/>
          <w:lang w:val="uk-UA"/>
        </w:rPr>
      </w:pPr>
      <w:r w:rsidRPr="007C5BEF">
        <w:rPr>
          <w:rFonts w:eastAsia="Calibri"/>
          <w:sz w:val="28"/>
          <w:szCs w:val="28"/>
          <w:lang w:val="uk-UA"/>
        </w:rPr>
        <w:tab/>
      </w:r>
      <w:r w:rsidRPr="007C5BEF">
        <w:rPr>
          <w:sz w:val="28"/>
          <w:szCs w:val="28"/>
          <w:shd w:val="clear" w:color="auto" w:fill="FFFFFF"/>
          <w:lang w:val="uk-UA"/>
        </w:rPr>
        <w:t>Службою у справах дітей Сторожинецької міської ради враховано, що батько створив відповідні умови для проживання та виховання дитини, належно виховує доньку. В свою чергу, матір не представила органу опіки та піклування аргументів, які б свідчили про її можливість в подальшому утримувати та належно виховувати дитину.</w:t>
      </w:r>
    </w:p>
    <w:p w14:paraId="7F2B6F9D" w14:textId="77777777" w:rsidR="007C5BEF" w:rsidRPr="007C5BEF" w:rsidRDefault="007C5BEF" w:rsidP="007C5BEF">
      <w:pPr>
        <w:ind w:firstLine="708"/>
        <w:jc w:val="both"/>
        <w:rPr>
          <w:color w:val="333333"/>
          <w:sz w:val="28"/>
          <w:szCs w:val="28"/>
          <w:shd w:val="clear" w:color="auto" w:fill="FFFFFF"/>
          <w:lang w:val="uk-UA"/>
        </w:rPr>
      </w:pPr>
      <w:r w:rsidRPr="007C5BEF">
        <w:rPr>
          <w:sz w:val="28"/>
          <w:szCs w:val="28"/>
          <w:shd w:val="clear" w:color="auto" w:fill="FFFFFF"/>
          <w:lang w:val="uk-UA"/>
        </w:rPr>
        <w:t>Відповідно до статті 1 Закону України «Про охорону дитинства» забезпечення найкращих інтересів дитини – це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r w:rsidRPr="007C5BEF">
        <w:rPr>
          <w:color w:val="333333"/>
          <w:sz w:val="28"/>
          <w:szCs w:val="28"/>
          <w:shd w:val="clear" w:color="auto" w:fill="FFFFFF"/>
          <w:lang w:val="uk-UA"/>
        </w:rPr>
        <w:t>.</w:t>
      </w:r>
    </w:p>
    <w:p w14:paraId="4065E660" w14:textId="77777777" w:rsidR="007C5BEF" w:rsidRPr="007C5BEF" w:rsidRDefault="007C5BEF" w:rsidP="007C5BEF">
      <w:pPr>
        <w:ind w:firstLine="708"/>
        <w:jc w:val="both"/>
        <w:rPr>
          <w:sz w:val="28"/>
          <w:szCs w:val="28"/>
          <w:shd w:val="clear" w:color="auto" w:fill="FFFFFF"/>
          <w:lang w:val="uk-UA"/>
        </w:rPr>
      </w:pPr>
      <w:r w:rsidRPr="007C5BEF">
        <w:rPr>
          <w:sz w:val="28"/>
          <w:szCs w:val="28"/>
          <w:lang w:val="uk-UA"/>
        </w:rPr>
        <w:t>З урахуванням вищевикладеного, керуючись ст. ст. 7, 17, 19, 150, 160, 161, 162 Сімейного кодексу України, пунктом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(із змінами), діючи виключно в інтересах дитини, в</w:t>
      </w:r>
      <w:r w:rsidRPr="007C5BEF">
        <w:rPr>
          <w:sz w:val="28"/>
          <w:szCs w:val="28"/>
          <w:shd w:val="clear" w:color="auto" w:fill="FFFFFF"/>
          <w:lang w:val="uk-UA"/>
        </w:rPr>
        <w:t xml:space="preserve">раховуючи її малолітній вік, думку, прихильність до батька, з метою забезпечення повноцінного зростання в сімейному оточенні, запобігання психологічним травмам, Сторожинецька міська рада, як орган опіки та піклування вважає таким, що відповідає інтересам малолітньої </w:t>
      </w:r>
      <w:r w:rsidRPr="00DD19CB">
        <w:rPr>
          <w:sz w:val="28"/>
          <w:szCs w:val="28"/>
          <w:highlight w:val="black"/>
          <w:shd w:val="clear" w:color="auto" w:fill="FFFFFF"/>
          <w:lang w:val="uk-UA"/>
        </w:rPr>
        <w:t xml:space="preserve">Поляк Надії Владиславівни, 09.03.2013 </w:t>
      </w:r>
      <w:proofErr w:type="spellStart"/>
      <w:r w:rsidRPr="00DD19CB">
        <w:rPr>
          <w:sz w:val="28"/>
          <w:szCs w:val="28"/>
          <w:highlight w:val="black"/>
          <w:shd w:val="clear" w:color="auto" w:fill="FFFFFF"/>
          <w:lang w:val="uk-UA"/>
        </w:rPr>
        <w:t>р.н</w:t>
      </w:r>
      <w:proofErr w:type="spellEnd"/>
      <w:r w:rsidRPr="00DD19CB">
        <w:rPr>
          <w:sz w:val="28"/>
          <w:szCs w:val="28"/>
          <w:highlight w:val="black"/>
          <w:shd w:val="clear" w:color="auto" w:fill="FFFFFF"/>
          <w:lang w:val="uk-UA"/>
        </w:rPr>
        <w:t>.,</w:t>
      </w:r>
      <w:r w:rsidRPr="007C5BEF">
        <w:rPr>
          <w:sz w:val="28"/>
          <w:szCs w:val="28"/>
          <w:shd w:val="clear" w:color="auto" w:fill="FFFFFF"/>
          <w:lang w:val="uk-UA"/>
        </w:rPr>
        <w:t xml:space="preserve"> визначення місця проживання її з батьком, </w:t>
      </w:r>
      <w:r w:rsidRPr="00DD19CB">
        <w:rPr>
          <w:sz w:val="28"/>
          <w:szCs w:val="28"/>
          <w:highlight w:val="black"/>
          <w:shd w:val="clear" w:color="auto" w:fill="FFFFFF"/>
          <w:lang w:val="uk-UA"/>
        </w:rPr>
        <w:t>Поляком В.А.</w:t>
      </w:r>
    </w:p>
    <w:p w14:paraId="2043D2F5" w14:textId="77777777" w:rsidR="007C5BEF" w:rsidRPr="007C5BEF" w:rsidRDefault="007C5BEF" w:rsidP="007C5BEF">
      <w:pPr>
        <w:ind w:firstLine="708"/>
        <w:jc w:val="both"/>
        <w:rPr>
          <w:sz w:val="28"/>
          <w:szCs w:val="28"/>
          <w:lang w:val="uk-UA"/>
        </w:rPr>
      </w:pPr>
      <w:r w:rsidRPr="007C5BEF">
        <w:rPr>
          <w:sz w:val="28"/>
          <w:szCs w:val="28"/>
          <w:shd w:val="clear" w:color="auto" w:fill="FFFFFF"/>
          <w:lang w:val="uk-UA"/>
        </w:rPr>
        <w:t xml:space="preserve">Разом з тим, орган опіки та піклування звертає увагу батька про </w:t>
      </w:r>
      <w:proofErr w:type="spellStart"/>
      <w:r w:rsidRPr="007C5BEF">
        <w:rPr>
          <w:sz w:val="28"/>
          <w:szCs w:val="28"/>
          <w:shd w:val="clear" w:color="auto" w:fill="FFFFFF"/>
          <w:lang w:val="uk-UA"/>
        </w:rPr>
        <w:t>обовʼязковість</w:t>
      </w:r>
      <w:proofErr w:type="spellEnd"/>
      <w:r w:rsidRPr="007C5BEF">
        <w:rPr>
          <w:sz w:val="28"/>
          <w:szCs w:val="28"/>
          <w:shd w:val="clear" w:color="auto" w:fill="FFFFFF"/>
          <w:lang w:val="uk-UA"/>
        </w:rPr>
        <w:t xml:space="preserve"> забезпечення ним доньці подальших побачень, спілкування, проведення спільного часу разом з </w:t>
      </w:r>
      <w:proofErr w:type="spellStart"/>
      <w:r w:rsidRPr="007C5BEF">
        <w:rPr>
          <w:sz w:val="28"/>
          <w:szCs w:val="28"/>
          <w:shd w:val="clear" w:color="auto" w:fill="FFFFFF"/>
          <w:lang w:val="uk-UA"/>
        </w:rPr>
        <w:t>матірʼю</w:t>
      </w:r>
      <w:proofErr w:type="spellEnd"/>
      <w:r w:rsidRPr="007C5BEF">
        <w:rPr>
          <w:sz w:val="28"/>
          <w:szCs w:val="28"/>
          <w:shd w:val="clear" w:color="auto" w:fill="FFFFFF"/>
          <w:lang w:val="uk-UA"/>
        </w:rPr>
        <w:t>, що сприятиме дотриманню рівності їх прав у вихованні дитини.</w:t>
      </w:r>
    </w:p>
    <w:p w14:paraId="6500D1ED" w14:textId="77777777" w:rsidR="007C5BEF" w:rsidRPr="007C5BEF" w:rsidRDefault="007C5BEF" w:rsidP="007C5BEF">
      <w:pPr>
        <w:jc w:val="both"/>
        <w:rPr>
          <w:sz w:val="28"/>
          <w:szCs w:val="28"/>
          <w:lang w:val="uk-UA"/>
        </w:rPr>
      </w:pPr>
    </w:p>
    <w:p w14:paraId="6B825187" w14:textId="77777777" w:rsidR="007C5BEF" w:rsidRPr="007C5BEF" w:rsidRDefault="007C5BEF" w:rsidP="007C5BEF">
      <w:pPr>
        <w:jc w:val="both"/>
        <w:rPr>
          <w:sz w:val="28"/>
          <w:szCs w:val="28"/>
          <w:lang w:val="uk-UA"/>
        </w:rPr>
      </w:pPr>
    </w:p>
    <w:p w14:paraId="017E9F7C" w14:textId="77777777" w:rsidR="007C5BEF" w:rsidRPr="007C5BEF" w:rsidRDefault="007C5BEF" w:rsidP="007C5BEF">
      <w:pPr>
        <w:jc w:val="both"/>
        <w:rPr>
          <w:b/>
          <w:bCs/>
          <w:sz w:val="28"/>
          <w:szCs w:val="28"/>
          <w:lang w:val="uk-UA"/>
        </w:rPr>
      </w:pPr>
      <w:r w:rsidRPr="007C5BEF">
        <w:rPr>
          <w:b/>
          <w:bCs/>
          <w:sz w:val="28"/>
          <w:szCs w:val="28"/>
          <w:lang w:val="uk-UA"/>
        </w:rPr>
        <w:t>Сторожинецький міський голова</w:t>
      </w:r>
      <w:r w:rsidRPr="007C5BEF">
        <w:rPr>
          <w:b/>
          <w:bCs/>
          <w:sz w:val="28"/>
          <w:szCs w:val="28"/>
          <w:lang w:val="uk-UA"/>
        </w:rPr>
        <w:tab/>
      </w:r>
      <w:r w:rsidRPr="007C5BEF">
        <w:rPr>
          <w:b/>
          <w:bCs/>
          <w:sz w:val="28"/>
          <w:szCs w:val="28"/>
          <w:lang w:val="uk-UA"/>
        </w:rPr>
        <w:tab/>
      </w:r>
      <w:r w:rsidRPr="007C5BEF">
        <w:rPr>
          <w:b/>
          <w:bCs/>
          <w:sz w:val="28"/>
          <w:szCs w:val="28"/>
          <w:lang w:val="uk-UA"/>
        </w:rPr>
        <w:tab/>
      </w:r>
      <w:r w:rsidRPr="007C5BEF">
        <w:rPr>
          <w:b/>
          <w:bCs/>
          <w:sz w:val="28"/>
          <w:szCs w:val="28"/>
          <w:lang w:val="uk-UA"/>
        </w:rPr>
        <w:tab/>
        <w:t>Ігор МАТЕЙЧУК</w:t>
      </w:r>
    </w:p>
    <w:p w14:paraId="71B8F9D6" w14:textId="77777777" w:rsidR="007C5BEF" w:rsidRPr="007C5BEF" w:rsidRDefault="007C5BEF" w:rsidP="007C5BEF">
      <w:pPr>
        <w:jc w:val="both"/>
        <w:rPr>
          <w:sz w:val="28"/>
          <w:szCs w:val="28"/>
          <w:lang w:val="uk-UA"/>
        </w:rPr>
      </w:pPr>
    </w:p>
    <w:p w14:paraId="605583DF" w14:textId="77777777" w:rsidR="007C5BEF" w:rsidRPr="007C5BEF" w:rsidRDefault="007C5BEF" w:rsidP="007C5BEF">
      <w:pPr>
        <w:jc w:val="both"/>
        <w:rPr>
          <w:sz w:val="28"/>
          <w:szCs w:val="28"/>
          <w:lang w:val="uk-UA"/>
        </w:rPr>
      </w:pPr>
    </w:p>
    <w:p w14:paraId="08BD4866" w14:textId="77777777" w:rsidR="007C5BEF" w:rsidRPr="007C5BEF" w:rsidRDefault="007C5BEF" w:rsidP="000533C1">
      <w:pPr>
        <w:jc w:val="both"/>
        <w:rPr>
          <w:lang w:val="uk-UA"/>
        </w:rPr>
      </w:pPr>
    </w:p>
    <w:sectPr w:rsidR="007C5BEF" w:rsidRPr="007C5BEF" w:rsidSect="000533C1">
      <w:pgSz w:w="11900" w:h="16840"/>
      <w:pgMar w:top="709" w:right="567" w:bottom="1134" w:left="1701" w:header="709" w:footer="709"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4E9EF" w14:textId="77777777" w:rsidR="00C063FF" w:rsidRDefault="00C063FF" w:rsidP="00A45A2E">
      <w:r>
        <w:separator/>
      </w:r>
    </w:p>
  </w:endnote>
  <w:endnote w:type="continuationSeparator" w:id="0">
    <w:p w14:paraId="142038AC" w14:textId="77777777" w:rsidR="00C063FF" w:rsidRDefault="00C063FF" w:rsidP="00A4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38483" w14:textId="77777777" w:rsidR="00C063FF" w:rsidRDefault="00C063FF" w:rsidP="00A45A2E">
      <w:r>
        <w:separator/>
      </w:r>
    </w:p>
  </w:footnote>
  <w:footnote w:type="continuationSeparator" w:id="0">
    <w:p w14:paraId="5244ED7E" w14:textId="77777777" w:rsidR="00C063FF" w:rsidRDefault="00C063FF" w:rsidP="00A45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02818"/>
    <w:multiLevelType w:val="hybridMultilevel"/>
    <w:tmpl w:val="59C095A6"/>
    <w:lvl w:ilvl="0" w:tplc="167CF172">
      <w:numFmt w:val="bullet"/>
      <w:lvlText w:val="-"/>
      <w:lvlJc w:val="left"/>
      <w:pPr>
        <w:ind w:left="1276" w:hanging="360"/>
      </w:pPr>
      <w:rPr>
        <w:rFonts w:ascii="Times New Roman" w:eastAsia="Times New Roman" w:hAnsi="Times New Roman" w:cs="Times New Roman" w:hint="default"/>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1">
    <w:nsid w:val="4DBA0B08"/>
    <w:multiLevelType w:val="hybridMultilevel"/>
    <w:tmpl w:val="E1EA56C4"/>
    <w:lvl w:ilvl="0" w:tplc="50E25F14">
      <w:start w:val="1"/>
      <w:numFmt w:val="decimal"/>
      <w:lvlText w:val="%1."/>
      <w:lvlJc w:val="left"/>
      <w:pPr>
        <w:ind w:left="894" w:hanging="468"/>
      </w:pPr>
      <w:rPr>
        <w:rFonts w:eastAsia="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59E43EB9"/>
    <w:multiLevelType w:val="hybridMultilevel"/>
    <w:tmpl w:val="4AC271F2"/>
    <w:lvl w:ilvl="0" w:tplc="9E20B788">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nsid w:val="711328BA"/>
    <w:multiLevelType w:val="hybridMultilevel"/>
    <w:tmpl w:val="61205D16"/>
    <w:lvl w:ilvl="0" w:tplc="B644CC04">
      <w:numFmt w:val="bullet"/>
      <w:lvlText w:val="-"/>
      <w:lvlJc w:val="left"/>
      <w:pPr>
        <w:ind w:left="1254" w:hanging="360"/>
      </w:pPr>
      <w:rPr>
        <w:rFonts w:ascii="Times New Roman" w:eastAsia="Times New Roman" w:hAnsi="Times New Roman" w:cs="Times New Roman" w:hint="default"/>
      </w:rPr>
    </w:lvl>
    <w:lvl w:ilvl="1" w:tplc="04220003" w:tentative="1">
      <w:start w:val="1"/>
      <w:numFmt w:val="bullet"/>
      <w:lvlText w:val="o"/>
      <w:lvlJc w:val="left"/>
      <w:pPr>
        <w:ind w:left="1974" w:hanging="360"/>
      </w:pPr>
      <w:rPr>
        <w:rFonts w:ascii="Courier New" w:hAnsi="Courier New" w:cs="Courier New" w:hint="default"/>
      </w:rPr>
    </w:lvl>
    <w:lvl w:ilvl="2" w:tplc="04220005" w:tentative="1">
      <w:start w:val="1"/>
      <w:numFmt w:val="bullet"/>
      <w:lvlText w:val=""/>
      <w:lvlJc w:val="left"/>
      <w:pPr>
        <w:ind w:left="2694" w:hanging="360"/>
      </w:pPr>
      <w:rPr>
        <w:rFonts w:ascii="Wingdings" w:hAnsi="Wingdings" w:hint="default"/>
      </w:rPr>
    </w:lvl>
    <w:lvl w:ilvl="3" w:tplc="04220001" w:tentative="1">
      <w:start w:val="1"/>
      <w:numFmt w:val="bullet"/>
      <w:lvlText w:val=""/>
      <w:lvlJc w:val="left"/>
      <w:pPr>
        <w:ind w:left="3414" w:hanging="360"/>
      </w:pPr>
      <w:rPr>
        <w:rFonts w:ascii="Symbol" w:hAnsi="Symbol" w:hint="default"/>
      </w:rPr>
    </w:lvl>
    <w:lvl w:ilvl="4" w:tplc="04220003" w:tentative="1">
      <w:start w:val="1"/>
      <w:numFmt w:val="bullet"/>
      <w:lvlText w:val="o"/>
      <w:lvlJc w:val="left"/>
      <w:pPr>
        <w:ind w:left="4134" w:hanging="360"/>
      </w:pPr>
      <w:rPr>
        <w:rFonts w:ascii="Courier New" w:hAnsi="Courier New" w:cs="Courier New" w:hint="default"/>
      </w:rPr>
    </w:lvl>
    <w:lvl w:ilvl="5" w:tplc="04220005" w:tentative="1">
      <w:start w:val="1"/>
      <w:numFmt w:val="bullet"/>
      <w:lvlText w:val=""/>
      <w:lvlJc w:val="left"/>
      <w:pPr>
        <w:ind w:left="4854" w:hanging="360"/>
      </w:pPr>
      <w:rPr>
        <w:rFonts w:ascii="Wingdings" w:hAnsi="Wingdings" w:hint="default"/>
      </w:rPr>
    </w:lvl>
    <w:lvl w:ilvl="6" w:tplc="04220001" w:tentative="1">
      <w:start w:val="1"/>
      <w:numFmt w:val="bullet"/>
      <w:lvlText w:val=""/>
      <w:lvlJc w:val="left"/>
      <w:pPr>
        <w:ind w:left="5574" w:hanging="360"/>
      </w:pPr>
      <w:rPr>
        <w:rFonts w:ascii="Symbol" w:hAnsi="Symbol" w:hint="default"/>
      </w:rPr>
    </w:lvl>
    <w:lvl w:ilvl="7" w:tplc="04220003" w:tentative="1">
      <w:start w:val="1"/>
      <w:numFmt w:val="bullet"/>
      <w:lvlText w:val="o"/>
      <w:lvlJc w:val="left"/>
      <w:pPr>
        <w:ind w:left="6294" w:hanging="360"/>
      </w:pPr>
      <w:rPr>
        <w:rFonts w:ascii="Courier New" w:hAnsi="Courier New" w:cs="Courier New" w:hint="default"/>
      </w:rPr>
    </w:lvl>
    <w:lvl w:ilvl="8" w:tplc="04220005" w:tentative="1">
      <w:start w:val="1"/>
      <w:numFmt w:val="bullet"/>
      <w:lvlText w:val=""/>
      <w:lvlJc w:val="left"/>
      <w:pPr>
        <w:ind w:left="701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E8"/>
    <w:rsid w:val="000533C1"/>
    <w:rsid w:val="0014249C"/>
    <w:rsid w:val="00152B96"/>
    <w:rsid w:val="00185DC3"/>
    <w:rsid w:val="001B1F3C"/>
    <w:rsid w:val="001E41A1"/>
    <w:rsid w:val="001E4A4F"/>
    <w:rsid w:val="002C2BED"/>
    <w:rsid w:val="003F5DB1"/>
    <w:rsid w:val="00473D23"/>
    <w:rsid w:val="004F3626"/>
    <w:rsid w:val="00565DE8"/>
    <w:rsid w:val="005D0DC7"/>
    <w:rsid w:val="00614D55"/>
    <w:rsid w:val="00634989"/>
    <w:rsid w:val="006C0B77"/>
    <w:rsid w:val="007728D7"/>
    <w:rsid w:val="007C5BEF"/>
    <w:rsid w:val="008242FF"/>
    <w:rsid w:val="0086143D"/>
    <w:rsid w:val="00870751"/>
    <w:rsid w:val="00922C48"/>
    <w:rsid w:val="00A21740"/>
    <w:rsid w:val="00A45A2E"/>
    <w:rsid w:val="00B915B7"/>
    <w:rsid w:val="00C063FF"/>
    <w:rsid w:val="00D2378A"/>
    <w:rsid w:val="00DD19CB"/>
    <w:rsid w:val="00E63932"/>
    <w:rsid w:val="00EA59DF"/>
    <w:rsid w:val="00EE4070"/>
    <w:rsid w:val="00F12C76"/>
    <w:rsid w:val="00F6293A"/>
    <w:rsid w:val="00FA184A"/>
    <w:rsid w:val="00FC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D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5DE8"/>
    <w:pPr>
      <w:spacing w:after="0" w:line="240" w:lineRule="auto"/>
    </w:pPr>
  </w:style>
  <w:style w:type="paragraph" w:customStyle="1" w:styleId="rvps2">
    <w:name w:val="rvps2"/>
    <w:basedOn w:val="a"/>
    <w:rsid w:val="00565DE8"/>
    <w:pPr>
      <w:spacing w:before="100" w:beforeAutospacing="1" w:after="100" w:afterAutospacing="1"/>
    </w:pPr>
    <w:rPr>
      <w:sz w:val="24"/>
      <w:szCs w:val="24"/>
      <w:lang w:val="uk-UA" w:eastAsia="uk-UA"/>
    </w:rPr>
  </w:style>
  <w:style w:type="character" w:customStyle="1" w:styleId="rvts9">
    <w:name w:val="rvts9"/>
    <w:basedOn w:val="a0"/>
    <w:rsid w:val="00565DE8"/>
  </w:style>
  <w:style w:type="paragraph" w:styleId="a4">
    <w:name w:val="List Paragraph"/>
    <w:basedOn w:val="a"/>
    <w:uiPriority w:val="34"/>
    <w:qFormat/>
    <w:rsid w:val="00565DE8"/>
    <w:pPr>
      <w:ind w:left="720"/>
      <w:contextualSpacing/>
    </w:pPr>
  </w:style>
  <w:style w:type="character" w:customStyle="1" w:styleId="rvts46">
    <w:name w:val="rvts46"/>
    <w:basedOn w:val="a0"/>
    <w:rsid w:val="00565DE8"/>
  </w:style>
  <w:style w:type="character" w:styleId="a5">
    <w:name w:val="Hyperlink"/>
    <w:basedOn w:val="a0"/>
    <w:uiPriority w:val="99"/>
    <w:unhideWhenUsed/>
    <w:rsid w:val="00565DE8"/>
    <w:rPr>
      <w:color w:val="0563C1" w:themeColor="hyperlink"/>
      <w:u w:val="single"/>
    </w:rPr>
  </w:style>
  <w:style w:type="paragraph" w:styleId="a6">
    <w:name w:val="header"/>
    <w:basedOn w:val="a"/>
    <w:link w:val="a7"/>
    <w:uiPriority w:val="99"/>
    <w:unhideWhenUsed/>
    <w:rsid w:val="00A45A2E"/>
    <w:pPr>
      <w:tabs>
        <w:tab w:val="center" w:pos="4819"/>
        <w:tab w:val="right" w:pos="9639"/>
      </w:tabs>
    </w:pPr>
  </w:style>
  <w:style w:type="character" w:customStyle="1" w:styleId="a7">
    <w:name w:val="Верхний колонтитул Знак"/>
    <w:basedOn w:val="a0"/>
    <w:link w:val="a6"/>
    <w:uiPriority w:val="99"/>
    <w:rsid w:val="00A45A2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45A2E"/>
    <w:pPr>
      <w:tabs>
        <w:tab w:val="center" w:pos="4819"/>
        <w:tab w:val="right" w:pos="9639"/>
      </w:tabs>
    </w:pPr>
  </w:style>
  <w:style w:type="character" w:customStyle="1" w:styleId="a9">
    <w:name w:val="Нижний колонтитул Знак"/>
    <w:basedOn w:val="a0"/>
    <w:link w:val="a8"/>
    <w:uiPriority w:val="99"/>
    <w:rsid w:val="00A45A2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63932"/>
    <w:rPr>
      <w:rFonts w:ascii="Tahoma" w:hAnsi="Tahoma" w:cs="Tahoma"/>
      <w:sz w:val="16"/>
      <w:szCs w:val="16"/>
    </w:rPr>
  </w:style>
  <w:style w:type="character" w:customStyle="1" w:styleId="ab">
    <w:name w:val="Текст выноски Знак"/>
    <w:basedOn w:val="a0"/>
    <w:link w:val="aa"/>
    <w:uiPriority w:val="99"/>
    <w:semiHidden/>
    <w:rsid w:val="00E639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D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5DE8"/>
    <w:pPr>
      <w:spacing w:after="0" w:line="240" w:lineRule="auto"/>
    </w:pPr>
  </w:style>
  <w:style w:type="paragraph" w:customStyle="1" w:styleId="rvps2">
    <w:name w:val="rvps2"/>
    <w:basedOn w:val="a"/>
    <w:rsid w:val="00565DE8"/>
    <w:pPr>
      <w:spacing w:before="100" w:beforeAutospacing="1" w:after="100" w:afterAutospacing="1"/>
    </w:pPr>
    <w:rPr>
      <w:sz w:val="24"/>
      <w:szCs w:val="24"/>
      <w:lang w:val="uk-UA" w:eastAsia="uk-UA"/>
    </w:rPr>
  </w:style>
  <w:style w:type="character" w:customStyle="1" w:styleId="rvts9">
    <w:name w:val="rvts9"/>
    <w:basedOn w:val="a0"/>
    <w:rsid w:val="00565DE8"/>
  </w:style>
  <w:style w:type="paragraph" w:styleId="a4">
    <w:name w:val="List Paragraph"/>
    <w:basedOn w:val="a"/>
    <w:uiPriority w:val="34"/>
    <w:qFormat/>
    <w:rsid w:val="00565DE8"/>
    <w:pPr>
      <w:ind w:left="720"/>
      <w:contextualSpacing/>
    </w:pPr>
  </w:style>
  <w:style w:type="character" w:customStyle="1" w:styleId="rvts46">
    <w:name w:val="rvts46"/>
    <w:basedOn w:val="a0"/>
    <w:rsid w:val="00565DE8"/>
  </w:style>
  <w:style w:type="character" w:styleId="a5">
    <w:name w:val="Hyperlink"/>
    <w:basedOn w:val="a0"/>
    <w:uiPriority w:val="99"/>
    <w:unhideWhenUsed/>
    <w:rsid w:val="00565DE8"/>
    <w:rPr>
      <w:color w:val="0563C1" w:themeColor="hyperlink"/>
      <w:u w:val="single"/>
    </w:rPr>
  </w:style>
  <w:style w:type="paragraph" w:styleId="a6">
    <w:name w:val="header"/>
    <w:basedOn w:val="a"/>
    <w:link w:val="a7"/>
    <w:uiPriority w:val="99"/>
    <w:unhideWhenUsed/>
    <w:rsid w:val="00A45A2E"/>
    <w:pPr>
      <w:tabs>
        <w:tab w:val="center" w:pos="4819"/>
        <w:tab w:val="right" w:pos="9639"/>
      </w:tabs>
    </w:pPr>
  </w:style>
  <w:style w:type="character" w:customStyle="1" w:styleId="a7">
    <w:name w:val="Верхний колонтитул Знак"/>
    <w:basedOn w:val="a0"/>
    <w:link w:val="a6"/>
    <w:uiPriority w:val="99"/>
    <w:rsid w:val="00A45A2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45A2E"/>
    <w:pPr>
      <w:tabs>
        <w:tab w:val="center" w:pos="4819"/>
        <w:tab w:val="right" w:pos="9639"/>
      </w:tabs>
    </w:pPr>
  </w:style>
  <w:style w:type="character" w:customStyle="1" w:styleId="a9">
    <w:name w:val="Нижний колонтитул Знак"/>
    <w:basedOn w:val="a0"/>
    <w:link w:val="a8"/>
    <w:uiPriority w:val="99"/>
    <w:rsid w:val="00A45A2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63932"/>
    <w:rPr>
      <w:rFonts w:ascii="Tahoma" w:hAnsi="Tahoma" w:cs="Tahoma"/>
      <w:sz w:val="16"/>
      <w:szCs w:val="16"/>
    </w:rPr>
  </w:style>
  <w:style w:type="character" w:customStyle="1" w:styleId="ab">
    <w:name w:val="Текст выноски Знак"/>
    <w:basedOn w:val="a0"/>
    <w:link w:val="aa"/>
    <w:uiPriority w:val="99"/>
    <w:semiHidden/>
    <w:rsid w:val="00E639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8011B-2EF3-469B-BE3E-7CA822BE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11</cp:revision>
  <cp:lastPrinted>2023-05-08T12:06:00Z</cp:lastPrinted>
  <dcterms:created xsi:type="dcterms:W3CDTF">2022-02-23T07:58:00Z</dcterms:created>
  <dcterms:modified xsi:type="dcterms:W3CDTF">2023-05-09T14:08:00Z</dcterms:modified>
</cp:coreProperties>
</file>