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 w:rsidRPr="00474ADF">
        <w:rPr>
          <w:noProof/>
          <w:sz w:val="28"/>
          <w:szCs w:val="28"/>
          <w:lang w:val="uk-UA" w:eastAsia="uk-UA"/>
        </w:rPr>
        <w:drawing>
          <wp:inline distT="0" distB="0" distL="0" distR="0" wp14:anchorId="4D15BC63" wp14:editId="55E8F968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474ADF">
        <w:rPr>
          <w:b/>
          <w:sz w:val="32"/>
          <w:szCs w:val="32"/>
          <w:lang w:val="uk-UA"/>
        </w:rPr>
        <w:t xml:space="preserve">У К Р А Ї Н А </w:t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474ADF">
        <w:rPr>
          <w:b/>
          <w:sz w:val="32"/>
          <w:szCs w:val="32"/>
          <w:lang w:val="uk-UA"/>
        </w:rPr>
        <w:t xml:space="preserve">СТОРОЖИНЕЦЬКА МІСЬКА РАДА </w:t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474ADF">
        <w:rPr>
          <w:b/>
          <w:sz w:val="32"/>
          <w:szCs w:val="32"/>
          <w:lang w:val="uk-UA"/>
        </w:rPr>
        <w:t xml:space="preserve">ЧЕРНІВЕЦЬКОГО РАЙОНУ </w:t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474ADF">
        <w:rPr>
          <w:b/>
          <w:sz w:val="32"/>
          <w:szCs w:val="32"/>
          <w:lang w:val="uk-UA"/>
        </w:rPr>
        <w:t>ЧЕРНІВЕЦЬКОЇ ОБЛАСТІ</w:t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474ADF">
        <w:rPr>
          <w:b/>
          <w:sz w:val="32"/>
          <w:szCs w:val="32"/>
          <w:lang w:val="uk-UA"/>
        </w:rPr>
        <w:t>ВИКОНАВЧИЙ КОМІТЕТ</w:t>
      </w:r>
    </w:p>
    <w:p w:rsidR="001E6610" w:rsidRPr="00474ADF" w:rsidRDefault="001E6610" w:rsidP="001E6610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474ADF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474ADF">
        <w:rPr>
          <w:b/>
          <w:sz w:val="32"/>
          <w:szCs w:val="32"/>
          <w:lang w:val="uk-UA"/>
        </w:rPr>
        <w:t>Н</w:t>
      </w:r>
      <w:proofErr w:type="spellEnd"/>
      <w:r w:rsidRPr="00474ADF">
        <w:rPr>
          <w:b/>
          <w:sz w:val="32"/>
          <w:szCs w:val="32"/>
          <w:lang w:val="uk-UA"/>
        </w:rPr>
        <w:t xml:space="preserve"> Я</w:t>
      </w:r>
      <w:r w:rsidRPr="00474ADF">
        <w:rPr>
          <w:b/>
          <w:sz w:val="28"/>
          <w:szCs w:val="28"/>
          <w:lang w:val="uk-UA"/>
        </w:rPr>
        <w:t xml:space="preserve">  </w:t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1E6610" w:rsidRPr="00474ADF" w:rsidRDefault="00ED0AAA" w:rsidP="001E6610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23</w:t>
      </w:r>
      <w:r w:rsidR="00E904B4" w:rsidRPr="00474ADF">
        <w:rPr>
          <w:sz w:val="28"/>
          <w:szCs w:val="28"/>
          <w:lang w:val="uk-UA"/>
        </w:rPr>
        <w:t xml:space="preserve"> </w:t>
      </w:r>
      <w:r w:rsidR="00EA7A18">
        <w:rPr>
          <w:sz w:val="28"/>
          <w:szCs w:val="28"/>
          <w:lang w:val="uk-UA"/>
        </w:rPr>
        <w:t>травня 2023</w:t>
      </w:r>
      <w:r w:rsidR="001E6610" w:rsidRPr="00474ADF">
        <w:rPr>
          <w:sz w:val="28"/>
          <w:szCs w:val="28"/>
          <w:lang w:val="uk-UA"/>
        </w:rPr>
        <w:t xml:space="preserve"> року                                                                   </w:t>
      </w:r>
      <w:r w:rsidR="00D62064" w:rsidRPr="00474ADF">
        <w:rPr>
          <w:sz w:val="28"/>
          <w:szCs w:val="28"/>
          <w:lang w:val="uk-UA"/>
        </w:rPr>
        <w:t xml:space="preserve">          </w:t>
      </w:r>
      <w:r w:rsidR="001E6610" w:rsidRPr="00474ADF">
        <w:rPr>
          <w:sz w:val="28"/>
          <w:szCs w:val="28"/>
          <w:lang w:val="uk-UA"/>
        </w:rPr>
        <w:tab/>
        <w:t xml:space="preserve">№  </w:t>
      </w:r>
      <w:r>
        <w:rPr>
          <w:sz w:val="28"/>
          <w:szCs w:val="28"/>
          <w:lang w:val="uk-UA"/>
        </w:rPr>
        <w:t>125</w:t>
      </w:r>
      <w:r w:rsidR="001E6610" w:rsidRPr="00474ADF">
        <w:rPr>
          <w:sz w:val="28"/>
          <w:szCs w:val="28"/>
          <w:lang w:val="uk-UA"/>
        </w:rPr>
        <w:t xml:space="preserve">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86"/>
      </w:tblGrid>
      <w:tr w:rsidR="001E6610" w:rsidRPr="00474ADF" w:rsidTr="00870B96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5670" w:type="dxa"/>
              <w:tblLook w:val="01E0" w:firstRow="1" w:lastRow="1" w:firstColumn="1" w:lastColumn="1" w:noHBand="0" w:noVBand="0"/>
            </w:tblPr>
            <w:tblGrid>
              <w:gridCol w:w="5670"/>
            </w:tblGrid>
            <w:tr w:rsidR="001E6610" w:rsidRPr="00474ADF" w:rsidTr="00120891">
              <w:tc>
                <w:tcPr>
                  <w:tcW w:w="5670" w:type="dxa"/>
                  <w:shd w:val="clear" w:color="auto" w:fill="auto"/>
                </w:tcPr>
                <w:p w:rsidR="00120891" w:rsidRPr="00474ADF" w:rsidRDefault="001E6610" w:rsidP="00F919C5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</w:pPr>
                  <w:r w:rsidRPr="00474ADF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F919C5" w:rsidRPr="00474ADF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 xml:space="preserve">затвердження плану основних </w:t>
                  </w:r>
                </w:p>
                <w:p w:rsidR="00120891" w:rsidRPr="00474ADF" w:rsidRDefault="00F919C5" w:rsidP="00F919C5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</w:pPr>
                  <w:r w:rsidRPr="00474ADF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 xml:space="preserve">заходів цивільного захисту </w:t>
                  </w:r>
                </w:p>
                <w:p w:rsidR="001E6610" w:rsidRPr="00474ADF" w:rsidRDefault="00F919C5" w:rsidP="00F919C5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</w:pPr>
                  <w:r w:rsidRPr="00474ADF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 xml:space="preserve">Сторожинецької міської ради на 2023 рік </w:t>
                  </w:r>
                </w:p>
              </w:tc>
            </w:tr>
          </w:tbl>
          <w:p w:rsidR="001E6610" w:rsidRPr="00474ADF" w:rsidRDefault="001E6610" w:rsidP="00870B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  <w:tr w:rsidR="002359D4" w:rsidRPr="00474ADF" w:rsidTr="00870B96">
        <w:tc>
          <w:tcPr>
            <w:tcW w:w="4644" w:type="dxa"/>
            <w:shd w:val="clear" w:color="auto" w:fill="auto"/>
          </w:tcPr>
          <w:p w:rsidR="002359D4" w:rsidRPr="00474ADF" w:rsidRDefault="002359D4" w:rsidP="00F919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</w:tc>
      </w:tr>
    </w:tbl>
    <w:p w:rsidR="003251AC" w:rsidRPr="00474ADF" w:rsidRDefault="002B5756" w:rsidP="002B5756">
      <w:pPr>
        <w:jc w:val="both"/>
        <w:rPr>
          <w:sz w:val="28"/>
          <w:szCs w:val="28"/>
          <w:lang w:val="uk-UA"/>
        </w:rPr>
      </w:pPr>
      <w:r w:rsidRPr="00474ADF">
        <w:rPr>
          <w:sz w:val="28"/>
          <w:szCs w:val="28"/>
          <w:lang w:val="uk-UA"/>
        </w:rPr>
        <w:t xml:space="preserve">    </w:t>
      </w:r>
      <w:r w:rsidR="003E6F25" w:rsidRPr="00474ADF">
        <w:rPr>
          <w:sz w:val="28"/>
          <w:szCs w:val="28"/>
          <w:lang w:val="uk-UA"/>
        </w:rPr>
        <w:t xml:space="preserve">      </w:t>
      </w:r>
      <w:r w:rsidR="00351DDB" w:rsidRPr="00474ADF">
        <w:rPr>
          <w:sz w:val="28"/>
          <w:szCs w:val="28"/>
          <w:lang w:val="uk-UA"/>
        </w:rPr>
        <w:t>Керуючись закона</w:t>
      </w:r>
      <w:r w:rsidR="00120891" w:rsidRPr="00474ADF">
        <w:rPr>
          <w:sz w:val="28"/>
          <w:szCs w:val="28"/>
          <w:lang w:val="uk-UA"/>
        </w:rPr>
        <w:t>м</w:t>
      </w:r>
      <w:r w:rsidR="00351DDB" w:rsidRPr="00474ADF">
        <w:rPr>
          <w:sz w:val="28"/>
          <w:szCs w:val="28"/>
          <w:lang w:val="uk-UA"/>
        </w:rPr>
        <w:t>и</w:t>
      </w:r>
      <w:r w:rsidR="00120891" w:rsidRPr="00474ADF">
        <w:rPr>
          <w:sz w:val="28"/>
          <w:szCs w:val="28"/>
          <w:lang w:val="uk-UA"/>
        </w:rPr>
        <w:t xml:space="preserve"> України "</w:t>
      </w:r>
      <w:r w:rsidR="00933CF9" w:rsidRPr="00474ADF">
        <w:rPr>
          <w:sz w:val="28"/>
          <w:szCs w:val="28"/>
          <w:lang w:val="uk-UA"/>
        </w:rPr>
        <w:t>Про м</w:t>
      </w:r>
      <w:r w:rsidR="00120891" w:rsidRPr="00474ADF">
        <w:rPr>
          <w:sz w:val="28"/>
          <w:szCs w:val="28"/>
          <w:lang w:val="uk-UA"/>
        </w:rPr>
        <w:t>ісцеве самоврядування в Україні"</w:t>
      </w:r>
      <w:r w:rsidR="00933CF9" w:rsidRPr="00474ADF">
        <w:rPr>
          <w:sz w:val="28"/>
          <w:szCs w:val="28"/>
          <w:lang w:val="uk-UA"/>
        </w:rPr>
        <w:t>,</w:t>
      </w:r>
      <w:r w:rsidR="00351DDB" w:rsidRPr="00474ADF">
        <w:rPr>
          <w:sz w:val="28"/>
          <w:szCs w:val="28"/>
          <w:lang w:val="uk-UA"/>
        </w:rPr>
        <w:t xml:space="preserve"> "Про правовий режим воєнного стану", </w:t>
      </w:r>
      <w:r w:rsidR="003765E3" w:rsidRPr="00474ADF">
        <w:rPr>
          <w:sz w:val="28"/>
          <w:szCs w:val="28"/>
          <w:lang w:val="uk-UA"/>
        </w:rPr>
        <w:t>Указом Президента України від 24.02.2022 року № 64/2022</w:t>
      </w:r>
      <w:r w:rsidR="00351DDB" w:rsidRPr="00474ADF">
        <w:rPr>
          <w:sz w:val="28"/>
          <w:szCs w:val="28"/>
          <w:lang w:val="uk-UA"/>
        </w:rPr>
        <w:t xml:space="preserve"> "Про введення воєнного стану в Україні" </w:t>
      </w:r>
      <w:r w:rsidR="0065580E" w:rsidRPr="00474ADF">
        <w:rPr>
          <w:sz w:val="28"/>
          <w:szCs w:val="28"/>
          <w:lang w:val="uk-UA"/>
        </w:rPr>
        <w:t>(із змінами)</w:t>
      </w:r>
      <w:r w:rsidR="008124E6" w:rsidRPr="00474ADF">
        <w:rPr>
          <w:sz w:val="28"/>
          <w:szCs w:val="28"/>
          <w:lang w:val="uk-UA"/>
        </w:rPr>
        <w:t>, відповідно до розпорядження</w:t>
      </w:r>
      <w:r w:rsidR="0065580E" w:rsidRPr="00474ADF">
        <w:rPr>
          <w:sz w:val="28"/>
          <w:szCs w:val="28"/>
          <w:lang w:val="uk-UA"/>
        </w:rPr>
        <w:t xml:space="preserve"> </w:t>
      </w:r>
      <w:r w:rsidR="005435DF" w:rsidRPr="00474ADF">
        <w:rPr>
          <w:sz w:val="28"/>
          <w:szCs w:val="28"/>
          <w:lang w:val="uk-UA"/>
        </w:rPr>
        <w:t xml:space="preserve">Кабінету Міністрів України, від 25.04.2023 року № 370-р "Про затвердження плану основних заходів </w:t>
      </w:r>
      <w:r w:rsidR="008124E6" w:rsidRPr="00474ADF">
        <w:rPr>
          <w:sz w:val="28"/>
          <w:szCs w:val="28"/>
          <w:lang w:val="uk-UA"/>
        </w:rPr>
        <w:t>цивільного захисту України на 20223 рік</w:t>
      </w:r>
      <w:r w:rsidR="005435DF" w:rsidRPr="00474ADF">
        <w:rPr>
          <w:sz w:val="28"/>
          <w:szCs w:val="28"/>
          <w:lang w:val="uk-UA"/>
        </w:rPr>
        <w:t>"</w:t>
      </w:r>
      <w:r w:rsidR="008124E6" w:rsidRPr="00474ADF">
        <w:rPr>
          <w:sz w:val="28"/>
          <w:szCs w:val="28"/>
          <w:lang w:val="uk-UA"/>
        </w:rPr>
        <w:t xml:space="preserve">, розпорядження голови Чернівецької обласної державної (військової) адміністрації </w:t>
      </w:r>
      <w:r w:rsidR="002359D4" w:rsidRPr="00474ADF">
        <w:rPr>
          <w:sz w:val="28"/>
          <w:szCs w:val="28"/>
          <w:lang w:val="uk-UA"/>
        </w:rPr>
        <w:t>від 11.05.2023 року № 353-р</w:t>
      </w:r>
      <w:r w:rsidR="000915B3" w:rsidRPr="00474ADF">
        <w:rPr>
          <w:sz w:val="28"/>
          <w:szCs w:val="28"/>
          <w:lang w:val="uk-UA"/>
        </w:rPr>
        <w:t xml:space="preserve"> "Про затвердження плану основних заходів цивільного захисту </w:t>
      </w:r>
      <w:r w:rsidR="00722F19" w:rsidRPr="00474ADF">
        <w:rPr>
          <w:sz w:val="28"/>
          <w:szCs w:val="28"/>
          <w:lang w:val="uk-UA"/>
        </w:rPr>
        <w:t>Чернівецької області на 2023 рік</w:t>
      </w:r>
      <w:r w:rsidR="000915B3" w:rsidRPr="00474ADF">
        <w:rPr>
          <w:sz w:val="28"/>
          <w:szCs w:val="28"/>
          <w:lang w:val="uk-UA"/>
        </w:rPr>
        <w:t>"</w:t>
      </w:r>
      <w:r w:rsidR="002359D4" w:rsidRPr="00474ADF">
        <w:rPr>
          <w:sz w:val="28"/>
          <w:szCs w:val="28"/>
          <w:lang w:val="uk-UA"/>
        </w:rPr>
        <w:t>,</w:t>
      </w:r>
      <w:r w:rsidR="008124E6" w:rsidRPr="00474ADF">
        <w:rPr>
          <w:sz w:val="28"/>
          <w:szCs w:val="28"/>
          <w:lang w:val="uk-UA"/>
        </w:rPr>
        <w:t xml:space="preserve"> </w:t>
      </w:r>
      <w:r w:rsidR="000915B3" w:rsidRPr="00474ADF">
        <w:rPr>
          <w:sz w:val="28"/>
          <w:szCs w:val="28"/>
          <w:lang w:val="uk-UA"/>
        </w:rPr>
        <w:t xml:space="preserve">з метою забезпечення цивільного захисту населення </w:t>
      </w:r>
      <w:r w:rsidR="00722F19" w:rsidRPr="00474ADF">
        <w:rPr>
          <w:sz w:val="28"/>
          <w:szCs w:val="28"/>
          <w:lang w:val="uk-UA"/>
        </w:rPr>
        <w:t>Сторожинецької міської ради у 2023 році</w:t>
      </w:r>
      <w:r w:rsidR="00351DDB" w:rsidRPr="00474ADF">
        <w:rPr>
          <w:sz w:val="28"/>
          <w:szCs w:val="28"/>
          <w:lang w:val="uk-UA"/>
        </w:rPr>
        <w:t>,</w:t>
      </w:r>
    </w:p>
    <w:p w:rsidR="002B5756" w:rsidRPr="00474ADF" w:rsidRDefault="002B5756" w:rsidP="002B5756">
      <w:pPr>
        <w:jc w:val="center"/>
        <w:rPr>
          <w:b/>
          <w:sz w:val="28"/>
          <w:szCs w:val="28"/>
          <w:lang w:val="uk-UA"/>
        </w:rPr>
      </w:pPr>
      <w:r w:rsidRPr="00474ADF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722F19" w:rsidRPr="00474ADF" w:rsidRDefault="004C5D1B" w:rsidP="00704621">
      <w:pPr>
        <w:ind w:firstLine="709"/>
        <w:contextualSpacing/>
        <w:jc w:val="both"/>
        <w:rPr>
          <w:sz w:val="28"/>
          <w:szCs w:val="28"/>
          <w:lang w:val="uk-UA"/>
        </w:rPr>
      </w:pPr>
      <w:r w:rsidRPr="00474ADF">
        <w:rPr>
          <w:sz w:val="28"/>
          <w:szCs w:val="28"/>
          <w:lang w:val="uk-UA"/>
        </w:rPr>
        <w:t xml:space="preserve">1. </w:t>
      </w:r>
      <w:r w:rsidR="00722F19" w:rsidRPr="00474ADF">
        <w:rPr>
          <w:sz w:val="28"/>
          <w:szCs w:val="28"/>
          <w:lang w:val="uk-UA"/>
        </w:rPr>
        <w:t>Затвердити план основних заходів цивільного захисту Сторожинецької міської</w:t>
      </w:r>
      <w:r w:rsidR="004B7E30" w:rsidRPr="00474ADF">
        <w:rPr>
          <w:sz w:val="28"/>
          <w:szCs w:val="28"/>
          <w:lang w:val="uk-UA"/>
        </w:rPr>
        <w:t xml:space="preserve"> ради на 2023 рік</w:t>
      </w:r>
      <w:r w:rsidR="005163CC" w:rsidRPr="00474ADF">
        <w:rPr>
          <w:sz w:val="28"/>
          <w:szCs w:val="28"/>
          <w:lang w:val="uk-UA"/>
        </w:rPr>
        <w:t xml:space="preserve"> (далі – План заходів), що додається.</w:t>
      </w:r>
      <w:r w:rsidR="004B7E30" w:rsidRPr="00474ADF">
        <w:rPr>
          <w:sz w:val="28"/>
          <w:szCs w:val="28"/>
          <w:lang w:val="uk-UA"/>
        </w:rPr>
        <w:t xml:space="preserve"> </w:t>
      </w:r>
      <w:r w:rsidR="00722F19" w:rsidRPr="00474ADF">
        <w:rPr>
          <w:sz w:val="28"/>
          <w:szCs w:val="28"/>
          <w:lang w:val="uk-UA"/>
        </w:rPr>
        <w:t xml:space="preserve"> </w:t>
      </w:r>
    </w:p>
    <w:p w:rsidR="004C5D1B" w:rsidRPr="00474ADF" w:rsidRDefault="004C5D1B" w:rsidP="00704621">
      <w:pPr>
        <w:ind w:firstLine="709"/>
        <w:contextualSpacing/>
        <w:jc w:val="both"/>
        <w:rPr>
          <w:sz w:val="28"/>
          <w:szCs w:val="28"/>
          <w:lang w:val="uk-UA"/>
        </w:rPr>
      </w:pPr>
      <w:r w:rsidRPr="00474ADF">
        <w:rPr>
          <w:sz w:val="28"/>
          <w:szCs w:val="28"/>
          <w:lang w:val="uk-UA"/>
        </w:rPr>
        <w:t xml:space="preserve">2. </w:t>
      </w:r>
      <w:r w:rsidR="004B7E30" w:rsidRPr="00474ADF">
        <w:rPr>
          <w:sz w:val="28"/>
          <w:szCs w:val="28"/>
          <w:lang w:val="uk-UA"/>
        </w:rPr>
        <w:t xml:space="preserve">Військово-обліковому бюро Сторожинецької міської ради </w:t>
      </w:r>
      <w:r w:rsidR="005163CC" w:rsidRPr="00474ADF">
        <w:rPr>
          <w:sz w:val="28"/>
          <w:szCs w:val="28"/>
          <w:lang w:val="uk-UA"/>
        </w:rPr>
        <w:t>забезпечити подання управлінню цивільного захисту населе</w:t>
      </w:r>
      <w:r w:rsidR="005403C9" w:rsidRPr="00474ADF">
        <w:rPr>
          <w:sz w:val="28"/>
          <w:szCs w:val="28"/>
          <w:lang w:val="uk-UA"/>
        </w:rPr>
        <w:t>ння</w:t>
      </w:r>
      <w:r w:rsidR="004B7E30" w:rsidRPr="00474ADF">
        <w:rPr>
          <w:sz w:val="28"/>
          <w:szCs w:val="28"/>
          <w:lang w:val="uk-UA"/>
        </w:rPr>
        <w:t xml:space="preserve"> </w:t>
      </w:r>
      <w:r w:rsidR="005403C9" w:rsidRPr="00474ADF">
        <w:rPr>
          <w:sz w:val="28"/>
          <w:szCs w:val="28"/>
          <w:lang w:val="uk-UA"/>
        </w:rPr>
        <w:t>Чернівецької обласної державної (військової) адміністрації</w:t>
      </w:r>
      <w:r w:rsidRPr="00474ADF">
        <w:rPr>
          <w:sz w:val="28"/>
          <w:szCs w:val="28"/>
          <w:lang w:val="uk-UA"/>
        </w:rPr>
        <w:t>:</w:t>
      </w:r>
    </w:p>
    <w:p w:rsidR="00722F19" w:rsidRPr="00474ADF" w:rsidRDefault="004C5D1B" w:rsidP="00704621">
      <w:pPr>
        <w:ind w:firstLine="709"/>
        <w:contextualSpacing/>
        <w:jc w:val="both"/>
        <w:rPr>
          <w:sz w:val="28"/>
          <w:szCs w:val="28"/>
          <w:lang w:val="uk-UA"/>
        </w:rPr>
      </w:pPr>
      <w:r w:rsidRPr="00474ADF">
        <w:rPr>
          <w:sz w:val="28"/>
          <w:szCs w:val="28"/>
          <w:lang w:val="uk-UA"/>
        </w:rPr>
        <w:t xml:space="preserve">2.1. </w:t>
      </w:r>
      <w:r w:rsidR="005403C9" w:rsidRPr="00474ADF">
        <w:rPr>
          <w:sz w:val="28"/>
          <w:szCs w:val="28"/>
          <w:lang w:val="uk-UA"/>
        </w:rPr>
        <w:t>інформацію про хід виконання цього Плану зах</w:t>
      </w:r>
      <w:r w:rsidR="00704621" w:rsidRPr="00474ADF">
        <w:rPr>
          <w:sz w:val="28"/>
          <w:szCs w:val="28"/>
          <w:lang w:val="uk-UA"/>
        </w:rPr>
        <w:t xml:space="preserve">одів за перше півріччя до                 01 липня 2023 року, за рік до 24 січня </w:t>
      </w:r>
      <w:r w:rsidR="005403C9" w:rsidRPr="00474ADF">
        <w:rPr>
          <w:sz w:val="28"/>
          <w:szCs w:val="28"/>
          <w:lang w:val="uk-UA"/>
        </w:rPr>
        <w:t xml:space="preserve">2024 року </w:t>
      </w:r>
      <w:r w:rsidRPr="00474ADF">
        <w:rPr>
          <w:sz w:val="28"/>
          <w:szCs w:val="28"/>
          <w:lang w:val="uk-UA"/>
        </w:rPr>
        <w:t>для її узагальнення;</w:t>
      </w:r>
    </w:p>
    <w:p w:rsidR="00474ADF" w:rsidRPr="00474ADF" w:rsidRDefault="004C5D1B" w:rsidP="00474ADF">
      <w:pPr>
        <w:ind w:firstLine="709"/>
        <w:contextualSpacing/>
        <w:jc w:val="both"/>
        <w:rPr>
          <w:sz w:val="28"/>
          <w:szCs w:val="28"/>
          <w:lang w:val="uk-UA"/>
        </w:rPr>
      </w:pPr>
      <w:r w:rsidRPr="00474ADF">
        <w:rPr>
          <w:sz w:val="28"/>
          <w:szCs w:val="28"/>
          <w:lang w:val="uk-UA"/>
        </w:rPr>
        <w:t xml:space="preserve">2.2. пропозиції до проєкту Плану заходів </w:t>
      </w:r>
      <w:r w:rsidR="00704621" w:rsidRPr="00474ADF">
        <w:rPr>
          <w:sz w:val="28"/>
          <w:szCs w:val="28"/>
          <w:lang w:val="uk-UA"/>
        </w:rPr>
        <w:t xml:space="preserve">на 2024 рік до 01 липня 2023 року. </w:t>
      </w:r>
    </w:p>
    <w:p w:rsidR="00474ADF" w:rsidRPr="00587522" w:rsidRDefault="00474ADF" w:rsidP="00587522">
      <w:pPr>
        <w:autoSpaceDE w:val="0"/>
        <w:autoSpaceDN w:val="0"/>
        <w:adjustRightInd w:val="0"/>
        <w:spacing w:line="257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87522">
        <w:rPr>
          <w:sz w:val="28"/>
          <w:szCs w:val="28"/>
          <w:lang w:val="uk-UA"/>
        </w:rPr>
        <w:t xml:space="preserve">3. </w:t>
      </w:r>
      <w:r w:rsidR="00587522" w:rsidRPr="00587522">
        <w:rPr>
          <w:rFonts w:ascii="Times New Roman CYR" w:hAnsi="Times New Roman CYR" w:cs="Times New Roman CYR"/>
          <w:sz w:val="28"/>
          <w:szCs w:val="28"/>
          <w:lang w:val="uk-UA"/>
        </w:rPr>
        <w:t>Контроль за виконанням рішення покласти на першого заступника міського голови – Ігоря БЕЛЕНЧУКА.</w:t>
      </w:r>
    </w:p>
    <w:p w:rsidR="00587522" w:rsidRPr="00587522" w:rsidRDefault="00587522" w:rsidP="00587522">
      <w:pPr>
        <w:autoSpaceDE w:val="0"/>
        <w:autoSpaceDN w:val="0"/>
        <w:adjustRightInd w:val="0"/>
        <w:spacing w:line="257" w:lineRule="auto"/>
        <w:ind w:firstLine="709"/>
        <w:contextualSpacing/>
        <w:jc w:val="both"/>
        <w:rPr>
          <w:sz w:val="44"/>
          <w:szCs w:val="44"/>
          <w:lang w:val="uk-UA"/>
        </w:rPr>
      </w:pPr>
    </w:p>
    <w:p w:rsidR="002B5756" w:rsidRPr="00474ADF" w:rsidRDefault="002B5756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  <w:r w:rsidRPr="00474AD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p w:rsidR="003251AC" w:rsidRPr="00474ADF" w:rsidRDefault="003251AC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3251AC" w:rsidRPr="00474ADF" w:rsidRDefault="003251AC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474ADF" w:rsidRPr="00474ADF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6"/>
          <w:lang w:val="uk-UA"/>
        </w:rPr>
      </w:pPr>
      <w:r w:rsidRPr="00474ADF">
        <w:rPr>
          <w:color w:val="000000"/>
          <w:sz w:val="28"/>
          <w:szCs w:val="26"/>
          <w:lang w:val="uk-UA"/>
        </w:rPr>
        <w:t>Виконавець:</w:t>
      </w:r>
    </w:p>
    <w:p w:rsidR="00474ADF" w:rsidRPr="00474ADF" w:rsidRDefault="00474ADF" w:rsidP="00474ADF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474ADF" w:rsidRPr="00474ADF" w:rsidRDefault="00474ADF" w:rsidP="00474ADF">
      <w:pPr>
        <w:tabs>
          <w:tab w:val="left" w:pos="6521"/>
        </w:tabs>
        <w:contextualSpacing/>
        <w:jc w:val="both"/>
        <w:rPr>
          <w:rFonts w:eastAsia="Calibri"/>
          <w:sz w:val="28"/>
          <w:szCs w:val="28"/>
          <w:lang w:val="uk-UA"/>
        </w:rPr>
      </w:pPr>
      <w:r w:rsidRPr="00474ADF">
        <w:rPr>
          <w:rFonts w:eastAsia="Calibri"/>
          <w:sz w:val="28"/>
          <w:szCs w:val="28"/>
          <w:lang w:val="uk-UA"/>
        </w:rPr>
        <w:t xml:space="preserve">Інспектор з питань НС та ЦЗ </w:t>
      </w:r>
    </w:p>
    <w:p w:rsidR="00474ADF" w:rsidRPr="00474ADF" w:rsidRDefault="00474ADF" w:rsidP="00474ADF">
      <w:pPr>
        <w:tabs>
          <w:tab w:val="left" w:pos="6521"/>
        </w:tabs>
        <w:contextualSpacing/>
        <w:jc w:val="both"/>
        <w:rPr>
          <w:rFonts w:eastAsia="Calibri"/>
          <w:sz w:val="28"/>
          <w:szCs w:val="28"/>
          <w:lang w:val="uk-UA"/>
        </w:rPr>
      </w:pPr>
      <w:r w:rsidRPr="00474ADF">
        <w:rPr>
          <w:rFonts w:eastAsia="Calibri"/>
          <w:sz w:val="28"/>
          <w:szCs w:val="28"/>
          <w:lang w:val="uk-UA"/>
        </w:rPr>
        <w:t xml:space="preserve">населення та території                                                      Дмитро МІСИК </w:t>
      </w:r>
      <w:r w:rsidRPr="00474ADF">
        <w:rPr>
          <w:color w:val="000000"/>
          <w:sz w:val="28"/>
          <w:szCs w:val="26"/>
          <w:lang w:val="uk-UA"/>
        </w:rPr>
        <w:t xml:space="preserve">              </w:t>
      </w:r>
    </w:p>
    <w:p w:rsidR="00474ADF" w:rsidRPr="00474ADF" w:rsidRDefault="00474ADF" w:rsidP="00474ADF">
      <w:pPr>
        <w:tabs>
          <w:tab w:val="left" w:pos="6663"/>
        </w:tabs>
        <w:autoSpaceDE w:val="0"/>
        <w:autoSpaceDN w:val="0"/>
        <w:adjustRightInd w:val="0"/>
        <w:contextualSpacing/>
        <w:rPr>
          <w:color w:val="000000"/>
          <w:sz w:val="28"/>
          <w:szCs w:val="26"/>
          <w:lang w:val="uk-UA"/>
        </w:rPr>
      </w:pPr>
    </w:p>
    <w:p w:rsidR="00474ADF" w:rsidRPr="00474ADF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6"/>
          <w:lang w:val="uk-UA"/>
        </w:rPr>
      </w:pPr>
      <w:r w:rsidRPr="00474ADF">
        <w:rPr>
          <w:color w:val="000000"/>
          <w:sz w:val="28"/>
          <w:szCs w:val="26"/>
          <w:lang w:val="uk-UA"/>
        </w:rPr>
        <w:t>Погоджено:</w:t>
      </w:r>
      <w:r w:rsidRPr="00474ADF">
        <w:rPr>
          <w:color w:val="000000"/>
          <w:sz w:val="28"/>
          <w:szCs w:val="26"/>
          <w:lang w:val="uk-UA"/>
        </w:rPr>
        <w:tab/>
      </w:r>
    </w:p>
    <w:p w:rsidR="00024812" w:rsidRPr="00024812" w:rsidRDefault="00024812" w:rsidP="00024812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024812">
        <w:rPr>
          <w:sz w:val="28"/>
          <w:szCs w:val="28"/>
          <w:lang w:val="uk-UA"/>
        </w:rPr>
        <w:t xml:space="preserve">Секретар Сторожинецької міської                                 Дмитро БОЙЧУК </w:t>
      </w:r>
    </w:p>
    <w:p w:rsidR="00024812" w:rsidRPr="00024812" w:rsidRDefault="00024812" w:rsidP="00024812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024812">
        <w:rPr>
          <w:sz w:val="28"/>
          <w:szCs w:val="28"/>
          <w:lang w:val="uk-UA"/>
        </w:rPr>
        <w:t xml:space="preserve">ради                                                  </w:t>
      </w:r>
    </w:p>
    <w:p w:rsidR="00474ADF" w:rsidRPr="00474ADF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6"/>
          <w:lang w:val="uk-UA"/>
        </w:rPr>
      </w:pPr>
    </w:p>
    <w:p w:rsidR="00474ADF" w:rsidRPr="00474ADF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6"/>
          <w:lang w:val="uk-UA"/>
        </w:rPr>
      </w:pPr>
      <w:r w:rsidRPr="00474ADF">
        <w:rPr>
          <w:color w:val="000000"/>
          <w:sz w:val="28"/>
          <w:szCs w:val="26"/>
          <w:lang w:val="uk-UA"/>
        </w:rPr>
        <w:t xml:space="preserve">Перший заступник </w:t>
      </w:r>
    </w:p>
    <w:p w:rsidR="00474ADF" w:rsidRPr="00474ADF" w:rsidRDefault="00474ADF" w:rsidP="00474ADF">
      <w:pPr>
        <w:tabs>
          <w:tab w:val="left" w:pos="6521"/>
        </w:tabs>
        <w:autoSpaceDE w:val="0"/>
        <w:autoSpaceDN w:val="0"/>
        <w:adjustRightInd w:val="0"/>
        <w:contextualSpacing/>
        <w:rPr>
          <w:color w:val="000000"/>
          <w:sz w:val="28"/>
          <w:szCs w:val="26"/>
          <w:lang w:val="uk-UA"/>
        </w:rPr>
      </w:pPr>
      <w:r w:rsidRPr="00474ADF">
        <w:rPr>
          <w:color w:val="000000"/>
          <w:sz w:val="28"/>
          <w:szCs w:val="26"/>
          <w:lang w:val="uk-UA"/>
        </w:rPr>
        <w:t xml:space="preserve">Сторожинецького міського голови                                 Ігор БЕЛЕНЧУК </w:t>
      </w:r>
    </w:p>
    <w:p w:rsidR="00474ADF" w:rsidRPr="00474ADF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6"/>
          <w:lang w:val="uk-UA"/>
        </w:rPr>
      </w:pPr>
    </w:p>
    <w:p w:rsidR="00474ADF" w:rsidRPr="00474ADF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6"/>
          <w:lang w:val="uk-UA"/>
        </w:rPr>
      </w:pPr>
      <w:r w:rsidRPr="00474ADF">
        <w:rPr>
          <w:color w:val="000000"/>
          <w:sz w:val="28"/>
          <w:szCs w:val="26"/>
          <w:lang w:val="uk-UA"/>
        </w:rPr>
        <w:t xml:space="preserve">Начальник відділу </w:t>
      </w:r>
    </w:p>
    <w:p w:rsidR="00474ADF" w:rsidRPr="00474ADF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6"/>
          <w:lang w:val="uk-UA"/>
        </w:rPr>
      </w:pPr>
      <w:r w:rsidRPr="00474ADF">
        <w:rPr>
          <w:color w:val="000000"/>
          <w:sz w:val="28"/>
          <w:szCs w:val="26"/>
          <w:lang w:val="uk-UA"/>
        </w:rPr>
        <w:t xml:space="preserve">організаційної та кадрової роботи                                   Ольга ПАЛАДІЙ  </w:t>
      </w:r>
    </w:p>
    <w:p w:rsidR="00474ADF" w:rsidRPr="00474ADF" w:rsidRDefault="00474ADF" w:rsidP="00474ADF">
      <w:pPr>
        <w:autoSpaceDE w:val="0"/>
        <w:autoSpaceDN w:val="0"/>
        <w:adjustRightInd w:val="0"/>
        <w:contextualSpacing/>
        <w:rPr>
          <w:sz w:val="28"/>
          <w:szCs w:val="28"/>
          <w:lang w:val="uk-UA"/>
        </w:rPr>
      </w:pPr>
    </w:p>
    <w:p w:rsidR="00474ADF" w:rsidRPr="00474ADF" w:rsidRDefault="00474ADF" w:rsidP="00474ADF">
      <w:pPr>
        <w:contextualSpacing/>
        <w:rPr>
          <w:sz w:val="28"/>
          <w:szCs w:val="28"/>
          <w:lang w:val="uk-UA"/>
        </w:rPr>
      </w:pPr>
      <w:r w:rsidRPr="00474ADF">
        <w:rPr>
          <w:sz w:val="28"/>
          <w:szCs w:val="28"/>
          <w:lang w:val="uk-UA"/>
        </w:rPr>
        <w:t xml:space="preserve">Начальник юридичного відділу                                       Олексій КОЗЛОВ </w:t>
      </w:r>
    </w:p>
    <w:p w:rsidR="00474ADF" w:rsidRPr="00474ADF" w:rsidRDefault="00474ADF" w:rsidP="00474ADF">
      <w:pPr>
        <w:tabs>
          <w:tab w:val="left" w:pos="6521"/>
        </w:tabs>
        <w:contextualSpacing/>
        <w:rPr>
          <w:sz w:val="28"/>
          <w:szCs w:val="28"/>
          <w:lang w:val="uk-UA"/>
        </w:rPr>
      </w:pPr>
      <w:bookmarkStart w:id="0" w:name="_GoBack"/>
      <w:bookmarkEnd w:id="0"/>
    </w:p>
    <w:p w:rsidR="00474ADF" w:rsidRPr="00474ADF" w:rsidRDefault="00474ADF" w:rsidP="00474ADF">
      <w:pPr>
        <w:contextualSpacing/>
        <w:rPr>
          <w:sz w:val="28"/>
          <w:szCs w:val="28"/>
          <w:lang w:val="uk-UA"/>
        </w:rPr>
      </w:pPr>
      <w:r w:rsidRPr="00474ADF">
        <w:rPr>
          <w:sz w:val="28"/>
          <w:szCs w:val="28"/>
          <w:lang w:val="uk-UA"/>
        </w:rPr>
        <w:t>Начальник  відділу</w:t>
      </w:r>
    </w:p>
    <w:p w:rsidR="003251AC" w:rsidRPr="00474ADF" w:rsidRDefault="00474ADF" w:rsidP="00474ADF">
      <w:pPr>
        <w:rPr>
          <w:sz w:val="28"/>
          <w:szCs w:val="28"/>
          <w:lang w:val="uk-UA"/>
        </w:rPr>
      </w:pPr>
      <w:r w:rsidRPr="00474ADF">
        <w:rPr>
          <w:sz w:val="28"/>
          <w:szCs w:val="28"/>
          <w:lang w:val="uk-UA"/>
        </w:rPr>
        <w:t xml:space="preserve">документообігу та контролю                                           Микола БАЛАНЮК </w:t>
      </w:r>
      <w:r w:rsidRPr="00474ADF">
        <w:rPr>
          <w:sz w:val="20"/>
          <w:szCs w:val="20"/>
          <w:lang w:val="uk-UA"/>
        </w:rPr>
        <w:t xml:space="preserve">                                                      </w:t>
      </w:r>
    </w:p>
    <w:p w:rsidR="002B5756" w:rsidRPr="00474ADF" w:rsidRDefault="002B5756">
      <w:pPr>
        <w:rPr>
          <w:sz w:val="28"/>
          <w:szCs w:val="28"/>
          <w:lang w:val="uk-UA"/>
        </w:rPr>
      </w:pPr>
    </w:p>
    <w:p w:rsidR="002B5756" w:rsidRPr="00474ADF" w:rsidRDefault="002B5756">
      <w:pPr>
        <w:rPr>
          <w:sz w:val="28"/>
          <w:szCs w:val="28"/>
          <w:lang w:val="uk-UA"/>
        </w:rPr>
      </w:pPr>
    </w:p>
    <w:p w:rsidR="001E6610" w:rsidRPr="00474ADF" w:rsidRDefault="001E6610">
      <w:pPr>
        <w:rPr>
          <w:lang w:val="uk-UA"/>
        </w:rPr>
      </w:pPr>
    </w:p>
    <w:p w:rsidR="001E6610" w:rsidRPr="00474ADF" w:rsidRDefault="001E6610">
      <w:pPr>
        <w:rPr>
          <w:lang w:val="uk-UA"/>
        </w:rPr>
      </w:pPr>
    </w:p>
    <w:p w:rsidR="00D875DB" w:rsidRPr="00474ADF" w:rsidRDefault="00D875DB" w:rsidP="00D875DB">
      <w:pPr>
        <w:autoSpaceDE w:val="0"/>
        <w:autoSpaceDN w:val="0"/>
        <w:adjustRightInd w:val="0"/>
        <w:rPr>
          <w:color w:val="000000"/>
          <w:sz w:val="20"/>
          <w:szCs w:val="20"/>
          <w:lang w:val="uk-UA"/>
        </w:rPr>
      </w:pPr>
      <w:r w:rsidRPr="00474ADF">
        <w:rPr>
          <w:sz w:val="28"/>
          <w:szCs w:val="28"/>
          <w:lang w:val="uk-UA"/>
        </w:rPr>
        <w:t xml:space="preserve">                                 </w:t>
      </w:r>
    </w:p>
    <w:p w:rsidR="00D875DB" w:rsidRPr="00474ADF" w:rsidRDefault="00D875DB" w:rsidP="00D875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uk-UA"/>
        </w:rPr>
      </w:pPr>
    </w:p>
    <w:p w:rsidR="00D875DB" w:rsidRPr="00474ADF" w:rsidRDefault="00D875DB" w:rsidP="00D875DB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474ADF">
        <w:rPr>
          <w:color w:val="000000"/>
          <w:lang w:val="uk-UA"/>
        </w:rPr>
        <w:t xml:space="preserve">                                           </w:t>
      </w:r>
    </w:p>
    <w:p w:rsidR="003251AC" w:rsidRPr="00474ADF" w:rsidRDefault="003251AC" w:rsidP="003251AC">
      <w:pPr>
        <w:pStyle w:val="a4"/>
        <w:rPr>
          <w:lang w:val="uk-UA"/>
        </w:rPr>
      </w:pPr>
    </w:p>
    <w:p w:rsidR="003251AC" w:rsidRPr="00474ADF" w:rsidRDefault="003251AC" w:rsidP="003251AC">
      <w:pPr>
        <w:pStyle w:val="a4"/>
        <w:rPr>
          <w:lang w:val="uk-UA"/>
        </w:rPr>
      </w:pPr>
    </w:p>
    <w:p w:rsidR="003251AC" w:rsidRPr="00474ADF" w:rsidRDefault="003251AC" w:rsidP="003251AC">
      <w:pPr>
        <w:pStyle w:val="a4"/>
        <w:rPr>
          <w:lang w:val="uk-UA"/>
        </w:rPr>
      </w:pPr>
    </w:p>
    <w:p w:rsidR="003251AC" w:rsidRPr="00474ADF" w:rsidRDefault="003251AC" w:rsidP="003251AC">
      <w:pPr>
        <w:pStyle w:val="a4"/>
        <w:rPr>
          <w:lang w:val="uk-UA"/>
        </w:rPr>
      </w:pPr>
    </w:p>
    <w:p w:rsidR="003251AC" w:rsidRPr="00474ADF" w:rsidRDefault="003251AC" w:rsidP="003251AC">
      <w:pPr>
        <w:pStyle w:val="a4"/>
        <w:rPr>
          <w:lang w:val="uk-UA"/>
        </w:rPr>
      </w:pPr>
    </w:p>
    <w:p w:rsidR="003251AC" w:rsidRPr="00474ADF" w:rsidRDefault="003251AC" w:rsidP="003251AC">
      <w:pPr>
        <w:pStyle w:val="a4"/>
        <w:rPr>
          <w:lang w:val="uk-UA"/>
        </w:rPr>
      </w:pPr>
    </w:p>
    <w:p w:rsidR="003251AC" w:rsidRPr="00474ADF" w:rsidRDefault="003251AC" w:rsidP="003251AC">
      <w:pPr>
        <w:pStyle w:val="a4"/>
        <w:rPr>
          <w:lang w:val="uk-UA"/>
        </w:rPr>
      </w:pPr>
    </w:p>
    <w:p w:rsidR="003251AC" w:rsidRPr="00474ADF" w:rsidRDefault="003251AC" w:rsidP="003251AC">
      <w:pPr>
        <w:pStyle w:val="a4"/>
        <w:rPr>
          <w:lang w:val="uk-UA"/>
        </w:rPr>
      </w:pPr>
    </w:p>
    <w:p w:rsidR="003251AC" w:rsidRPr="00474ADF" w:rsidRDefault="003251AC" w:rsidP="003251AC">
      <w:pPr>
        <w:pStyle w:val="a4"/>
        <w:rPr>
          <w:lang w:val="uk-UA"/>
        </w:rPr>
      </w:pPr>
    </w:p>
    <w:p w:rsidR="003251AC" w:rsidRPr="00474ADF" w:rsidRDefault="003251AC" w:rsidP="003251AC">
      <w:pPr>
        <w:pStyle w:val="a4"/>
        <w:rPr>
          <w:lang w:val="uk-UA"/>
        </w:rPr>
      </w:pPr>
    </w:p>
    <w:p w:rsidR="003251AC" w:rsidRPr="00474ADF" w:rsidRDefault="003251AC" w:rsidP="003251AC">
      <w:pPr>
        <w:pStyle w:val="a4"/>
        <w:rPr>
          <w:lang w:val="uk-UA"/>
        </w:rPr>
      </w:pPr>
    </w:p>
    <w:p w:rsidR="003251AC" w:rsidRPr="00474ADF" w:rsidRDefault="003251AC" w:rsidP="003251AC">
      <w:pPr>
        <w:pStyle w:val="a4"/>
        <w:rPr>
          <w:lang w:val="uk-UA"/>
        </w:rPr>
      </w:pPr>
    </w:p>
    <w:p w:rsidR="003251AC" w:rsidRPr="00474ADF" w:rsidRDefault="003251AC" w:rsidP="003251AC">
      <w:pPr>
        <w:pStyle w:val="a4"/>
        <w:rPr>
          <w:lang w:val="uk-UA"/>
        </w:rPr>
      </w:pPr>
    </w:p>
    <w:p w:rsidR="003251AC" w:rsidRPr="00474ADF" w:rsidRDefault="003251AC" w:rsidP="003251AC">
      <w:pPr>
        <w:pStyle w:val="a4"/>
        <w:rPr>
          <w:lang w:val="uk-UA"/>
        </w:rPr>
      </w:pPr>
    </w:p>
    <w:p w:rsidR="003251AC" w:rsidRPr="00474ADF" w:rsidRDefault="003251AC" w:rsidP="003251AC">
      <w:pPr>
        <w:pStyle w:val="a4"/>
        <w:rPr>
          <w:lang w:val="uk-UA"/>
        </w:rPr>
      </w:pPr>
    </w:p>
    <w:p w:rsidR="003251AC" w:rsidRPr="00474ADF" w:rsidRDefault="003251AC" w:rsidP="003251AC">
      <w:pPr>
        <w:pStyle w:val="a4"/>
        <w:rPr>
          <w:lang w:val="uk-UA"/>
        </w:rPr>
      </w:pPr>
    </w:p>
    <w:p w:rsidR="003251AC" w:rsidRPr="00474ADF" w:rsidRDefault="003251AC" w:rsidP="003251AC">
      <w:pPr>
        <w:pStyle w:val="a4"/>
        <w:rPr>
          <w:lang w:val="uk-UA"/>
        </w:rPr>
      </w:pPr>
    </w:p>
    <w:p w:rsidR="003251AC" w:rsidRPr="00474ADF" w:rsidRDefault="003251AC" w:rsidP="00D875DB">
      <w:pPr>
        <w:rPr>
          <w:lang w:val="uk-UA"/>
        </w:rPr>
      </w:pPr>
    </w:p>
    <w:sectPr w:rsidR="003251AC" w:rsidRPr="00474ADF" w:rsidSect="00587522">
      <w:pgSz w:w="12240" w:h="15840"/>
      <w:pgMar w:top="993" w:right="567" w:bottom="993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074CC"/>
    <w:multiLevelType w:val="hybridMultilevel"/>
    <w:tmpl w:val="1A745B2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6D40F1F"/>
    <w:multiLevelType w:val="hybridMultilevel"/>
    <w:tmpl w:val="5DCCD53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7792434"/>
    <w:multiLevelType w:val="hybridMultilevel"/>
    <w:tmpl w:val="307A1AE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D351AFE"/>
    <w:multiLevelType w:val="hybridMultilevel"/>
    <w:tmpl w:val="D16A660C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04"/>
    <w:rsid w:val="00024812"/>
    <w:rsid w:val="00054CC1"/>
    <w:rsid w:val="000915B3"/>
    <w:rsid w:val="001171AB"/>
    <w:rsid w:val="00120891"/>
    <w:rsid w:val="001E6610"/>
    <w:rsid w:val="00207031"/>
    <w:rsid w:val="002359D4"/>
    <w:rsid w:val="00240802"/>
    <w:rsid w:val="002B5756"/>
    <w:rsid w:val="002B7695"/>
    <w:rsid w:val="002D4AC7"/>
    <w:rsid w:val="00312739"/>
    <w:rsid w:val="003251AC"/>
    <w:rsid w:val="00351DDB"/>
    <w:rsid w:val="0037650F"/>
    <w:rsid w:val="003765E3"/>
    <w:rsid w:val="003E6F25"/>
    <w:rsid w:val="003E711A"/>
    <w:rsid w:val="00422978"/>
    <w:rsid w:val="00436368"/>
    <w:rsid w:val="004501E8"/>
    <w:rsid w:val="00474ADF"/>
    <w:rsid w:val="00495603"/>
    <w:rsid w:val="004B7E30"/>
    <w:rsid w:val="004C20F9"/>
    <w:rsid w:val="004C5D1B"/>
    <w:rsid w:val="005163CC"/>
    <w:rsid w:val="005277AD"/>
    <w:rsid w:val="005403C9"/>
    <w:rsid w:val="005435DF"/>
    <w:rsid w:val="00587522"/>
    <w:rsid w:val="005A3543"/>
    <w:rsid w:val="00641115"/>
    <w:rsid w:val="0065580E"/>
    <w:rsid w:val="0069153B"/>
    <w:rsid w:val="00704621"/>
    <w:rsid w:val="007155C9"/>
    <w:rsid w:val="00722F19"/>
    <w:rsid w:val="0075018A"/>
    <w:rsid w:val="007E6633"/>
    <w:rsid w:val="00810045"/>
    <w:rsid w:val="008124E6"/>
    <w:rsid w:val="00840769"/>
    <w:rsid w:val="00933CF9"/>
    <w:rsid w:val="00A02D0F"/>
    <w:rsid w:val="00A206D7"/>
    <w:rsid w:val="00A3405F"/>
    <w:rsid w:val="00AB42B0"/>
    <w:rsid w:val="00B57935"/>
    <w:rsid w:val="00B82CB8"/>
    <w:rsid w:val="00C416A4"/>
    <w:rsid w:val="00C53004"/>
    <w:rsid w:val="00C6666B"/>
    <w:rsid w:val="00D62064"/>
    <w:rsid w:val="00D743C5"/>
    <w:rsid w:val="00D851ED"/>
    <w:rsid w:val="00D875DB"/>
    <w:rsid w:val="00D942A3"/>
    <w:rsid w:val="00E76E5B"/>
    <w:rsid w:val="00E904B4"/>
    <w:rsid w:val="00EA7A18"/>
    <w:rsid w:val="00EC3900"/>
    <w:rsid w:val="00ED0AAA"/>
    <w:rsid w:val="00ED3DF8"/>
    <w:rsid w:val="00F07DE9"/>
    <w:rsid w:val="00F32B63"/>
    <w:rsid w:val="00F4420D"/>
    <w:rsid w:val="00F44C73"/>
    <w:rsid w:val="00F9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7D0DD-08DD-4E28-9C0B-BF06DA39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1692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Орг</cp:lastModifiedBy>
  <cp:revision>54</cp:revision>
  <cp:lastPrinted>2023-05-23T12:36:00Z</cp:lastPrinted>
  <dcterms:created xsi:type="dcterms:W3CDTF">2022-05-05T07:12:00Z</dcterms:created>
  <dcterms:modified xsi:type="dcterms:W3CDTF">2023-05-23T12:36:00Z</dcterms:modified>
</cp:coreProperties>
</file>