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610" w:rsidRDefault="002B5756" w:rsidP="002B5756">
      <w:pPr>
        <w:jc w:val="right"/>
        <w:rPr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1E6610" w:rsidRPr="00E200A7" w:rsidRDefault="001E6610" w:rsidP="001E6610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:rsidR="00B82978" w:rsidRPr="00F2029F" w:rsidRDefault="00B82978" w:rsidP="00B82978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 w:rsidRPr="00F2029F">
        <w:rPr>
          <w:b/>
          <w:noProof/>
          <w:sz w:val="28"/>
          <w:szCs w:val="28"/>
          <w:lang w:val="uk-UA"/>
        </w:rPr>
        <w:t>Проєкт</w:t>
      </w:r>
    </w:p>
    <w:p w:rsidR="00B82978" w:rsidRPr="00DB2FB1" w:rsidRDefault="00B82978" w:rsidP="00B82978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      </w:t>
      </w: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0D2C5C5B" wp14:editId="79DFC36E">
            <wp:extent cx="962025" cy="1095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978" w:rsidRDefault="00B82978" w:rsidP="00B82978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К Р А Ї Н А </w:t>
      </w:r>
    </w:p>
    <w:p w:rsidR="00B82978" w:rsidRDefault="00B82978" w:rsidP="00B82978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СТОРОЖИНЕЦЬКА МІСЬКА РАДА </w:t>
      </w:r>
    </w:p>
    <w:p w:rsidR="00B82978" w:rsidRDefault="00B82978" w:rsidP="00B82978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ЧЕРНІВЕЦЬКОГО РАЙОНУ</w:t>
      </w:r>
    </w:p>
    <w:p w:rsidR="00B82978" w:rsidRDefault="00B82978" w:rsidP="00B82978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ЧЕРНІВЕЦЬКОЇ ОБЛАСТІ</w:t>
      </w:r>
    </w:p>
    <w:p w:rsidR="00B82978" w:rsidRDefault="00B82978" w:rsidP="00B82978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B82978" w:rsidRDefault="00B82978" w:rsidP="00B82978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B82978" w:rsidRDefault="00B82978" w:rsidP="00B82978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  </w:t>
      </w:r>
    </w:p>
    <w:p w:rsidR="00B82978" w:rsidRDefault="00B82978" w:rsidP="00B82978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B82978" w:rsidRDefault="00B82978" w:rsidP="00B82978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D06105" w:rsidRDefault="00B82978" w:rsidP="00D06105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08 травня 2023 року                                                                       </w:t>
      </w:r>
      <w:r w:rsidR="00D06105">
        <w:rPr>
          <w:b/>
          <w:sz w:val="28"/>
          <w:szCs w:val="28"/>
          <w:lang w:val="uk-UA"/>
        </w:rPr>
        <w:t xml:space="preserve">№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1E6610" w:rsidRPr="007C25DF" w:rsidTr="00870B96">
        <w:tc>
          <w:tcPr>
            <w:tcW w:w="4644" w:type="dxa"/>
            <w:shd w:val="clear" w:color="auto" w:fill="auto"/>
          </w:tcPr>
          <w:tbl>
            <w:tblPr>
              <w:tblpPr w:leftFromText="180" w:rightFromText="180" w:vertAnchor="text" w:horzAnchor="margin" w:tblpY="200"/>
              <w:tblW w:w="4248" w:type="dxa"/>
              <w:tblLook w:val="01E0" w:firstRow="1" w:lastRow="1" w:firstColumn="1" w:lastColumn="1" w:noHBand="0" w:noVBand="0"/>
            </w:tblPr>
            <w:tblGrid>
              <w:gridCol w:w="4248"/>
            </w:tblGrid>
            <w:tr w:rsidR="001E6610" w:rsidRPr="00302A2C" w:rsidTr="00870B96">
              <w:tc>
                <w:tcPr>
                  <w:tcW w:w="4248" w:type="dxa"/>
                  <w:shd w:val="clear" w:color="auto" w:fill="auto"/>
                </w:tcPr>
                <w:p w:rsidR="001E6610" w:rsidRDefault="00B82978" w:rsidP="009F03CC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>Щодо</w:t>
                  </w:r>
                  <w:r w:rsidR="001E6610" w:rsidRPr="00302A2C"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E826AB"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>передач</w:t>
                  </w: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>і</w:t>
                  </w:r>
                  <w:r w:rsidR="00E826AB"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 xml:space="preserve"> продуктів</w:t>
                  </w:r>
                </w:p>
                <w:p w:rsidR="009F03CC" w:rsidRDefault="00E826AB" w:rsidP="009F03CC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>харчування</w:t>
                  </w:r>
                </w:p>
                <w:p w:rsidR="00A44778" w:rsidRPr="003B4249" w:rsidRDefault="00A44778" w:rsidP="009F03CC">
                  <w:pPr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E6610" w:rsidRPr="007C25DF" w:rsidRDefault="001E6610" w:rsidP="00870B9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3251AC" w:rsidRDefault="002B5756" w:rsidP="002B57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3E6F25">
        <w:rPr>
          <w:sz w:val="28"/>
          <w:szCs w:val="28"/>
          <w:lang w:val="uk-UA"/>
        </w:rPr>
        <w:t xml:space="preserve">      </w:t>
      </w:r>
      <w:r w:rsidR="00933CF9" w:rsidRPr="00933CF9">
        <w:rPr>
          <w:sz w:val="28"/>
          <w:szCs w:val="28"/>
          <w:lang w:val="uk-UA"/>
        </w:rPr>
        <w:t>Керуючись Законом України «Про мі</w:t>
      </w:r>
      <w:r w:rsidR="0035677E">
        <w:rPr>
          <w:sz w:val="28"/>
          <w:szCs w:val="28"/>
          <w:lang w:val="uk-UA"/>
        </w:rPr>
        <w:t>сцеве самоврядування в Україні»</w:t>
      </w:r>
      <w:r w:rsidR="0037650F">
        <w:rPr>
          <w:sz w:val="28"/>
          <w:szCs w:val="28"/>
          <w:lang w:val="uk-UA"/>
        </w:rPr>
        <w:t>,</w:t>
      </w:r>
      <w:r w:rsidR="009F03CC">
        <w:rPr>
          <w:sz w:val="28"/>
          <w:szCs w:val="28"/>
          <w:lang w:val="uk-UA"/>
        </w:rPr>
        <w:t xml:space="preserve"> враховуючи </w:t>
      </w:r>
      <w:r w:rsidR="000A40FD">
        <w:rPr>
          <w:sz w:val="28"/>
          <w:szCs w:val="28"/>
          <w:lang w:val="uk-UA"/>
        </w:rPr>
        <w:t>Маніфест дистрибуції продовольчої допомоги від Всесвітньої продовольчої програми про отриман</w:t>
      </w:r>
      <w:r w:rsidR="00261FA2">
        <w:rPr>
          <w:sz w:val="28"/>
          <w:szCs w:val="28"/>
          <w:lang w:val="uk-UA"/>
        </w:rPr>
        <w:t xml:space="preserve">ня гуманітарної допомоги, </w:t>
      </w:r>
      <w:r w:rsidR="009F03CC">
        <w:rPr>
          <w:sz w:val="28"/>
          <w:szCs w:val="28"/>
          <w:lang w:val="uk-UA"/>
        </w:rPr>
        <w:t>рішення виконавчого комітету Сторожинецької міської ради</w:t>
      </w:r>
      <w:r w:rsidR="00D1395C">
        <w:rPr>
          <w:sz w:val="28"/>
          <w:szCs w:val="28"/>
          <w:lang w:val="uk-UA"/>
        </w:rPr>
        <w:t>,</w:t>
      </w:r>
      <w:r w:rsidR="009F03CC">
        <w:rPr>
          <w:sz w:val="28"/>
          <w:szCs w:val="28"/>
          <w:lang w:val="uk-UA"/>
        </w:rPr>
        <w:t xml:space="preserve"> від  31.05.2022 року № 96,</w:t>
      </w:r>
      <w:r w:rsidR="000D5A18">
        <w:rPr>
          <w:sz w:val="28"/>
          <w:szCs w:val="28"/>
          <w:lang w:val="uk-UA"/>
        </w:rPr>
        <w:t xml:space="preserve"> </w:t>
      </w:r>
    </w:p>
    <w:p w:rsidR="00A44778" w:rsidRDefault="00A44778" w:rsidP="002B5756">
      <w:pPr>
        <w:jc w:val="both"/>
        <w:rPr>
          <w:sz w:val="28"/>
          <w:szCs w:val="28"/>
          <w:lang w:val="uk-UA"/>
        </w:rPr>
      </w:pPr>
    </w:p>
    <w:p w:rsidR="002B5756" w:rsidRDefault="002B5756" w:rsidP="002B5756">
      <w:pPr>
        <w:jc w:val="center"/>
        <w:rPr>
          <w:b/>
          <w:sz w:val="28"/>
          <w:szCs w:val="28"/>
          <w:lang w:val="uk-UA"/>
        </w:rPr>
      </w:pPr>
      <w:r w:rsidRPr="002B5756">
        <w:rPr>
          <w:b/>
          <w:sz w:val="28"/>
          <w:szCs w:val="28"/>
          <w:lang w:val="uk-UA"/>
        </w:rPr>
        <w:t>Виконавчий комітет міської ради вирішив:</w:t>
      </w:r>
    </w:p>
    <w:p w:rsidR="00A44778" w:rsidRDefault="00A44778" w:rsidP="002B5756">
      <w:pPr>
        <w:jc w:val="center"/>
        <w:rPr>
          <w:b/>
          <w:sz w:val="28"/>
          <w:szCs w:val="28"/>
          <w:lang w:val="uk-UA"/>
        </w:rPr>
      </w:pPr>
    </w:p>
    <w:p w:rsidR="006B071B" w:rsidRDefault="005A020E" w:rsidP="005A020E">
      <w:pPr>
        <w:pStyle w:val="a7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61FA2">
        <w:rPr>
          <w:sz w:val="28"/>
          <w:szCs w:val="28"/>
          <w:lang w:val="uk-UA"/>
        </w:rPr>
        <w:t>Передати</w:t>
      </w:r>
      <w:r w:rsidR="00E826AB">
        <w:rPr>
          <w:sz w:val="28"/>
          <w:szCs w:val="28"/>
          <w:lang w:val="uk-UA"/>
        </w:rPr>
        <w:t xml:space="preserve"> </w:t>
      </w:r>
      <w:r w:rsidR="006B071B" w:rsidRPr="00E826AB">
        <w:rPr>
          <w:sz w:val="28"/>
          <w:szCs w:val="28"/>
          <w:lang w:val="uk-UA"/>
        </w:rPr>
        <w:t>продукт</w:t>
      </w:r>
      <w:r w:rsidR="00261FA2">
        <w:rPr>
          <w:sz w:val="28"/>
          <w:szCs w:val="28"/>
          <w:lang w:val="uk-UA"/>
        </w:rPr>
        <w:t>и</w:t>
      </w:r>
      <w:r w:rsidR="006B071B" w:rsidRPr="00E826AB">
        <w:rPr>
          <w:sz w:val="28"/>
          <w:szCs w:val="28"/>
          <w:lang w:val="uk-UA"/>
        </w:rPr>
        <w:t xml:space="preserve"> харчування, </w:t>
      </w:r>
      <w:r w:rsidR="0045559F" w:rsidRPr="00E826AB">
        <w:rPr>
          <w:sz w:val="28"/>
          <w:szCs w:val="28"/>
          <w:lang w:val="uk-UA"/>
        </w:rPr>
        <w:t>а саме</w:t>
      </w:r>
      <w:r w:rsidR="00D06105">
        <w:rPr>
          <w:sz w:val="28"/>
          <w:szCs w:val="28"/>
          <w:lang w:val="uk-UA"/>
        </w:rPr>
        <w:t>:</w:t>
      </w:r>
      <w:r w:rsidR="0045559F" w:rsidRPr="00E826AB">
        <w:rPr>
          <w:sz w:val="28"/>
          <w:szCs w:val="28"/>
          <w:lang w:val="uk-UA"/>
        </w:rPr>
        <w:t xml:space="preserve"> </w:t>
      </w:r>
      <w:r w:rsidR="00261FA2">
        <w:rPr>
          <w:sz w:val="28"/>
          <w:szCs w:val="28"/>
          <w:lang w:val="uk-UA"/>
        </w:rPr>
        <w:t>горох</w:t>
      </w:r>
      <w:r w:rsidR="00E826AB">
        <w:rPr>
          <w:sz w:val="28"/>
          <w:szCs w:val="28"/>
          <w:lang w:val="uk-UA"/>
        </w:rPr>
        <w:t xml:space="preserve"> загальною кількістю </w:t>
      </w:r>
      <w:r w:rsidR="00261FA2">
        <w:rPr>
          <w:sz w:val="28"/>
          <w:szCs w:val="28"/>
          <w:lang w:val="uk-UA"/>
        </w:rPr>
        <w:t>1050 кг.,</w:t>
      </w:r>
      <w:r w:rsidR="00E826AB">
        <w:rPr>
          <w:sz w:val="28"/>
          <w:szCs w:val="28"/>
          <w:lang w:val="uk-UA"/>
        </w:rPr>
        <w:t xml:space="preserve"> </w:t>
      </w:r>
      <w:proofErr w:type="spellStart"/>
      <w:r w:rsidR="00E826AB">
        <w:rPr>
          <w:sz w:val="28"/>
          <w:szCs w:val="28"/>
          <w:lang w:val="uk-UA"/>
        </w:rPr>
        <w:t>с</w:t>
      </w:r>
      <w:r w:rsidR="00E826AB" w:rsidRPr="00426214">
        <w:rPr>
          <w:sz w:val="28"/>
          <w:szCs w:val="28"/>
          <w:lang w:val="uk-UA"/>
        </w:rPr>
        <w:t>таростинськи</w:t>
      </w:r>
      <w:r w:rsidR="00E826AB">
        <w:rPr>
          <w:sz w:val="28"/>
          <w:szCs w:val="28"/>
          <w:lang w:val="uk-UA"/>
        </w:rPr>
        <w:t>м</w:t>
      </w:r>
      <w:proofErr w:type="spellEnd"/>
      <w:r w:rsidR="00E826AB" w:rsidRPr="00426214">
        <w:rPr>
          <w:sz w:val="28"/>
          <w:szCs w:val="28"/>
          <w:lang w:val="uk-UA"/>
        </w:rPr>
        <w:t xml:space="preserve"> округ</w:t>
      </w:r>
      <w:r w:rsidR="00E826AB">
        <w:rPr>
          <w:sz w:val="28"/>
          <w:szCs w:val="28"/>
          <w:lang w:val="uk-UA"/>
        </w:rPr>
        <w:t>ам</w:t>
      </w:r>
      <w:r w:rsidR="00E826AB" w:rsidRPr="00426214">
        <w:rPr>
          <w:sz w:val="28"/>
          <w:szCs w:val="28"/>
          <w:lang w:val="uk-UA"/>
        </w:rPr>
        <w:t xml:space="preserve"> Сторожинецької міської ради та старостату </w:t>
      </w:r>
      <w:proofErr w:type="spellStart"/>
      <w:r w:rsidR="00E826AB" w:rsidRPr="00426214">
        <w:rPr>
          <w:sz w:val="28"/>
          <w:szCs w:val="28"/>
          <w:lang w:val="uk-UA"/>
        </w:rPr>
        <w:t>с.Ропча</w:t>
      </w:r>
      <w:proofErr w:type="spellEnd"/>
      <w:r w:rsidR="00E826AB" w:rsidRPr="00426214">
        <w:rPr>
          <w:sz w:val="28"/>
          <w:szCs w:val="28"/>
          <w:lang w:val="uk-UA"/>
        </w:rPr>
        <w:t xml:space="preserve"> </w:t>
      </w:r>
      <w:r w:rsidR="00E826AB">
        <w:rPr>
          <w:sz w:val="28"/>
          <w:szCs w:val="28"/>
          <w:lang w:val="uk-UA"/>
        </w:rPr>
        <w:t xml:space="preserve"> </w:t>
      </w:r>
      <w:r w:rsidR="00E826AB" w:rsidRPr="00426214">
        <w:rPr>
          <w:sz w:val="28"/>
          <w:szCs w:val="28"/>
          <w:lang w:val="uk-UA"/>
        </w:rPr>
        <w:t>Сторожинецької міської ради</w:t>
      </w:r>
      <w:r w:rsidR="00C40DF4">
        <w:rPr>
          <w:sz w:val="28"/>
          <w:szCs w:val="28"/>
          <w:lang w:val="uk-UA"/>
        </w:rPr>
        <w:t>,</w:t>
      </w:r>
      <w:r w:rsidR="00E826AB" w:rsidRPr="00E826AB">
        <w:rPr>
          <w:sz w:val="28"/>
          <w:szCs w:val="28"/>
          <w:lang w:val="uk-UA"/>
        </w:rPr>
        <w:t xml:space="preserve"> </w:t>
      </w:r>
      <w:r w:rsidR="00A44778" w:rsidRPr="00E826AB">
        <w:rPr>
          <w:sz w:val="28"/>
          <w:szCs w:val="28"/>
          <w:lang w:val="uk-UA"/>
        </w:rPr>
        <w:t xml:space="preserve">для забезпечення в подальшому </w:t>
      </w:r>
      <w:r w:rsidR="006B071B" w:rsidRPr="00E826AB">
        <w:rPr>
          <w:sz w:val="28"/>
          <w:szCs w:val="28"/>
          <w:lang w:val="uk-UA"/>
        </w:rPr>
        <w:t xml:space="preserve">сімей </w:t>
      </w:r>
      <w:r w:rsidR="00E826AB">
        <w:rPr>
          <w:sz w:val="28"/>
          <w:szCs w:val="28"/>
          <w:lang w:val="uk-UA"/>
        </w:rPr>
        <w:t>осіб</w:t>
      </w:r>
      <w:r w:rsidR="006B071B" w:rsidRPr="00E826AB">
        <w:rPr>
          <w:sz w:val="28"/>
          <w:szCs w:val="28"/>
          <w:lang w:val="uk-UA"/>
        </w:rPr>
        <w:t xml:space="preserve"> </w:t>
      </w:r>
      <w:r w:rsidR="00A44778" w:rsidRPr="00E826AB">
        <w:rPr>
          <w:sz w:val="28"/>
          <w:szCs w:val="28"/>
          <w:lang w:val="uk-UA"/>
        </w:rPr>
        <w:t xml:space="preserve">призваних на службу </w:t>
      </w:r>
      <w:r w:rsidR="006B071B" w:rsidRPr="00E826AB">
        <w:rPr>
          <w:sz w:val="28"/>
          <w:szCs w:val="28"/>
          <w:lang w:val="uk-UA"/>
        </w:rPr>
        <w:t>в Збройні сили України</w:t>
      </w:r>
      <w:r w:rsidR="00A44778" w:rsidRPr="00E826AB">
        <w:rPr>
          <w:sz w:val="28"/>
          <w:szCs w:val="28"/>
          <w:lang w:val="uk-UA"/>
        </w:rPr>
        <w:t xml:space="preserve"> та сили територіальної оборони Сторожинецької мі</w:t>
      </w:r>
      <w:r w:rsidR="00D1395C" w:rsidRPr="00E826AB">
        <w:rPr>
          <w:sz w:val="28"/>
          <w:szCs w:val="28"/>
          <w:lang w:val="uk-UA"/>
        </w:rPr>
        <w:t>ської територіальної громади</w:t>
      </w:r>
      <w:r w:rsidR="00E826AB">
        <w:rPr>
          <w:sz w:val="28"/>
          <w:szCs w:val="28"/>
          <w:lang w:val="uk-UA"/>
        </w:rPr>
        <w:t>, згідно додатку</w:t>
      </w:r>
      <w:r w:rsidR="0076772D">
        <w:rPr>
          <w:sz w:val="28"/>
          <w:szCs w:val="28"/>
          <w:lang w:val="uk-UA"/>
        </w:rPr>
        <w:t xml:space="preserve"> 1</w:t>
      </w:r>
      <w:r w:rsidR="00E826AB">
        <w:rPr>
          <w:sz w:val="28"/>
          <w:szCs w:val="28"/>
          <w:lang w:val="uk-UA"/>
        </w:rPr>
        <w:t>.</w:t>
      </w:r>
    </w:p>
    <w:p w:rsidR="00245D05" w:rsidRDefault="005A020E" w:rsidP="00245D05">
      <w:pPr>
        <w:spacing w:line="312" w:lineRule="atLeast"/>
        <w:ind w:firstLine="360"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2. </w:t>
      </w:r>
      <w:r w:rsidR="00245D05" w:rsidRPr="00504FF5">
        <w:rPr>
          <w:sz w:val="28"/>
          <w:szCs w:val="28"/>
          <w:lang w:val="uk-UA" w:eastAsia="uk-UA"/>
        </w:rPr>
        <w:t>Начальнику відділу документообігу та контролю Миколі БАЛАНЮКУ забезпечити оприлюднення рішення на офіційному  веб-сайті Сторожинецької міської ради Чернівецького району Чернівецької області.</w:t>
      </w:r>
    </w:p>
    <w:p w:rsidR="00245D05" w:rsidRDefault="00245D05" w:rsidP="00245D05">
      <w:pPr>
        <w:spacing w:line="312" w:lineRule="atLeast"/>
        <w:ind w:firstLine="360"/>
        <w:jc w:val="both"/>
        <w:textAlignment w:val="baseline"/>
        <w:rPr>
          <w:bCs/>
          <w:i/>
          <w:iCs/>
          <w:lang w:val="uk-UA"/>
        </w:rPr>
      </w:pPr>
      <w:r>
        <w:rPr>
          <w:sz w:val="28"/>
          <w:szCs w:val="28"/>
          <w:lang w:val="uk-UA" w:eastAsia="uk-UA"/>
        </w:rPr>
        <w:t xml:space="preserve">  </w:t>
      </w:r>
      <w:r w:rsidR="005A020E">
        <w:rPr>
          <w:sz w:val="28"/>
          <w:szCs w:val="28"/>
          <w:lang w:val="uk-UA" w:eastAsia="uk-UA"/>
        </w:rPr>
        <w:t>3</w:t>
      </w:r>
      <w:r>
        <w:rPr>
          <w:sz w:val="28"/>
          <w:szCs w:val="28"/>
          <w:lang w:val="uk-UA" w:eastAsia="uk-UA"/>
        </w:rPr>
        <w:t xml:space="preserve">. </w:t>
      </w:r>
      <w:r w:rsidRPr="00504FF5">
        <w:rPr>
          <w:sz w:val="28"/>
          <w:szCs w:val="28"/>
          <w:lang w:val="uk-UA" w:eastAsia="uk-UA"/>
        </w:rPr>
        <w:t>Дане рішення набуває чинності з моменту оприлюднення.</w:t>
      </w:r>
      <w:r w:rsidRPr="00504FF5">
        <w:rPr>
          <w:bCs/>
          <w:i/>
          <w:iCs/>
          <w:lang w:val="uk-UA"/>
        </w:rPr>
        <w:t xml:space="preserve">                </w:t>
      </w:r>
    </w:p>
    <w:p w:rsidR="00245D05" w:rsidRPr="00504FF5" w:rsidRDefault="00245D05" w:rsidP="00245D05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bCs/>
          <w:iCs/>
          <w:sz w:val="28"/>
          <w:szCs w:val="28"/>
          <w:lang w:val="uk-UA"/>
        </w:rPr>
        <w:t xml:space="preserve">  </w:t>
      </w:r>
      <w:r w:rsidR="005A020E">
        <w:rPr>
          <w:bCs/>
          <w:iCs/>
          <w:sz w:val="28"/>
          <w:szCs w:val="28"/>
          <w:lang w:val="uk-UA"/>
        </w:rPr>
        <w:t>4</w:t>
      </w:r>
      <w:r w:rsidRPr="00504FF5">
        <w:rPr>
          <w:bCs/>
          <w:iCs/>
          <w:sz w:val="28"/>
          <w:szCs w:val="28"/>
          <w:lang w:val="uk-UA"/>
        </w:rPr>
        <w:t>.</w:t>
      </w:r>
      <w:r>
        <w:rPr>
          <w:bCs/>
          <w:iCs/>
          <w:lang w:val="uk-UA"/>
        </w:rPr>
        <w:t xml:space="preserve"> </w:t>
      </w:r>
      <w:r w:rsidRPr="00504FF5">
        <w:rPr>
          <w:sz w:val="28"/>
          <w:szCs w:val="28"/>
          <w:lang w:val="uk-UA"/>
        </w:rPr>
        <w:t>Організацію виконання даного рішення покласти на начальника відділу соціального захисту населення Сторожинецької міської ради Інну МУДРАК.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bCs/>
          <w:i/>
          <w:iCs/>
          <w:lang w:val="uk-UA"/>
        </w:rPr>
        <w:t xml:space="preserve">                </w:t>
      </w:r>
    </w:p>
    <w:p w:rsidR="00245D05" w:rsidRPr="005A020E" w:rsidRDefault="005A020E" w:rsidP="00D06105">
      <w:pPr>
        <w:autoSpaceDE w:val="0"/>
        <w:autoSpaceDN w:val="0"/>
        <w:adjustRightInd w:val="0"/>
        <w:jc w:val="both"/>
        <w:rPr>
          <w:bCs/>
          <w:i/>
          <w:iCs/>
          <w:lang w:val="uk-UA"/>
        </w:rPr>
      </w:pPr>
      <w:r>
        <w:rPr>
          <w:bCs/>
          <w:i/>
          <w:iCs/>
          <w:lang w:val="uk-UA"/>
        </w:rPr>
        <w:t xml:space="preserve"> </w:t>
      </w:r>
      <w:r w:rsidR="00D06105">
        <w:rPr>
          <w:bCs/>
          <w:i/>
          <w:iCs/>
          <w:lang w:val="uk-UA"/>
        </w:rPr>
        <w:t xml:space="preserve">       </w:t>
      </w:r>
      <w:r>
        <w:rPr>
          <w:bCs/>
          <w:i/>
          <w:iCs/>
          <w:lang w:val="uk-UA"/>
        </w:rPr>
        <w:t xml:space="preserve"> </w:t>
      </w:r>
      <w:r>
        <w:rPr>
          <w:sz w:val="28"/>
          <w:szCs w:val="28"/>
          <w:lang w:val="uk-UA"/>
        </w:rPr>
        <w:t>5</w:t>
      </w:r>
      <w:r w:rsidR="00245D05">
        <w:rPr>
          <w:sz w:val="28"/>
          <w:szCs w:val="28"/>
          <w:lang w:val="uk-UA"/>
        </w:rPr>
        <w:t xml:space="preserve">. </w:t>
      </w:r>
      <w:r w:rsidR="00245D05" w:rsidRPr="00504FF5">
        <w:rPr>
          <w:sz w:val="28"/>
          <w:szCs w:val="28"/>
          <w:lang w:val="uk-UA"/>
        </w:rPr>
        <w:t xml:space="preserve">Контроль за виконанням даного рішення покласти на першого </w:t>
      </w:r>
      <w:r w:rsidR="00245D05" w:rsidRPr="00504FF5">
        <w:rPr>
          <w:sz w:val="28"/>
          <w:szCs w:val="28"/>
        </w:rPr>
        <w:t xml:space="preserve">заступника Сторожинецького </w:t>
      </w:r>
      <w:proofErr w:type="spellStart"/>
      <w:r w:rsidR="00245D05" w:rsidRPr="00504FF5">
        <w:rPr>
          <w:sz w:val="28"/>
          <w:szCs w:val="28"/>
        </w:rPr>
        <w:t>міського</w:t>
      </w:r>
      <w:proofErr w:type="spellEnd"/>
      <w:r w:rsidR="00245D05" w:rsidRPr="00504FF5">
        <w:rPr>
          <w:sz w:val="28"/>
          <w:szCs w:val="28"/>
        </w:rPr>
        <w:t xml:space="preserve"> </w:t>
      </w:r>
      <w:proofErr w:type="spellStart"/>
      <w:r w:rsidR="00245D05" w:rsidRPr="00504FF5">
        <w:rPr>
          <w:sz w:val="28"/>
          <w:szCs w:val="28"/>
        </w:rPr>
        <w:t>голови</w:t>
      </w:r>
      <w:proofErr w:type="spellEnd"/>
      <w:r w:rsidR="00245D05" w:rsidRPr="00504FF5">
        <w:rPr>
          <w:sz w:val="28"/>
          <w:szCs w:val="28"/>
        </w:rPr>
        <w:t xml:space="preserve"> </w:t>
      </w:r>
      <w:proofErr w:type="spellStart"/>
      <w:r w:rsidR="00245D05" w:rsidRPr="00504FF5">
        <w:rPr>
          <w:sz w:val="28"/>
          <w:szCs w:val="28"/>
        </w:rPr>
        <w:t>Ігоря</w:t>
      </w:r>
      <w:proofErr w:type="spellEnd"/>
      <w:r w:rsidR="00245D05" w:rsidRPr="00504FF5">
        <w:rPr>
          <w:sz w:val="28"/>
          <w:szCs w:val="28"/>
        </w:rPr>
        <w:t xml:space="preserve"> БЕЛЕНЧУКА</w:t>
      </w:r>
      <w:r w:rsidR="00245D05" w:rsidRPr="00504FF5">
        <w:rPr>
          <w:sz w:val="28"/>
          <w:szCs w:val="28"/>
          <w:lang w:val="uk-UA"/>
        </w:rPr>
        <w:t>.</w:t>
      </w:r>
      <w:r w:rsidR="00245D05" w:rsidRPr="00504FF5">
        <w:rPr>
          <w:sz w:val="28"/>
          <w:szCs w:val="28"/>
        </w:rPr>
        <w:t xml:space="preserve"> </w:t>
      </w:r>
    </w:p>
    <w:p w:rsidR="00245D05" w:rsidRDefault="00245D05" w:rsidP="00245D05">
      <w:pPr>
        <w:pStyle w:val="a7"/>
        <w:ind w:left="502"/>
        <w:jc w:val="both"/>
        <w:rPr>
          <w:sz w:val="28"/>
          <w:szCs w:val="28"/>
          <w:lang w:val="uk-UA"/>
        </w:rPr>
      </w:pPr>
    </w:p>
    <w:p w:rsidR="002B5756" w:rsidRPr="005A020E" w:rsidRDefault="005A020E" w:rsidP="005A020E">
      <w:pPr>
        <w:pStyle w:val="a7"/>
        <w:ind w:left="502"/>
        <w:jc w:val="both"/>
        <w:rPr>
          <w:bCs/>
          <w:i/>
          <w:iCs/>
          <w:lang w:val="uk-UA"/>
        </w:rPr>
      </w:pPr>
      <w:r>
        <w:rPr>
          <w:bCs/>
          <w:i/>
          <w:iCs/>
          <w:lang w:val="uk-UA"/>
        </w:rPr>
        <w:t xml:space="preserve">  </w:t>
      </w:r>
      <w:r w:rsidR="002B5756" w:rsidRPr="005F696F">
        <w:rPr>
          <w:b/>
          <w:color w:val="000000"/>
          <w:sz w:val="28"/>
          <w:szCs w:val="28"/>
          <w:lang w:val="uk-UA"/>
        </w:rPr>
        <w:t>Сторожинецький міський голова                                   Ігор МАТЕЙЧУК</w:t>
      </w:r>
    </w:p>
    <w:p w:rsidR="003251AC" w:rsidRDefault="003251AC" w:rsidP="002B5756">
      <w:pPr>
        <w:ind w:left="720"/>
        <w:jc w:val="both"/>
        <w:rPr>
          <w:b/>
          <w:color w:val="000000"/>
          <w:sz w:val="28"/>
          <w:szCs w:val="28"/>
          <w:lang w:val="uk-UA"/>
        </w:rPr>
      </w:pPr>
    </w:p>
    <w:p w:rsidR="003251AC" w:rsidRDefault="003251AC" w:rsidP="002B5756">
      <w:pPr>
        <w:ind w:left="720"/>
        <w:jc w:val="both"/>
        <w:rPr>
          <w:b/>
          <w:color w:val="000000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82"/>
        <w:gridCol w:w="222"/>
      </w:tblGrid>
      <w:tr w:rsidR="003251AC" w:rsidTr="003251AC">
        <w:tc>
          <w:tcPr>
            <w:tcW w:w="4077" w:type="dxa"/>
          </w:tcPr>
          <w:p w:rsidR="003251AC" w:rsidRPr="005A020E" w:rsidRDefault="003251AC">
            <w:pPr>
              <w:rPr>
                <w:lang w:val="uk-UA"/>
              </w:rPr>
            </w:pPr>
          </w:p>
          <w:p w:rsidR="003251AC" w:rsidRDefault="003251AC"/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3251AC">
              <w:tc>
                <w:tcPr>
                  <w:tcW w:w="4678" w:type="dxa"/>
                </w:tcPr>
                <w:p w:rsidR="003251AC" w:rsidRDefault="003251AC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:rsidR="003251AC" w:rsidRDefault="003251AC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Начальник відділу соціального захисту населення</w:t>
                  </w:r>
                </w:p>
                <w:p w:rsidR="003251AC" w:rsidRDefault="003251AC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:rsidR="003251AC" w:rsidRDefault="003251AC">
                  <w:pPr>
                    <w:autoSpaceDE w:val="0"/>
                    <w:autoSpaceDN w:val="0"/>
                    <w:adjustRightInd w:val="0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3251AC" w:rsidRDefault="003251AC">
                  <w:pPr>
                    <w:autoSpaceDE w:val="0"/>
                    <w:autoSpaceDN w:val="0"/>
                    <w:adjustRightInd w:val="0"/>
                    <w:ind w:left="-1406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:rsidR="003251AC" w:rsidRDefault="003251AC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Інна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МУДРАК</w:t>
                  </w:r>
                </w:p>
              </w:tc>
            </w:tr>
            <w:tr w:rsidR="003251AC">
              <w:tc>
                <w:tcPr>
                  <w:tcW w:w="4678" w:type="dxa"/>
                </w:tcPr>
                <w:p w:rsidR="003251AC" w:rsidRDefault="003251AC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:rsidR="003251AC" w:rsidRDefault="003251AC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3251AC">
              <w:tc>
                <w:tcPr>
                  <w:tcW w:w="4678" w:type="dxa"/>
                </w:tcPr>
                <w:p w:rsidR="003251AC" w:rsidRDefault="003251AC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:rsidR="005A020E" w:rsidRDefault="005A020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:rsidR="005A020E" w:rsidRDefault="005A020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Секретар міської ради                                       </w:t>
                  </w:r>
                </w:p>
                <w:p w:rsidR="005A020E" w:rsidRDefault="005A020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</w:t>
                  </w:r>
                </w:p>
                <w:p w:rsidR="003251AC" w:rsidRDefault="003251AC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Перш</w:t>
                  </w:r>
                  <w:bookmarkStart w:id="0" w:name="_GoBack"/>
                  <w:bookmarkEnd w:id="0"/>
                  <w:r>
                    <w:rPr>
                      <w:sz w:val="28"/>
                      <w:szCs w:val="28"/>
                      <w:lang w:val="uk-UA"/>
                    </w:rPr>
                    <w:t xml:space="preserve">ий заступник </w:t>
                  </w:r>
                </w:p>
                <w:p w:rsidR="003251AC" w:rsidRDefault="003251AC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:rsidR="003251AC" w:rsidRDefault="003251AC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:rsidR="003251AC" w:rsidRDefault="00D1395C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Начальник</w:t>
                  </w:r>
                </w:p>
                <w:p w:rsidR="003251AC" w:rsidRDefault="003251AC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:rsidR="003251AC" w:rsidRDefault="003251AC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</w:tcPr>
                <w:p w:rsidR="003251AC" w:rsidRDefault="003251AC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:rsidR="003251AC" w:rsidRDefault="003251AC">
                  <w:pPr>
                    <w:rPr>
                      <w:lang w:val="uk-UA"/>
                    </w:rPr>
                  </w:pPr>
                </w:p>
                <w:p w:rsidR="005A020E" w:rsidRDefault="003251AC">
                  <w:pPr>
                    <w:tabs>
                      <w:tab w:val="left" w:pos="2124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  <w:p w:rsidR="005A020E" w:rsidRPr="005A020E" w:rsidRDefault="005A020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 </w:t>
                  </w:r>
                  <w:r w:rsidRPr="005A020E">
                    <w:rPr>
                      <w:sz w:val="28"/>
                      <w:szCs w:val="28"/>
                      <w:lang w:val="uk-UA"/>
                    </w:rPr>
                    <w:t>Дмитро БОЙЧУК</w:t>
                  </w:r>
                </w:p>
                <w:p w:rsidR="005A020E" w:rsidRDefault="005A020E">
                  <w:pPr>
                    <w:tabs>
                      <w:tab w:val="left" w:pos="2124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</w:t>
                  </w:r>
                  <w:r w:rsidR="003251AC">
                    <w:rPr>
                      <w:lang w:val="uk-UA"/>
                    </w:rPr>
                    <w:t xml:space="preserve"> </w:t>
                  </w:r>
                </w:p>
                <w:p w:rsidR="005A020E" w:rsidRDefault="005A020E">
                  <w:pPr>
                    <w:tabs>
                      <w:tab w:val="left" w:pos="2124"/>
                    </w:tabs>
                    <w:rPr>
                      <w:lang w:val="uk-UA"/>
                    </w:rPr>
                  </w:pPr>
                </w:p>
                <w:p w:rsidR="003251AC" w:rsidRDefault="005A020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  </w:t>
                  </w:r>
                  <w:r w:rsidR="003251AC"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:rsidR="003251AC" w:rsidRDefault="003251AC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:rsidR="003251AC" w:rsidRDefault="003251AC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:rsidR="003251AC" w:rsidRDefault="003251AC" w:rsidP="00D1395C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  <w:t xml:space="preserve"> </w:t>
                  </w:r>
                  <w:r w:rsidR="00D1395C">
                    <w:rPr>
                      <w:sz w:val="28"/>
                      <w:szCs w:val="28"/>
                      <w:lang w:val="uk-UA"/>
                    </w:rPr>
                    <w:t>Олексій КОЗЛОВ</w:t>
                  </w:r>
                </w:p>
              </w:tc>
            </w:tr>
          </w:tbl>
          <w:p w:rsidR="003251AC" w:rsidRDefault="003251AC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4820" w:type="dxa"/>
          </w:tcPr>
          <w:p w:rsidR="003251AC" w:rsidRDefault="003251AC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3251AC" w:rsidRDefault="004F4C53" w:rsidP="003251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A020E">
        <w:rPr>
          <w:sz w:val="28"/>
          <w:szCs w:val="28"/>
          <w:lang w:val="uk-UA"/>
        </w:rPr>
        <w:t xml:space="preserve">Начальник </w:t>
      </w:r>
      <w:r w:rsidR="003251AC">
        <w:rPr>
          <w:sz w:val="28"/>
          <w:szCs w:val="28"/>
          <w:lang w:val="uk-UA"/>
        </w:rPr>
        <w:t xml:space="preserve"> відділу </w:t>
      </w:r>
    </w:p>
    <w:p w:rsidR="003251AC" w:rsidRDefault="003251AC" w:rsidP="003251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організаційної та кадрової роботи                                        </w:t>
      </w:r>
      <w:r w:rsidR="004F4C53">
        <w:rPr>
          <w:sz w:val="28"/>
          <w:szCs w:val="28"/>
          <w:lang w:val="uk-UA"/>
        </w:rPr>
        <w:t>Ольга ПАЛАДІЙ</w:t>
      </w:r>
    </w:p>
    <w:p w:rsidR="003251AC" w:rsidRDefault="003251AC" w:rsidP="003251AC">
      <w:pPr>
        <w:rPr>
          <w:sz w:val="28"/>
          <w:szCs w:val="28"/>
          <w:lang w:val="uk-UA"/>
        </w:rPr>
      </w:pPr>
    </w:p>
    <w:p w:rsidR="003251AC" w:rsidRDefault="003251AC" w:rsidP="003251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1395C">
        <w:rPr>
          <w:sz w:val="28"/>
          <w:szCs w:val="28"/>
          <w:lang w:val="uk-UA"/>
        </w:rPr>
        <w:t xml:space="preserve">Начальник </w:t>
      </w:r>
      <w:r>
        <w:rPr>
          <w:sz w:val="28"/>
          <w:szCs w:val="28"/>
          <w:lang w:val="uk-UA"/>
        </w:rPr>
        <w:t xml:space="preserve">відділу </w:t>
      </w:r>
    </w:p>
    <w:p w:rsidR="003251AC" w:rsidRDefault="00AB42B0" w:rsidP="003251AC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251AC">
        <w:rPr>
          <w:sz w:val="28"/>
          <w:szCs w:val="28"/>
          <w:lang w:val="uk-UA"/>
        </w:rPr>
        <w:t>документообігу та контролю</w:t>
      </w:r>
      <w:r w:rsidR="003251AC">
        <w:rPr>
          <w:sz w:val="28"/>
          <w:szCs w:val="28"/>
          <w:lang w:val="uk-UA"/>
        </w:rPr>
        <w:tab/>
      </w:r>
      <w:r w:rsidR="00D1395C">
        <w:rPr>
          <w:sz w:val="28"/>
          <w:szCs w:val="28"/>
          <w:lang w:val="uk-UA"/>
        </w:rPr>
        <w:t>Микола БАЛАНЮК</w:t>
      </w:r>
    </w:p>
    <w:p w:rsidR="003251AC" w:rsidRPr="005F696F" w:rsidRDefault="003251AC" w:rsidP="002B5756">
      <w:pPr>
        <w:ind w:left="720"/>
        <w:jc w:val="both"/>
        <w:rPr>
          <w:sz w:val="28"/>
          <w:szCs w:val="28"/>
          <w:lang w:val="uk-UA"/>
        </w:rPr>
      </w:pPr>
    </w:p>
    <w:p w:rsidR="002B5756" w:rsidRPr="002B5756" w:rsidRDefault="002B5756">
      <w:pPr>
        <w:rPr>
          <w:sz w:val="28"/>
          <w:szCs w:val="28"/>
        </w:rPr>
      </w:pPr>
    </w:p>
    <w:p w:rsidR="002B5756" w:rsidRPr="00933CF9" w:rsidRDefault="002B5756">
      <w:pPr>
        <w:rPr>
          <w:sz w:val="28"/>
          <w:szCs w:val="28"/>
          <w:lang w:val="uk-UA"/>
        </w:rPr>
      </w:pPr>
    </w:p>
    <w:p w:rsidR="001E6610" w:rsidRPr="001E6610" w:rsidRDefault="001E6610">
      <w:pPr>
        <w:rPr>
          <w:lang w:val="uk-UA"/>
        </w:rPr>
      </w:pPr>
    </w:p>
    <w:p w:rsidR="001E6610" w:rsidRDefault="001E6610">
      <w:pPr>
        <w:rPr>
          <w:lang w:val="uk-UA"/>
        </w:rPr>
      </w:pPr>
    </w:p>
    <w:p w:rsidR="00D875DB" w:rsidRDefault="00D875DB" w:rsidP="00D875DB">
      <w:pPr>
        <w:autoSpaceDE w:val="0"/>
        <w:autoSpaceDN w:val="0"/>
        <w:adjustRightInd w:val="0"/>
        <w:rPr>
          <w:color w:val="000000"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</w:p>
    <w:p w:rsidR="0035677E" w:rsidRDefault="0035677E" w:rsidP="0035677E">
      <w:pPr>
        <w:pStyle w:val="a7"/>
        <w:ind w:left="502"/>
        <w:jc w:val="both"/>
        <w:rPr>
          <w:i/>
          <w:lang w:val="uk-UA"/>
        </w:rPr>
      </w:pPr>
      <w:r>
        <w:rPr>
          <w:i/>
          <w:lang w:val="uk-UA"/>
        </w:rPr>
        <w:t xml:space="preserve">                          </w:t>
      </w:r>
    </w:p>
    <w:p w:rsidR="00D875DB" w:rsidRDefault="00D875DB" w:rsidP="00D875D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uk-UA"/>
        </w:rPr>
      </w:pPr>
    </w:p>
    <w:p w:rsidR="00D875DB" w:rsidRDefault="00D875DB" w:rsidP="00D875DB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9B1488">
        <w:rPr>
          <w:color w:val="000000"/>
          <w:lang w:val="uk-UA"/>
        </w:rPr>
        <w:t xml:space="preserve">                       </w:t>
      </w:r>
      <w:r>
        <w:rPr>
          <w:color w:val="000000"/>
          <w:lang w:val="uk-UA"/>
        </w:rPr>
        <w:t xml:space="preserve">                    </w:t>
      </w:r>
    </w:p>
    <w:p w:rsidR="003251AC" w:rsidRDefault="003251AC" w:rsidP="003251AC">
      <w:pPr>
        <w:pStyle w:val="a4"/>
        <w:rPr>
          <w:lang w:val="uk-UA"/>
        </w:rPr>
      </w:pPr>
    </w:p>
    <w:p w:rsidR="000D76E5" w:rsidRDefault="000D76E5" w:rsidP="003251AC">
      <w:pPr>
        <w:pStyle w:val="a4"/>
        <w:rPr>
          <w:lang w:val="uk-UA"/>
        </w:rPr>
      </w:pPr>
    </w:p>
    <w:p w:rsidR="00E826AB" w:rsidRDefault="00E826AB" w:rsidP="003251AC">
      <w:pPr>
        <w:pStyle w:val="a4"/>
        <w:rPr>
          <w:lang w:val="uk-UA"/>
        </w:rPr>
      </w:pPr>
    </w:p>
    <w:p w:rsidR="00E826AB" w:rsidRDefault="00E826AB" w:rsidP="003251AC">
      <w:pPr>
        <w:pStyle w:val="a4"/>
        <w:rPr>
          <w:lang w:val="uk-UA"/>
        </w:rPr>
      </w:pPr>
    </w:p>
    <w:p w:rsidR="00E826AB" w:rsidRDefault="00E826AB" w:rsidP="003251AC">
      <w:pPr>
        <w:pStyle w:val="a4"/>
        <w:rPr>
          <w:lang w:val="uk-UA"/>
        </w:rPr>
      </w:pPr>
    </w:p>
    <w:p w:rsidR="00E826AB" w:rsidRDefault="00E826AB" w:rsidP="003251AC">
      <w:pPr>
        <w:pStyle w:val="a4"/>
        <w:rPr>
          <w:lang w:val="uk-UA"/>
        </w:rPr>
      </w:pPr>
    </w:p>
    <w:p w:rsidR="00E826AB" w:rsidRDefault="00E826AB" w:rsidP="003251AC">
      <w:pPr>
        <w:pStyle w:val="a4"/>
        <w:rPr>
          <w:lang w:val="uk-UA"/>
        </w:rPr>
      </w:pPr>
    </w:p>
    <w:p w:rsidR="00E826AB" w:rsidRDefault="00E826AB" w:rsidP="003251AC">
      <w:pPr>
        <w:pStyle w:val="a4"/>
        <w:rPr>
          <w:lang w:val="uk-UA"/>
        </w:rPr>
      </w:pPr>
    </w:p>
    <w:p w:rsidR="00E826AB" w:rsidRDefault="00E826AB" w:rsidP="003251AC">
      <w:pPr>
        <w:pStyle w:val="a4"/>
        <w:rPr>
          <w:lang w:val="uk-UA"/>
        </w:rPr>
      </w:pPr>
    </w:p>
    <w:p w:rsidR="00A60A54" w:rsidRDefault="00A60A54" w:rsidP="00D1395C">
      <w:pPr>
        <w:rPr>
          <w:b/>
          <w:sz w:val="28"/>
          <w:szCs w:val="28"/>
          <w:lang w:val="uk-UA"/>
        </w:rPr>
      </w:pPr>
    </w:p>
    <w:p w:rsidR="0035677E" w:rsidRDefault="00A60A54" w:rsidP="00A60A54">
      <w:pPr>
        <w:jc w:val="both"/>
        <w:rPr>
          <w:sz w:val="28"/>
          <w:szCs w:val="28"/>
          <w:lang w:val="uk-UA"/>
        </w:rPr>
      </w:pPr>
      <w:r w:rsidRPr="00A60A54"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35677E" w:rsidRDefault="0035677E" w:rsidP="00A60A54">
      <w:pPr>
        <w:jc w:val="both"/>
        <w:rPr>
          <w:sz w:val="28"/>
          <w:szCs w:val="28"/>
          <w:lang w:val="uk-UA"/>
        </w:rPr>
      </w:pPr>
    </w:p>
    <w:p w:rsidR="005A020E" w:rsidRDefault="0035677E" w:rsidP="00A60A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</w:t>
      </w:r>
    </w:p>
    <w:p w:rsidR="005A020E" w:rsidRDefault="005A020E" w:rsidP="00A60A54">
      <w:pPr>
        <w:jc w:val="both"/>
        <w:rPr>
          <w:sz w:val="28"/>
          <w:szCs w:val="28"/>
          <w:lang w:val="uk-UA"/>
        </w:rPr>
      </w:pPr>
    </w:p>
    <w:p w:rsidR="005A020E" w:rsidRDefault="005A020E" w:rsidP="00A60A54">
      <w:pPr>
        <w:jc w:val="both"/>
        <w:rPr>
          <w:sz w:val="28"/>
          <w:szCs w:val="28"/>
          <w:lang w:val="uk-UA"/>
        </w:rPr>
      </w:pPr>
    </w:p>
    <w:p w:rsidR="005A020E" w:rsidRDefault="005A020E" w:rsidP="00A60A54">
      <w:pPr>
        <w:jc w:val="both"/>
        <w:rPr>
          <w:sz w:val="28"/>
          <w:szCs w:val="28"/>
          <w:lang w:val="uk-UA"/>
        </w:rPr>
      </w:pPr>
    </w:p>
    <w:p w:rsidR="005A020E" w:rsidRDefault="005A020E" w:rsidP="00A60A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</w:p>
    <w:p w:rsidR="00A60A54" w:rsidRPr="00A60A54" w:rsidRDefault="005A020E" w:rsidP="00A60A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</w:t>
      </w:r>
      <w:r w:rsidR="00A60A54" w:rsidRPr="00A60A54">
        <w:rPr>
          <w:sz w:val="28"/>
          <w:szCs w:val="28"/>
          <w:lang w:val="uk-UA"/>
        </w:rPr>
        <w:t xml:space="preserve"> Додаток 1</w:t>
      </w:r>
    </w:p>
    <w:p w:rsidR="00A60A54" w:rsidRPr="00A60A54" w:rsidRDefault="00A60A54" w:rsidP="00A60A54">
      <w:pPr>
        <w:jc w:val="both"/>
        <w:rPr>
          <w:sz w:val="28"/>
          <w:szCs w:val="28"/>
          <w:lang w:val="uk-UA"/>
        </w:rPr>
      </w:pPr>
      <w:r w:rsidRPr="00A60A54">
        <w:rPr>
          <w:sz w:val="28"/>
          <w:szCs w:val="28"/>
          <w:lang w:val="uk-UA"/>
        </w:rPr>
        <w:t xml:space="preserve">                                              </w:t>
      </w:r>
      <w:r w:rsidR="00E826AB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>р</w:t>
      </w:r>
      <w:r w:rsidRPr="00A60A54">
        <w:rPr>
          <w:sz w:val="28"/>
          <w:szCs w:val="28"/>
          <w:lang w:val="uk-UA"/>
        </w:rPr>
        <w:t>ішення виконавчого комітету</w:t>
      </w:r>
    </w:p>
    <w:p w:rsidR="00A60A54" w:rsidRPr="00A60A54" w:rsidRDefault="00A60A54" w:rsidP="00A60A54">
      <w:pPr>
        <w:jc w:val="both"/>
        <w:rPr>
          <w:sz w:val="28"/>
          <w:szCs w:val="28"/>
          <w:lang w:val="uk-UA"/>
        </w:rPr>
      </w:pPr>
      <w:r w:rsidRPr="00A60A54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E826AB">
        <w:rPr>
          <w:sz w:val="28"/>
          <w:szCs w:val="28"/>
          <w:lang w:val="uk-UA"/>
        </w:rPr>
        <w:t xml:space="preserve">  </w:t>
      </w:r>
      <w:r w:rsidRPr="00A60A54">
        <w:rPr>
          <w:sz w:val="28"/>
          <w:szCs w:val="28"/>
          <w:lang w:val="uk-UA"/>
        </w:rPr>
        <w:t>Сторожинецької міської ради</w:t>
      </w:r>
    </w:p>
    <w:p w:rsidR="00A60A54" w:rsidRPr="00A60A54" w:rsidRDefault="00A60A54" w:rsidP="00A60A54">
      <w:pPr>
        <w:jc w:val="both"/>
        <w:rPr>
          <w:sz w:val="28"/>
          <w:szCs w:val="28"/>
          <w:lang w:val="uk-UA"/>
        </w:rPr>
      </w:pPr>
      <w:r w:rsidRPr="00A60A54"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E826AB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в</w:t>
      </w:r>
      <w:r w:rsidRPr="00A60A54">
        <w:rPr>
          <w:sz w:val="28"/>
          <w:szCs w:val="28"/>
          <w:lang w:val="uk-UA"/>
        </w:rPr>
        <w:t xml:space="preserve">ід </w:t>
      </w:r>
      <w:r w:rsidR="00E826AB">
        <w:rPr>
          <w:sz w:val="28"/>
          <w:szCs w:val="28"/>
          <w:lang w:val="uk-UA"/>
        </w:rPr>
        <w:t>0</w:t>
      </w:r>
      <w:r w:rsidR="005A020E">
        <w:rPr>
          <w:sz w:val="28"/>
          <w:szCs w:val="28"/>
          <w:lang w:val="uk-UA"/>
        </w:rPr>
        <w:t>8</w:t>
      </w:r>
      <w:r w:rsidRPr="00A60A54">
        <w:rPr>
          <w:sz w:val="28"/>
          <w:szCs w:val="28"/>
          <w:lang w:val="uk-UA"/>
        </w:rPr>
        <w:t xml:space="preserve"> </w:t>
      </w:r>
      <w:r w:rsidR="005A020E">
        <w:rPr>
          <w:sz w:val="28"/>
          <w:szCs w:val="28"/>
          <w:lang w:val="uk-UA"/>
        </w:rPr>
        <w:t>серпня</w:t>
      </w:r>
      <w:r w:rsidRPr="00A60A54">
        <w:rPr>
          <w:sz w:val="28"/>
          <w:szCs w:val="28"/>
          <w:lang w:val="uk-UA"/>
        </w:rPr>
        <w:t xml:space="preserve"> 202</w:t>
      </w:r>
      <w:r w:rsidR="005A020E">
        <w:rPr>
          <w:sz w:val="28"/>
          <w:szCs w:val="28"/>
          <w:lang w:val="uk-UA"/>
        </w:rPr>
        <w:t>3</w:t>
      </w:r>
      <w:r w:rsidRPr="00A60A54">
        <w:rPr>
          <w:sz w:val="28"/>
          <w:szCs w:val="28"/>
          <w:lang w:val="uk-UA"/>
        </w:rPr>
        <w:t xml:space="preserve"> року №_____</w:t>
      </w:r>
    </w:p>
    <w:p w:rsidR="00A44778" w:rsidRDefault="00A44778" w:rsidP="00A60A54">
      <w:pPr>
        <w:jc w:val="center"/>
        <w:rPr>
          <w:b/>
          <w:sz w:val="28"/>
          <w:szCs w:val="28"/>
          <w:lang w:val="uk-UA"/>
        </w:rPr>
      </w:pPr>
    </w:p>
    <w:p w:rsidR="00A44778" w:rsidRDefault="00A44778" w:rsidP="00A60A54">
      <w:pPr>
        <w:jc w:val="center"/>
        <w:rPr>
          <w:b/>
          <w:sz w:val="28"/>
          <w:szCs w:val="28"/>
          <w:lang w:val="uk-UA"/>
        </w:rPr>
      </w:pPr>
    </w:p>
    <w:p w:rsidR="00A44778" w:rsidRDefault="00A44778" w:rsidP="00A60A54">
      <w:pPr>
        <w:jc w:val="center"/>
        <w:rPr>
          <w:b/>
          <w:sz w:val="28"/>
          <w:szCs w:val="28"/>
          <w:lang w:val="uk-UA"/>
        </w:rPr>
      </w:pPr>
    </w:p>
    <w:p w:rsidR="00A44778" w:rsidRDefault="00A44778" w:rsidP="00A60A54">
      <w:pPr>
        <w:jc w:val="center"/>
        <w:rPr>
          <w:b/>
          <w:sz w:val="28"/>
          <w:szCs w:val="28"/>
          <w:lang w:val="uk-UA"/>
        </w:rPr>
      </w:pPr>
    </w:p>
    <w:p w:rsidR="00A44778" w:rsidRDefault="00A44778" w:rsidP="00A60A54">
      <w:pPr>
        <w:jc w:val="center"/>
        <w:rPr>
          <w:b/>
          <w:sz w:val="28"/>
          <w:szCs w:val="28"/>
          <w:lang w:val="uk-UA"/>
        </w:rPr>
      </w:pPr>
    </w:p>
    <w:p w:rsidR="00A44778" w:rsidRDefault="00A44778" w:rsidP="00A60A54">
      <w:pPr>
        <w:jc w:val="center"/>
        <w:rPr>
          <w:b/>
          <w:sz w:val="28"/>
          <w:szCs w:val="28"/>
          <w:lang w:val="uk-UA"/>
        </w:rPr>
      </w:pPr>
    </w:p>
    <w:p w:rsidR="00A60A54" w:rsidRDefault="00A44778" w:rsidP="00A60A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Список</w:t>
      </w:r>
    </w:p>
    <w:p w:rsidR="00A44778" w:rsidRDefault="00A44778" w:rsidP="00A44778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Старостинських</w:t>
      </w:r>
      <w:proofErr w:type="spellEnd"/>
      <w:r>
        <w:rPr>
          <w:b/>
          <w:sz w:val="28"/>
          <w:szCs w:val="28"/>
          <w:lang w:val="uk-UA"/>
        </w:rPr>
        <w:t xml:space="preserve"> округів та старостатів Сторожинецької міської ради для вид</w:t>
      </w:r>
      <w:r w:rsidR="00496E27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лення продуктів харчування (</w:t>
      </w:r>
      <w:r w:rsidR="005A020E">
        <w:rPr>
          <w:b/>
          <w:sz w:val="28"/>
          <w:szCs w:val="28"/>
          <w:lang w:val="uk-UA"/>
        </w:rPr>
        <w:t>горох</w:t>
      </w:r>
      <w:r>
        <w:rPr>
          <w:b/>
          <w:sz w:val="28"/>
          <w:szCs w:val="28"/>
          <w:lang w:val="uk-UA"/>
        </w:rPr>
        <w:t>)</w:t>
      </w:r>
    </w:p>
    <w:p w:rsidR="00A44778" w:rsidRDefault="00A44778" w:rsidP="00A44778">
      <w:pPr>
        <w:jc w:val="center"/>
        <w:rPr>
          <w:b/>
          <w:sz w:val="28"/>
          <w:szCs w:val="28"/>
          <w:lang w:val="uk-UA"/>
        </w:rPr>
      </w:pPr>
    </w:p>
    <w:p w:rsidR="00A60A54" w:rsidRPr="00A60A54" w:rsidRDefault="00A60A54" w:rsidP="00A60A54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A60A54">
        <w:rPr>
          <w:sz w:val="28"/>
          <w:szCs w:val="28"/>
          <w:lang w:val="uk-UA"/>
        </w:rPr>
        <w:t>Зруб-</w:t>
      </w:r>
      <w:proofErr w:type="spellStart"/>
      <w:r w:rsidRPr="00A60A54">
        <w:rPr>
          <w:sz w:val="28"/>
          <w:szCs w:val="28"/>
          <w:lang w:val="uk-UA"/>
        </w:rPr>
        <w:t>Комарівському</w:t>
      </w:r>
      <w:proofErr w:type="spellEnd"/>
      <w:r w:rsidRPr="00A60A54">
        <w:rPr>
          <w:sz w:val="28"/>
          <w:szCs w:val="28"/>
          <w:lang w:val="uk-UA"/>
        </w:rPr>
        <w:t xml:space="preserve"> </w:t>
      </w:r>
      <w:proofErr w:type="spellStart"/>
      <w:r w:rsidRPr="00A60A54">
        <w:rPr>
          <w:sz w:val="28"/>
          <w:szCs w:val="28"/>
          <w:lang w:val="uk-UA"/>
        </w:rPr>
        <w:t>старостинському</w:t>
      </w:r>
      <w:proofErr w:type="spellEnd"/>
      <w:r w:rsidRPr="00A60A54">
        <w:rPr>
          <w:sz w:val="28"/>
          <w:szCs w:val="28"/>
          <w:lang w:val="uk-UA"/>
        </w:rPr>
        <w:t xml:space="preserve"> округу – </w:t>
      </w:r>
      <w:r w:rsidR="005A020E">
        <w:rPr>
          <w:sz w:val="28"/>
          <w:szCs w:val="28"/>
          <w:lang w:val="uk-UA"/>
        </w:rPr>
        <w:t>1</w:t>
      </w:r>
      <w:r w:rsidR="007C7FE0">
        <w:rPr>
          <w:sz w:val="28"/>
          <w:szCs w:val="28"/>
          <w:lang w:val="uk-UA"/>
        </w:rPr>
        <w:t>00</w:t>
      </w:r>
      <w:r w:rsidRPr="00A60A54">
        <w:rPr>
          <w:sz w:val="28"/>
          <w:szCs w:val="28"/>
          <w:lang w:val="uk-UA"/>
        </w:rPr>
        <w:t xml:space="preserve"> кг.</w:t>
      </w:r>
    </w:p>
    <w:p w:rsidR="00A60A54" w:rsidRPr="00A60A54" w:rsidRDefault="00A60A54" w:rsidP="00A60A54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 w:rsidRPr="00A60A54">
        <w:rPr>
          <w:sz w:val="28"/>
          <w:szCs w:val="28"/>
          <w:lang w:val="uk-UA"/>
        </w:rPr>
        <w:t>Банилово-Підгірнівському</w:t>
      </w:r>
      <w:proofErr w:type="spellEnd"/>
      <w:r w:rsidRPr="00A60A54">
        <w:rPr>
          <w:sz w:val="28"/>
          <w:szCs w:val="28"/>
          <w:lang w:val="uk-UA"/>
        </w:rPr>
        <w:t xml:space="preserve"> </w:t>
      </w:r>
      <w:proofErr w:type="spellStart"/>
      <w:r w:rsidRPr="00A60A54">
        <w:rPr>
          <w:sz w:val="28"/>
          <w:szCs w:val="28"/>
          <w:lang w:val="uk-UA"/>
        </w:rPr>
        <w:t>старостинському</w:t>
      </w:r>
      <w:proofErr w:type="spellEnd"/>
      <w:r w:rsidRPr="00A60A54">
        <w:rPr>
          <w:sz w:val="28"/>
          <w:szCs w:val="28"/>
          <w:lang w:val="uk-UA"/>
        </w:rPr>
        <w:t xml:space="preserve"> округу – </w:t>
      </w:r>
      <w:r w:rsidR="009A75D3">
        <w:rPr>
          <w:sz w:val="28"/>
          <w:szCs w:val="28"/>
          <w:lang w:val="uk-UA"/>
        </w:rPr>
        <w:t>10</w:t>
      </w:r>
      <w:r w:rsidR="007C7FE0">
        <w:rPr>
          <w:sz w:val="28"/>
          <w:szCs w:val="28"/>
          <w:lang w:val="uk-UA"/>
        </w:rPr>
        <w:t>0</w:t>
      </w:r>
      <w:r w:rsidRPr="00A60A54">
        <w:rPr>
          <w:sz w:val="28"/>
          <w:szCs w:val="28"/>
          <w:lang w:val="uk-UA"/>
        </w:rPr>
        <w:t xml:space="preserve"> кг.</w:t>
      </w:r>
    </w:p>
    <w:p w:rsidR="00A60A54" w:rsidRPr="00A60A54" w:rsidRDefault="00A60A54" w:rsidP="00A60A54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 w:rsidRPr="00A60A54">
        <w:rPr>
          <w:sz w:val="28"/>
          <w:szCs w:val="28"/>
          <w:lang w:val="uk-UA"/>
        </w:rPr>
        <w:t>Бобовецькому</w:t>
      </w:r>
      <w:proofErr w:type="spellEnd"/>
      <w:r w:rsidRPr="00A60A54">
        <w:rPr>
          <w:sz w:val="28"/>
          <w:szCs w:val="28"/>
          <w:lang w:val="uk-UA"/>
        </w:rPr>
        <w:t xml:space="preserve"> </w:t>
      </w:r>
      <w:proofErr w:type="spellStart"/>
      <w:r w:rsidRPr="00A60A54">
        <w:rPr>
          <w:sz w:val="28"/>
          <w:szCs w:val="28"/>
          <w:lang w:val="uk-UA"/>
        </w:rPr>
        <w:t>старостинському</w:t>
      </w:r>
      <w:proofErr w:type="spellEnd"/>
      <w:r w:rsidRPr="00A60A54">
        <w:rPr>
          <w:sz w:val="28"/>
          <w:szCs w:val="28"/>
          <w:lang w:val="uk-UA"/>
        </w:rPr>
        <w:t xml:space="preserve"> округу – </w:t>
      </w:r>
      <w:r w:rsidR="005A020E">
        <w:rPr>
          <w:sz w:val="28"/>
          <w:szCs w:val="28"/>
          <w:lang w:val="uk-UA"/>
        </w:rPr>
        <w:t>10</w:t>
      </w:r>
      <w:r w:rsidR="00D464C2">
        <w:rPr>
          <w:sz w:val="28"/>
          <w:szCs w:val="28"/>
          <w:lang w:val="uk-UA"/>
        </w:rPr>
        <w:t>0</w:t>
      </w:r>
      <w:r w:rsidRPr="00A60A54">
        <w:rPr>
          <w:sz w:val="28"/>
          <w:szCs w:val="28"/>
          <w:lang w:val="uk-UA"/>
        </w:rPr>
        <w:t xml:space="preserve"> кг.</w:t>
      </w:r>
    </w:p>
    <w:p w:rsidR="00A60A54" w:rsidRPr="00A60A54" w:rsidRDefault="00A60A54" w:rsidP="00A60A54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A60A54">
        <w:rPr>
          <w:sz w:val="28"/>
          <w:szCs w:val="28"/>
          <w:lang w:val="uk-UA"/>
        </w:rPr>
        <w:t>Слобода-</w:t>
      </w:r>
      <w:proofErr w:type="spellStart"/>
      <w:r w:rsidRPr="00A60A54">
        <w:rPr>
          <w:sz w:val="28"/>
          <w:szCs w:val="28"/>
          <w:lang w:val="uk-UA"/>
        </w:rPr>
        <w:t>Комарівському</w:t>
      </w:r>
      <w:proofErr w:type="spellEnd"/>
      <w:r w:rsidRPr="00A60A54">
        <w:rPr>
          <w:sz w:val="28"/>
          <w:szCs w:val="28"/>
          <w:lang w:val="uk-UA"/>
        </w:rPr>
        <w:t xml:space="preserve"> </w:t>
      </w:r>
      <w:proofErr w:type="spellStart"/>
      <w:r w:rsidRPr="00A60A54">
        <w:rPr>
          <w:sz w:val="28"/>
          <w:szCs w:val="28"/>
          <w:lang w:val="uk-UA"/>
        </w:rPr>
        <w:t>старостинському</w:t>
      </w:r>
      <w:proofErr w:type="spellEnd"/>
      <w:r w:rsidRPr="00A60A54">
        <w:rPr>
          <w:sz w:val="28"/>
          <w:szCs w:val="28"/>
          <w:lang w:val="uk-UA"/>
        </w:rPr>
        <w:t xml:space="preserve"> округу – </w:t>
      </w:r>
      <w:r w:rsidR="005A020E">
        <w:rPr>
          <w:sz w:val="28"/>
          <w:szCs w:val="28"/>
          <w:lang w:val="uk-UA"/>
        </w:rPr>
        <w:t>10</w:t>
      </w:r>
      <w:r w:rsidR="00D464C2">
        <w:rPr>
          <w:sz w:val="28"/>
          <w:szCs w:val="28"/>
          <w:lang w:val="uk-UA"/>
        </w:rPr>
        <w:t>0</w:t>
      </w:r>
      <w:r w:rsidRPr="00A60A54">
        <w:rPr>
          <w:sz w:val="28"/>
          <w:szCs w:val="28"/>
          <w:lang w:val="uk-UA"/>
        </w:rPr>
        <w:t xml:space="preserve"> кг.</w:t>
      </w:r>
    </w:p>
    <w:p w:rsidR="00A60A54" w:rsidRPr="00B54002" w:rsidRDefault="00A60A54" w:rsidP="00B54002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 w:rsidRPr="00B54002">
        <w:rPr>
          <w:sz w:val="28"/>
          <w:szCs w:val="28"/>
          <w:lang w:val="uk-UA"/>
        </w:rPr>
        <w:t>Комарівському</w:t>
      </w:r>
      <w:proofErr w:type="spellEnd"/>
      <w:r w:rsidRPr="00B54002">
        <w:rPr>
          <w:sz w:val="28"/>
          <w:szCs w:val="28"/>
          <w:lang w:val="uk-UA"/>
        </w:rPr>
        <w:t xml:space="preserve"> </w:t>
      </w:r>
      <w:proofErr w:type="spellStart"/>
      <w:r w:rsidRPr="00B54002">
        <w:rPr>
          <w:sz w:val="28"/>
          <w:szCs w:val="28"/>
          <w:lang w:val="uk-UA"/>
        </w:rPr>
        <w:t>старостинському</w:t>
      </w:r>
      <w:proofErr w:type="spellEnd"/>
      <w:r w:rsidRPr="00B54002">
        <w:rPr>
          <w:sz w:val="28"/>
          <w:szCs w:val="28"/>
          <w:lang w:val="uk-UA"/>
        </w:rPr>
        <w:t xml:space="preserve"> округу – </w:t>
      </w:r>
      <w:r w:rsidR="005A020E">
        <w:rPr>
          <w:sz w:val="28"/>
          <w:szCs w:val="28"/>
          <w:lang w:val="uk-UA"/>
        </w:rPr>
        <w:t>1</w:t>
      </w:r>
      <w:r w:rsidR="00D464C2">
        <w:rPr>
          <w:sz w:val="28"/>
          <w:szCs w:val="28"/>
          <w:lang w:val="uk-UA"/>
        </w:rPr>
        <w:t>00</w:t>
      </w:r>
      <w:r w:rsidRPr="00B54002">
        <w:rPr>
          <w:sz w:val="28"/>
          <w:szCs w:val="28"/>
          <w:lang w:val="uk-UA"/>
        </w:rPr>
        <w:t xml:space="preserve"> кг.</w:t>
      </w:r>
    </w:p>
    <w:p w:rsidR="00A60A54" w:rsidRPr="00B54002" w:rsidRDefault="00A60A54" w:rsidP="00B54002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 w:rsidRPr="00B54002">
        <w:rPr>
          <w:sz w:val="28"/>
          <w:szCs w:val="28"/>
          <w:lang w:val="uk-UA"/>
        </w:rPr>
        <w:t>Давидівському</w:t>
      </w:r>
      <w:proofErr w:type="spellEnd"/>
      <w:r w:rsidRPr="00B54002">
        <w:rPr>
          <w:sz w:val="28"/>
          <w:szCs w:val="28"/>
          <w:lang w:val="uk-UA"/>
        </w:rPr>
        <w:t xml:space="preserve"> </w:t>
      </w:r>
      <w:proofErr w:type="spellStart"/>
      <w:r w:rsidRPr="00B54002">
        <w:rPr>
          <w:sz w:val="28"/>
          <w:szCs w:val="28"/>
          <w:lang w:val="uk-UA"/>
        </w:rPr>
        <w:t>старостинському</w:t>
      </w:r>
      <w:proofErr w:type="spellEnd"/>
      <w:r w:rsidRPr="00B54002">
        <w:rPr>
          <w:sz w:val="28"/>
          <w:szCs w:val="28"/>
          <w:lang w:val="uk-UA"/>
        </w:rPr>
        <w:t xml:space="preserve"> округу – </w:t>
      </w:r>
      <w:r w:rsidR="009A75D3">
        <w:rPr>
          <w:sz w:val="28"/>
          <w:szCs w:val="28"/>
          <w:lang w:val="uk-UA"/>
        </w:rPr>
        <w:t>10</w:t>
      </w:r>
      <w:r w:rsidR="00D464C2">
        <w:rPr>
          <w:sz w:val="28"/>
          <w:szCs w:val="28"/>
          <w:lang w:val="uk-UA"/>
        </w:rPr>
        <w:t>0</w:t>
      </w:r>
      <w:r w:rsidRPr="00B54002">
        <w:rPr>
          <w:sz w:val="28"/>
          <w:szCs w:val="28"/>
          <w:lang w:val="uk-UA"/>
        </w:rPr>
        <w:t xml:space="preserve"> кг.</w:t>
      </w:r>
    </w:p>
    <w:p w:rsidR="00A60A54" w:rsidRPr="00B54002" w:rsidRDefault="00A60A54" w:rsidP="00B54002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 w:rsidRPr="00B54002">
        <w:rPr>
          <w:sz w:val="28"/>
          <w:szCs w:val="28"/>
          <w:lang w:val="uk-UA"/>
        </w:rPr>
        <w:t>Новобросковецькому</w:t>
      </w:r>
      <w:proofErr w:type="spellEnd"/>
      <w:r w:rsidRPr="00B54002">
        <w:rPr>
          <w:sz w:val="28"/>
          <w:szCs w:val="28"/>
          <w:lang w:val="uk-UA"/>
        </w:rPr>
        <w:t xml:space="preserve"> </w:t>
      </w:r>
      <w:proofErr w:type="spellStart"/>
      <w:r w:rsidRPr="00B54002">
        <w:rPr>
          <w:sz w:val="28"/>
          <w:szCs w:val="28"/>
          <w:lang w:val="uk-UA"/>
        </w:rPr>
        <w:t>старостинському</w:t>
      </w:r>
      <w:proofErr w:type="spellEnd"/>
      <w:r w:rsidRPr="00B54002">
        <w:rPr>
          <w:sz w:val="28"/>
          <w:szCs w:val="28"/>
          <w:lang w:val="uk-UA"/>
        </w:rPr>
        <w:t xml:space="preserve"> округу – </w:t>
      </w:r>
      <w:r w:rsidR="009A75D3">
        <w:rPr>
          <w:sz w:val="28"/>
          <w:szCs w:val="28"/>
          <w:lang w:val="uk-UA"/>
        </w:rPr>
        <w:t>1</w:t>
      </w:r>
      <w:r w:rsidR="005A020E">
        <w:rPr>
          <w:sz w:val="28"/>
          <w:szCs w:val="28"/>
          <w:lang w:val="uk-UA"/>
        </w:rPr>
        <w:t>0</w:t>
      </w:r>
      <w:r w:rsidR="00D464C2">
        <w:rPr>
          <w:sz w:val="28"/>
          <w:szCs w:val="28"/>
          <w:lang w:val="uk-UA"/>
        </w:rPr>
        <w:t>0</w:t>
      </w:r>
      <w:r w:rsidRPr="00B54002">
        <w:rPr>
          <w:sz w:val="28"/>
          <w:szCs w:val="28"/>
          <w:lang w:val="uk-UA"/>
        </w:rPr>
        <w:t xml:space="preserve"> кг.</w:t>
      </w:r>
    </w:p>
    <w:p w:rsidR="00A60A54" w:rsidRPr="00B54002" w:rsidRDefault="00A60A54" w:rsidP="00B54002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 w:rsidRPr="00B54002">
        <w:rPr>
          <w:sz w:val="28"/>
          <w:szCs w:val="28"/>
          <w:lang w:val="uk-UA"/>
        </w:rPr>
        <w:t>Панківському</w:t>
      </w:r>
      <w:proofErr w:type="spellEnd"/>
      <w:r w:rsidRPr="00B54002">
        <w:rPr>
          <w:sz w:val="28"/>
          <w:szCs w:val="28"/>
          <w:lang w:val="uk-UA"/>
        </w:rPr>
        <w:t xml:space="preserve"> </w:t>
      </w:r>
      <w:proofErr w:type="spellStart"/>
      <w:r w:rsidRPr="00B54002">
        <w:rPr>
          <w:sz w:val="28"/>
          <w:szCs w:val="28"/>
          <w:lang w:val="uk-UA"/>
        </w:rPr>
        <w:t>старостинському</w:t>
      </w:r>
      <w:proofErr w:type="spellEnd"/>
      <w:r w:rsidRPr="00B54002">
        <w:rPr>
          <w:sz w:val="28"/>
          <w:szCs w:val="28"/>
          <w:lang w:val="uk-UA"/>
        </w:rPr>
        <w:t xml:space="preserve"> округу – </w:t>
      </w:r>
      <w:r w:rsidR="005A020E">
        <w:rPr>
          <w:sz w:val="28"/>
          <w:szCs w:val="28"/>
          <w:lang w:val="uk-UA"/>
        </w:rPr>
        <w:t>10</w:t>
      </w:r>
      <w:r w:rsidR="00D464C2">
        <w:rPr>
          <w:sz w:val="28"/>
          <w:szCs w:val="28"/>
          <w:lang w:val="uk-UA"/>
        </w:rPr>
        <w:t>0</w:t>
      </w:r>
      <w:r w:rsidRPr="00B54002">
        <w:rPr>
          <w:sz w:val="28"/>
          <w:szCs w:val="28"/>
          <w:lang w:val="uk-UA"/>
        </w:rPr>
        <w:t xml:space="preserve"> кг. </w:t>
      </w:r>
    </w:p>
    <w:p w:rsidR="00A60A54" w:rsidRPr="00B54002" w:rsidRDefault="00A60A54" w:rsidP="00B54002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proofErr w:type="spellStart"/>
      <w:r w:rsidRPr="00B54002">
        <w:rPr>
          <w:sz w:val="28"/>
          <w:szCs w:val="28"/>
          <w:lang w:val="uk-UA"/>
        </w:rPr>
        <w:t>Старожадівському</w:t>
      </w:r>
      <w:proofErr w:type="spellEnd"/>
      <w:r w:rsidRPr="00B54002">
        <w:rPr>
          <w:sz w:val="28"/>
          <w:szCs w:val="28"/>
          <w:lang w:val="uk-UA"/>
        </w:rPr>
        <w:t xml:space="preserve"> </w:t>
      </w:r>
      <w:proofErr w:type="spellStart"/>
      <w:r w:rsidRPr="00B54002">
        <w:rPr>
          <w:sz w:val="28"/>
          <w:szCs w:val="28"/>
          <w:lang w:val="uk-UA"/>
        </w:rPr>
        <w:t>старостинському</w:t>
      </w:r>
      <w:proofErr w:type="spellEnd"/>
      <w:r w:rsidRPr="00B54002">
        <w:rPr>
          <w:sz w:val="28"/>
          <w:szCs w:val="28"/>
          <w:lang w:val="uk-UA"/>
        </w:rPr>
        <w:t xml:space="preserve"> округу – </w:t>
      </w:r>
      <w:r w:rsidR="005A020E">
        <w:rPr>
          <w:sz w:val="28"/>
          <w:szCs w:val="28"/>
          <w:lang w:val="uk-UA"/>
        </w:rPr>
        <w:t>1</w:t>
      </w:r>
      <w:r w:rsidR="009A75D3">
        <w:rPr>
          <w:sz w:val="28"/>
          <w:szCs w:val="28"/>
          <w:lang w:val="uk-UA"/>
        </w:rPr>
        <w:t>0</w:t>
      </w:r>
      <w:r w:rsidR="00D464C2">
        <w:rPr>
          <w:sz w:val="28"/>
          <w:szCs w:val="28"/>
          <w:lang w:val="uk-UA"/>
        </w:rPr>
        <w:t>0</w:t>
      </w:r>
      <w:r w:rsidRPr="00B54002">
        <w:rPr>
          <w:sz w:val="28"/>
          <w:szCs w:val="28"/>
          <w:lang w:val="uk-UA"/>
        </w:rPr>
        <w:t xml:space="preserve"> кг. </w:t>
      </w:r>
    </w:p>
    <w:p w:rsidR="00A60A54" w:rsidRDefault="00B54002" w:rsidP="00B54002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60A54" w:rsidRPr="00B54002">
        <w:rPr>
          <w:sz w:val="28"/>
          <w:szCs w:val="28"/>
          <w:lang w:val="uk-UA"/>
        </w:rPr>
        <w:t xml:space="preserve">Старостату </w:t>
      </w:r>
      <w:proofErr w:type="spellStart"/>
      <w:r w:rsidR="00A60A54" w:rsidRPr="00B54002">
        <w:rPr>
          <w:sz w:val="28"/>
          <w:szCs w:val="28"/>
          <w:lang w:val="uk-UA"/>
        </w:rPr>
        <w:t>с.Ропча</w:t>
      </w:r>
      <w:proofErr w:type="spellEnd"/>
      <w:r w:rsidR="00A60A54" w:rsidRPr="00B54002">
        <w:rPr>
          <w:sz w:val="28"/>
          <w:szCs w:val="28"/>
          <w:lang w:val="uk-UA"/>
        </w:rPr>
        <w:t xml:space="preserve"> – </w:t>
      </w:r>
      <w:r w:rsidR="005A020E">
        <w:rPr>
          <w:sz w:val="28"/>
          <w:szCs w:val="28"/>
          <w:lang w:val="uk-UA"/>
        </w:rPr>
        <w:t>5</w:t>
      </w:r>
      <w:r w:rsidR="00A60A54" w:rsidRPr="00B54002">
        <w:rPr>
          <w:sz w:val="28"/>
          <w:szCs w:val="28"/>
          <w:lang w:val="uk-UA"/>
        </w:rPr>
        <w:t xml:space="preserve">0 кг. </w:t>
      </w:r>
    </w:p>
    <w:p w:rsidR="00B54002" w:rsidRPr="00B54002" w:rsidRDefault="00B54002" w:rsidP="00B54002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B54002">
        <w:rPr>
          <w:sz w:val="28"/>
          <w:szCs w:val="28"/>
          <w:lang w:val="uk-UA"/>
        </w:rPr>
        <w:t>Костинецькому</w:t>
      </w:r>
      <w:proofErr w:type="spellEnd"/>
      <w:r w:rsidRPr="00B54002">
        <w:rPr>
          <w:sz w:val="28"/>
          <w:szCs w:val="28"/>
          <w:lang w:val="uk-UA"/>
        </w:rPr>
        <w:t xml:space="preserve"> </w:t>
      </w:r>
      <w:proofErr w:type="spellStart"/>
      <w:r w:rsidRPr="00B54002">
        <w:rPr>
          <w:sz w:val="28"/>
          <w:szCs w:val="28"/>
          <w:lang w:val="uk-UA"/>
        </w:rPr>
        <w:t>старостинському</w:t>
      </w:r>
      <w:proofErr w:type="spellEnd"/>
      <w:r w:rsidRPr="00B54002">
        <w:rPr>
          <w:sz w:val="28"/>
          <w:szCs w:val="28"/>
          <w:lang w:val="uk-UA"/>
        </w:rPr>
        <w:t xml:space="preserve"> округу</w:t>
      </w:r>
      <w:r>
        <w:rPr>
          <w:sz w:val="28"/>
          <w:szCs w:val="28"/>
          <w:lang w:val="uk-UA"/>
        </w:rPr>
        <w:t xml:space="preserve"> – </w:t>
      </w:r>
      <w:r w:rsidR="005A020E">
        <w:rPr>
          <w:sz w:val="28"/>
          <w:szCs w:val="28"/>
          <w:lang w:val="uk-UA"/>
        </w:rPr>
        <w:t>10</w:t>
      </w:r>
      <w:r w:rsidR="00D464C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кг.</w:t>
      </w:r>
    </w:p>
    <w:p w:rsidR="00A60A54" w:rsidRDefault="00A60A54" w:rsidP="00A60A54">
      <w:pPr>
        <w:jc w:val="both"/>
        <w:rPr>
          <w:sz w:val="28"/>
          <w:szCs w:val="28"/>
          <w:lang w:val="uk-UA"/>
        </w:rPr>
      </w:pPr>
    </w:p>
    <w:p w:rsidR="00A44778" w:rsidRDefault="00A44778" w:rsidP="00A60A54">
      <w:pPr>
        <w:jc w:val="both"/>
        <w:rPr>
          <w:sz w:val="28"/>
          <w:szCs w:val="28"/>
          <w:lang w:val="uk-UA"/>
        </w:rPr>
      </w:pPr>
    </w:p>
    <w:p w:rsidR="00A44778" w:rsidRDefault="00A44778" w:rsidP="00A60A54">
      <w:pPr>
        <w:jc w:val="both"/>
        <w:rPr>
          <w:sz w:val="28"/>
          <w:szCs w:val="28"/>
          <w:lang w:val="uk-UA"/>
        </w:rPr>
      </w:pPr>
    </w:p>
    <w:p w:rsidR="00A44778" w:rsidRDefault="00A44778" w:rsidP="00A60A54">
      <w:pPr>
        <w:jc w:val="both"/>
        <w:rPr>
          <w:sz w:val="28"/>
          <w:szCs w:val="28"/>
          <w:lang w:val="uk-UA"/>
        </w:rPr>
      </w:pPr>
    </w:p>
    <w:p w:rsidR="00A44778" w:rsidRDefault="00A44778" w:rsidP="00A60A54">
      <w:pPr>
        <w:jc w:val="both"/>
        <w:rPr>
          <w:sz w:val="28"/>
          <w:szCs w:val="28"/>
          <w:lang w:val="uk-UA"/>
        </w:rPr>
      </w:pPr>
    </w:p>
    <w:p w:rsidR="00A44778" w:rsidRDefault="00A44778" w:rsidP="00A60A54">
      <w:pPr>
        <w:jc w:val="both"/>
        <w:rPr>
          <w:sz w:val="28"/>
          <w:szCs w:val="28"/>
          <w:lang w:val="uk-UA"/>
        </w:rPr>
      </w:pPr>
    </w:p>
    <w:p w:rsidR="00A44778" w:rsidRDefault="00A44778" w:rsidP="00A60A54">
      <w:pPr>
        <w:jc w:val="both"/>
        <w:rPr>
          <w:sz w:val="28"/>
          <w:szCs w:val="28"/>
          <w:lang w:val="uk-UA"/>
        </w:rPr>
      </w:pPr>
    </w:p>
    <w:p w:rsidR="00A44778" w:rsidRDefault="00A44778" w:rsidP="00A60A54">
      <w:pPr>
        <w:jc w:val="both"/>
        <w:rPr>
          <w:sz w:val="28"/>
          <w:szCs w:val="28"/>
          <w:lang w:val="uk-UA"/>
        </w:rPr>
      </w:pPr>
    </w:p>
    <w:p w:rsidR="00A44778" w:rsidRPr="00A44778" w:rsidRDefault="00A44778" w:rsidP="00A60A54">
      <w:pPr>
        <w:jc w:val="both"/>
        <w:rPr>
          <w:b/>
          <w:sz w:val="28"/>
          <w:szCs w:val="28"/>
          <w:lang w:val="uk-UA"/>
        </w:rPr>
      </w:pPr>
      <w:r w:rsidRPr="00A44778">
        <w:rPr>
          <w:b/>
          <w:sz w:val="28"/>
          <w:szCs w:val="28"/>
          <w:lang w:val="uk-UA"/>
        </w:rPr>
        <w:t>Начальник відділу соціального захисту</w:t>
      </w:r>
    </w:p>
    <w:p w:rsidR="00A44778" w:rsidRPr="00A44778" w:rsidRDefault="00A44778" w:rsidP="00A60A54">
      <w:pPr>
        <w:jc w:val="both"/>
        <w:rPr>
          <w:b/>
          <w:sz w:val="28"/>
          <w:szCs w:val="28"/>
          <w:lang w:val="uk-UA"/>
        </w:rPr>
      </w:pPr>
      <w:r w:rsidRPr="00A44778">
        <w:rPr>
          <w:b/>
          <w:sz w:val="28"/>
          <w:szCs w:val="28"/>
          <w:lang w:val="uk-UA"/>
        </w:rPr>
        <w:t>населення Сторожинецької міської ради                         Інна МУДРАК</w:t>
      </w:r>
    </w:p>
    <w:p w:rsidR="00A60A54" w:rsidRPr="00A44778" w:rsidRDefault="00A60A54" w:rsidP="00A60A54">
      <w:pPr>
        <w:jc w:val="both"/>
        <w:rPr>
          <w:b/>
          <w:sz w:val="28"/>
          <w:szCs w:val="28"/>
          <w:lang w:val="uk-UA"/>
        </w:rPr>
      </w:pPr>
    </w:p>
    <w:p w:rsidR="00A60A54" w:rsidRDefault="00A60A54" w:rsidP="00A60A54">
      <w:pPr>
        <w:jc w:val="both"/>
        <w:rPr>
          <w:sz w:val="28"/>
          <w:szCs w:val="28"/>
          <w:lang w:val="uk-UA"/>
        </w:rPr>
      </w:pPr>
    </w:p>
    <w:p w:rsidR="001A498B" w:rsidRDefault="001A498B" w:rsidP="00A60A54">
      <w:pPr>
        <w:jc w:val="both"/>
        <w:rPr>
          <w:sz w:val="28"/>
          <w:szCs w:val="28"/>
          <w:lang w:val="uk-UA"/>
        </w:rPr>
      </w:pPr>
    </w:p>
    <w:p w:rsidR="001A498B" w:rsidRDefault="001A498B" w:rsidP="00A60A54">
      <w:pPr>
        <w:jc w:val="both"/>
        <w:rPr>
          <w:sz w:val="28"/>
          <w:szCs w:val="28"/>
          <w:lang w:val="uk-UA"/>
        </w:rPr>
      </w:pPr>
    </w:p>
    <w:p w:rsidR="001A498B" w:rsidRDefault="001A498B" w:rsidP="001A498B">
      <w:pPr>
        <w:pStyle w:val="a4"/>
        <w:rPr>
          <w:lang w:val="uk-UA"/>
        </w:rPr>
      </w:pPr>
    </w:p>
    <w:p w:rsidR="001A498B" w:rsidRDefault="001A498B" w:rsidP="001A498B">
      <w:pPr>
        <w:rPr>
          <w:b/>
          <w:sz w:val="28"/>
          <w:szCs w:val="28"/>
          <w:lang w:val="uk-UA"/>
        </w:rPr>
      </w:pPr>
    </w:p>
    <w:p w:rsidR="00A60A54" w:rsidRPr="00A60A54" w:rsidRDefault="001A498B" w:rsidP="005A020E">
      <w:pPr>
        <w:jc w:val="both"/>
        <w:rPr>
          <w:b/>
          <w:sz w:val="28"/>
          <w:szCs w:val="28"/>
          <w:lang w:val="uk-UA"/>
        </w:rPr>
      </w:pPr>
      <w:r w:rsidRPr="00A60A54">
        <w:rPr>
          <w:sz w:val="28"/>
          <w:szCs w:val="28"/>
          <w:lang w:val="uk-UA"/>
        </w:rPr>
        <w:lastRenderedPageBreak/>
        <w:t xml:space="preserve">                                                                      </w:t>
      </w:r>
      <w:r w:rsidR="005A020E">
        <w:rPr>
          <w:sz w:val="28"/>
          <w:szCs w:val="28"/>
          <w:lang w:val="uk-UA"/>
        </w:rPr>
        <w:t xml:space="preserve">                             </w:t>
      </w:r>
    </w:p>
    <w:sectPr w:rsidR="00A60A54" w:rsidRPr="00A60A54" w:rsidSect="00D06CDE">
      <w:pgSz w:w="12240" w:h="15840"/>
      <w:pgMar w:top="709" w:right="851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DF3"/>
    <w:multiLevelType w:val="hybridMultilevel"/>
    <w:tmpl w:val="E91C5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9783C"/>
    <w:multiLevelType w:val="hybridMultilevel"/>
    <w:tmpl w:val="188631D6"/>
    <w:lvl w:ilvl="0" w:tplc="E9EEDE5C">
      <w:start w:val="3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14D2C"/>
    <w:multiLevelType w:val="hybridMultilevel"/>
    <w:tmpl w:val="21620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074CC"/>
    <w:multiLevelType w:val="hybridMultilevel"/>
    <w:tmpl w:val="1A745B2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6D40F1F"/>
    <w:multiLevelType w:val="hybridMultilevel"/>
    <w:tmpl w:val="5DCCD530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099733B"/>
    <w:multiLevelType w:val="hybridMultilevel"/>
    <w:tmpl w:val="D16A660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7792434"/>
    <w:multiLevelType w:val="hybridMultilevel"/>
    <w:tmpl w:val="307A1AE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D351AFE"/>
    <w:multiLevelType w:val="hybridMultilevel"/>
    <w:tmpl w:val="97B43E1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04"/>
    <w:rsid w:val="000229DB"/>
    <w:rsid w:val="00054CC1"/>
    <w:rsid w:val="00095EB3"/>
    <w:rsid w:val="000A40FD"/>
    <w:rsid w:val="000D5A18"/>
    <w:rsid w:val="000D76E5"/>
    <w:rsid w:val="00105E3E"/>
    <w:rsid w:val="001171AB"/>
    <w:rsid w:val="00175B2B"/>
    <w:rsid w:val="001A498B"/>
    <w:rsid w:val="001B08EE"/>
    <w:rsid w:val="001D0D95"/>
    <w:rsid w:val="001E6610"/>
    <w:rsid w:val="00240802"/>
    <w:rsid w:val="00245D05"/>
    <w:rsid w:val="00261FA2"/>
    <w:rsid w:val="00294C38"/>
    <w:rsid w:val="002B5756"/>
    <w:rsid w:val="002B7695"/>
    <w:rsid w:val="002D4AC7"/>
    <w:rsid w:val="00312739"/>
    <w:rsid w:val="003251AC"/>
    <w:rsid w:val="0035677E"/>
    <w:rsid w:val="003739E6"/>
    <w:rsid w:val="0037650F"/>
    <w:rsid w:val="003E6F25"/>
    <w:rsid w:val="003E711A"/>
    <w:rsid w:val="003F59F0"/>
    <w:rsid w:val="00422978"/>
    <w:rsid w:val="004501E8"/>
    <w:rsid w:val="0045559F"/>
    <w:rsid w:val="00495603"/>
    <w:rsid w:val="00496E27"/>
    <w:rsid w:val="004C20F9"/>
    <w:rsid w:val="004F4C53"/>
    <w:rsid w:val="005277AD"/>
    <w:rsid w:val="005A020E"/>
    <w:rsid w:val="00641115"/>
    <w:rsid w:val="0069153B"/>
    <w:rsid w:val="006B071B"/>
    <w:rsid w:val="0070327D"/>
    <w:rsid w:val="007155C9"/>
    <w:rsid w:val="0075018A"/>
    <w:rsid w:val="0076772D"/>
    <w:rsid w:val="007C7FE0"/>
    <w:rsid w:val="00810045"/>
    <w:rsid w:val="008C0744"/>
    <w:rsid w:val="008E4EC7"/>
    <w:rsid w:val="00933CF9"/>
    <w:rsid w:val="009A75D3"/>
    <w:rsid w:val="009F03CC"/>
    <w:rsid w:val="00A02D0F"/>
    <w:rsid w:val="00A206D7"/>
    <w:rsid w:val="00A3405F"/>
    <w:rsid w:val="00A44778"/>
    <w:rsid w:val="00A60A54"/>
    <w:rsid w:val="00A84905"/>
    <w:rsid w:val="00AB42B0"/>
    <w:rsid w:val="00B54002"/>
    <w:rsid w:val="00B57935"/>
    <w:rsid w:val="00B82978"/>
    <w:rsid w:val="00B82CB8"/>
    <w:rsid w:val="00C40DF4"/>
    <w:rsid w:val="00C416A4"/>
    <w:rsid w:val="00C53004"/>
    <w:rsid w:val="00C550CC"/>
    <w:rsid w:val="00C6666B"/>
    <w:rsid w:val="00D06105"/>
    <w:rsid w:val="00D1395C"/>
    <w:rsid w:val="00D464C2"/>
    <w:rsid w:val="00D743C5"/>
    <w:rsid w:val="00D875DB"/>
    <w:rsid w:val="00D942A3"/>
    <w:rsid w:val="00E76E5B"/>
    <w:rsid w:val="00E826AB"/>
    <w:rsid w:val="00E904B4"/>
    <w:rsid w:val="00EC3900"/>
    <w:rsid w:val="00ED3DF8"/>
    <w:rsid w:val="00F32B63"/>
    <w:rsid w:val="00F4420D"/>
    <w:rsid w:val="00F44C73"/>
    <w:rsid w:val="00FB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t-l">
    <w:name w:val="pst-l"/>
    <w:basedOn w:val="a"/>
    <w:rsid w:val="001E6610"/>
    <w:pPr>
      <w:spacing w:before="100" w:beforeAutospacing="1" w:after="100" w:afterAutospacing="1"/>
    </w:pPr>
    <w:rPr>
      <w:lang w:val="uk-UA" w:eastAsia="uk-UA"/>
    </w:rPr>
  </w:style>
  <w:style w:type="paragraph" w:customStyle="1" w:styleId="a3">
    <w:basedOn w:val="a"/>
    <w:next w:val="a4"/>
    <w:rsid w:val="001E661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1E6610"/>
  </w:style>
  <w:style w:type="paragraph" w:styleId="a5">
    <w:name w:val="Balloon Text"/>
    <w:basedOn w:val="a"/>
    <w:link w:val="a6"/>
    <w:uiPriority w:val="99"/>
    <w:semiHidden/>
    <w:unhideWhenUsed/>
    <w:rsid w:val="001E66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61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B5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t-l">
    <w:name w:val="pst-l"/>
    <w:basedOn w:val="a"/>
    <w:rsid w:val="001E6610"/>
    <w:pPr>
      <w:spacing w:before="100" w:beforeAutospacing="1" w:after="100" w:afterAutospacing="1"/>
    </w:pPr>
    <w:rPr>
      <w:lang w:val="uk-UA" w:eastAsia="uk-UA"/>
    </w:rPr>
  </w:style>
  <w:style w:type="paragraph" w:customStyle="1" w:styleId="a3">
    <w:basedOn w:val="a"/>
    <w:next w:val="a4"/>
    <w:rsid w:val="001E661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1E6610"/>
  </w:style>
  <w:style w:type="paragraph" w:styleId="a5">
    <w:name w:val="Balloon Text"/>
    <w:basedOn w:val="a"/>
    <w:link w:val="a6"/>
    <w:uiPriority w:val="99"/>
    <w:semiHidden/>
    <w:unhideWhenUsed/>
    <w:rsid w:val="001E66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61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B5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B2348-D7C0-4363-A664-B7A5A141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2883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Орг</cp:lastModifiedBy>
  <cp:revision>81</cp:revision>
  <cp:lastPrinted>2023-05-05T11:45:00Z</cp:lastPrinted>
  <dcterms:created xsi:type="dcterms:W3CDTF">2022-05-05T07:12:00Z</dcterms:created>
  <dcterms:modified xsi:type="dcterms:W3CDTF">2023-05-05T11:50:00Z</dcterms:modified>
</cp:coreProperties>
</file>