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D72" w14:textId="379DF6ED" w:rsidR="006508C2" w:rsidRPr="004611D7" w:rsidRDefault="006508C2" w:rsidP="00C5420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4DB4A" w14:textId="05D19938" w:rsidR="006508C2" w:rsidRPr="0033021A" w:rsidRDefault="006508C2" w:rsidP="00C54205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У К Р А Ї Н А</w:t>
      </w:r>
    </w:p>
    <w:p w14:paraId="630D566F" w14:textId="54EFA03B" w:rsidR="006508C2" w:rsidRPr="0033021A" w:rsidRDefault="006508C2" w:rsidP="00C54205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СТОРОЖИНЕЦЬКА МІСЬКА РАДА</w:t>
      </w:r>
    </w:p>
    <w:p w14:paraId="11B9D524" w14:textId="07E2DBB1" w:rsidR="006508C2" w:rsidRPr="0033021A" w:rsidRDefault="006508C2" w:rsidP="00C54205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ЧЕРНІВЕЦЬКОГО РАЙОНУ</w:t>
      </w:r>
    </w:p>
    <w:p w14:paraId="21328060" w14:textId="77777777" w:rsidR="006508C2" w:rsidRPr="0033021A" w:rsidRDefault="006508C2" w:rsidP="00C54205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C54205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C54205">
      <w:pPr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445B7B0E" w:rsidR="006508C2" w:rsidRPr="003C1D33" w:rsidRDefault="00C54205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7 липня 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 </w:t>
      </w:r>
      <w:r w:rsidR="006508C2">
        <w:rPr>
          <w:szCs w:val="28"/>
        </w:rPr>
        <w:t xml:space="preserve">        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>
        <w:rPr>
          <w:szCs w:val="28"/>
        </w:rPr>
        <w:t>166</w:t>
      </w:r>
      <w:r w:rsidR="006508C2" w:rsidRPr="003C1D33">
        <w:rPr>
          <w:szCs w:val="28"/>
        </w:rPr>
        <w:t xml:space="preserve">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4B5AADE" w14:textId="22B5729B" w:rsidR="009966C4" w:rsidRDefault="00587F10" w:rsidP="009966C4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9966C4" w:rsidRPr="00D43EB2">
        <w:rPr>
          <w:rFonts w:cs="Times New Roman"/>
          <w:b/>
          <w:bCs/>
          <w:szCs w:val="28"/>
        </w:rPr>
        <w:t xml:space="preserve">погодження зняття з </w:t>
      </w:r>
    </w:p>
    <w:p w14:paraId="5868F9F6" w14:textId="77777777" w:rsidR="009966C4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реєстрації місця проживання </w:t>
      </w:r>
    </w:p>
    <w:p w14:paraId="4E4A411C" w14:textId="77777777" w:rsidR="009966C4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дітей, позбавлених батьківського </w:t>
      </w:r>
    </w:p>
    <w:p w14:paraId="11B0BAD9" w14:textId="0B577EAA" w:rsidR="009966C4" w:rsidRPr="00EE0B31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піклування, </w:t>
      </w:r>
      <w:r w:rsidRPr="00EE0B31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МІЛІЯН В.В., </w:t>
      </w:r>
    </w:p>
    <w:p w14:paraId="5403E935" w14:textId="7E2D3811" w:rsidR="009966C4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B31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МІЛІЯН В.В.,та МІЛІЯН Н.В.,</w:t>
      </w: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51670EB" w14:textId="29EE28B2" w:rsidR="009966C4" w:rsidRPr="00D43EB2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>роджен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ок </w:t>
      </w: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 м. Сторожинець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50EE0B26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Pr="00EE0B31">
        <w:rPr>
          <w:rFonts w:cs="Times New Roman"/>
          <w:szCs w:val="28"/>
          <w:highlight w:val="black"/>
          <w:lang w:eastAsia="uk-UA"/>
        </w:rPr>
        <w:t>ПЕТРАЩУК В.Р.</w:t>
      </w:r>
      <w:r w:rsidR="0039702E" w:rsidRPr="00EE0B31">
        <w:rPr>
          <w:rFonts w:cs="Times New Roman"/>
          <w:szCs w:val="28"/>
          <w:highlight w:val="black"/>
          <w:lang w:eastAsia="uk-UA"/>
        </w:rPr>
        <w:t>,</w:t>
      </w:r>
      <w:r w:rsidR="0039702E">
        <w:rPr>
          <w:rFonts w:cs="Times New Roman"/>
          <w:szCs w:val="28"/>
          <w:lang w:eastAsia="uk-UA"/>
        </w:rPr>
        <w:t xml:space="preserve"> жительки м. Сторожинець про погодження зняття з реєстрації місця проживання дітей, позбавлених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>в</w:t>
      </w:r>
      <w:r w:rsidR="00587F10" w:rsidRPr="0058218F">
        <w:rPr>
          <w:rFonts w:cs="Times New Roman"/>
          <w:szCs w:val="28"/>
          <w:lang w:eastAsia="uk-UA"/>
        </w:rPr>
        <w:t xml:space="preserve">раховуючи рекомендації комісії з питань захисту прав дитини від </w:t>
      </w:r>
      <w:r w:rsidR="0039702E">
        <w:rPr>
          <w:rFonts w:cs="Times New Roman"/>
          <w:szCs w:val="28"/>
          <w:lang w:eastAsia="uk-UA"/>
        </w:rPr>
        <w:t>30</w:t>
      </w:r>
      <w:r w:rsidR="00587F10">
        <w:rPr>
          <w:rFonts w:cs="Times New Roman"/>
          <w:szCs w:val="28"/>
          <w:lang w:eastAsia="uk-UA"/>
        </w:rPr>
        <w:t>.06.2023 р. № 1</w:t>
      </w:r>
      <w:r w:rsidR="0039702E">
        <w:rPr>
          <w:rFonts w:cs="Times New Roman"/>
          <w:szCs w:val="28"/>
          <w:lang w:eastAsia="uk-UA"/>
        </w:rPr>
        <w:t>2</w:t>
      </w:r>
      <w:r w:rsidR="00587F10">
        <w:rPr>
          <w:rFonts w:cs="Times New Roman"/>
          <w:szCs w:val="28"/>
          <w:lang w:eastAsia="uk-UA"/>
        </w:rPr>
        <w:t>-</w:t>
      </w:r>
      <w:r w:rsidR="0039702E">
        <w:rPr>
          <w:rFonts w:cs="Times New Roman"/>
          <w:szCs w:val="28"/>
          <w:lang w:eastAsia="uk-UA"/>
        </w:rPr>
        <w:t>32</w:t>
      </w:r>
      <w:r w:rsidR="00587F10">
        <w:rPr>
          <w:rFonts w:cs="Times New Roman"/>
          <w:szCs w:val="28"/>
          <w:lang w:eastAsia="uk-UA"/>
        </w:rPr>
        <w:t>/2023</w:t>
      </w:r>
      <w:r w:rsidR="0039702E">
        <w:rPr>
          <w:rFonts w:cs="Times New Roman"/>
          <w:szCs w:val="28"/>
          <w:lang w:eastAsia="uk-UA"/>
        </w:rPr>
        <w:t xml:space="preserve"> (додаються), керуючись підпунктом 4 пункту «б» статті 34 Закону України «»Про місцеве самоврядування в Україні»</w:t>
      </w:r>
      <w:r w:rsidR="00587F10" w:rsidRPr="0058218F">
        <w:rPr>
          <w:rFonts w:cs="Times New Roman"/>
          <w:szCs w:val="28"/>
          <w:lang w:eastAsia="uk-UA"/>
        </w:rPr>
        <w:t>,</w:t>
      </w:r>
      <w:r w:rsidR="0039702E">
        <w:rPr>
          <w:rFonts w:cs="Times New Roman"/>
          <w:szCs w:val="28"/>
          <w:lang w:eastAsia="uk-UA"/>
        </w:rPr>
        <w:t xml:space="preserve"> </w:t>
      </w:r>
      <w:r w:rsidR="0039702E" w:rsidRPr="00D43EB2">
        <w:rPr>
          <w:rFonts w:cs="Times New Roman"/>
          <w:szCs w:val="28"/>
        </w:rPr>
        <w:t>ч</w:t>
      </w:r>
      <w:r w:rsidR="0039702E">
        <w:rPr>
          <w:rFonts w:cs="Times New Roman"/>
          <w:szCs w:val="28"/>
        </w:rPr>
        <w:t>астиною</w:t>
      </w:r>
      <w:r w:rsidR="0039702E" w:rsidRPr="00D43EB2">
        <w:rPr>
          <w:rFonts w:cs="Times New Roman"/>
          <w:szCs w:val="28"/>
        </w:rPr>
        <w:t xml:space="preserve"> 10 статті 18 Закону України «Про надання публічних (електронних) послуг щодо декларування та реєстрації місця проживання в Україні</w:t>
      </w:r>
      <w:r w:rsidR="0039702E">
        <w:rPr>
          <w:rFonts w:cs="Times New Roman"/>
          <w:szCs w:val="28"/>
        </w:rPr>
        <w:t>»,</w:t>
      </w:r>
      <w:r w:rsidR="0039702E">
        <w:rPr>
          <w:rFonts w:cs="Times New Roman"/>
          <w:szCs w:val="28"/>
          <w:lang w:eastAsia="uk-UA"/>
        </w:rPr>
        <w:t xml:space="preserve"> </w:t>
      </w:r>
      <w:r w:rsidR="00587F10" w:rsidRPr="0058218F">
        <w:rPr>
          <w:rFonts w:cs="Times New Roman"/>
          <w:szCs w:val="28"/>
          <w:lang w:eastAsia="uk-UA"/>
        </w:rPr>
        <w:t xml:space="preserve"> діючи виключно в інтересах </w:t>
      </w:r>
      <w:r w:rsidR="0039702E">
        <w:rPr>
          <w:rFonts w:cs="Times New Roman"/>
          <w:szCs w:val="28"/>
          <w:lang w:eastAsia="uk-UA"/>
        </w:rPr>
        <w:t>дітей</w:t>
      </w:r>
      <w:r w:rsidR="00587F10" w:rsidRPr="0058218F">
        <w:rPr>
          <w:rFonts w:cs="Times New Roman"/>
          <w:szCs w:val="28"/>
          <w:lang w:eastAsia="uk-UA"/>
        </w:rPr>
        <w:t xml:space="preserve">, 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E342E07" w14:textId="49DDCD69" w:rsidR="00587F10" w:rsidRDefault="0039702E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Погодити зняття з реєстрації місця проживання дітей, позбавлених батьківського піклування, </w:t>
      </w:r>
      <w:r w:rsidRPr="00EE0B31">
        <w:rPr>
          <w:rFonts w:eastAsia="Times New Roman" w:cs="Times New Roman"/>
          <w:szCs w:val="28"/>
          <w:highlight w:val="black"/>
          <w:lang w:eastAsia="uk-UA"/>
        </w:rPr>
        <w:t xml:space="preserve">МІЛІЯН Віталіни Віталіївни, 18.09.2006 </w:t>
      </w:r>
      <w:proofErr w:type="spellStart"/>
      <w:r w:rsidRPr="00EE0B31">
        <w:rPr>
          <w:rFonts w:eastAsia="Times New Roman" w:cs="Times New Roman"/>
          <w:szCs w:val="28"/>
          <w:highlight w:val="black"/>
          <w:lang w:eastAsia="uk-UA"/>
        </w:rPr>
        <w:t>р.н</w:t>
      </w:r>
      <w:proofErr w:type="spellEnd"/>
      <w:r w:rsidRPr="00EE0B31">
        <w:rPr>
          <w:rFonts w:eastAsia="Times New Roman" w:cs="Times New Roman"/>
          <w:szCs w:val="28"/>
          <w:highlight w:val="black"/>
          <w:lang w:eastAsia="uk-UA"/>
        </w:rPr>
        <w:t xml:space="preserve">., МІЛІЯН Валентини Віталіївни, 18.02.2016 </w:t>
      </w:r>
      <w:proofErr w:type="spellStart"/>
      <w:r w:rsidRPr="00EE0B31">
        <w:rPr>
          <w:rFonts w:eastAsia="Times New Roman" w:cs="Times New Roman"/>
          <w:szCs w:val="28"/>
          <w:highlight w:val="black"/>
          <w:lang w:eastAsia="uk-UA"/>
        </w:rPr>
        <w:t>р.н</w:t>
      </w:r>
      <w:proofErr w:type="spellEnd"/>
      <w:r w:rsidRPr="00EE0B31">
        <w:rPr>
          <w:rFonts w:eastAsia="Times New Roman" w:cs="Times New Roman"/>
          <w:szCs w:val="28"/>
          <w:highlight w:val="black"/>
          <w:lang w:eastAsia="uk-UA"/>
        </w:rPr>
        <w:t xml:space="preserve">. та МІЛІЯН Надії Віталіївни, 22.11.2018 </w:t>
      </w:r>
      <w:proofErr w:type="spellStart"/>
      <w:r w:rsidRPr="00EE0B31">
        <w:rPr>
          <w:rFonts w:eastAsia="Times New Roman" w:cs="Times New Roman"/>
          <w:szCs w:val="28"/>
          <w:highlight w:val="black"/>
          <w:lang w:eastAsia="uk-UA"/>
        </w:rPr>
        <w:t>р.н</w:t>
      </w:r>
      <w:proofErr w:type="spellEnd"/>
      <w:r w:rsidRPr="00EE0B31">
        <w:rPr>
          <w:rFonts w:eastAsia="Times New Roman" w:cs="Times New Roman"/>
          <w:szCs w:val="28"/>
          <w:highlight w:val="black"/>
          <w:lang w:eastAsia="uk-UA"/>
        </w:rPr>
        <w:t>., жительок м. Сторожинець, провулок Кіцманський, буд. 6</w:t>
      </w:r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області.</w:t>
      </w:r>
    </w:p>
    <w:p w14:paraId="418B52FC" w14:textId="6B731BFC" w:rsidR="0039702E" w:rsidRPr="00587F10" w:rsidRDefault="0039702E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proofErr w:type="spellStart"/>
      <w:r>
        <w:rPr>
          <w:rFonts w:eastAsia="Times New Roman" w:cs="Times New Roman"/>
          <w:szCs w:val="28"/>
          <w:lang w:eastAsia="uk-UA"/>
        </w:rPr>
        <w:t>Зобовʼязати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опікуна, піклувальника вищезазначених дітей, </w:t>
      </w:r>
      <w:r w:rsidRPr="00EE0B31">
        <w:rPr>
          <w:rFonts w:eastAsia="Times New Roman" w:cs="Times New Roman"/>
          <w:szCs w:val="28"/>
          <w:highlight w:val="black"/>
          <w:lang w:eastAsia="uk-UA"/>
        </w:rPr>
        <w:t xml:space="preserve">ПЕТРАЩУК </w:t>
      </w:r>
      <w:proofErr w:type="spellStart"/>
      <w:r w:rsidRPr="00EE0B31">
        <w:rPr>
          <w:rFonts w:eastAsia="Times New Roman" w:cs="Times New Roman"/>
          <w:szCs w:val="28"/>
          <w:highlight w:val="black"/>
          <w:lang w:eastAsia="uk-UA"/>
        </w:rPr>
        <w:t>Віоріку</w:t>
      </w:r>
      <w:proofErr w:type="spellEnd"/>
      <w:r w:rsidRPr="00EE0B31">
        <w:rPr>
          <w:rFonts w:eastAsia="Times New Roman" w:cs="Times New Roman"/>
          <w:szCs w:val="28"/>
          <w:highlight w:val="black"/>
          <w:lang w:eastAsia="uk-UA"/>
        </w:rPr>
        <w:t xml:space="preserve"> Дмитрівну зареєструвати місце проживання дітей за адресою м. Сторожинець, вул. </w:t>
      </w:r>
      <w:proofErr w:type="spellStart"/>
      <w:r w:rsidRPr="00EE0B31">
        <w:rPr>
          <w:rFonts w:eastAsia="Times New Roman" w:cs="Times New Roman"/>
          <w:szCs w:val="28"/>
          <w:highlight w:val="black"/>
          <w:lang w:eastAsia="uk-UA"/>
        </w:rPr>
        <w:t>Вашківська</w:t>
      </w:r>
      <w:proofErr w:type="spellEnd"/>
      <w:r w:rsidRPr="00EE0B31">
        <w:rPr>
          <w:rFonts w:eastAsia="Times New Roman" w:cs="Times New Roman"/>
          <w:szCs w:val="28"/>
          <w:highlight w:val="black"/>
          <w:lang w:eastAsia="uk-UA"/>
        </w:rPr>
        <w:t>, буд. 68</w:t>
      </w:r>
      <w:bookmarkStart w:id="0" w:name="_GoBack"/>
      <w:bookmarkEnd w:id="0"/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області.</w:t>
      </w:r>
    </w:p>
    <w:p w14:paraId="414EB5FE" w14:textId="5D1E05FE" w:rsidR="0039702E" w:rsidRDefault="0039702E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Доручити Центру надання адміністративних послуг (СТАШЕСКУ К.Г.) здійснити процедуру реєстрації місця проживання дітей.</w:t>
      </w:r>
    </w:p>
    <w:p w14:paraId="02D67593" w14:textId="2C43D4FD" w:rsidR="00587F10" w:rsidRPr="00587F10" w:rsidRDefault="00587F10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 w:rsidRPr="00587F10">
        <w:rPr>
          <w:rFonts w:eastAsia="Times New Roman" w:cs="Times New Roman"/>
          <w:szCs w:val="28"/>
          <w:lang w:eastAsia="uk-UA"/>
        </w:rPr>
        <w:t>Контроль за виконанням даного рішення залишаю за собою.</w:t>
      </w:r>
    </w:p>
    <w:p w14:paraId="78693043" w14:textId="77777777" w:rsidR="00587F10" w:rsidRPr="0058218F" w:rsidRDefault="00587F10" w:rsidP="00587F10">
      <w:pPr>
        <w:shd w:val="clear" w:color="auto" w:fill="FFFFFF"/>
        <w:spacing w:after="270"/>
        <w:ind w:left="720"/>
        <w:contextualSpacing/>
        <w:jc w:val="both"/>
        <w:rPr>
          <w:rFonts w:eastAsia="Times New Roman" w:cs="Times New Roman"/>
          <w:color w:val="333333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2250"/>
        <w:gridCol w:w="2745"/>
      </w:tblGrid>
      <w:tr w:rsidR="00587F10" w:rsidRPr="00587F10" w14:paraId="4743EFC3" w14:textId="77777777" w:rsidTr="00DB086C">
        <w:tc>
          <w:tcPr>
            <w:tcW w:w="4575" w:type="dxa"/>
            <w:shd w:val="clear" w:color="auto" w:fill="FFFFFF"/>
            <w:vAlign w:val="center"/>
            <w:hideMark/>
          </w:tcPr>
          <w:p w14:paraId="51B417F0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b/>
                <w:bCs/>
                <w:szCs w:val="28"/>
                <w:lang w:eastAsia="uk-UA"/>
              </w:rPr>
              <w:t>Сторожинецький міський голова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5072E81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szCs w:val="28"/>
                <w:lang w:eastAsia="uk-UA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14:paraId="7F8FB5F2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b/>
                <w:bCs/>
                <w:szCs w:val="28"/>
                <w:lang w:eastAsia="uk-UA"/>
              </w:rPr>
              <w:t>Ігор МАТЕЙЧУК</w:t>
            </w:r>
          </w:p>
        </w:tc>
      </w:tr>
    </w:tbl>
    <w:p w14:paraId="1451E695" w14:textId="77777777" w:rsidR="00587F10" w:rsidRPr="00587F10" w:rsidRDefault="00587F10" w:rsidP="00587F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46A6E" w14:textId="77777777" w:rsidR="00587F10" w:rsidRPr="00587F10" w:rsidRDefault="00587F10" w:rsidP="00587F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8CA438" w14:textId="54F65047" w:rsidR="006508C2" w:rsidRPr="00587F10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6C84E058" w14:textId="0E9D8FB8" w:rsidR="006508C2" w:rsidRPr="00587F10" w:rsidRDefault="006B2843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587F10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409F6E4E" w14:textId="22F1B48F" w:rsidR="006508C2" w:rsidRPr="00587F10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="0078480C" w:rsidRPr="00587F10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 w:rsidRPr="00587F10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0F2AD9A3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6E5F8066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1F96C451" w:rsidR="006508C2" w:rsidRPr="00587F10" w:rsidRDefault="00BA30B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587F10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12535632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="00BA30B5" w:rsidRPr="00587F10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2BD4D32F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587F10" w:rsidRDefault="006508C2" w:rsidP="006508C2">
      <w:pPr>
        <w:pStyle w:val="a3"/>
        <w:jc w:val="both"/>
        <w:rPr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 w:rsidRPr="00587F10">
        <w:rPr>
          <w:sz w:val="28"/>
          <w:szCs w:val="28"/>
          <w:lang w:val="uk-UA"/>
        </w:rPr>
        <w:t xml:space="preserve">                    </w:t>
      </w:r>
    </w:p>
    <w:p w14:paraId="18E022B0" w14:textId="77777777" w:rsidR="006508C2" w:rsidRPr="00587F10" w:rsidRDefault="006508C2" w:rsidP="006508C2"/>
    <w:p w14:paraId="7D073900" w14:textId="77777777" w:rsidR="00F12C76" w:rsidRPr="00587F10" w:rsidRDefault="00F12C76" w:rsidP="006C0B77">
      <w:pPr>
        <w:spacing w:after="0"/>
        <w:ind w:firstLine="709"/>
        <w:jc w:val="both"/>
      </w:pPr>
    </w:p>
    <w:sectPr w:rsidR="00F12C76" w:rsidRPr="00587F10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91B45"/>
    <w:rsid w:val="0014249C"/>
    <w:rsid w:val="001B1F3C"/>
    <w:rsid w:val="001E4A4F"/>
    <w:rsid w:val="00226231"/>
    <w:rsid w:val="002B559B"/>
    <w:rsid w:val="00344EAF"/>
    <w:rsid w:val="0039702E"/>
    <w:rsid w:val="0053695C"/>
    <w:rsid w:val="00543546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9966C4"/>
    <w:rsid w:val="00B05017"/>
    <w:rsid w:val="00B915B7"/>
    <w:rsid w:val="00BA30B5"/>
    <w:rsid w:val="00C54205"/>
    <w:rsid w:val="00CC099D"/>
    <w:rsid w:val="00E26BFE"/>
    <w:rsid w:val="00EA59DF"/>
    <w:rsid w:val="00EE0B31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20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20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20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20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16</cp:revision>
  <cp:lastPrinted>2023-07-07T10:01:00Z</cp:lastPrinted>
  <dcterms:created xsi:type="dcterms:W3CDTF">2023-04-28T06:09:00Z</dcterms:created>
  <dcterms:modified xsi:type="dcterms:W3CDTF">2023-07-09T06:54:00Z</dcterms:modified>
</cp:coreProperties>
</file>