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4A288" w14:textId="77777777" w:rsidR="00194172" w:rsidRDefault="00194172" w:rsidP="001941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31CDED5" wp14:editId="759D7029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C2F53" w14:textId="77777777" w:rsidR="00194172" w:rsidRPr="009E7F10" w:rsidRDefault="00194172" w:rsidP="00194172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ПРОЄКТ</w:t>
      </w:r>
    </w:p>
    <w:p w14:paraId="5B60368D" w14:textId="77777777" w:rsidR="00194172" w:rsidRPr="009E7F10" w:rsidRDefault="00194172" w:rsidP="001941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1519B04B" w14:textId="77777777" w:rsidR="00194172" w:rsidRPr="009E7F10" w:rsidRDefault="00194172" w:rsidP="001941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СТОРОЖИНЕЦЬКА МІСЬКА РАДА</w:t>
      </w:r>
    </w:p>
    <w:p w14:paraId="158CE465" w14:textId="77777777" w:rsidR="00194172" w:rsidRPr="009E7F10" w:rsidRDefault="00194172" w:rsidP="001941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ЧЕРНІВЕЦЬКОГО РАЙОНУ</w:t>
      </w:r>
    </w:p>
    <w:p w14:paraId="5922C48A" w14:textId="77777777" w:rsidR="00194172" w:rsidRPr="009E7F10" w:rsidRDefault="00194172" w:rsidP="001941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ЧЕРНІВЕЦЬКОЇ ОБЛАСТІ</w:t>
      </w:r>
    </w:p>
    <w:p w14:paraId="25DAD7C6" w14:textId="77777777" w:rsidR="00194172" w:rsidRPr="009E7F10" w:rsidRDefault="00194172" w:rsidP="001941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57948126" w14:textId="77777777" w:rsidR="00194172" w:rsidRPr="009E7F10" w:rsidRDefault="00194172" w:rsidP="001941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72B6DD0" w14:textId="77777777" w:rsidR="00194172" w:rsidRDefault="00194172" w:rsidP="001941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9E7F1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5820AAB0" w14:textId="77777777" w:rsidR="00194172" w:rsidRDefault="00194172" w:rsidP="00194172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4111F4" w14:textId="176027EB" w:rsidR="00194172" w:rsidRPr="009E7F10" w:rsidRDefault="00194172" w:rsidP="00194172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«___» ________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2023 року</w:t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E7F10">
        <w:rPr>
          <w:rFonts w:ascii="Times New Roman" w:hAnsi="Times New Roman" w:cs="Times New Roman"/>
          <w:bCs/>
          <w:sz w:val="28"/>
          <w:szCs w:val="28"/>
          <w:lang w:val="uk-UA"/>
        </w:rPr>
        <w:tab/>
        <w:t>№______</w:t>
      </w:r>
    </w:p>
    <w:p w14:paraId="735AACAE" w14:textId="77777777" w:rsidR="00194172" w:rsidRDefault="00194172" w:rsidP="0019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89F96E7" w14:textId="77777777" w:rsidR="00194172" w:rsidRPr="00BB3686" w:rsidRDefault="00194172" w:rsidP="0019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надання дозволу на вчинення</w:t>
      </w:r>
    </w:p>
    <w:p w14:paraId="3E93D2DC" w14:textId="77777777" w:rsidR="00194172" w:rsidRDefault="00194172" w:rsidP="0019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B36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правочину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щодо відчуження </w:t>
      </w:r>
    </w:p>
    <w:p w14:paraId="323B9A4D" w14:textId="77777777" w:rsidR="00194172" w:rsidRDefault="00194172" w:rsidP="0019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нерухомого майна, право </w:t>
      </w:r>
    </w:p>
    <w:p w14:paraId="4905B2DE" w14:textId="666B0214" w:rsidR="00194172" w:rsidRPr="00BB3686" w:rsidRDefault="00194172" w:rsidP="0019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користування яким має малолітня </w:t>
      </w:r>
      <w:r w:rsidRPr="00F43A54">
        <w:rPr>
          <w:rFonts w:ascii="Times New Roman" w:eastAsia="Times New Roman" w:hAnsi="Times New Roman" w:cs="Times New Roman"/>
          <w:b/>
          <w:bCs/>
          <w:sz w:val="28"/>
          <w:szCs w:val="28"/>
          <w:highlight w:val="black"/>
          <w:lang w:val="uk-UA" w:eastAsia="ru-RU"/>
        </w:rPr>
        <w:t>ДАЩУК А.І.</w:t>
      </w:r>
    </w:p>
    <w:p w14:paraId="7D97A61C" w14:textId="77777777" w:rsidR="00194172" w:rsidRPr="00304F3D" w:rsidRDefault="00194172" w:rsidP="00194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F2E561" w14:textId="4AE65D3F" w:rsidR="00194172" w:rsidRPr="0059334B" w:rsidRDefault="00194172" w:rsidP="00194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334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Розглянувши заяву гр. </w:t>
      </w:r>
      <w:r w:rsidRPr="00F43A54">
        <w:rPr>
          <w:rFonts w:ascii="Times New Roman" w:eastAsia="Times New Roman" w:hAnsi="Times New Roman" w:cs="Times New Roman"/>
          <w:sz w:val="28"/>
          <w:szCs w:val="20"/>
          <w:highlight w:val="black"/>
          <w:lang w:val="uk-UA" w:eastAsia="ru-RU"/>
        </w:rPr>
        <w:t>ДАЩУК Т.К. та ДАЩУКА І.І.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(за довіреністю), </w:t>
      </w:r>
      <w:r w:rsidRPr="0059334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жител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ів м. Сторожинець, </w:t>
      </w:r>
      <w:r w:rsidRPr="00F43A54">
        <w:rPr>
          <w:rFonts w:ascii="Times New Roman" w:eastAsia="Times New Roman" w:hAnsi="Times New Roman" w:cs="Times New Roman"/>
          <w:sz w:val="28"/>
          <w:szCs w:val="20"/>
          <w:highlight w:val="black"/>
          <w:lang w:val="uk-UA" w:eastAsia="ru-RU"/>
        </w:rPr>
        <w:t>вул. Кіцманська, буд. 21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59334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Чернівецького району Чернівецької області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надання дозволу на вчинення правочину щодо відчуження нерухомого майна, право користуванням яким має малолітня дитина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додані до неї документи,  враховуючи подання Служби у справах дітей від 11 серпня 2023 року № 290,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</w:t>
      </w:r>
      <w:r w:rsidRPr="00013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статт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 176,</w:t>
      </w:r>
      <w:r w:rsidRPr="000133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177 Сімейного кодексу України,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 Закону України „Про охорону дитинства”, 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>ч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астиною 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>1 ст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атті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34 Закону України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"</w:t>
      </w:r>
      <w:r w:rsidRPr="0059334B">
        <w:rPr>
          <w:rFonts w:ascii="Times New Roman" w:hAnsi="Times New Roman" w:cs="Times New Roman"/>
          <w:sz w:val="28"/>
          <w:szCs w:val="28"/>
          <w:lang w:val="uk-UA" w:eastAsia="uk-UA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",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пунктами 66, 67</w:t>
      </w:r>
      <w:r w:rsidR="00DA7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провадження органами опіки та піклування діяльності, пов’язаної із захистом прав дитини, затвердженого постановою Кабін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ету Міністрів України від 24 вересня 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A26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 866,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 статті 12 Закону України «Про основи соціального захисту  бездомних осіб та безпритульних дітей», діючи в інтересах дитини,</w:t>
      </w:r>
    </w:p>
    <w:p w14:paraId="6C569C18" w14:textId="77777777" w:rsidR="00194172" w:rsidRPr="00BB3686" w:rsidRDefault="00194172" w:rsidP="001941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 міської ради вирішив</w:t>
      </w:r>
      <w:r w:rsidRPr="005933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51AF2719" w14:textId="77777777" w:rsidR="00194172" w:rsidRPr="00A26BED" w:rsidRDefault="00194172" w:rsidP="001941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14:paraId="477BD6F4" w14:textId="743A0F0D" w:rsidR="00194172" w:rsidRDefault="00194172" w:rsidP="0019417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A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401A0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дати дозвіл на вчинення правочину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на відчуження квартири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розташованої в м. Сторожинець, </w:t>
      </w:r>
      <w:r w:rsidRPr="00F43A54">
        <w:rPr>
          <w:rFonts w:ascii="Times New Roman" w:eastAsia="Times New Roman" w:hAnsi="Times New Roman" w:cs="Times New Roman"/>
          <w:sz w:val="28"/>
          <w:szCs w:val="28"/>
          <w:highlight w:val="black"/>
          <w:lang w:val="uk-UA" w:eastAsia="ru-RU"/>
        </w:rPr>
        <w:t>вул. Чапаєва, буд. 11 кв. 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0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Чернівецького району Чернівецької області</w:t>
      </w:r>
      <w:r w:rsidR="00780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право користування якою має малолітня</w:t>
      </w:r>
      <w:r w:rsidR="008E05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дитина,</w:t>
      </w:r>
      <w:r w:rsidR="00780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00CB" w:rsidRPr="00F43A54">
        <w:rPr>
          <w:rFonts w:ascii="Times New Roman" w:eastAsia="Times New Roman" w:hAnsi="Times New Roman" w:cs="Times New Roman"/>
          <w:sz w:val="28"/>
          <w:szCs w:val="28"/>
          <w:highlight w:val="black"/>
          <w:lang w:val="uk-UA" w:eastAsia="ru-RU"/>
        </w:rPr>
        <w:t xml:space="preserve">ДАЩУК </w:t>
      </w:r>
      <w:proofErr w:type="spellStart"/>
      <w:r w:rsidR="007800CB" w:rsidRPr="00F43A54">
        <w:rPr>
          <w:rFonts w:ascii="Times New Roman" w:eastAsia="Times New Roman" w:hAnsi="Times New Roman" w:cs="Times New Roman"/>
          <w:sz w:val="28"/>
          <w:szCs w:val="28"/>
          <w:highlight w:val="black"/>
          <w:lang w:val="uk-UA" w:eastAsia="ru-RU"/>
        </w:rPr>
        <w:t>Алісіа</w:t>
      </w:r>
      <w:proofErr w:type="spellEnd"/>
      <w:r w:rsidR="007800CB" w:rsidRPr="00F43A54">
        <w:rPr>
          <w:rFonts w:ascii="Times New Roman" w:eastAsia="Times New Roman" w:hAnsi="Times New Roman" w:cs="Times New Roman"/>
          <w:sz w:val="28"/>
          <w:szCs w:val="28"/>
          <w:highlight w:val="black"/>
          <w:lang w:val="uk-UA" w:eastAsia="ru-RU"/>
        </w:rPr>
        <w:t xml:space="preserve"> Іллівна, 29.06.2015 </w:t>
      </w:r>
      <w:proofErr w:type="spellStart"/>
      <w:r w:rsidR="007800CB" w:rsidRPr="00F43A54">
        <w:rPr>
          <w:rFonts w:ascii="Times New Roman" w:eastAsia="Times New Roman" w:hAnsi="Times New Roman" w:cs="Times New Roman"/>
          <w:sz w:val="28"/>
          <w:szCs w:val="28"/>
          <w:highlight w:val="black"/>
          <w:lang w:val="uk-UA" w:eastAsia="ru-RU"/>
        </w:rPr>
        <w:t>р.н</w:t>
      </w:r>
      <w:proofErr w:type="spellEnd"/>
      <w:r w:rsidR="007800CB" w:rsidRPr="00F43A54">
        <w:rPr>
          <w:rFonts w:ascii="Times New Roman" w:eastAsia="Times New Roman" w:hAnsi="Times New Roman" w:cs="Times New Roman"/>
          <w:sz w:val="28"/>
          <w:szCs w:val="28"/>
          <w:highlight w:val="black"/>
          <w:lang w:val="uk-UA" w:eastAsia="ru-RU"/>
        </w:rPr>
        <w:t>., жителька м. Сторожинець, вул. Кіцманська, буд. 21</w:t>
      </w:r>
      <w:bookmarkStart w:id="0" w:name="_GoBack"/>
      <w:bookmarkEnd w:id="0"/>
      <w:r w:rsidR="00780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Чернівецького району Чернівецької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CBAE3D7" w14:textId="1079AD7E" w:rsidR="00006908" w:rsidRDefault="00006908" w:rsidP="0000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018375" w14:textId="001CF154" w:rsidR="00006908" w:rsidRDefault="00006908" w:rsidP="0000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62E47A" w14:textId="79E408AA" w:rsidR="00006908" w:rsidRDefault="00006908" w:rsidP="0000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2D6302" w14:textId="343C2A4E" w:rsidR="00006908" w:rsidRDefault="00006908" w:rsidP="0000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8290F3" w14:textId="77777777" w:rsidR="00006908" w:rsidRPr="00DC68B5" w:rsidRDefault="00006908" w:rsidP="00006908">
      <w:pPr>
        <w:spacing w:after="241"/>
        <w:ind w:left="708" w:right="20" w:firstLine="708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proofErr w:type="spellStart"/>
      <w:r w:rsidRPr="00DC68B5">
        <w:rPr>
          <w:rFonts w:ascii="Times New Roman" w:hAnsi="Times New Roman" w:cs="Times New Roman"/>
          <w:sz w:val="20"/>
          <w:szCs w:val="20"/>
          <w:lang w:eastAsia="uk-UA"/>
        </w:rPr>
        <w:lastRenderedPageBreak/>
        <w:t>Продовження</w:t>
      </w:r>
      <w:proofErr w:type="spellEnd"/>
      <w:r w:rsidRPr="00DC68B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0"/>
          <w:szCs w:val="20"/>
          <w:lang w:eastAsia="uk-UA"/>
        </w:rPr>
        <w:t>рішення</w:t>
      </w:r>
      <w:proofErr w:type="spellEnd"/>
      <w:r w:rsidRPr="00DC68B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0"/>
          <w:szCs w:val="20"/>
          <w:lang w:eastAsia="uk-UA"/>
        </w:rPr>
        <w:t>виконавчого</w:t>
      </w:r>
      <w:proofErr w:type="spellEnd"/>
      <w:r w:rsidRPr="00DC68B5">
        <w:rPr>
          <w:rFonts w:ascii="Times New Roman" w:hAnsi="Times New Roman" w:cs="Times New Roman"/>
          <w:sz w:val="20"/>
          <w:szCs w:val="20"/>
          <w:lang w:eastAsia="uk-UA"/>
        </w:rPr>
        <w:t xml:space="preserve"> </w:t>
      </w:r>
      <w:proofErr w:type="spellStart"/>
      <w:r w:rsidRPr="00DC68B5">
        <w:rPr>
          <w:rFonts w:ascii="Times New Roman" w:hAnsi="Times New Roman" w:cs="Times New Roman"/>
          <w:sz w:val="20"/>
          <w:szCs w:val="20"/>
          <w:lang w:eastAsia="uk-UA"/>
        </w:rPr>
        <w:t>комітету</w:t>
      </w:r>
      <w:proofErr w:type="spellEnd"/>
      <w:r w:rsidRPr="00DC68B5">
        <w:rPr>
          <w:rFonts w:ascii="Times New Roman" w:hAnsi="Times New Roman" w:cs="Times New Roman"/>
          <w:sz w:val="20"/>
          <w:szCs w:val="20"/>
          <w:lang w:eastAsia="uk-UA"/>
        </w:rPr>
        <w:t xml:space="preserve"> № ______ </w:t>
      </w:r>
      <w:proofErr w:type="spellStart"/>
      <w:r w:rsidRPr="00DC68B5">
        <w:rPr>
          <w:rFonts w:ascii="Times New Roman" w:hAnsi="Times New Roman" w:cs="Times New Roman"/>
          <w:sz w:val="20"/>
          <w:szCs w:val="20"/>
          <w:lang w:eastAsia="uk-UA"/>
        </w:rPr>
        <w:t>від</w:t>
      </w:r>
      <w:proofErr w:type="spellEnd"/>
      <w:r w:rsidRPr="00DC68B5">
        <w:rPr>
          <w:rFonts w:ascii="Times New Roman" w:hAnsi="Times New Roman" w:cs="Times New Roman"/>
          <w:sz w:val="20"/>
          <w:szCs w:val="20"/>
          <w:lang w:eastAsia="uk-UA"/>
        </w:rPr>
        <w:t xml:space="preserve"> «___» __________2023 року</w:t>
      </w:r>
    </w:p>
    <w:p w14:paraId="2DA359E8" w14:textId="77777777" w:rsidR="00006908" w:rsidRPr="00006908" w:rsidRDefault="00006908" w:rsidP="0000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0E0B40" w14:textId="5C3768F7" w:rsidR="007800CB" w:rsidRDefault="00DA7AC0" w:rsidP="0019417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780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="00006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місячний термін</w:t>
      </w:r>
      <w:r w:rsidR="00780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реєстрацію</w:t>
      </w:r>
      <w:r w:rsidR="00780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780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проживання дитини за новою адресою</w:t>
      </w:r>
      <w:r w:rsidR="000069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800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надати підтверджуючі документи про це органу опіки та піклування.</w:t>
      </w:r>
    </w:p>
    <w:p w14:paraId="74F2258E" w14:textId="77777777" w:rsidR="00194172" w:rsidRPr="00DA048C" w:rsidRDefault="00194172" w:rsidP="0019417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A048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Контроль за виконанням цього рішення покласти на першого заступника міського голови Ігоря БЕЛЕНЧУКА.</w:t>
      </w:r>
    </w:p>
    <w:p w14:paraId="0897AD67" w14:textId="77777777" w:rsidR="00194172" w:rsidRDefault="00194172" w:rsidP="0019417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</w:p>
    <w:p w14:paraId="7B041DDD" w14:textId="77777777" w:rsidR="00006908" w:rsidRDefault="00006908" w:rsidP="00006908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6C5CE415" w14:textId="77777777" w:rsidR="0062719D" w:rsidRPr="003336C4" w:rsidRDefault="0062719D" w:rsidP="0062719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Секретар Сторожинецької міської ради</w:t>
      </w:r>
      <w:r>
        <w:rPr>
          <w:b/>
          <w:bCs/>
          <w:color w:val="000000"/>
          <w:sz w:val="28"/>
          <w:szCs w:val="28"/>
        </w:rPr>
        <w:tab/>
        <w:t xml:space="preserve">              Дмитро БОЙЧУК</w:t>
      </w:r>
    </w:p>
    <w:p w14:paraId="42A6EB12" w14:textId="77777777" w:rsidR="0062719D" w:rsidRDefault="0062719D" w:rsidP="0062719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223965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000A099" w14:textId="77777777" w:rsidR="0062719D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</w:p>
    <w:p w14:paraId="431DDD4E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3121BF">
        <w:rPr>
          <w:rFonts w:ascii="Times New Roman" w:hAnsi="Times New Roman"/>
          <w:sz w:val="28"/>
          <w:szCs w:val="28"/>
        </w:rPr>
        <w:t>Маріян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6BBFDD5D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</w:p>
    <w:p w14:paraId="3A9C256F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1354D57D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88EDECC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</w:p>
    <w:p w14:paraId="5C060F66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</w:p>
    <w:p w14:paraId="6F89AD58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21BF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роботи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121BF">
        <w:rPr>
          <w:rFonts w:ascii="Times New Roman" w:hAnsi="Times New Roman"/>
          <w:sz w:val="28"/>
          <w:szCs w:val="28"/>
        </w:rPr>
        <w:t>Ольга ПАЛАДІЙ</w:t>
      </w:r>
    </w:p>
    <w:p w14:paraId="0FCBFB63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               </w:t>
      </w:r>
    </w:p>
    <w:p w14:paraId="1F77C688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Pr="003121BF">
        <w:rPr>
          <w:rFonts w:ascii="Times New Roman" w:hAnsi="Times New Roman"/>
          <w:sz w:val="28"/>
          <w:szCs w:val="28"/>
        </w:rPr>
        <w:t>Олексій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КОЗЛОВ</w:t>
      </w:r>
    </w:p>
    <w:p w14:paraId="51080069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</w:p>
    <w:p w14:paraId="3B048E0B" w14:textId="77777777" w:rsidR="0062719D" w:rsidRPr="003121BF" w:rsidRDefault="0062719D" w:rsidP="0062719D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</w:t>
      </w:r>
    </w:p>
    <w:p w14:paraId="38CA03EE" w14:textId="77777777" w:rsidR="0062719D" w:rsidRPr="003121BF" w:rsidRDefault="0062719D" w:rsidP="0062719D">
      <w:pPr>
        <w:pStyle w:val="a3"/>
      </w:pPr>
      <w:r w:rsidRPr="003121BF">
        <w:rPr>
          <w:rFonts w:ascii="Times New Roman" w:hAnsi="Times New Roman"/>
          <w:sz w:val="28"/>
          <w:szCs w:val="28"/>
        </w:rPr>
        <w:t>та контролю</w:t>
      </w:r>
      <w:r w:rsidRPr="0095366E">
        <w:tab/>
        <w:t xml:space="preserve">                                                                  </w:t>
      </w:r>
      <w:r>
        <w:tab/>
      </w:r>
      <w:r>
        <w:tab/>
      </w:r>
      <w:r>
        <w:rPr>
          <w:lang w:val="uk-UA"/>
        </w:rPr>
        <w:t xml:space="preserve">        </w:t>
      </w:r>
      <w:r w:rsidRPr="003121BF">
        <w:rPr>
          <w:rFonts w:ascii="Times New Roman" w:hAnsi="Times New Roman"/>
          <w:sz w:val="28"/>
          <w:szCs w:val="28"/>
        </w:rPr>
        <w:t>Микола БАЛАНЮК</w:t>
      </w:r>
    </w:p>
    <w:p w14:paraId="55A74796" w14:textId="77777777" w:rsidR="00F12C76" w:rsidRDefault="00F12C76" w:rsidP="006C0B77">
      <w:pPr>
        <w:spacing w:after="0"/>
        <w:ind w:firstLine="709"/>
        <w:jc w:val="both"/>
      </w:pPr>
    </w:p>
    <w:sectPr w:rsidR="00F12C76" w:rsidSect="00614D55">
      <w:pgSz w:w="11900" w:h="16840"/>
      <w:pgMar w:top="1134" w:right="567" w:bottom="1134" w:left="1701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F786B"/>
    <w:multiLevelType w:val="hybridMultilevel"/>
    <w:tmpl w:val="3B4C46A4"/>
    <w:lvl w:ilvl="0" w:tplc="5392750E">
      <w:start w:val="1"/>
      <w:numFmt w:val="decimal"/>
      <w:lvlText w:val="%1."/>
      <w:lvlJc w:val="left"/>
      <w:pPr>
        <w:ind w:left="1070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3E"/>
    <w:rsid w:val="00006908"/>
    <w:rsid w:val="0014249C"/>
    <w:rsid w:val="00194172"/>
    <w:rsid w:val="001B1F3C"/>
    <w:rsid w:val="001E4A4F"/>
    <w:rsid w:val="005D0DC7"/>
    <w:rsid w:val="00614D55"/>
    <w:rsid w:val="0062719D"/>
    <w:rsid w:val="006C0B77"/>
    <w:rsid w:val="0072723E"/>
    <w:rsid w:val="007728D7"/>
    <w:rsid w:val="007800CB"/>
    <w:rsid w:val="008242FF"/>
    <w:rsid w:val="0086143D"/>
    <w:rsid w:val="00870751"/>
    <w:rsid w:val="008E0502"/>
    <w:rsid w:val="00922C48"/>
    <w:rsid w:val="00B915B7"/>
    <w:rsid w:val="00DA7AC0"/>
    <w:rsid w:val="00EA59DF"/>
    <w:rsid w:val="00EE4070"/>
    <w:rsid w:val="00F12C76"/>
    <w:rsid w:val="00F43A54"/>
    <w:rsid w:val="00FA184A"/>
    <w:rsid w:val="00FC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1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1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4172"/>
    <w:pPr>
      <w:ind w:left="720"/>
      <w:contextualSpacing/>
    </w:pPr>
  </w:style>
  <w:style w:type="paragraph" w:customStyle="1" w:styleId="rvps2">
    <w:name w:val="rvps2"/>
    <w:basedOn w:val="a"/>
    <w:rsid w:val="0019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62719D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1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4172"/>
    <w:pPr>
      <w:ind w:left="720"/>
      <w:contextualSpacing/>
    </w:pPr>
  </w:style>
  <w:style w:type="paragraph" w:customStyle="1" w:styleId="rvps2">
    <w:name w:val="rvps2"/>
    <w:basedOn w:val="a"/>
    <w:rsid w:val="0019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62719D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4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</cp:lastModifiedBy>
  <cp:revision>5</cp:revision>
  <cp:lastPrinted>2023-08-18T11:59:00Z</cp:lastPrinted>
  <dcterms:created xsi:type="dcterms:W3CDTF">2023-08-14T13:40:00Z</dcterms:created>
  <dcterms:modified xsi:type="dcterms:W3CDTF">2023-08-18T13:01:00Z</dcterms:modified>
</cp:coreProperties>
</file>