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D1" w:rsidRPr="007713C4" w:rsidRDefault="00EC56D1" w:rsidP="00EC56D1">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14:anchorId="129459F5" wp14:editId="604BB92F">
            <wp:extent cx="708660" cy="807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7713C4">
        <w:rPr>
          <w:rFonts w:ascii="Times New Roman" w:eastAsia="Times New Roman" w:hAnsi="Times New Roman" w:cs="Times New Roman"/>
          <w:sz w:val="32"/>
          <w:szCs w:val="32"/>
          <w:lang w:eastAsia="ru-RU"/>
        </w:rPr>
        <w:t xml:space="preserve">                                   </w:t>
      </w:r>
      <w:r w:rsidRPr="007713C4">
        <w:rPr>
          <w:rFonts w:ascii="Times New Roman" w:eastAsia="Times New Roman" w:hAnsi="Times New Roman" w:cs="Times New Roman"/>
          <w:b/>
          <w:sz w:val="32"/>
          <w:szCs w:val="32"/>
          <w:lang w:eastAsia="ru-RU"/>
        </w:rPr>
        <w:t>ПРОЄКТ</w:t>
      </w:r>
      <w:r w:rsidRPr="007713C4">
        <w:rPr>
          <w:rFonts w:ascii="Times New Roman" w:eastAsia="Times New Roman" w:hAnsi="Times New Roman" w:cs="Times New Roman"/>
          <w:sz w:val="32"/>
          <w:szCs w:val="32"/>
          <w:lang w:eastAsia="ru-RU"/>
        </w:rPr>
        <w:t xml:space="preserve">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У К Р А Ї Н А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СТОРОЖИНЕЦЬКА МІСЬКА РАДА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ЧЕРНІВЕЦЬКОГО РАЙОНУ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ЧЕРНІВЕЦЬКОЇ ОБЛАСТІ</w:t>
      </w:r>
    </w:p>
    <w:p w:rsidR="00EC56D1" w:rsidRPr="007713C4" w:rsidRDefault="00EC56D1" w:rsidP="00EC56D1">
      <w:pPr>
        <w:widowControl/>
        <w:jc w:val="center"/>
        <w:rPr>
          <w:rFonts w:ascii="Times New Roman" w:eastAsia="Times New Roman" w:hAnsi="Times New Roman" w:cs="Times New Roman"/>
          <w:b/>
          <w:sz w:val="20"/>
          <w:szCs w:val="20"/>
          <w:lang w:eastAsia="ru-RU" w:bidi="uk-UA"/>
        </w:rPr>
      </w:pPr>
      <w:r w:rsidRPr="007713C4">
        <w:rPr>
          <w:rFonts w:ascii="Times New Roman" w:eastAsia="Times New Roman" w:hAnsi="Times New Roman" w:cs="Times New Roman"/>
          <w:b/>
          <w:sz w:val="32"/>
          <w:szCs w:val="32"/>
          <w:lang w:eastAsia="ru-RU" w:bidi="uk-UA"/>
        </w:rPr>
        <w:t>XXXIII позачергова сесія  VІII скликання</w:t>
      </w:r>
    </w:p>
    <w:p w:rsidR="00EC56D1" w:rsidRPr="007713C4" w:rsidRDefault="00EC56D1" w:rsidP="00EC56D1">
      <w:pPr>
        <w:widowControl/>
        <w:jc w:val="center"/>
        <w:rPr>
          <w:rFonts w:ascii="Times New Roman" w:eastAsia="Times New Roman" w:hAnsi="Times New Roman" w:cs="Times New Roman"/>
          <w:b/>
          <w:sz w:val="20"/>
          <w:szCs w:val="20"/>
          <w:lang w:eastAsia="ru-RU" w:bidi="uk-UA"/>
        </w:rPr>
      </w:pPr>
    </w:p>
    <w:p w:rsidR="00EC56D1" w:rsidRPr="007713C4" w:rsidRDefault="00EC56D1" w:rsidP="00EC56D1">
      <w:pPr>
        <w:widowControl/>
        <w:jc w:val="center"/>
        <w:rPr>
          <w:rFonts w:ascii="Times New Roman" w:eastAsia="Times New Roman" w:hAnsi="Times New Roman" w:cs="Times New Roman"/>
          <w:b/>
          <w:sz w:val="32"/>
          <w:szCs w:val="32"/>
          <w:lang w:eastAsia="ru-RU" w:bidi="uk-UA"/>
        </w:rPr>
      </w:pPr>
      <w:r w:rsidRPr="007713C4">
        <w:rPr>
          <w:rFonts w:ascii="Times New Roman" w:eastAsia="Times New Roman" w:hAnsi="Times New Roman" w:cs="Times New Roman"/>
          <w:b/>
          <w:sz w:val="32"/>
          <w:szCs w:val="32"/>
          <w:lang w:eastAsia="ru-RU" w:bidi="uk-UA"/>
        </w:rPr>
        <w:t>Р  І  Ш  Е  Н  Н  Я    № __-33/2023</w:t>
      </w:r>
    </w:p>
    <w:p w:rsidR="00EC56D1" w:rsidRPr="007713C4" w:rsidRDefault="00EC56D1" w:rsidP="00EC56D1">
      <w:pPr>
        <w:widowControl/>
        <w:jc w:val="center"/>
        <w:rPr>
          <w:rFonts w:ascii="Times New Roman" w:eastAsia="Times New Roman" w:hAnsi="Times New Roman" w:cs="Times New Roman"/>
          <w:b/>
          <w:sz w:val="28"/>
          <w:szCs w:val="28"/>
          <w:lang w:eastAsia="uk-UA" w:bidi="uk-UA"/>
        </w:rPr>
      </w:pPr>
    </w:p>
    <w:p w:rsidR="00EC56D1" w:rsidRPr="007713C4" w:rsidRDefault="00EC56D1" w:rsidP="00EC56D1">
      <w:pPr>
        <w:widowControl/>
        <w:rPr>
          <w:rFonts w:ascii="Times New Roman" w:eastAsia="Times New Roman" w:hAnsi="Times New Roman" w:cs="Times New Roman"/>
          <w:sz w:val="28"/>
          <w:szCs w:val="28"/>
          <w:lang w:eastAsia="uk-UA" w:bidi="uk-UA"/>
        </w:rPr>
      </w:pPr>
      <w:r w:rsidRPr="007713C4">
        <w:rPr>
          <w:rFonts w:ascii="Times New Roman" w:eastAsia="Times New Roman" w:hAnsi="Times New Roman" w:cs="Times New Roman"/>
          <w:sz w:val="28"/>
          <w:szCs w:val="28"/>
          <w:lang w:eastAsia="uk-UA" w:bidi="uk-UA"/>
        </w:rPr>
        <w:t>22 вересня 2023 року                                                                    м. Сторожинець</w:t>
      </w:r>
    </w:p>
    <w:p w:rsidR="00EC56D1" w:rsidRPr="003226DF" w:rsidRDefault="00EC56D1" w:rsidP="00EC56D1">
      <w:pPr>
        <w:widowControl/>
        <w:rPr>
          <w:rFonts w:ascii="Times New Roman" w:eastAsia="Times New Roman" w:hAnsi="Times New Roman" w:cs="Times New Roman"/>
          <w:sz w:val="28"/>
          <w:szCs w:val="28"/>
          <w:lang w:val="ru-RU" w:eastAsia="uk-UA" w:bidi="uk-UA"/>
        </w:rPr>
      </w:pPr>
    </w:p>
    <w:p w:rsidR="00C801C2" w:rsidRPr="002E1A04" w:rsidRDefault="00C801C2" w:rsidP="002E1A04">
      <w:pPr>
        <w:pStyle w:val="a5"/>
        <w:rPr>
          <w:rFonts w:ascii="Times New Roman" w:hAnsi="Times New Roman" w:cs="Times New Roman"/>
        </w:rPr>
      </w:pPr>
    </w:p>
    <w:p w:rsidR="000C4A61"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про експертну грошову оцінку, </w:t>
      </w:r>
    </w:p>
    <w:p w:rsidR="000C4A61"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встановлення стартової ціни земель</w:t>
      </w:r>
      <w:r w:rsidR="00C829D6">
        <w:rPr>
          <w:rFonts w:ascii="Times New Roman" w:hAnsi="Times New Roman" w:cs="Times New Roman"/>
          <w:b/>
          <w:sz w:val="28"/>
          <w:szCs w:val="28"/>
        </w:rPr>
        <w:t xml:space="preserve">ної ділянки </w:t>
      </w:r>
    </w:p>
    <w:p w:rsidR="000C4A61" w:rsidRDefault="00C829D6" w:rsidP="007036BF">
      <w:pPr>
        <w:pStyle w:val="a5"/>
        <w:jc w:val="center"/>
        <w:rPr>
          <w:rFonts w:ascii="Times New Roman" w:hAnsi="Times New Roman" w:cs="Times New Roman"/>
          <w:b/>
          <w:sz w:val="28"/>
          <w:szCs w:val="28"/>
        </w:rPr>
      </w:pPr>
      <w:r>
        <w:rPr>
          <w:rFonts w:ascii="Times New Roman" w:hAnsi="Times New Roman" w:cs="Times New Roman"/>
          <w:b/>
          <w:sz w:val="28"/>
          <w:szCs w:val="28"/>
        </w:rPr>
        <w:t>на вул. О.Швидкого</w:t>
      </w:r>
      <w:r w:rsidR="002E1A04" w:rsidRPr="00E31082">
        <w:rPr>
          <w:rFonts w:ascii="Times New Roman" w:hAnsi="Times New Roman" w:cs="Times New Roman"/>
          <w:b/>
          <w:sz w:val="28"/>
          <w:szCs w:val="28"/>
        </w:rPr>
        <w:t xml:space="preserve"> в м.</w:t>
      </w:r>
      <w:r w:rsidR="007036BF" w:rsidRPr="00E31082">
        <w:rPr>
          <w:rFonts w:ascii="Times New Roman" w:hAnsi="Times New Roman" w:cs="Times New Roman"/>
          <w:b/>
          <w:sz w:val="28"/>
          <w:szCs w:val="28"/>
        </w:rPr>
        <w:t xml:space="preserve"> </w:t>
      </w:r>
      <w:r w:rsidR="002E1A04" w:rsidRPr="00E31082">
        <w:rPr>
          <w:rFonts w:ascii="Times New Roman" w:hAnsi="Times New Roman" w:cs="Times New Roman"/>
          <w:b/>
          <w:sz w:val="28"/>
          <w:szCs w:val="28"/>
        </w:rPr>
        <w:t xml:space="preserve">Сторожинець </w:t>
      </w:r>
      <w:r w:rsidR="007036BF" w:rsidRPr="00E31082">
        <w:rPr>
          <w:rFonts w:ascii="Times New Roman" w:hAnsi="Times New Roman" w:cs="Times New Roman"/>
          <w:b/>
          <w:sz w:val="28"/>
          <w:szCs w:val="28"/>
        </w:rPr>
        <w:t>Чернівецької</w:t>
      </w:r>
      <w:r w:rsidR="002E1A04" w:rsidRPr="00E31082">
        <w:rPr>
          <w:rFonts w:ascii="Times New Roman" w:hAnsi="Times New Roman" w:cs="Times New Roman"/>
          <w:b/>
          <w:sz w:val="28"/>
          <w:szCs w:val="28"/>
        </w:rPr>
        <w:t xml:space="preserve"> області </w:t>
      </w:r>
    </w:p>
    <w:p w:rsidR="000C4A61"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та продаж земельної ділянки у власність на конкурентних засадах </w:t>
      </w:r>
    </w:p>
    <w:p w:rsidR="002E1A04" w:rsidRPr="00E31082"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(на земельних торгах у формі електронного аукціону)</w:t>
      </w:r>
    </w:p>
    <w:p w:rsidR="007036BF" w:rsidRPr="00983DC7" w:rsidRDefault="007036BF" w:rsidP="007036BF">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Pr="00097BC0">
        <w:rPr>
          <w:rFonts w:ascii="Times New Roman" w:hAnsi="Times New Roman" w:cs="Times New Roman"/>
          <w:sz w:val="28"/>
          <w:szCs w:val="28"/>
          <w:lang w:eastAsia="ru-RU"/>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в.о. начальника відділу земельних відносин Аркадія ВІТЮКА № 3032/01-23 від 04.09.2023 року, </w:t>
      </w:r>
      <w:r w:rsidRPr="00097BC0">
        <w:rPr>
          <w:rFonts w:ascii="Times New Roman" w:hAnsi="Times New Roman" w:cs="Times New Roman"/>
          <w:sz w:val="28"/>
          <w:szCs w:val="28"/>
          <w:lang w:eastAsia="ru-RU"/>
        </w:rPr>
        <w:t xml:space="preserve"> враховуючи рекомендації постійної комісії Сторожинецької </w:t>
      </w:r>
      <w:r w:rsidRPr="00097BC0">
        <w:rPr>
          <w:rFonts w:ascii="Times New Roman" w:hAnsi="Times New Roman" w:cs="Times New Roman"/>
          <w:color w:val="000000"/>
          <w:sz w:val="28"/>
          <w:szCs w:val="28"/>
          <w:lang w:eastAsia="uk-UA"/>
        </w:rPr>
        <w:t>міської ради з питань регулювання земельних відносин, 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00F124FE" w:rsidRPr="00097BC0">
        <w:rPr>
          <w:rFonts w:ascii="Times New Roman" w:hAnsi="Times New Roman" w:cs="Times New Roman"/>
          <w:sz w:val="28"/>
          <w:szCs w:val="28"/>
          <w:lang w:eastAsia="uk-UA" w:bidi="uk-UA"/>
        </w:rPr>
        <w:t>О.Шв</w:t>
      </w:r>
      <w:r w:rsidR="00AA488F" w:rsidRPr="00097BC0">
        <w:rPr>
          <w:rFonts w:ascii="Times New Roman" w:hAnsi="Times New Roman" w:cs="Times New Roman"/>
          <w:sz w:val="28"/>
          <w:szCs w:val="28"/>
          <w:lang w:eastAsia="uk-UA" w:bidi="uk-UA"/>
        </w:rPr>
        <w:t>идкого за межами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EC56D1" w:rsidRDefault="00983DC7"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F124FE" w:rsidRPr="00097BC0">
        <w:rPr>
          <w:rFonts w:ascii="Times New Roman" w:hAnsi="Times New Roman" w:cs="Times New Roman"/>
          <w:sz w:val="28"/>
          <w:szCs w:val="28"/>
          <w:lang w:eastAsia="uk-UA" w:bidi="uk-UA"/>
        </w:rPr>
        <w:t>Продати у власність земельну ділянку площею 4,2089 га</w:t>
      </w:r>
      <w:r w:rsidR="00B16E44">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що </w:t>
      </w:r>
    </w:p>
    <w:p w:rsidR="00EC56D1" w:rsidRPr="007713C4" w:rsidRDefault="00EC56D1" w:rsidP="00EC56D1">
      <w:pPr>
        <w:widowControl/>
        <w:ind w:firstLine="2694"/>
        <w:jc w:val="both"/>
        <w:rPr>
          <w:rFonts w:ascii="Times New Roman" w:eastAsia="Times New Roman" w:hAnsi="Times New Roman" w:cs="Times New Roman"/>
          <w:sz w:val="28"/>
          <w:szCs w:val="28"/>
          <w:lang w:eastAsia="ru-RU"/>
        </w:rPr>
      </w:pPr>
      <w:r w:rsidRPr="007713C4">
        <w:rPr>
          <w:rFonts w:ascii="Times New Roman" w:eastAsia="Times New Roman" w:hAnsi="Times New Roman" w:cs="Times New Roman"/>
          <w:lang w:eastAsia="ru-RU"/>
        </w:rPr>
        <w:lastRenderedPageBreak/>
        <w:t xml:space="preserve">продовження проєкту </w:t>
      </w:r>
      <w:r w:rsidRPr="007713C4">
        <w:rPr>
          <w:rFonts w:ascii="Times New Roman" w:eastAsia="Times New Roman" w:hAnsi="Times New Roman" w:cs="Times New Roman"/>
          <w:lang w:eastAsia="uk-UA"/>
        </w:rPr>
        <w:t xml:space="preserve">XXXIII позачергової </w:t>
      </w:r>
      <w:r w:rsidRPr="007713C4">
        <w:rPr>
          <w:rFonts w:ascii="Times New Roman" w:eastAsia="Times New Roman" w:hAnsi="Times New Roman" w:cs="Times New Roman"/>
          <w:lang w:eastAsia="x-none"/>
        </w:rPr>
        <w:t xml:space="preserve">сесії  </w:t>
      </w:r>
      <w:r w:rsidRPr="007713C4">
        <w:rPr>
          <w:rFonts w:ascii="Times New Roman" w:eastAsia="Times New Roman" w:hAnsi="Times New Roman" w:cs="Times New Roman"/>
          <w:lang w:val="en-US" w:eastAsia="uk-UA"/>
        </w:rPr>
        <w:t>VI</w:t>
      </w:r>
      <w:r w:rsidRPr="007713C4">
        <w:rPr>
          <w:rFonts w:ascii="Times New Roman" w:eastAsia="Times New Roman" w:hAnsi="Times New Roman" w:cs="Times New Roman"/>
          <w:lang w:eastAsia="uk-UA"/>
        </w:rPr>
        <w:t>І</w:t>
      </w:r>
      <w:r w:rsidRPr="007713C4">
        <w:rPr>
          <w:rFonts w:ascii="Times New Roman" w:eastAsia="Times New Roman" w:hAnsi="Times New Roman" w:cs="Times New Roman"/>
          <w:lang w:val="en-US" w:eastAsia="uk-UA"/>
        </w:rPr>
        <w:t>I</w:t>
      </w:r>
      <w:r w:rsidRPr="007713C4">
        <w:rPr>
          <w:rFonts w:ascii="Times New Roman" w:eastAsia="Times New Roman" w:hAnsi="Times New Roman" w:cs="Times New Roman"/>
          <w:lang w:eastAsia="uk-UA"/>
        </w:rPr>
        <w:t xml:space="preserve"> </w:t>
      </w:r>
      <w:r w:rsidRPr="007713C4">
        <w:rPr>
          <w:rFonts w:ascii="Times New Roman" w:eastAsia="Times New Roman" w:hAnsi="Times New Roman" w:cs="Times New Roman"/>
          <w:lang w:eastAsia="x-none"/>
        </w:rPr>
        <w:t>скликання</w:t>
      </w:r>
      <w:r w:rsidRPr="007713C4">
        <w:rPr>
          <w:rFonts w:ascii="Times New Roman" w:eastAsia="Times New Roman" w:hAnsi="Times New Roman" w:cs="Times New Roman"/>
          <w:lang w:eastAsia="uk-UA"/>
        </w:rPr>
        <w:t xml:space="preserve">  </w:t>
      </w:r>
    </w:p>
    <w:p w:rsidR="00EC56D1" w:rsidRPr="00EC56D1" w:rsidRDefault="00EC56D1" w:rsidP="00EC56D1">
      <w:pPr>
        <w:widowControl/>
        <w:tabs>
          <w:tab w:val="left" w:pos="567"/>
        </w:tabs>
        <w:jc w:val="both"/>
        <w:rPr>
          <w:rFonts w:ascii="Times New Roman" w:eastAsia="Times New Roman" w:hAnsi="Times New Roman" w:cs="Times New Roman"/>
          <w:color w:val="000000"/>
          <w:sz w:val="28"/>
          <w:szCs w:val="28"/>
          <w:lang w:eastAsia="uk-UA"/>
        </w:rPr>
      </w:pPr>
      <w:r w:rsidRPr="007713C4">
        <w:rPr>
          <w:rFonts w:ascii="Times New Roman" w:eastAsia="Times New Roman" w:hAnsi="Times New Roman" w:cs="Times New Roman"/>
          <w:lang w:eastAsia="uk-UA"/>
        </w:rPr>
        <w:t xml:space="preserve">                                             Сторожинецької міської ради від 22.09.2023 року № ___-33/2023</w:t>
      </w:r>
      <w:r w:rsidRPr="007713C4">
        <w:rPr>
          <w:rFonts w:ascii="Times New Roman" w:eastAsia="Times New Roman" w:hAnsi="Times New Roman" w:cs="Times New Roman"/>
          <w:sz w:val="28"/>
          <w:szCs w:val="28"/>
          <w:lang w:eastAsia="uk-UA"/>
        </w:rPr>
        <w:t xml:space="preserve"> </w:t>
      </w:r>
    </w:p>
    <w:p w:rsidR="00F124FE" w:rsidRPr="00097BC0" w:rsidRDefault="00F124FE"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 xml:space="preserve">розташована на </w:t>
      </w:r>
      <w:r w:rsidR="00B82022" w:rsidRPr="00097BC0">
        <w:rPr>
          <w:rFonts w:ascii="Times New Roman" w:hAnsi="Times New Roman" w:cs="Times New Roman"/>
          <w:sz w:val="28"/>
          <w:szCs w:val="28"/>
          <w:lang w:eastAsia="uk-UA" w:bidi="uk-UA"/>
        </w:rPr>
        <w:t>вул. О.Швидкого</w:t>
      </w:r>
      <w:r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Pr="00097BC0">
        <w:rPr>
          <w:rFonts w:ascii="Times New Roman" w:hAnsi="Times New Roman" w:cs="Times New Roman"/>
          <w:sz w:val="28"/>
          <w:szCs w:val="28"/>
          <w:lang w:eastAsia="uk-UA" w:bidi="uk-UA"/>
        </w:rPr>
        <w:t xml:space="preserve"> області </w:t>
      </w:r>
      <w:r w:rsidRPr="00097BC0">
        <w:rPr>
          <w:rFonts w:ascii="Times New Roman" w:hAnsi="Times New Roman" w:cs="Times New Roman"/>
          <w:i/>
          <w:iCs/>
          <w:sz w:val="28"/>
          <w:szCs w:val="28"/>
          <w:lang w:eastAsia="uk-UA" w:bidi="uk-UA"/>
        </w:rPr>
        <w:t xml:space="preserve">(кадастровий номер: </w:t>
      </w:r>
      <w:r w:rsidR="00B82022" w:rsidRPr="00097BC0">
        <w:rPr>
          <w:rFonts w:ascii="Times New Roman" w:hAnsi="Times New Roman" w:cs="Times New Roman"/>
          <w:i/>
          <w:iCs/>
          <w:sz w:val="28"/>
          <w:szCs w:val="28"/>
          <w:lang w:eastAsia="uk-UA" w:bidi="uk-UA"/>
        </w:rPr>
        <w:t>7324510100:04:001:0188</w:t>
      </w:r>
      <w:r w:rsidRPr="00097BC0">
        <w:rPr>
          <w:rFonts w:ascii="Times New Roman" w:hAnsi="Times New Roman" w:cs="Times New Roman"/>
          <w:i/>
          <w:iCs/>
          <w:sz w:val="28"/>
          <w:szCs w:val="28"/>
          <w:lang w:eastAsia="uk-UA" w:bidi="uk-UA"/>
        </w:rPr>
        <w:t>),</w:t>
      </w:r>
      <w:r w:rsidRPr="00097BC0">
        <w:rPr>
          <w:rFonts w:ascii="Times New Roman" w:hAnsi="Times New Roman" w:cs="Times New Roman"/>
          <w:sz w:val="28"/>
          <w:szCs w:val="28"/>
          <w:lang w:eastAsia="uk-UA" w:bidi="uk-UA"/>
        </w:rPr>
        <w:t xml:space="preserve"> категорія земель землі промисловості, транспорту, </w:t>
      </w:r>
      <w:r w:rsidR="00B82022" w:rsidRPr="00097BC0">
        <w:rPr>
          <w:rFonts w:ascii="Times New Roman" w:hAnsi="Times New Roman" w:cs="Times New Roman"/>
          <w:sz w:val="28"/>
          <w:szCs w:val="28"/>
          <w:lang w:eastAsia="uk-UA" w:bidi="uk-UA"/>
        </w:rPr>
        <w:t xml:space="preserve">зв’язку, енергетики, оборони та іншого призначення </w:t>
      </w:r>
      <w:r w:rsidRPr="00097BC0">
        <w:rPr>
          <w:rFonts w:ascii="Times New Roman" w:hAnsi="Times New Roman" w:cs="Times New Roman"/>
          <w:sz w:val="28"/>
          <w:szCs w:val="28"/>
          <w:lang w:eastAsia="uk-UA" w:bidi="uk-UA"/>
        </w:rPr>
        <w:t xml:space="preserve">цільове призначення </w:t>
      </w:r>
      <w:r w:rsidR="00DC139C" w:rsidRPr="00097BC0">
        <w:rPr>
          <w:rFonts w:ascii="Times New Roman" w:hAnsi="Times New Roman" w:cs="Times New Roman"/>
          <w:sz w:val="28"/>
          <w:szCs w:val="28"/>
          <w:lang w:eastAsia="uk-UA" w:bidi="uk-UA"/>
        </w:rPr>
        <w:t xml:space="preserve"> </w:t>
      </w:r>
      <w:r w:rsidRPr="00097BC0">
        <w:rPr>
          <w:rFonts w:ascii="Times New Roman" w:hAnsi="Times New Roman" w:cs="Times New Roman"/>
          <w:sz w:val="28"/>
          <w:szCs w:val="28"/>
          <w:lang w:eastAsia="uk-UA" w:bidi="uk-UA"/>
        </w:rPr>
        <w:t>для розміщення та експлуатації основних, підсобних і допоміжних будівель за споруд підприємств переробної, машинобудівної га іншої промисловості (КВЦПЗ 11.02) на конк</w:t>
      </w:r>
      <w:r w:rsidR="00DC139C" w:rsidRPr="00097BC0">
        <w:rPr>
          <w:rFonts w:ascii="Times New Roman" w:hAnsi="Times New Roman" w:cs="Times New Roman"/>
          <w:sz w:val="28"/>
          <w:szCs w:val="28"/>
          <w:lang w:eastAsia="uk-UA" w:bidi="uk-UA"/>
        </w:rPr>
        <w:t>урентних засадах (на земельних т</w:t>
      </w:r>
      <w:r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DC139C" w:rsidRPr="00DA4C90">
        <w:rPr>
          <w:rFonts w:ascii="Times New Roman" w:hAnsi="Times New Roman" w:cs="Times New Roman"/>
          <w:sz w:val="28"/>
          <w:szCs w:val="28"/>
          <w:lang w:eastAsia="uk-UA" w:bidi="uk-UA"/>
        </w:rPr>
        <w:t>3 513 169</w:t>
      </w:r>
      <w:r w:rsidR="00F124FE" w:rsidRPr="00DA4C90">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гривень 00 копійок (</w:t>
      </w:r>
      <w:r w:rsidR="00DC139C" w:rsidRPr="00097BC0">
        <w:rPr>
          <w:rFonts w:ascii="Times New Roman" w:hAnsi="Times New Roman" w:cs="Times New Roman"/>
          <w:sz w:val="28"/>
          <w:szCs w:val="28"/>
          <w:lang w:eastAsia="uk-UA" w:bidi="uk-UA"/>
        </w:rPr>
        <w:t>три мільйони п’ятсот тринадцять тисяч сто шістдесят дев'ять гривень</w:t>
      </w:r>
      <w:r w:rsidR="00F124FE" w:rsidRPr="00097BC0">
        <w:rPr>
          <w:rFonts w:ascii="Times New Roman" w:hAnsi="Times New Roman" w:cs="Times New Roman"/>
          <w:sz w:val="28"/>
          <w:szCs w:val="28"/>
          <w:lang w:eastAsia="uk-UA" w:bidi="uk-UA"/>
        </w:rPr>
        <w:t xml:space="preserve">) без </w:t>
      </w:r>
      <w:r w:rsidR="00DC139C" w:rsidRPr="00097BC0">
        <w:rPr>
          <w:rFonts w:ascii="Times New Roman" w:hAnsi="Times New Roman" w:cs="Times New Roman"/>
          <w:sz w:val="28"/>
          <w:szCs w:val="28"/>
          <w:lang w:eastAsia="uk-UA" w:bidi="uk-UA"/>
        </w:rPr>
        <w:t>ПДВ.</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DA4C90">
        <w:rPr>
          <w:rFonts w:ascii="Times New Roman" w:eastAsia="Times New Roman" w:hAnsi="Times New Roman" w:cs="Times New Roman"/>
          <w:sz w:val="28"/>
          <w:szCs w:val="28"/>
          <w:lang w:eastAsia="ru-RU"/>
        </w:rPr>
        <w:t>2,00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097BC0">
        <w:rPr>
          <w:rFonts w:ascii="Times New Roman" w:eastAsia="Times New Roman" w:hAnsi="Times New Roman" w:cs="Times New Roman"/>
          <w:sz w:val="28"/>
          <w:szCs w:val="28"/>
          <w:lang w:eastAsia="ru-RU"/>
        </w:rPr>
        <w:t>;</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097BC0">
        <w:rPr>
          <w:rFonts w:ascii="Times New Roman" w:eastAsia="Times New Roman" w:hAnsi="Times New Roman" w:cs="Times New Roman"/>
          <w:sz w:val="28"/>
          <w:szCs w:val="28"/>
          <w:lang w:eastAsia="ru-RU"/>
        </w:rPr>
        <w:t>;</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 понесла витрати на такі роботи;</w:t>
      </w:r>
    </w:p>
    <w:p w:rsidR="00097BC0" w:rsidRPr="00097BC0"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097BC0" w:rsidRPr="00097BC0">
        <w:rPr>
          <w:rFonts w:ascii="Times New Roman" w:hAnsi="Times New Roman" w:cs="Times New Roman"/>
          <w:sz w:val="28"/>
          <w:szCs w:val="28"/>
          <w:lang w:eastAsia="ru-RU"/>
        </w:rPr>
        <w:t>6</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983DC7" w:rsidRPr="00097BC0" w:rsidRDefault="00097BC0"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t>7</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983DC7" w:rsidRPr="00097BC0" w:rsidRDefault="00097BC0"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t>8</w:t>
      </w:r>
      <w:r w:rsidR="00305B8C" w:rsidRPr="00097BC0">
        <w:rPr>
          <w:rFonts w:ascii="Times New Roman" w:hAnsi="Times New Roman" w:cs="Times New Roman"/>
          <w:sz w:val="28"/>
          <w:szCs w:val="28"/>
          <w:lang w:eastAsia="ru-RU"/>
        </w:rPr>
        <w:t>.</w:t>
      </w:r>
      <w:r w:rsidRPr="00097BC0">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Уповноважити міського голову Матейчука І.Г., 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097BC0" w:rsidP="00983DC7">
      <w:pPr>
        <w:pStyle w:val="a5"/>
        <w:jc w:val="both"/>
        <w:rPr>
          <w:rFonts w:ascii="Times New Roman" w:hAnsi="Times New Roman" w:cs="Times New Roman"/>
          <w:color w:val="000000"/>
          <w:sz w:val="28"/>
          <w:szCs w:val="28"/>
          <w:lang w:eastAsia="uk-UA" w:bidi="uk-UA"/>
        </w:rPr>
      </w:pPr>
      <w:r w:rsidRPr="00097BC0">
        <w:rPr>
          <w:rFonts w:ascii="Times New Roman" w:hAnsi="Times New Roman" w:cs="Times New Roman"/>
          <w:color w:val="000000"/>
          <w:sz w:val="28"/>
          <w:szCs w:val="28"/>
          <w:lang w:eastAsia="uk-UA" w:bidi="uk-UA"/>
        </w:rPr>
        <w:tab/>
        <w:t>9</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253F02" w:rsidRDefault="00253F02" w:rsidP="00983DC7">
      <w:pPr>
        <w:pStyle w:val="a5"/>
        <w:jc w:val="both"/>
        <w:rPr>
          <w:rFonts w:ascii="Times New Roman" w:hAnsi="Times New Roman" w:cs="Times New Roman"/>
          <w:color w:val="000000"/>
          <w:sz w:val="28"/>
          <w:szCs w:val="28"/>
          <w:lang w:eastAsia="uk-UA" w:bidi="uk-UA"/>
        </w:rPr>
      </w:pPr>
    </w:p>
    <w:p w:rsidR="00EC56D1" w:rsidRPr="007713C4" w:rsidRDefault="00EC56D1" w:rsidP="00EC56D1">
      <w:pPr>
        <w:widowControl/>
        <w:ind w:firstLine="2694"/>
        <w:jc w:val="both"/>
        <w:rPr>
          <w:rFonts w:ascii="Times New Roman" w:eastAsia="Times New Roman" w:hAnsi="Times New Roman" w:cs="Times New Roman"/>
          <w:sz w:val="28"/>
          <w:szCs w:val="28"/>
          <w:lang w:eastAsia="ru-RU"/>
        </w:rPr>
      </w:pPr>
      <w:r w:rsidRPr="007713C4">
        <w:rPr>
          <w:rFonts w:ascii="Times New Roman" w:eastAsia="Times New Roman" w:hAnsi="Times New Roman" w:cs="Times New Roman"/>
          <w:lang w:eastAsia="ru-RU"/>
        </w:rPr>
        <w:lastRenderedPageBreak/>
        <w:t xml:space="preserve">продовження проєкту </w:t>
      </w:r>
      <w:r w:rsidRPr="007713C4">
        <w:rPr>
          <w:rFonts w:ascii="Times New Roman" w:eastAsia="Times New Roman" w:hAnsi="Times New Roman" w:cs="Times New Roman"/>
          <w:lang w:eastAsia="uk-UA"/>
        </w:rPr>
        <w:t xml:space="preserve">XXXIII позачергової </w:t>
      </w:r>
      <w:r w:rsidRPr="007713C4">
        <w:rPr>
          <w:rFonts w:ascii="Times New Roman" w:eastAsia="Times New Roman" w:hAnsi="Times New Roman" w:cs="Times New Roman"/>
          <w:lang w:eastAsia="x-none"/>
        </w:rPr>
        <w:t xml:space="preserve">сесії  </w:t>
      </w:r>
      <w:r w:rsidRPr="007713C4">
        <w:rPr>
          <w:rFonts w:ascii="Times New Roman" w:eastAsia="Times New Roman" w:hAnsi="Times New Roman" w:cs="Times New Roman"/>
          <w:lang w:val="en-US" w:eastAsia="uk-UA"/>
        </w:rPr>
        <w:t>VI</w:t>
      </w:r>
      <w:r w:rsidRPr="007713C4">
        <w:rPr>
          <w:rFonts w:ascii="Times New Roman" w:eastAsia="Times New Roman" w:hAnsi="Times New Roman" w:cs="Times New Roman"/>
          <w:lang w:eastAsia="uk-UA"/>
        </w:rPr>
        <w:t>І</w:t>
      </w:r>
      <w:r w:rsidRPr="007713C4">
        <w:rPr>
          <w:rFonts w:ascii="Times New Roman" w:eastAsia="Times New Roman" w:hAnsi="Times New Roman" w:cs="Times New Roman"/>
          <w:lang w:val="en-US" w:eastAsia="uk-UA"/>
        </w:rPr>
        <w:t>I</w:t>
      </w:r>
      <w:r w:rsidRPr="007713C4">
        <w:rPr>
          <w:rFonts w:ascii="Times New Roman" w:eastAsia="Times New Roman" w:hAnsi="Times New Roman" w:cs="Times New Roman"/>
          <w:lang w:eastAsia="uk-UA"/>
        </w:rPr>
        <w:t xml:space="preserve"> </w:t>
      </w:r>
      <w:r w:rsidRPr="007713C4">
        <w:rPr>
          <w:rFonts w:ascii="Times New Roman" w:eastAsia="Times New Roman" w:hAnsi="Times New Roman" w:cs="Times New Roman"/>
          <w:lang w:eastAsia="x-none"/>
        </w:rPr>
        <w:t>скликання</w:t>
      </w:r>
      <w:r w:rsidRPr="007713C4">
        <w:rPr>
          <w:rFonts w:ascii="Times New Roman" w:eastAsia="Times New Roman" w:hAnsi="Times New Roman" w:cs="Times New Roman"/>
          <w:lang w:eastAsia="uk-UA"/>
        </w:rPr>
        <w:t xml:space="preserve">  </w:t>
      </w:r>
    </w:p>
    <w:p w:rsidR="00EC56D1" w:rsidRPr="00EC56D1" w:rsidRDefault="00EC56D1" w:rsidP="00EC56D1">
      <w:pPr>
        <w:widowControl/>
        <w:tabs>
          <w:tab w:val="left" w:pos="567"/>
        </w:tabs>
        <w:jc w:val="both"/>
        <w:rPr>
          <w:rFonts w:ascii="Times New Roman" w:eastAsia="Times New Roman" w:hAnsi="Times New Roman" w:cs="Times New Roman"/>
          <w:color w:val="000000"/>
          <w:sz w:val="28"/>
          <w:szCs w:val="28"/>
          <w:lang w:eastAsia="uk-UA"/>
        </w:rPr>
      </w:pPr>
      <w:r w:rsidRPr="007713C4">
        <w:rPr>
          <w:rFonts w:ascii="Times New Roman" w:eastAsia="Times New Roman" w:hAnsi="Times New Roman" w:cs="Times New Roman"/>
          <w:lang w:eastAsia="uk-UA"/>
        </w:rPr>
        <w:t xml:space="preserve">                                             Сторожинецької міської ради від 22.09.2023 року № ___-33/2023</w:t>
      </w:r>
      <w:r w:rsidRPr="007713C4">
        <w:rPr>
          <w:rFonts w:ascii="Times New Roman" w:eastAsia="Times New Roman" w:hAnsi="Times New Roman" w:cs="Times New Roman"/>
          <w:sz w:val="28"/>
          <w:szCs w:val="28"/>
          <w:lang w:eastAsia="uk-UA"/>
        </w:rPr>
        <w:t xml:space="preserve"> </w:t>
      </w:r>
    </w:p>
    <w:p w:rsidR="00983DC7" w:rsidRPr="00097BC0"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097BC0" w:rsidRPr="00097BC0">
        <w:rPr>
          <w:rFonts w:ascii="Times New Roman" w:hAnsi="Times New Roman" w:cs="Times New Roman"/>
          <w:sz w:val="28"/>
          <w:szCs w:val="28"/>
          <w:lang w:eastAsia="ru-RU"/>
        </w:rPr>
        <w:t>10</w:t>
      </w:r>
      <w:r w:rsidR="00983DC7" w:rsidRPr="00097BC0">
        <w:rPr>
          <w:rFonts w:ascii="Times New Roman" w:hAnsi="Times New Roman" w:cs="Times New Roman"/>
          <w:sz w:val="28"/>
          <w:szCs w:val="28"/>
          <w:lang w:eastAsia="ru-RU"/>
        </w:rPr>
        <w:t xml:space="preserve">. </w:t>
      </w:r>
      <w:r w:rsidR="00EC56D1">
        <w:rPr>
          <w:rFonts w:ascii="Times New Roman" w:hAnsi="Times New Roman" w:cs="Times New Roman"/>
          <w:sz w:val="28"/>
          <w:szCs w:val="28"/>
          <w:lang w:eastAsia="ru-RU"/>
        </w:rPr>
        <w:t>Власникам</w:t>
      </w:r>
      <w:r w:rsidR="00983DC7" w:rsidRPr="00097BC0">
        <w:rPr>
          <w:rFonts w:ascii="Times New Roman" w:hAnsi="Times New Roman" w:cs="Times New Roman"/>
          <w:sz w:val="28"/>
          <w:szCs w:val="28"/>
          <w:lang w:eastAsia="ru-RU"/>
        </w:rPr>
        <w:t xml:space="preserve"> використовувати земельні ділянки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Держгеонадрами.</w:t>
      </w:r>
    </w:p>
    <w:p w:rsidR="00983DC7" w:rsidRPr="00097BC0" w:rsidRDefault="00097BC0" w:rsidP="00983DC7">
      <w:pPr>
        <w:pStyle w:val="a5"/>
        <w:jc w:val="both"/>
        <w:rPr>
          <w:rFonts w:ascii="Times New Roman" w:hAnsi="Times New Roman" w:cs="Times New Roman"/>
          <w:color w:val="000000"/>
          <w:sz w:val="28"/>
          <w:szCs w:val="28"/>
          <w:lang w:eastAsia="ru-RU"/>
        </w:rPr>
      </w:pPr>
      <w:r w:rsidRPr="00097BC0">
        <w:rPr>
          <w:rFonts w:ascii="Times New Roman" w:hAnsi="Times New Roman" w:cs="Times New Roman"/>
          <w:color w:val="000000"/>
          <w:sz w:val="28"/>
          <w:szCs w:val="28"/>
          <w:lang w:eastAsia="ru-RU"/>
        </w:rPr>
        <w:tab/>
        <w:t>11</w:t>
      </w:r>
      <w:r w:rsidR="00983DC7" w:rsidRPr="00097BC0">
        <w:rPr>
          <w:rFonts w:ascii="Times New Roman" w:hAnsi="Times New Roman" w:cs="Times New Roman"/>
          <w:color w:val="000000"/>
          <w:sz w:val="28"/>
          <w:szCs w:val="28"/>
          <w:lang w:eastAsia="ru-RU"/>
        </w:rPr>
        <w:t>. Відділу документообігу та контролю (М.БАЛАНЮК) забезпечити оприлюднення рішення на офіційному веб-сайті Сторожинецької міської ради Чернівецького району Чернівецької області.</w:t>
      </w:r>
    </w:p>
    <w:p w:rsidR="00983DC7" w:rsidRPr="00097BC0" w:rsidRDefault="00097BC0" w:rsidP="00983DC7">
      <w:pPr>
        <w:pStyle w:val="a5"/>
        <w:jc w:val="both"/>
        <w:rPr>
          <w:rFonts w:ascii="Times New Roman" w:hAnsi="Times New Roman" w:cs="Times New Roman"/>
          <w:color w:val="000000"/>
          <w:sz w:val="28"/>
          <w:szCs w:val="28"/>
          <w:lang w:eastAsia="ru-RU"/>
        </w:rPr>
      </w:pPr>
      <w:r w:rsidRPr="00097BC0">
        <w:rPr>
          <w:rFonts w:ascii="Times New Roman" w:hAnsi="Times New Roman" w:cs="Times New Roman"/>
          <w:color w:val="000000"/>
          <w:sz w:val="28"/>
          <w:szCs w:val="28"/>
          <w:lang w:eastAsia="ru-RU"/>
        </w:rPr>
        <w:tab/>
        <w:t>12</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Pr="00097BC0" w:rsidRDefault="00097BC0" w:rsidP="00983DC7">
      <w:pPr>
        <w:pStyle w:val="a5"/>
        <w:jc w:val="both"/>
        <w:rPr>
          <w:rFonts w:ascii="Times New Roman" w:hAnsi="Times New Roman" w:cs="Times New Roman"/>
          <w:color w:val="000000"/>
          <w:sz w:val="28"/>
          <w:szCs w:val="28"/>
          <w:lang w:eastAsia="ru-RU"/>
        </w:rPr>
      </w:pPr>
      <w:r w:rsidRPr="00097BC0">
        <w:rPr>
          <w:rFonts w:ascii="Times New Roman" w:hAnsi="Times New Roman" w:cs="Times New Roman"/>
          <w:color w:val="000000"/>
          <w:sz w:val="28"/>
          <w:szCs w:val="28"/>
          <w:lang w:eastAsia="ru-RU"/>
        </w:rPr>
        <w:tab/>
        <w:t>13</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в.о. начальника відділу земельних відносин (А.ВІТЮК).</w:t>
      </w:r>
    </w:p>
    <w:p w:rsidR="00983DC7" w:rsidRPr="00097BC0" w:rsidRDefault="00097BC0" w:rsidP="00983DC7">
      <w:pPr>
        <w:pStyle w:val="a5"/>
        <w:jc w:val="both"/>
        <w:rPr>
          <w:rFonts w:ascii="Times New Roman" w:hAnsi="Times New Roman" w:cs="Times New Roman"/>
          <w:bCs/>
          <w:sz w:val="28"/>
          <w:szCs w:val="28"/>
          <w:lang w:eastAsia="ru-RU"/>
        </w:rPr>
      </w:pPr>
      <w:r w:rsidRPr="00097BC0">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bookmarkStart w:id="0" w:name="_GoBack"/>
      <w:bookmarkEnd w:id="0"/>
    </w:p>
    <w:p w:rsidR="00F124FE" w:rsidRDefault="00F124FE" w:rsidP="00983DC7">
      <w:pPr>
        <w:pStyle w:val="a5"/>
        <w:jc w:val="both"/>
        <w:rPr>
          <w:rFonts w:ascii="Times New Roman" w:hAnsi="Times New Roman" w:cs="Times New Roman"/>
        </w:rPr>
      </w:pPr>
    </w:p>
    <w:p w:rsidR="00EF1955" w:rsidRPr="00EF1955" w:rsidRDefault="00EF1955" w:rsidP="00EF1955">
      <w:pPr>
        <w:widowControl/>
        <w:jc w:val="both"/>
        <w:rPr>
          <w:rFonts w:ascii="Times New Roman" w:eastAsia="Times New Roman" w:hAnsi="Times New Roman" w:cs="Times New Roman"/>
          <w:b/>
          <w:sz w:val="28"/>
          <w:szCs w:val="28"/>
          <w:lang w:val="ru-RU" w:eastAsia="ru-RU"/>
        </w:rPr>
      </w:pPr>
      <w:r w:rsidRPr="00EF1955">
        <w:rPr>
          <w:rFonts w:ascii="Times New Roman" w:eastAsia="Times New Roman" w:hAnsi="Times New Roman" w:cs="Times New Roman"/>
          <w:b/>
          <w:sz w:val="28"/>
          <w:szCs w:val="28"/>
          <w:lang w:val="ru-RU" w:eastAsia="ru-RU"/>
        </w:rPr>
        <w:t>Сторожинецький міський голова                                       Ігор МАТЕЙЧУК</w:t>
      </w:r>
    </w:p>
    <w:p w:rsidR="00305B8C" w:rsidRDefault="00305B8C" w:rsidP="00983DC7">
      <w:pPr>
        <w:pStyle w:val="a5"/>
        <w:jc w:val="both"/>
        <w:rPr>
          <w:rFonts w:ascii="Times New Roman" w:hAnsi="Times New Roman" w:cs="Times New Roman"/>
        </w:rPr>
      </w:pPr>
    </w:p>
    <w:p w:rsidR="00305B8C" w:rsidRDefault="00305B8C" w:rsidP="00983DC7">
      <w:pPr>
        <w:pStyle w:val="a5"/>
        <w:jc w:val="both"/>
        <w:rPr>
          <w:rFonts w:ascii="Times New Roman" w:hAnsi="Times New Roman" w:cs="Times New Roman"/>
        </w:rPr>
      </w:pPr>
    </w:p>
    <w:tbl>
      <w:tblPr>
        <w:tblW w:w="9746" w:type="dxa"/>
        <w:tblInd w:w="108" w:type="dxa"/>
        <w:tblLook w:val="04A0" w:firstRow="1" w:lastRow="0" w:firstColumn="1" w:lastColumn="0" w:noHBand="0" w:noVBand="1"/>
      </w:tblPr>
      <w:tblGrid>
        <w:gridCol w:w="5103"/>
        <w:gridCol w:w="4643"/>
      </w:tblGrid>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Виконавець:</w:t>
            </w:r>
          </w:p>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 xml:space="preserve">В.о. начальника відділу земельних відносин </w:t>
            </w:r>
          </w:p>
        </w:tc>
        <w:tc>
          <w:tcPr>
            <w:tcW w:w="4643" w:type="dxa"/>
          </w:tcPr>
          <w:p w:rsidR="000C4A61" w:rsidRPr="00FE783E" w:rsidRDefault="000C4A61" w:rsidP="005214BA">
            <w:pPr>
              <w:ind w:right="-117"/>
              <w:jc w:val="both"/>
              <w:rPr>
                <w:rFonts w:ascii="Times New Roman" w:hAnsi="Times New Roman" w:cs="Times New Roman"/>
              </w:rPr>
            </w:pPr>
            <w:r w:rsidRPr="00FE783E">
              <w:rPr>
                <w:rFonts w:ascii="Times New Roman" w:hAnsi="Times New Roman" w:cs="Times New Roman"/>
              </w:rPr>
              <w:t xml:space="preserve">                      </w:t>
            </w:r>
          </w:p>
          <w:p w:rsidR="000C4A61" w:rsidRPr="00FE783E" w:rsidRDefault="000C4A61" w:rsidP="005214BA">
            <w:pPr>
              <w:ind w:right="-117"/>
              <w:jc w:val="both"/>
              <w:rPr>
                <w:rFonts w:ascii="Times New Roman" w:hAnsi="Times New Roman" w:cs="Times New Roman"/>
              </w:rPr>
            </w:pPr>
            <w:r w:rsidRPr="00FE783E">
              <w:rPr>
                <w:rFonts w:ascii="Times New Roman" w:hAnsi="Times New Roman" w:cs="Times New Roman"/>
              </w:rPr>
              <w:t xml:space="preserve">                     Аркадій ВІТЮК</w:t>
            </w:r>
          </w:p>
        </w:tc>
      </w:tr>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Погоджено:</w:t>
            </w:r>
          </w:p>
        </w:tc>
        <w:tc>
          <w:tcPr>
            <w:tcW w:w="4643" w:type="dxa"/>
          </w:tcPr>
          <w:p w:rsidR="000C4A61" w:rsidRPr="00FE783E" w:rsidRDefault="000C4A61" w:rsidP="005214BA">
            <w:pPr>
              <w:ind w:right="-117"/>
              <w:jc w:val="both"/>
              <w:rPr>
                <w:rFonts w:ascii="Times New Roman" w:hAnsi="Times New Roman" w:cs="Times New Roman"/>
              </w:rPr>
            </w:pPr>
          </w:p>
        </w:tc>
      </w:tr>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 xml:space="preserve">Секретар міської ради            </w:t>
            </w:r>
          </w:p>
        </w:tc>
        <w:tc>
          <w:tcPr>
            <w:tcW w:w="4643" w:type="dxa"/>
          </w:tcPr>
          <w:p w:rsidR="000C4A61" w:rsidRPr="00FE783E" w:rsidRDefault="000C4A61" w:rsidP="005214BA">
            <w:pPr>
              <w:ind w:right="-117"/>
              <w:jc w:val="both"/>
              <w:rPr>
                <w:rFonts w:ascii="Times New Roman" w:hAnsi="Times New Roman" w:cs="Times New Roman"/>
              </w:rPr>
            </w:pPr>
            <w:r w:rsidRPr="00FE783E">
              <w:rPr>
                <w:rFonts w:ascii="Times New Roman" w:hAnsi="Times New Roman" w:cs="Times New Roman"/>
              </w:rPr>
              <w:t xml:space="preserve">                      Дмитро БОЙЧУК</w:t>
            </w:r>
          </w:p>
        </w:tc>
      </w:tr>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Перший заступник міського голови</w:t>
            </w:r>
          </w:p>
        </w:tc>
        <w:tc>
          <w:tcPr>
            <w:tcW w:w="4643" w:type="dxa"/>
          </w:tcPr>
          <w:p w:rsidR="000C4A61" w:rsidRPr="00FE783E" w:rsidRDefault="000C4A61" w:rsidP="005214BA">
            <w:pPr>
              <w:ind w:right="-117"/>
              <w:jc w:val="both"/>
              <w:rPr>
                <w:rFonts w:ascii="Times New Roman" w:hAnsi="Times New Roman" w:cs="Times New Roman"/>
              </w:rPr>
            </w:pPr>
            <w:r w:rsidRPr="00FE783E">
              <w:rPr>
                <w:rFonts w:ascii="Times New Roman" w:hAnsi="Times New Roman" w:cs="Times New Roman"/>
              </w:rPr>
              <w:t xml:space="preserve">                      Ігор БЕЛЕНЧУК</w:t>
            </w:r>
          </w:p>
        </w:tc>
      </w:tr>
      <w:tr w:rsidR="000C4A61" w:rsidRPr="00FE783E" w:rsidTr="005214BA">
        <w:tc>
          <w:tcPr>
            <w:tcW w:w="5103" w:type="dxa"/>
          </w:tcPr>
          <w:p w:rsidR="000C4A61" w:rsidRPr="00FE783E" w:rsidRDefault="000C4A61" w:rsidP="005214BA">
            <w:pPr>
              <w:ind w:right="-117"/>
              <w:jc w:val="both"/>
              <w:rPr>
                <w:rFonts w:ascii="Times New Roman" w:hAnsi="Times New Roman" w:cs="Times New Roman"/>
              </w:rPr>
            </w:pPr>
            <w:r w:rsidRPr="00FE783E">
              <w:rPr>
                <w:rFonts w:ascii="Times New Roman" w:hAnsi="Times New Roman" w:cs="Times New Roman"/>
              </w:rPr>
              <w:t xml:space="preserve">Начальник відділу організаційної та кадрової роботи                                                                                       </w:t>
            </w:r>
          </w:p>
        </w:tc>
        <w:tc>
          <w:tcPr>
            <w:tcW w:w="4643" w:type="dxa"/>
          </w:tcPr>
          <w:p w:rsidR="000C4A61" w:rsidRPr="00FE783E" w:rsidRDefault="000C4A61" w:rsidP="005214BA">
            <w:pPr>
              <w:ind w:right="-117"/>
              <w:jc w:val="both"/>
              <w:rPr>
                <w:rFonts w:ascii="Times New Roman" w:hAnsi="Times New Roman" w:cs="Times New Roman"/>
              </w:rPr>
            </w:pPr>
            <w:r w:rsidRPr="00FE783E">
              <w:rPr>
                <w:rFonts w:ascii="Times New Roman" w:hAnsi="Times New Roman" w:cs="Times New Roman"/>
              </w:rPr>
              <w:t xml:space="preserve">                </w:t>
            </w:r>
          </w:p>
          <w:p w:rsidR="000C4A61" w:rsidRPr="00FE783E" w:rsidRDefault="000C4A61" w:rsidP="005214BA">
            <w:pPr>
              <w:widowControl/>
              <w:ind w:right="-117"/>
              <w:jc w:val="both"/>
              <w:rPr>
                <w:rFonts w:ascii="Times New Roman" w:hAnsi="Times New Roman" w:cs="Times New Roman"/>
              </w:rPr>
            </w:pPr>
            <w:r w:rsidRPr="00FE783E">
              <w:rPr>
                <w:rFonts w:ascii="Times New Roman" w:hAnsi="Times New Roman" w:cs="Times New Roman"/>
              </w:rPr>
              <w:t xml:space="preserve">                     Ольга ПАЛАДІЙ </w:t>
            </w:r>
          </w:p>
        </w:tc>
      </w:tr>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Начальник юридичного відділу</w:t>
            </w:r>
          </w:p>
        </w:tc>
        <w:tc>
          <w:tcPr>
            <w:tcW w:w="464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 xml:space="preserve">                     Олексій КОЗЛОВ</w:t>
            </w:r>
          </w:p>
        </w:tc>
      </w:tr>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eastAsia="Times New Roman" w:hAnsi="Times New Roman" w:cs="Times New Roman"/>
                <w:color w:val="000000"/>
                <w:lang w:eastAsia="ru-RU"/>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643" w:type="dxa"/>
          </w:tcPr>
          <w:p w:rsidR="000C4A61" w:rsidRPr="00FE783E" w:rsidRDefault="000C4A61" w:rsidP="005214BA">
            <w:pPr>
              <w:jc w:val="both"/>
              <w:rPr>
                <w:rFonts w:ascii="Times New Roman" w:hAnsi="Times New Roman" w:cs="Times New Roman"/>
              </w:rPr>
            </w:pPr>
          </w:p>
          <w:p w:rsidR="000C4A61" w:rsidRPr="00FE783E" w:rsidRDefault="000C4A61" w:rsidP="005214BA">
            <w:pPr>
              <w:jc w:val="both"/>
              <w:rPr>
                <w:rFonts w:ascii="Times New Roman" w:hAnsi="Times New Roman" w:cs="Times New Roman"/>
              </w:rPr>
            </w:pPr>
          </w:p>
          <w:p w:rsidR="000C4A61" w:rsidRPr="00FE783E" w:rsidRDefault="000C4A61" w:rsidP="005214BA">
            <w:pPr>
              <w:jc w:val="both"/>
              <w:rPr>
                <w:rFonts w:ascii="Times New Roman" w:hAnsi="Times New Roman" w:cs="Times New Roman"/>
              </w:rPr>
            </w:pPr>
          </w:p>
          <w:p w:rsidR="000C4A61" w:rsidRPr="00FE783E" w:rsidRDefault="000C4A61" w:rsidP="005214BA">
            <w:pPr>
              <w:jc w:val="both"/>
              <w:rPr>
                <w:rFonts w:ascii="Times New Roman" w:hAnsi="Times New Roman" w:cs="Times New Roman"/>
              </w:rPr>
            </w:pPr>
          </w:p>
          <w:p w:rsidR="000C4A61" w:rsidRPr="00FE783E" w:rsidRDefault="000C4A61" w:rsidP="005214BA">
            <w:pPr>
              <w:widowControl/>
              <w:jc w:val="both"/>
              <w:rPr>
                <w:rFonts w:ascii="Times New Roman" w:hAnsi="Times New Roman" w:cs="Times New Roman"/>
              </w:rPr>
            </w:pPr>
            <w:r w:rsidRPr="00FE783E">
              <w:rPr>
                <w:rFonts w:ascii="Times New Roman" w:hAnsi="Times New Roman" w:cs="Times New Roman"/>
              </w:rPr>
              <w:t xml:space="preserve">                     Дмитро ГОЛОВІНСЬКИЙ</w:t>
            </w:r>
          </w:p>
        </w:tc>
      </w:tr>
      <w:tr w:rsidR="000C4A61" w:rsidRPr="00FE783E" w:rsidTr="005214BA">
        <w:tc>
          <w:tcPr>
            <w:tcW w:w="510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 xml:space="preserve">Начальник відділу документообігу та контролю                                                                                                  </w:t>
            </w:r>
          </w:p>
        </w:tc>
        <w:tc>
          <w:tcPr>
            <w:tcW w:w="4643" w:type="dxa"/>
          </w:tcPr>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 xml:space="preserve">              </w:t>
            </w:r>
          </w:p>
          <w:p w:rsidR="000C4A61" w:rsidRPr="00FE783E" w:rsidRDefault="000C4A61" w:rsidP="005214BA">
            <w:pPr>
              <w:jc w:val="both"/>
              <w:rPr>
                <w:rFonts w:ascii="Times New Roman" w:hAnsi="Times New Roman" w:cs="Times New Roman"/>
              </w:rPr>
            </w:pPr>
            <w:r w:rsidRPr="00FE783E">
              <w:rPr>
                <w:rFonts w:ascii="Times New Roman" w:hAnsi="Times New Roman" w:cs="Times New Roman"/>
              </w:rPr>
              <w:t xml:space="preserve">                     Микола БАЛАНЮК</w:t>
            </w:r>
          </w:p>
          <w:p w:rsidR="000C4A61" w:rsidRPr="00FE783E" w:rsidRDefault="000C4A61" w:rsidP="005214BA">
            <w:pPr>
              <w:jc w:val="both"/>
              <w:rPr>
                <w:rFonts w:ascii="Times New Roman" w:hAnsi="Times New Roman" w:cs="Times New Roman"/>
              </w:rPr>
            </w:pPr>
          </w:p>
        </w:tc>
      </w:tr>
      <w:tr w:rsidR="000C4A61" w:rsidRPr="00FE783E" w:rsidTr="005214BA">
        <w:tc>
          <w:tcPr>
            <w:tcW w:w="5103" w:type="dxa"/>
          </w:tcPr>
          <w:p w:rsidR="000C4A61" w:rsidRPr="00FE783E" w:rsidRDefault="000C4A61" w:rsidP="005214BA">
            <w:pPr>
              <w:jc w:val="both"/>
              <w:rPr>
                <w:rFonts w:ascii="Times New Roman" w:hAnsi="Times New Roman" w:cs="Times New Roman"/>
                <w:color w:val="000000"/>
              </w:rPr>
            </w:pPr>
            <w:r w:rsidRPr="00FE783E">
              <w:rPr>
                <w:rFonts w:ascii="Times New Roman" w:hAnsi="Times New Roman" w:cs="Times New Roman"/>
                <w:color w:val="000000"/>
                <w:lang w:eastAsia="ru-RU"/>
              </w:rPr>
              <w:t>Голова постійної комісії міської ради з питань регулювання земельних відносин, архітектури, будівництва та перспективного планування</w:t>
            </w:r>
            <w:r w:rsidRPr="00FE783E">
              <w:rPr>
                <w:rFonts w:ascii="Times New Roman" w:hAnsi="Times New Roman" w:cs="Times New Roman"/>
                <w:color w:val="000000"/>
              </w:rPr>
              <w:t xml:space="preserve"> </w:t>
            </w:r>
          </w:p>
        </w:tc>
        <w:tc>
          <w:tcPr>
            <w:tcW w:w="4643" w:type="dxa"/>
          </w:tcPr>
          <w:p w:rsidR="000C4A61" w:rsidRPr="00FE783E" w:rsidRDefault="000C4A61" w:rsidP="005214BA">
            <w:pPr>
              <w:jc w:val="both"/>
              <w:rPr>
                <w:rFonts w:ascii="Times New Roman" w:hAnsi="Times New Roman" w:cs="Times New Roman"/>
                <w:iCs/>
              </w:rPr>
            </w:pPr>
          </w:p>
          <w:p w:rsidR="000C4A61" w:rsidRPr="00FE783E" w:rsidRDefault="000C4A61" w:rsidP="005214BA">
            <w:pPr>
              <w:jc w:val="both"/>
              <w:rPr>
                <w:rFonts w:ascii="Times New Roman" w:hAnsi="Times New Roman" w:cs="Times New Roman"/>
                <w:iCs/>
              </w:rPr>
            </w:pPr>
          </w:p>
          <w:p w:rsidR="000C4A61" w:rsidRPr="00FE783E" w:rsidRDefault="000C4A61" w:rsidP="005214BA">
            <w:pPr>
              <w:jc w:val="both"/>
              <w:rPr>
                <w:rFonts w:ascii="Times New Roman" w:eastAsia="SimSun" w:hAnsi="Times New Roman" w:cs="Times New Roman"/>
              </w:rPr>
            </w:pPr>
            <w:r w:rsidRPr="00FE783E">
              <w:rPr>
                <w:rFonts w:ascii="Times New Roman" w:hAnsi="Times New Roman" w:cs="Times New Roman"/>
                <w:iCs/>
              </w:rPr>
              <w:t xml:space="preserve">                     Аліна ДІДИЧ</w:t>
            </w:r>
            <w:r w:rsidRPr="00FE783E">
              <w:rPr>
                <w:rFonts w:ascii="Times New Roman" w:eastAsia="SimSun" w:hAnsi="Times New Roman" w:cs="Times New Roman"/>
              </w:rPr>
              <w:t> </w:t>
            </w:r>
          </w:p>
        </w:tc>
      </w:tr>
    </w:tbl>
    <w:p w:rsidR="00F27B97" w:rsidRDefault="00F27B97"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EC56D1" w:rsidRPr="003226DF" w:rsidRDefault="00EC56D1" w:rsidP="00EC56D1">
      <w:pPr>
        <w:widowControl/>
        <w:jc w:val="center"/>
        <w:rPr>
          <w:rFonts w:ascii="Times New Roman" w:eastAsia="Times New Roman" w:hAnsi="Times New Roman" w:cs="Times New Roman"/>
          <w:lang w:eastAsia="uk-UA"/>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до проєкту рішення </w:t>
      </w:r>
      <w:r w:rsidRPr="00E71688">
        <w:rPr>
          <w:rFonts w:ascii="Times New Roman" w:eastAsia="Times New Roman" w:hAnsi="Times New Roman" w:cs="Times New Roman"/>
          <w:lang w:eastAsia="uk-UA"/>
        </w:rPr>
        <w:t>XXXIII</w:t>
      </w:r>
      <w:r w:rsidRPr="003226DF">
        <w:rPr>
          <w:rFonts w:ascii="Times New Roman" w:eastAsia="Times New Roman" w:hAnsi="Times New Roman" w:cs="Times New Roman"/>
          <w:lang w:eastAsia="uk-UA"/>
        </w:rPr>
        <w:t xml:space="preserve"> позачергова </w:t>
      </w:r>
      <w:r w:rsidRPr="003226DF">
        <w:rPr>
          <w:rFonts w:ascii="Times New Roman" w:eastAsia="Times New Roman" w:hAnsi="Times New Roman" w:cs="Times New Roman"/>
          <w:lang w:eastAsia="x-none"/>
        </w:rPr>
        <w:t xml:space="preserve">сесії  </w:t>
      </w:r>
      <w:r w:rsidRPr="003226DF">
        <w:rPr>
          <w:rFonts w:ascii="Times New Roman" w:eastAsia="Times New Roman" w:hAnsi="Times New Roman" w:cs="Times New Roman"/>
          <w:lang w:val="en-US" w:eastAsia="uk-UA"/>
        </w:rPr>
        <w:t>VI</w:t>
      </w:r>
      <w:r w:rsidRPr="003226DF">
        <w:rPr>
          <w:rFonts w:ascii="Times New Roman" w:eastAsia="Times New Roman" w:hAnsi="Times New Roman" w:cs="Times New Roman"/>
          <w:lang w:eastAsia="uk-UA"/>
        </w:rPr>
        <w:t>І</w:t>
      </w:r>
      <w:r w:rsidRPr="003226DF">
        <w:rPr>
          <w:rFonts w:ascii="Times New Roman" w:eastAsia="Times New Roman" w:hAnsi="Times New Roman" w:cs="Times New Roman"/>
          <w:lang w:val="en-US" w:eastAsia="uk-UA"/>
        </w:rPr>
        <w:t>I</w:t>
      </w:r>
      <w:r w:rsidRPr="003226DF">
        <w:rPr>
          <w:rFonts w:ascii="Times New Roman" w:eastAsia="Times New Roman" w:hAnsi="Times New Roman" w:cs="Times New Roman"/>
          <w:lang w:eastAsia="x-none"/>
        </w:rPr>
        <w:t xml:space="preserve">  скликання</w:t>
      </w:r>
      <w:r w:rsidRPr="003226DF">
        <w:rPr>
          <w:rFonts w:ascii="Times New Roman" w:eastAsia="Times New Roman" w:hAnsi="Times New Roman" w:cs="Times New Roman"/>
          <w:lang w:eastAsia="uk-UA"/>
        </w:rPr>
        <w:t xml:space="preserve"> </w:t>
      </w:r>
    </w:p>
    <w:p w:rsidR="00EC56D1" w:rsidRDefault="00EC56D1" w:rsidP="00EC56D1">
      <w:pPr>
        <w:widowControl/>
        <w:jc w:val="center"/>
        <w:rPr>
          <w:rFonts w:ascii="Times New Roman" w:eastAsia="Times New Roman" w:hAnsi="Times New Roman" w:cs="Times New Roman"/>
          <w:lang w:eastAsia="uk-UA"/>
        </w:rPr>
      </w:pPr>
      <w:r w:rsidRPr="003226DF">
        <w:rPr>
          <w:rFonts w:ascii="Times New Roman" w:eastAsia="Times New Roman" w:hAnsi="Times New Roman" w:cs="Times New Roman"/>
          <w:lang w:eastAsia="uk-UA"/>
        </w:rPr>
        <w:t xml:space="preserve">                 </w:t>
      </w:r>
      <w:r w:rsidR="00253F02">
        <w:rPr>
          <w:rFonts w:ascii="Times New Roman" w:eastAsia="Times New Roman" w:hAnsi="Times New Roman" w:cs="Times New Roman"/>
          <w:lang w:eastAsia="uk-UA"/>
        </w:rPr>
        <w:t xml:space="preserve">                        </w:t>
      </w:r>
      <w:r w:rsidRPr="003226DF">
        <w:rPr>
          <w:rFonts w:ascii="Times New Roman" w:eastAsia="Times New Roman" w:hAnsi="Times New Roman" w:cs="Times New Roman"/>
          <w:lang w:eastAsia="uk-UA"/>
        </w:rPr>
        <w:t xml:space="preserve">  </w:t>
      </w:r>
      <w:r w:rsidR="00253F02">
        <w:rPr>
          <w:rFonts w:ascii="Times New Roman" w:eastAsia="Times New Roman" w:hAnsi="Times New Roman" w:cs="Times New Roman"/>
          <w:lang w:eastAsia="uk-UA"/>
        </w:rPr>
        <w:t>Сторожинецької міської ради</w:t>
      </w:r>
      <w:r w:rsidRPr="003226DF">
        <w:rPr>
          <w:rFonts w:ascii="Times New Roman" w:eastAsia="Times New Roman" w:hAnsi="Times New Roman" w:cs="Times New Roman"/>
          <w:lang w:eastAsia="uk-UA"/>
        </w:rPr>
        <w:t xml:space="preserve"> від </w:t>
      </w:r>
      <w:r w:rsidRPr="00E71688">
        <w:rPr>
          <w:rFonts w:ascii="Times New Roman" w:eastAsia="Times New Roman" w:hAnsi="Times New Roman" w:cs="Times New Roman"/>
          <w:lang w:eastAsia="uk-UA"/>
        </w:rPr>
        <w:t xml:space="preserve">22.09.2023 року № ___-33/2023 </w:t>
      </w:r>
      <w:r w:rsidRPr="003226DF">
        <w:rPr>
          <w:rFonts w:ascii="Times New Roman" w:eastAsia="Times New Roman" w:hAnsi="Times New Roman" w:cs="Times New Roman"/>
          <w:lang w:eastAsia="uk-UA"/>
        </w:rPr>
        <w:t xml:space="preserve"> </w:t>
      </w:r>
      <w:r w:rsidRPr="003226DF">
        <w:rPr>
          <w:rFonts w:ascii="Times New Roman" w:eastAsia="Times New Roman" w:hAnsi="Times New Roman" w:cs="Times New Roman"/>
          <w:lang w:eastAsia="uk-UA"/>
        </w:rPr>
        <w:tab/>
      </w:r>
    </w:p>
    <w:p w:rsidR="00EC56D1" w:rsidRPr="003226DF" w:rsidRDefault="00EC56D1" w:rsidP="00EC56D1">
      <w:pPr>
        <w:widowControl/>
        <w:jc w:val="center"/>
        <w:rPr>
          <w:rFonts w:ascii="Times New Roman" w:eastAsia="Times New Roman" w:hAnsi="Times New Roman" w:cs="Times New Roman"/>
          <w:lang w:eastAsia="uk-UA"/>
        </w:rPr>
      </w:pP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Pr>
          <w:rFonts w:ascii="Times New Roman" w:eastAsia="Times New Roman" w:hAnsi="Times New Roman" w:cs="Times New Roman"/>
          <w:sz w:val="28"/>
          <w:szCs w:val="28"/>
          <w:lang w:eastAsia="ru-RU"/>
        </w:rPr>
        <w:t xml:space="preserve"> 22</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263E47" w:rsidTr="005B5CF4">
        <w:tc>
          <w:tcPr>
            <w:tcW w:w="4219" w:type="dxa"/>
            <w:tcBorders>
              <w:top w:val="nil"/>
            </w:tcBorders>
            <w:vAlign w:val="center"/>
          </w:tcPr>
          <w:p w:rsidR="00F27B97" w:rsidRPr="00263E47" w:rsidRDefault="00F27B97" w:rsidP="001941F4">
            <w:pPr>
              <w:tabs>
                <w:tab w:val="left" w:pos="142"/>
              </w:tabs>
              <w:ind w:left="142" w:right="-108" w:firstLine="0"/>
              <w:outlineLvl w:val="4"/>
              <w:rPr>
                <w:b/>
                <w:sz w:val="20"/>
                <w:lang w:val="uk-UA"/>
              </w:rPr>
            </w:pPr>
            <w:r w:rsidRPr="00263E47">
              <w:rPr>
                <w:b/>
                <w:sz w:val="20"/>
                <w:lang w:val="uk-UA"/>
              </w:rPr>
              <w:t>Вид процедури</w:t>
            </w:r>
          </w:p>
        </w:tc>
        <w:tc>
          <w:tcPr>
            <w:tcW w:w="5245" w:type="dxa"/>
            <w:tcBorders>
              <w:top w:val="nil"/>
            </w:tcBorders>
            <w:vAlign w:val="center"/>
          </w:tcPr>
          <w:p w:rsidR="00F27B97" w:rsidRPr="00263E47" w:rsidRDefault="00F556BA" w:rsidP="001941F4">
            <w:pPr>
              <w:tabs>
                <w:tab w:val="left" w:pos="142"/>
              </w:tabs>
              <w:ind w:left="142" w:firstLine="0"/>
              <w:jc w:val="center"/>
              <w:outlineLvl w:val="4"/>
              <w:rPr>
                <w:b/>
                <w:sz w:val="20"/>
                <w:lang w:val="uk-UA"/>
              </w:rPr>
            </w:pPr>
            <w:r w:rsidRPr="00263E47">
              <w:rPr>
                <w:b/>
                <w:sz w:val="20"/>
                <w:lang w:val="uk-UA"/>
              </w:rPr>
              <w:t xml:space="preserve">Продаж </w:t>
            </w:r>
            <w:r w:rsidR="00F27B97" w:rsidRPr="00263E47">
              <w:rPr>
                <w:b/>
                <w:sz w:val="20"/>
                <w:lang w:val="uk-UA"/>
              </w:rPr>
              <w:t>земельної ділянки</w:t>
            </w:r>
          </w:p>
          <w:p w:rsidR="00F27B97" w:rsidRPr="00263E47" w:rsidRDefault="00F27B97" w:rsidP="001941F4">
            <w:pPr>
              <w:tabs>
                <w:tab w:val="left" w:pos="142"/>
              </w:tabs>
              <w:ind w:left="142" w:firstLine="0"/>
              <w:jc w:val="center"/>
              <w:outlineLvl w:val="4"/>
              <w:rPr>
                <w:b/>
                <w:sz w:val="20"/>
                <w:lang w:val="uk-UA"/>
              </w:rPr>
            </w:pP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Опис лота</w:t>
            </w:r>
          </w:p>
        </w:tc>
        <w:tc>
          <w:tcPr>
            <w:tcW w:w="5245" w:type="dxa"/>
            <w:tcBorders>
              <w:top w:val="nil"/>
            </w:tcBorders>
            <w:vAlign w:val="center"/>
          </w:tcPr>
          <w:p w:rsidR="00F27B97" w:rsidRPr="00263E47" w:rsidRDefault="003642DB" w:rsidP="001941F4">
            <w:pPr>
              <w:tabs>
                <w:tab w:val="left" w:pos="0"/>
              </w:tabs>
              <w:ind w:firstLine="0"/>
              <w:jc w:val="both"/>
              <w:outlineLvl w:val="4"/>
              <w:rPr>
                <w:sz w:val="20"/>
                <w:lang w:val="uk-UA"/>
              </w:rPr>
            </w:pPr>
            <w:r w:rsidRPr="00263E47">
              <w:rPr>
                <w:sz w:val="20"/>
                <w:lang w:val="uk-UA"/>
              </w:rPr>
              <w:t>Продаж</w:t>
            </w:r>
            <w:r w:rsidR="00F27B97" w:rsidRPr="00263E47">
              <w:rPr>
                <w:sz w:val="20"/>
                <w:lang w:val="uk-UA"/>
              </w:rPr>
              <w:t xml:space="preserve"> земельної ділянки площею 4,2089 га, кадастровий номер: 7324510100:04:001:0188. </w:t>
            </w:r>
            <w:r w:rsidR="00F27B97" w:rsidRPr="00263E47">
              <w:rPr>
                <w:rFonts w:eastAsia="Calibri"/>
                <w:sz w:val="20"/>
                <w:lang w:val="uk-UA"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27B97" w:rsidRPr="00263E47">
              <w:rPr>
                <w:sz w:val="20"/>
                <w:lang w:val="uk-UA"/>
              </w:rPr>
              <w:t>, що знаходиться за адресою:  Чернівецька область, Чернівецький район, м. Сторожинець, вул. О.Швидкого (колишня Матросова).</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both"/>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Місцезнаходження</w:t>
            </w:r>
          </w:p>
        </w:tc>
        <w:tc>
          <w:tcPr>
            <w:tcW w:w="5245" w:type="dxa"/>
            <w:tcBorders>
              <w:top w:val="nil"/>
            </w:tcBorders>
            <w:vAlign w:val="center"/>
          </w:tcPr>
          <w:p w:rsidR="00F27B97" w:rsidRPr="00263E47" w:rsidRDefault="00F27B97" w:rsidP="001941F4">
            <w:pPr>
              <w:tabs>
                <w:tab w:val="left" w:pos="0"/>
              </w:tabs>
              <w:ind w:firstLine="0"/>
              <w:jc w:val="both"/>
              <w:outlineLvl w:val="4"/>
              <w:rPr>
                <w:sz w:val="20"/>
                <w:lang w:val="uk-UA"/>
              </w:rPr>
            </w:pPr>
            <w:r w:rsidRPr="00263E47">
              <w:rPr>
                <w:sz w:val="20"/>
                <w:lang w:val="uk-UA"/>
              </w:rPr>
              <w:t>Чернівецька область, Чернівецький район, за межами м. Сторожинець, Сторожинецької міської ради,  вулиця О.Швидкого (колишня Матросова)</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Кадастровий номер</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7324510100:04:001:0188</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Площа</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4,2089</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rPr>
          <w:trHeight w:val="922"/>
        </w:trPr>
        <w:tc>
          <w:tcPr>
            <w:tcW w:w="4219" w:type="dxa"/>
            <w:tcBorders>
              <w:top w:val="nil"/>
            </w:tcBorders>
            <w:vAlign w:val="center"/>
          </w:tcPr>
          <w:p w:rsidR="00F27B97" w:rsidRPr="00263E47" w:rsidRDefault="00F27B97" w:rsidP="001941F4">
            <w:pPr>
              <w:tabs>
                <w:tab w:val="left" w:pos="0"/>
              </w:tabs>
              <w:ind w:right="-108" w:firstLine="29"/>
              <w:jc w:val="both"/>
              <w:outlineLvl w:val="4"/>
              <w:rPr>
                <w:b/>
                <w:sz w:val="20"/>
                <w:lang w:val="uk-UA"/>
              </w:rPr>
            </w:pPr>
            <w:r w:rsidRPr="00263E47">
              <w:rPr>
                <w:sz w:val="20"/>
                <w:lang w:val="uk-UA"/>
              </w:rPr>
              <w:t>Цільове призначення</w:t>
            </w:r>
          </w:p>
        </w:tc>
        <w:tc>
          <w:tcPr>
            <w:tcW w:w="5245" w:type="dxa"/>
            <w:tcBorders>
              <w:top w:val="nil"/>
            </w:tcBorders>
            <w:vAlign w:val="center"/>
          </w:tcPr>
          <w:p w:rsidR="00F27B97" w:rsidRPr="00263E47" w:rsidRDefault="00F27B97" w:rsidP="001941F4">
            <w:pPr>
              <w:tabs>
                <w:tab w:val="left" w:pos="0"/>
              </w:tabs>
              <w:ind w:firstLine="0"/>
              <w:jc w:val="both"/>
              <w:outlineLvl w:val="4"/>
              <w:rPr>
                <w:sz w:val="20"/>
                <w:lang w:val="uk-UA"/>
              </w:rPr>
            </w:pPr>
            <w:r w:rsidRPr="00263E47">
              <w:rPr>
                <w:rFonts w:eastAsia="Calibri"/>
                <w:sz w:val="20"/>
                <w:lang w:val="uk-UA" w:eastAsia="en-US"/>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Тип власності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Комунальна</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Наявність співвласників (за наявності)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Обтяження прав на земельну ділянку (за наявності)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ind w:firstLine="0"/>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Обмеження у використанні земель (за наявності)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4961"/>
        <w:gridCol w:w="284"/>
      </w:tblGrid>
      <w:tr w:rsidR="00F27B97" w:rsidRPr="00263E47" w:rsidTr="005B5CF4">
        <w:trPr>
          <w:gridAfter w:val="1"/>
          <w:wAfter w:w="284" w:type="dxa"/>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4961"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Містобудівні умови земельної ділянки (за наявності)</w:t>
            </w:r>
          </w:p>
        </w:tc>
        <w:tc>
          <w:tcPr>
            <w:tcW w:w="5245" w:type="dxa"/>
            <w:gridSpan w:val="2"/>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Строк користування*</w:t>
            </w:r>
          </w:p>
        </w:tc>
        <w:tc>
          <w:tcPr>
            <w:tcW w:w="5245" w:type="dxa"/>
            <w:tcBorders>
              <w:top w:val="nil"/>
            </w:tcBorders>
            <w:vAlign w:val="center"/>
          </w:tcPr>
          <w:p w:rsidR="00F27B97" w:rsidRPr="00263E47" w:rsidRDefault="003642DB"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Стартова ціна</w:t>
            </w:r>
          </w:p>
        </w:tc>
        <w:tc>
          <w:tcPr>
            <w:tcW w:w="5245" w:type="dxa"/>
            <w:tcBorders>
              <w:top w:val="nil"/>
            </w:tcBorders>
            <w:vAlign w:val="center"/>
          </w:tcPr>
          <w:p w:rsidR="00F27B97" w:rsidRPr="00263E47" w:rsidRDefault="003642DB" w:rsidP="001941F4">
            <w:pPr>
              <w:ind w:firstLine="0"/>
              <w:rPr>
                <w:sz w:val="20"/>
                <w:lang w:val="uk-UA"/>
              </w:rPr>
            </w:pPr>
            <w:r w:rsidRPr="00253F02">
              <w:rPr>
                <w:sz w:val="20"/>
                <w:lang w:val="uk-UA"/>
              </w:rPr>
              <w:t xml:space="preserve">3 513 169, 00 грн. </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29"/>
              <w:outlineLvl w:val="4"/>
              <w:rPr>
                <w:b/>
                <w:sz w:val="20"/>
                <w:lang w:val="uk-UA"/>
              </w:rPr>
            </w:pPr>
            <w:r w:rsidRPr="00263E47">
              <w:rPr>
                <w:sz w:val="20"/>
                <w:lang w:val="uk-UA"/>
              </w:rPr>
              <w:t>Нормативна грошова оцінка</w:t>
            </w:r>
          </w:p>
        </w:tc>
        <w:tc>
          <w:tcPr>
            <w:tcW w:w="5245" w:type="dxa"/>
            <w:tcBorders>
              <w:top w:val="nil"/>
            </w:tcBorders>
            <w:vAlign w:val="center"/>
          </w:tcPr>
          <w:p w:rsidR="00F27B97" w:rsidRPr="00263E47" w:rsidRDefault="003642DB"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bottom w:val="single" w:sz="4" w:space="0" w:color="auto"/>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Експертна грошова оцінка</w:t>
            </w:r>
          </w:p>
        </w:tc>
        <w:tc>
          <w:tcPr>
            <w:tcW w:w="5245" w:type="dxa"/>
            <w:tcBorders>
              <w:top w:val="nil"/>
              <w:bottom w:val="single" w:sz="4" w:space="0" w:color="auto"/>
            </w:tcBorders>
            <w:vAlign w:val="center"/>
          </w:tcPr>
          <w:p w:rsidR="00F27B97" w:rsidRPr="00263E47" w:rsidRDefault="003642DB" w:rsidP="001941F4">
            <w:pPr>
              <w:tabs>
                <w:tab w:val="left" w:pos="0"/>
              </w:tabs>
              <w:ind w:firstLine="0"/>
              <w:outlineLvl w:val="4"/>
              <w:rPr>
                <w:sz w:val="20"/>
                <w:lang w:val="uk-UA"/>
              </w:rPr>
            </w:pPr>
            <w:r w:rsidRPr="00263E47">
              <w:rPr>
                <w:sz w:val="20"/>
                <w:lang w:val="uk-UA"/>
              </w:rPr>
              <w:t>3 513 169, 00 грн.</w:t>
            </w:r>
          </w:p>
        </w:tc>
      </w:tr>
      <w:tr w:rsidR="00D27CC9" w:rsidRPr="00263E47" w:rsidTr="005B5CF4">
        <w:tc>
          <w:tcPr>
            <w:tcW w:w="4219" w:type="dxa"/>
            <w:tcBorders>
              <w:top w:val="single" w:sz="4" w:space="0" w:color="auto"/>
              <w:bottom w:val="single" w:sz="4" w:space="0" w:color="auto"/>
            </w:tcBorders>
          </w:tcPr>
          <w:p w:rsidR="00D27CC9" w:rsidRPr="00263E47" w:rsidRDefault="00D27CC9" w:rsidP="00263E47">
            <w:pPr>
              <w:ind w:firstLine="0"/>
              <w:rPr>
                <w:sz w:val="20"/>
                <w:lang w:val="uk-UA"/>
              </w:rPr>
            </w:pPr>
            <w:r w:rsidRPr="00263E47">
              <w:rPr>
                <w:sz w:val="20"/>
                <w:lang w:val="uk-UA"/>
              </w:rPr>
              <w:t>Мінімальний крок торгів, грн.</w:t>
            </w:r>
          </w:p>
        </w:tc>
        <w:tc>
          <w:tcPr>
            <w:tcW w:w="5245" w:type="dxa"/>
            <w:tcBorders>
              <w:top w:val="single" w:sz="4" w:space="0" w:color="auto"/>
              <w:bottom w:val="single" w:sz="4" w:space="0" w:color="auto"/>
            </w:tcBorders>
          </w:tcPr>
          <w:p w:rsidR="00263E47" w:rsidRPr="00263E47" w:rsidRDefault="00263E47" w:rsidP="00263E47">
            <w:pPr>
              <w:ind w:firstLine="34"/>
              <w:rPr>
                <w:color w:val="FF0000"/>
                <w:sz w:val="20"/>
              </w:rPr>
            </w:pPr>
            <w:r w:rsidRPr="00253F02">
              <w:rPr>
                <w:sz w:val="20"/>
              </w:rPr>
              <w:t>2% - 70 263,38 грн.</w:t>
            </w:r>
          </w:p>
        </w:tc>
      </w:tr>
      <w:tr w:rsidR="00D27CC9" w:rsidRPr="00263E47" w:rsidTr="005B5CF4">
        <w:tc>
          <w:tcPr>
            <w:tcW w:w="4219" w:type="dxa"/>
            <w:tcBorders>
              <w:top w:val="single" w:sz="4" w:space="0" w:color="auto"/>
            </w:tcBorders>
          </w:tcPr>
          <w:p w:rsidR="00D27CC9" w:rsidRPr="00263E47" w:rsidRDefault="00D27CC9" w:rsidP="00263E47">
            <w:pPr>
              <w:ind w:firstLine="0"/>
              <w:rPr>
                <w:sz w:val="20"/>
                <w:lang w:val="uk-UA"/>
              </w:rPr>
            </w:pPr>
            <w:r w:rsidRPr="00263E47">
              <w:rPr>
                <w:sz w:val="20"/>
                <w:lang w:val="uk-UA"/>
              </w:rPr>
              <w:t>Розмір реєстраційного внеску, грн.</w:t>
            </w:r>
          </w:p>
        </w:tc>
        <w:tc>
          <w:tcPr>
            <w:tcW w:w="5245" w:type="dxa"/>
            <w:tcBorders>
              <w:top w:val="single" w:sz="4" w:space="0" w:color="auto"/>
            </w:tcBorders>
          </w:tcPr>
          <w:p w:rsidR="00D27CC9" w:rsidRPr="00263E47" w:rsidRDefault="00D27CC9" w:rsidP="00263E47">
            <w:pPr>
              <w:ind w:firstLine="34"/>
              <w:rPr>
                <w:sz w:val="20"/>
              </w:rPr>
            </w:pPr>
            <w:r w:rsidRPr="00263E47">
              <w:rPr>
                <w:sz w:val="20"/>
              </w:rPr>
              <w:t>670,00</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Сума витрат (видатків), здійснених на підготовку лота</w:t>
            </w:r>
          </w:p>
        </w:tc>
        <w:tc>
          <w:tcPr>
            <w:tcW w:w="5245" w:type="dxa"/>
            <w:tcBorders>
              <w:top w:val="nil"/>
            </w:tcBorders>
            <w:vAlign w:val="center"/>
          </w:tcPr>
          <w:p w:rsidR="00F27B97" w:rsidRPr="00263E47" w:rsidRDefault="00F27B97" w:rsidP="001941F4">
            <w:pPr>
              <w:tabs>
                <w:tab w:val="left" w:pos="0"/>
              </w:tabs>
              <w:ind w:right="885" w:firstLine="0"/>
              <w:outlineLvl w:val="4"/>
              <w:rPr>
                <w:i/>
                <w:sz w:val="20"/>
                <w:lang w:val="uk-UA"/>
              </w:rPr>
            </w:pPr>
            <w:r w:rsidRPr="00263E47">
              <w:rPr>
                <w:sz w:val="20"/>
                <w:lang w:val="uk-UA"/>
              </w:rPr>
              <w:t xml:space="preserve">2 000 грн. </w:t>
            </w:r>
            <w:r w:rsidR="003642DB" w:rsidRPr="00263E47">
              <w:rPr>
                <w:sz w:val="20"/>
                <w:lang w:val="uk-UA"/>
              </w:rPr>
              <w:t>– технічна документація</w:t>
            </w:r>
          </w:p>
          <w:p w:rsidR="003642DB" w:rsidRPr="00263E47" w:rsidRDefault="003642DB" w:rsidP="001941F4">
            <w:pPr>
              <w:tabs>
                <w:tab w:val="left" w:pos="0"/>
              </w:tabs>
              <w:ind w:right="885" w:firstLine="0"/>
              <w:outlineLvl w:val="4"/>
              <w:rPr>
                <w:sz w:val="20"/>
                <w:lang w:val="uk-UA"/>
              </w:rPr>
            </w:pPr>
            <w:r w:rsidRPr="00263E47">
              <w:rPr>
                <w:sz w:val="20"/>
                <w:lang w:val="uk-UA"/>
              </w:rPr>
              <w:t xml:space="preserve">4 000 грн. – звіт з експертної оцінки </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Дата проведення земельних торгів</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263E47" w:rsidRDefault="00F27B97" w:rsidP="00F27B97">
      <w:pPr>
        <w:pStyle w:val="a7"/>
        <w:spacing w:before="0" w:line="20" w:lineRule="exact"/>
        <w:ind w:firstLine="0"/>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48"/>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rPr>
          <w:trHeight w:val="707"/>
        </w:trPr>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Інші документи та матеріали на лот</w:t>
            </w:r>
          </w:p>
        </w:tc>
        <w:tc>
          <w:tcPr>
            <w:tcW w:w="5245" w:type="dxa"/>
            <w:tcBorders>
              <w:top w:val="nil"/>
            </w:tcBorders>
            <w:vAlign w:val="center"/>
          </w:tcPr>
          <w:p w:rsidR="003642DB" w:rsidRPr="00263E47" w:rsidRDefault="00F27B97" w:rsidP="005B5CF4">
            <w:pPr>
              <w:tabs>
                <w:tab w:val="left" w:pos="-108"/>
              </w:tabs>
              <w:ind w:firstLine="0"/>
              <w:jc w:val="both"/>
              <w:outlineLvl w:val="4"/>
              <w:rPr>
                <w:sz w:val="20"/>
                <w:lang w:val="uk-UA"/>
              </w:rPr>
            </w:pPr>
            <w:r w:rsidRPr="00263E47">
              <w:rPr>
                <w:sz w:val="20"/>
                <w:lang w:val="uk-UA"/>
              </w:rPr>
              <w:t>Рішення міської ради від</w:t>
            </w:r>
            <w:r w:rsidR="003642DB" w:rsidRPr="00263E47">
              <w:rPr>
                <w:sz w:val="20"/>
                <w:lang w:val="uk-UA"/>
              </w:rPr>
              <w:t xml:space="preserve"> 11</w:t>
            </w:r>
            <w:r w:rsidRPr="00263E47">
              <w:rPr>
                <w:sz w:val="20"/>
                <w:lang w:val="uk-UA"/>
              </w:rPr>
              <w:t>.0</w:t>
            </w:r>
            <w:r w:rsidR="003642DB" w:rsidRPr="00263E47">
              <w:rPr>
                <w:sz w:val="20"/>
                <w:lang w:val="uk-UA"/>
              </w:rPr>
              <w:t>8</w:t>
            </w:r>
            <w:r w:rsidRPr="00263E47">
              <w:rPr>
                <w:sz w:val="20"/>
                <w:lang w:val="uk-UA"/>
              </w:rPr>
              <w:t>.2023 року №</w:t>
            </w:r>
            <w:r w:rsidR="00F556BA" w:rsidRPr="00263E47">
              <w:rPr>
                <w:sz w:val="20"/>
                <w:lang w:val="uk-UA"/>
              </w:rPr>
              <w:t>196</w:t>
            </w:r>
            <w:r w:rsidRPr="00263E47">
              <w:rPr>
                <w:sz w:val="20"/>
                <w:lang w:val="uk-UA"/>
              </w:rPr>
              <w:t>-</w:t>
            </w:r>
            <w:r w:rsidR="00F556BA" w:rsidRPr="00263E47">
              <w:rPr>
                <w:sz w:val="20"/>
                <w:lang w:val="uk-UA"/>
              </w:rPr>
              <w:t>32</w:t>
            </w:r>
            <w:r w:rsidRPr="00263E47">
              <w:rPr>
                <w:sz w:val="20"/>
                <w:lang w:val="uk-UA"/>
              </w:rPr>
              <w:t>/2023</w:t>
            </w:r>
            <w:r w:rsidR="005B5CF4">
              <w:rPr>
                <w:sz w:val="20"/>
                <w:lang w:val="uk-UA"/>
              </w:rPr>
              <w:t xml:space="preserve">, </w:t>
            </w:r>
            <w:r w:rsidRPr="00263E47">
              <w:rPr>
                <w:sz w:val="20"/>
                <w:lang w:val="uk-UA"/>
              </w:rPr>
              <w:t xml:space="preserve"> витяг з </w:t>
            </w:r>
            <w:r w:rsidR="00F556BA" w:rsidRPr="00263E47">
              <w:rPr>
                <w:sz w:val="20"/>
                <w:lang w:val="uk-UA"/>
              </w:rPr>
              <w:t>Д</w:t>
            </w:r>
            <w:r w:rsidRPr="00263E47">
              <w:rPr>
                <w:sz w:val="20"/>
                <w:lang w:val="uk-UA"/>
              </w:rPr>
              <w:t>ЗК, витяг з ДРПП, витяг про НГО,</w:t>
            </w:r>
            <w:r w:rsidR="005B5CF4">
              <w:rPr>
                <w:sz w:val="20"/>
                <w:lang w:val="uk-UA"/>
              </w:rPr>
              <w:t xml:space="preserve"> проект договору купівлі-продажу </w:t>
            </w:r>
            <w:r w:rsidRPr="00263E47">
              <w:rPr>
                <w:sz w:val="20"/>
                <w:lang w:val="uk-UA"/>
              </w:rPr>
              <w:t>,</w:t>
            </w:r>
            <w:r w:rsidR="005B5CF4">
              <w:rPr>
                <w:sz w:val="20"/>
                <w:lang w:val="uk-UA"/>
              </w:rPr>
              <w:t xml:space="preserve"> </w:t>
            </w:r>
            <w:r w:rsidRPr="00263E47">
              <w:rPr>
                <w:sz w:val="20"/>
                <w:lang w:val="uk-UA"/>
              </w:rPr>
              <w:t>технічна документація</w:t>
            </w:r>
            <w:r w:rsidR="005B5CF4">
              <w:rPr>
                <w:sz w:val="20"/>
                <w:lang w:val="uk-UA"/>
              </w:rPr>
              <w:t xml:space="preserve">, </w:t>
            </w:r>
            <w:r w:rsidR="003642DB" w:rsidRPr="00263E47">
              <w:rPr>
                <w:sz w:val="20"/>
                <w:lang w:val="uk-UA"/>
              </w:rPr>
              <w:t xml:space="preserve">звіт про експертну грошову оцінку </w:t>
            </w:r>
          </w:p>
        </w:tc>
      </w:tr>
    </w:tbl>
    <w:p w:rsidR="005B5CF4" w:rsidRDefault="005B5CF4" w:rsidP="00263E47">
      <w:pPr>
        <w:widowControl/>
        <w:ind w:firstLine="708"/>
        <w:jc w:val="both"/>
        <w:rPr>
          <w:rFonts w:ascii="Times New Roman" w:eastAsia="Times New Roman" w:hAnsi="Times New Roman" w:cs="Times New Roman"/>
          <w:sz w:val="28"/>
          <w:szCs w:val="28"/>
          <w:lang w:eastAsia="ru-RU"/>
        </w:rPr>
      </w:pPr>
    </w:p>
    <w:p w:rsidR="00F556BA" w:rsidRPr="00263E47" w:rsidRDefault="00263E47" w:rsidP="00263E47">
      <w:pPr>
        <w:widowControl/>
        <w:ind w:firstLine="708"/>
        <w:jc w:val="both"/>
        <w:rPr>
          <w:rFonts w:ascii="Times New Roman" w:eastAsia="Times New Roman" w:hAnsi="Times New Roman" w:cs="Times New Roman"/>
          <w:sz w:val="28"/>
          <w:szCs w:val="28"/>
          <w:lang w:eastAsia="ru-RU"/>
        </w:rPr>
      </w:pPr>
      <w:r w:rsidRPr="00F11978">
        <w:rPr>
          <w:rFonts w:ascii="Times New Roman" w:eastAsia="Times New Roman" w:hAnsi="Times New Roman" w:cs="Times New Roman"/>
          <w:sz w:val="28"/>
          <w:szCs w:val="28"/>
          <w:lang w:eastAsia="ru-RU"/>
        </w:rPr>
        <w:t>В.о.начальника відділу земельних відносин                   Аркадій ВІТЮК</w:t>
      </w: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EC56D1" w:rsidRPr="00DC3E9D" w:rsidRDefault="00EC56D1" w:rsidP="00EC56D1">
      <w:pPr>
        <w:widowControl/>
        <w:jc w:val="center"/>
        <w:rPr>
          <w:rFonts w:ascii="Times New Roman" w:eastAsia="Times New Roman" w:hAnsi="Times New Roman" w:cs="Times New Roman"/>
          <w:lang w:eastAsia="uk-UA"/>
        </w:rPr>
      </w:pPr>
      <w:r w:rsidRPr="00DC3E9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ХХХІІІ</w:t>
      </w:r>
      <w:r w:rsidR="00253F02">
        <w:rPr>
          <w:rFonts w:ascii="Times New Roman" w:eastAsia="Times New Roman" w:hAnsi="Times New Roman" w:cs="Times New Roman"/>
          <w:lang w:eastAsia="uk-UA"/>
        </w:rPr>
        <w:t xml:space="preserve"> позачергової</w:t>
      </w:r>
      <w:r w:rsidRPr="00DC3E9D">
        <w:rPr>
          <w:rFonts w:ascii="Times New Roman" w:eastAsia="Times New Roman" w:hAnsi="Times New Roman" w:cs="Times New Roman"/>
          <w:lang w:eastAsia="uk-UA"/>
        </w:rPr>
        <w:t xml:space="preserve"> </w:t>
      </w:r>
      <w:r w:rsidRPr="00DC3E9D">
        <w:rPr>
          <w:rFonts w:ascii="Times New Roman" w:eastAsia="Times New Roman" w:hAnsi="Times New Roman" w:cs="Times New Roman"/>
          <w:lang w:eastAsia="x-none"/>
        </w:rPr>
        <w:t xml:space="preserve">сесії  </w:t>
      </w:r>
      <w:r w:rsidRPr="00DC3E9D">
        <w:rPr>
          <w:rFonts w:ascii="Times New Roman" w:eastAsia="Times New Roman" w:hAnsi="Times New Roman" w:cs="Times New Roman"/>
          <w:lang w:val="en-US" w:eastAsia="uk-UA"/>
        </w:rPr>
        <w:t>VI</w:t>
      </w:r>
      <w:r w:rsidRPr="00DC3E9D">
        <w:rPr>
          <w:rFonts w:ascii="Times New Roman" w:eastAsia="Times New Roman" w:hAnsi="Times New Roman" w:cs="Times New Roman"/>
          <w:lang w:eastAsia="uk-UA"/>
        </w:rPr>
        <w:t>І</w:t>
      </w:r>
      <w:r w:rsidRPr="00DC3E9D">
        <w:rPr>
          <w:rFonts w:ascii="Times New Roman" w:eastAsia="Times New Roman" w:hAnsi="Times New Roman" w:cs="Times New Roman"/>
          <w:lang w:val="en-US" w:eastAsia="uk-UA"/>
        </w:rPr>
        <w:t>I</w:t>
      </w:r>
      <w:r w:rsidRPr="00DC3E9D">
        <w:rPr>
          <w:rFonts w:ascii="Times New Roman" w:eastAsia="Times New Roman" w:hAnsi="Times New Roman" w:cs="Times New Roman"/>
          <w:lang w:eastAsia="x-none"/>
        </w:rPr>
        <w:t xml:space="preserve"> скликання</w:t>
      </w:r>
      <w:r w:rsidRPr="00DC3E9D">
        <w:rPr>
          <w:rFonts w:ascii="Times New Roman" w:eastAsia="Times New Roman" w:hAnsi="Times New Roman" w:cs="Times New Roman"/>
          <w:lang w:eastAsia="uk-UA"/>
        </w:rPr>
        <w:t xml:space="preserve">     </w:t>
      </w:r>
    </w:p>
    <w:p w:rsidR="00EC56D1" w:rsidRPr="00DC3E9D" w:rsidRDefault="00EC56D1" w:rsidP="00EC56D1">
      <w:pPr>
        <w:widowControl/>
        <w:autoSpaceDE w:val="0"/>
        <w:autoSpaceDN w:val="0"/>
        <w:adjustRightInd w:val="0"/>
        <w:ind w:firstLine="708"/>
        <w:jc w:val="both"/>
        <w:rPr>
          <w:rFonts w:ascii="Times New Roman" w:eastAsia="Times New Roman" w:hAnsi="Times New Roman" w:cs="Times New Roman"/>
          <w:sz w:val="28"/>
          <w:szCs w:val="28"/>
          <w:lang w:eastAsia="ru-RU"/>
        </w:rPr>
      </w:pPr>
      <w:r w:rsidRPr="00DC3E9D">
        <w:rPr>
          <w:rFonts w:ascii="Times New Roman" w:eastAsia="Times New Roman" w:hAnsi="Times New Roman" w:cs="Times New Roman"/>
          <w:lang w:eastAsia="uk-UA"/>
        </w:rPr>
        <w:t xml:space="preserve">                                    Сторо</w:t>
      </w:r>
      <w:r>
        <w:rPr>
          <w:rFonts w:ascii="Times New Roman" w:eastAsia="Times New Roman" w:hAnsi="Times New Roman" w:cs="Times New Roman"/>
          <w:lang w:eastAsia="uk-UA"/>
        </w:rPr>
        <w:t>жинецької міської ради від 22</w:t>
      </w:r>
      <w:r w:rsidRPr="00DC3E9D">
        <w:rPr>
          <w:rFonts w:ascii="Times New Roman" w:eastAsia="Times New Roman" w:hAnsi="Times New Roman" w:cs="Times New Roman"/>
          <w:lang w:eastAsia="uk-UA"/>
        </w:rPr>
        <w:t>.</w:t>
      </w:r>
      <w:r>
        <w:rPr>
          <w:rFonts w:ascii="Times New Roman" w:eastAsia="Times New Roman" w:hAnsi="Times New Roman" w:cs="Times New Roman"/>
          <w:lang w:eastAsia="uk-UA"/>
        </w:rPr>
        <w:t>09</w:t>
      </w:r>
      <w:r w:rsidRPr="00DC3E9D">
        <w:rPr>
          <w:rFonts w:ascii="Times New Roman" w:eastAsia="Times New Roman" w:hAnsi="Times New Roman" w:cs="Times New Roman"/>
          <w:lang w:eastAsia="uk-UA"/>
        </w:rPr>
        <w:t>.2023 року №__-</w:t>
      </w:r>
      <w:r>
        <w:rPr>
          <w:rFonts w:ascii="Times New Roman" w:eastAsia="Times New Roman" w:hAnsi="Times New Roman" w:cs="Times New Roman"/>
          <w:lang w:eastAsia="uk-UA"/>
        </w:rPr>
        <w:t>33</w:t>
      </w:r>
      <w:r w:rsidRPr="00DC3E9D">
        <w:rPr>
          <w:rFonts w:ascii="Times New Roman" w:eastAsia="Times New Roman" w:hAnsi="Times New Roman" w:cs="Times New Roman"/>
          <w:lang w:eastAsia="uk-UA"/>
        </w:rPr>
        <w:t>/2023</w:t>
      </w:r>
    </w:p>
    <w:p w:rsidR="00305B8C" w:rsidRPr="00305B8C" w:rsidRDefault="00305B8C" w:rsidP="00305B8C">
      <w:pPr>
        <w:widowControl/>
        <w:spacing w:before="240" w:after="60"/>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проєкт</w:t>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____________ ____________ дві тисячі двадцять третього 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right="-2"/>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0"/>
          <w:szCs w:val="20"/>
          <w:lang w:eastAsia="uk-UA"/>
        </w:rPr>
        <w:t xml:space="preserve">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r w:rsidRPr="00B3725A">
        <w:rPr>
          <w:rFonts w:ascii="Times New Roman" w:eastAsia="Times New Roman" w:hAnsi="Times New Roman" w:cs="Times New Roman"/>
          <w:b/>
          <w:color w:val="000000"/>
          <w:lang w:eastAsia="uk-UA"/>
        </w:rPr>
        <w:t>Сторожинецька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Pr="00B3725A">
        <w:rPr>
          <w:rFonts w:ascii="Times New Roman" w:eastAsia="Times New Roman" w:hAnsi="Times New Roman" w:cs="Times New Roman"/>
          <w:i/>
          <w:color w:val="000000"/>
          <w:u w:val="single"/>
          <w:lang w:eastAsia="uk-UA"/>
        </w:rPr>
        <w:t>податковий номер 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в особі Сторожинецького міського голови </w:t>
      </w:r>
      <w:r w:rsidRPr="00B3725A">
        <w:rPr>
          <w:rFonts w:ascii="Times New Roman" w:eastAsia="Times New Roman" w:hAnsi="Times New Roman" w:cs="Times New Roman"/>
          <w:b/>
          <w:color w:val="000000"/>
          <w:lang w:eastAsia="uk-UA"/>
        </w:rPr>
        <w:t>МАТЕЙЧУКА ІГОРЯ ГРИГОРОВИЧА</w:t>
      </w:r>
      <w:r w:rsidRPr="00B3725A">
        <w:rPr>
          <w:rFonts w:ascii="Times New Roman" w:eastAsia="Times New Roman" w:hAnsi="Times New Roman" w:cs="Times New Roman"/>
          <w:color w:val="000000"/>
          <w:lang w:eastAsia="uk-UA"/>
        </w:rPr>
        <w:t>, місце проживання якого зареєстровано за адресою: місто Сторожинець, пров. Б.Хмельницького, буд. 3, кв. 2, Чернівецької області, (</w:t>
      </w:r>
      <w:r w:rsidRPr="00B3725A">
        <w:rPr>
          <w:rFonts w:ascii="Times New Roman" w:eastAsia="Times New Roman" w:hAnsi="Times New Roman" w:cs="Times New Roman"/>
          <w:i/>
          <w:color w:val="000000"/>
          <w:u w:val="single"/>
          <w:lang w:eastAsia="uk-UA"/>
        </w:rPr>
        <w:t>реєстраційний номер облікової картки платника податків 2433618111</w:t>
      </w:r>
      <w:r w:rsidRPr="00B3725A">
        <w:rPr>
          <w:rFonts w:ascii="Times New Roman" w:eastAsia="Times New Roman" w:hAnsi="Times New Roman" w:cs="Times New Roman"/>
          <w:color w:val="000000"/>
          <w:lang w:eastAsia="uk-UA"/>
        </w:rPr>
        <w:t xml:space="preserve">), який діє на підставі Закону України "Про місцеве самоврядування в Україні" від 21 травня 1997 року із змінами та на підставі рішення </w:t>
      </w:r>
      <w:r w:rsidR="00B85F9C">
        <w:rPr>
          <w:rFonts w:ascii="Times New Roman" w:eastAsia="Times New Roman" w:hAnsi="Times New Roman" w:cs="Times New Roman"/>
          <w:color w:val="000000"/>
          <w:lang w:eastAsia="uk-UA"/>
        </w:rPr>
        <w:t>№</w:t>
      </w:r>
      <w:r w:rsidRPr="00B3725A">
        <w:rPr>
          <w:rFonts w:ascii="Times New Roman" w:eastAsia="Times New Roman" w:hAnsi="Times New Roman" w:cs="Times New Roman"/>
          <w:color w:val="000000"/>
          <w:lang w:eastAsia="uk-UA"/>
        </w:rPr>
        <w:t xml:space="preserve"> 1-1/2020 I сесії VIII скликання Сторожинецької міської ради Чернівецького району Чернівецької області від 25 листопада 2020 року, іменована в подальшому "ПРОДАВЕЦЬ», з однієї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на підставі рішень: Сторожинецької</w:t>
      </w:r>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AC36F2">
        <w:rPr>
          <w:rFonts w:ascii="Times New Roman" w:eastAsia="Times New Roman" w:hAnsi="Times New Roman" w:cs="Times New Roman"/>
          <w:color w:val="000000"/>
          <w:lang w:eastAsia="uk-UA"/>
        </w:rPr>
        <w:t xml:space="preserve">3 </w:t>
      </w:r>
      <w:r w:rsidRPr="00305B8C">
        <w:rPr>
          <w:rFonts w:ascii="Times New Roman" w:eastAsia="Times New Roman" w:hAnsi="Times New Roman" w:cs="Times New Roman"/>
          <w:color w:val="000000"/>
          <w:lang w:eastAsia="uk-UA"/>
        </w:rPr>
        <w:t xml:space="preserve">р. № </w:t>
      </w:r>
      <w:r w:rsidR="00AC36F2">
        <w:rPr>
          <w:rFonts w:ascii="Times New Roman" w:eastAsia="Times New Roman" w:hAnsi="Times New Roman" w:cs="Times New Roman"/>
          <w:color w:val="000000"/>
          <w:lang w:eastAsia="uk-UA"/>
        </w:rPr>
        <w:t xml:space="preserve">__-__/2023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AC36F2">
        <w:rPr>
          <w:rFonts w:ascii="Times New Roman" w:eastAsia="Times New Roman" w:hAnsi="Times New Roman" w:cs="Times New Roman"/>
          <w:color w:val="000000"/>
          <w:lang w:eastAsia="uk-UA"/>
        </w:rPr>
        <w:t xml:space="preserve">_____-______ від __.__.2023р.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вул.</w:t>
      </w:r>
      <w:r w:rsidR="00AC36F2">
        <w:rPr>
          <w:rFonts w:ascii="Times New Roman" w:eastAsia="Times New Roman" w:hAnsi="Times New Roman" w:cs="Times New Roman"/>
          <w:b/>
          <w:bCs/>
          <w:color w:val="000000"/>
          <w:lang w:eastAsia="uk-UA"/>
        </w:rPr>
        <w:t xml:space="preserve"> О.Швидкого</w:t>
      </w:r>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r w:rsidR="00CB0B00" w:rsidRPr="00CB0B00">
        <w:rPr>
          <w:rFonts w:ascii="Times New Roman" w:eastAsia="Times New Roman" w:hAnsi="Times New Roman" w:cs="Times New Roman"/>
          <w:color w:val="000000"/>
          <w:lang w:eastAsia="uk-UA"/>
        </w:rPr>
        <w:t>SmartTender.biz</w:t>
      </w:r>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CB0B00">
        <w:rPr>
          <w:rFonts w:ascii="Times New Roman" w:eastAsia="Times New Roman" w:hAnsi="Times New Roman" w:cs="Times New Roman"/>
          <w:b/>
          <w:bCs/>
          <w:color w:val="000000"/>
          <w:lang w:eastAsia="uk-UA"/>
        </w:rPr>
        <w:t xml:space="preserve">4, 2089 </w:t>
      </w:r>
      <w:r w:rsidRPr="00305B8C">
        <w:rPr>
          <w:rFonts w:ascii="Times New Roman" w:eastAsia="Times New Roman" w:hAnsi="Times New Roman" w:cs="Times New Roman"/>
          <w:b/>
          <w:bCs/>
          <w:color w:val="000000"/>
          <w:lang w:eastAsia="uk-UA"/>
        </w:rPr>
        <w:t>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Pr="00305B8C">
        <w:rPr>
          <w:rFonts w:ascii="Times New Roman" w:eastAsia="Times New Roman" w:hAnsi="Times New Roman" w:cs="Times New Roman"/>
          <w:b/>
          <w:bCs/>
          <w:color w:val="000000"/>
          <w:lang w:eastAsia="uk-UA"/>
        </w:rPr>
        <w:t>73245</w:t>
      </w:r>
      <w:r w:rsidR="00CB0B00">
        <w:rPr>
          <w:rFonts w:ascii="Times New Roman" w:eastAsia="Times New Roman" w:hAnsi="Times New Roman" w:cs="Times New Roman"/>
          <w:b/>
          <w:bCs/>
          <w:color w:val="000000"/>
          <w:lang w:eastAsia="uk-UA"/>
        </w:rPr>
        <w:t>10100</w:t>
      </w:r>
      <w:r w:rsidRPr="00305B8C">
        <w:rPr>
          <w:rFonts w:ascii="Times New Roman" w:eastAsia="Times New Roman" w:hAnsi="Times New Roman" w:cs="Times New Roman"/>
          <w:b/>
          <w:bCs/>
          <w:color w:val="000000"/>
          <w:lang w:eastAsia="uk-UA"/>
        </w:rPr>
        <w:t>:0</w:t>
      </w:r>
      <w:r w:rsidR="00CB0B00">
        <w:rPr>
          <w:rFonts w:ascii="Times New Roman" w:eastAsia="Times New Roman" w:hAnsi="Times New Roman" w:cs="Times New Roman"/>
          <w:b/>
          <w:bCs/>
          <w:color w:val="000000"/>
          <w:lang w:eastAsia="uk-UA"/>
        </w:rPr>
        <w:t>4</w:t>
      </w:r>
      <w:r w:rsidRPr="00305B8C">
        <w:rPr>
          <w:rFonts w:ascii="Times New Roman" w:eastAsia="Times New Roman" w:hAnsi="Times New Roman" w:cs="Times New Roman"/>
          <w:b/>
          <w:bCs/>
          <w:color w:val="000000"/>
          <w:lang w:eastAsia="uk-UA"/>
        </w:rPr>
        <w:t>:00</w:t>
      </w:r>
      <w:r w:rsidR="00CB0B00">
        <w:rPr>
          <w:rFonts w:ascii="Times New Roman" w:eastAsia="Times New Roman" w:hAnsi="Times New Roman" w:cs="Times New Roman"/>
          <w:b/>
          <w:bCs/>
          <w:color w:val="000000"/>
          <w:lang w:eastAsia="uk-UA"/>
        </w:rPr>
        <w:t>1</w:t>
      </w:r>
      <w:r w:rsidRPr="00305B8C">
        <w:rPr>
          <w:rFonts w:ascii="Times New Roman" w:eastAsia="Times New Roman" w:hAnsi="Times New Roman" w:cs="Times New Roman"/>
          <w:b/>
          <w:bCs/>
          <w:color w:val="000000"/>
          <w:lang w:eastAsia="uk-UA"/>
        </w:rPr>
        <w:t>:0</w:t>
      </w:r>
      <w:r w:rsidR="00CB0B00">
        <w:rPr>
          <w:rFonts w:ascii="Times New Roman" w:eastAsia="Times New Roman" w:hAnsi="Times New Roman" w:cs="Times New Roman"/>
          <w:b/>
          <w:bCs/>
          <w:color w:val="000000"/>
          <w:lang w:eastAsia="uk-UA"/>
        </w:rPr>
        <w:t>188</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вул.</w:t>
      </w:r>
      <w:r w:rsidR="00CB0B00">
        <w:rPr>
          <w:rFonts w:ascii="Times New Roman" w:eastAsia="Times New Roman" w:hAnsi="Times New Roman" w:cs="Times New Roman"/>
          <w:b/>
          <w:bCs/>
          <w:color w:val="000000"/>
          <w:lang w:eastAsia="uk-UA"/>
        </w:rPr>
        <w:t xml:space="preserve"> О.Швидкого</w:t>
      </w: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1545C9">
        <w:rPr>
          <w:rFonts w:ascii="Times New Roman" w:eastAsia="Times New Roman" w:hAnsi="Times New Roman" w:cs="Times New Roman"/>
          <w:b/>
          <w:bCs/>
          <w:color w:val="000000"/>
          <w:u w:val="single"/>
          <w:lang w:eastAsia="uk-UA"/>
        </w:rPr>
        <w:t xml:space="preserve">2677592673060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Право власності Сторожинецької</w:t>
      </w:r>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r>
        <w:rPr>
          <w:rFonts w:ascii="Times New Roman" w:eastAsia="Times New Roman" w:hAnsi="Times New Roman" w:cs="Times New Roman"/>
          <w:color w:val="000000"/>
          <w:lang w:eastAsia="uk-UA"/>
        </w:rPr>
        <w:t>Сторожинецької</w:t>
      </w:r>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w:t>
      </w:r>
      <w:r w:rsidR="00305B8C" w:rsidRPr="00305B8C">
        <w:rPr>
          <w:rFonts w:ascii="Times New Roman" w:eastAsia="Times New Roman" w:hAnsi="Times New Roman" w:cs="Times New Roman"/>
          <w:color w:val="000000"/>
          <w:lang w:eastAsia="uk-UA"/>
        </w:rPr>
        <w:lastRenderedPageBreak/>
        <w:t xml:space="preserve">нерухоме майно державним реєстратором </w:t>
      </w:r>
      <w:r w:rsidR="006F32EE">
        <w:rPr>
          <w:rFonts w:ascii="Times New Roman" w:eastAsia="Times New Roman" w:hAnsi="Times New Roman" w:cs="Times New Roman"/>
          <w:color w:val="000000"/>
          <w:lang w:eastAsia="uk-UA"/>
        </w:rPr>
        <w:t>Сташеску К.Г.</w:t>
      </w:r>
      <w:r w:rsidR="00305B8C" w:rsidRPr="00305B8C">
        <w:rPr>
          <w:rFonts w:ascii="Times New Roman" w:eastAsia="Times New Roman" w:hAnsi="Times New Roman" w:cs="Times New Roman"/>
          <w:color w:val="000000"/>
          <w:lang w:eastAsia="uk-UA"/>
        </w:rPr>
        <w:t xml:space="preserve">, </w:t>
      </w:r>
      <w:r w:rsidR="006F32EE">
        <w:rPr>
          <w:rFonts w:ascii="Times New Roman" w:eastAsia="Times New Roman" w:hAnsi="Times New Roman" w:cs="Times New Roman"/>
          <w:color w:val="000000"/>
          <w:lang w:eastAsia="uk-UA"/>
        </w:rPr>
        <w:t>Сторожинецької</w:t>
      </w:r>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ської ради Чернівецької області 28 грудня</w:t>
      </w:r>
      <w:r w:rsidR="00305B8C" w:rsidRPr="00305B8C">
        <w:rPr>
          <w:rFonts w:ascii="Times New Roman" w:eastAsia="Times New Roman" w:hAnsi="Times New Roman" w:cs="Times New Roman"/>
          <w:color w:val="000000"/>
          <w:lang w:eastAsia="uk-UA"/>
        </w:rPr>
        <w:t xml:space="preserve"> 2022 року за номером </w:t>
      </w:r>
      <w:r w:rsidR="006F32EE">
        <w:rPr>
          <w:rFonts w:ascii="Times New Roman" w:eastAsia="Times New Roman" w:hAnsi="Times New Roman" w:cs="Times New Roman"/>
          <w:b/>
          <w:bCs/>
          <w:color w:val="000000"/>
          <w:lang w:eastAsia="uk-UA"/>
        </w:rPr>
        <w:t>53636605</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CF0BA4">
        <w:rPr>
          <w:rFonts w:ascii="Times New Roman" w:eastAsia="Times New Roman" w:hAnsi="Times New Roman" w:cs="Times New Roman"/>
          <w:color w:val="000000"/>
          <w:lang w:eastAsia="uk-UA"/>
        </w:rPr>
        <w:t>319406920</w:t>
      </w:r>
      <w:r w:rsidR="00305B8C" w:rsidRPr="00305B8C">
        <w:rPr>
          <w:rFonts w:ascii="Times New Roman" w:eastAsia="Times New Roman" w:hAnsi="Times New Roman" w:cs="Times New Roman"/>
          <w:color w:val="000000"/>
          <w:lang w:eastAsia="uk-UA"/>
        </w:rPr>
        <w:t xml:space="preserve"> від </w:t>
      </w:r>
      <w:r w:rsidR="00CF0BA4">
        <w:rPr>
          <w:rFonts w:ascii="Times New Roman" w:eastAsia="Times New Roman" w:hAnsi="Times New Roman" w:cs="Times New Roman"/>
          <w:color w:val="000000"/>
          <w:lang w:eastAsia="uk-UA"/>
        </w:rPr>
        <w:t>02</w:t>
      </w:r>
      <w:r w:rsidR="00305B8C" w:rsidRPr="00305B8C">
        <w:rPr>
          <w:rFonts w:ascii="Times New Roman" w:eastAsia="Times New Roman" w:hAnsi="Times New Roman" w:cs="Times New Roman"/>
          <w:color w:val="000000"/>
          <w:lang w:eastAsia="uk-UA"/>
        </w:rPr>
        <w:t>.0</w:t>
      </w:r>
      <w:r w:rsidR="00CF0BA4">
        <w:rPr>
          <w:rFonts w:ascii="Times New Roman" w:eastAsia="Times New Roman" w:hAnsi="Times New Roman" w:cs="Times New Roman"/>
          <w:color w:val="000000"/>
          <w:lang w:eastAsia="uk-UA"/>
        </w:rPr>
        <w:t>1</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нерухоме майно, Державного реєстру Іпотек, Єдиного реєстру заборон тощо (Інформація з Державного реєстру речових прав на </w:t>
      </w:r>
      <w:r>
        <w:rPr>
          <w:rFonts w:ascii="Times New Roman" w:eastAsia="Times New Roman" w:hAnsi="Times New Roman" w:cs="Times New Roman"/>
          <w:color w:val="000000"/>
          <w:lang w:eastAsia="uk-UA"/>
        </w:rPr>
        <w:t xml:space="preserve">нерухоме майно від __.__.2023р.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5C4D0A">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ьну ділянку 03.02.2023 року № НВ</w:t>
      </w:r>
      <w:r w:rsidR="00C773C5">
        <w:rPr>
          <w:rFonts w:ascii="Times New Roman" w:eastAsia="Times New Roman" w:hAnsi="Times New Roman" w:cs="Times New Roman"/>
          <w:color w:val="000000"/>
          <w:lang w:eastAsia="uk-UA"/>
        </w:rPr>
        <w:t xml:space="preserve">-7300050442023 категорія земель - </w:t>
      </w:r>
      <w:r w:rsidRPr="00305B8C">
        <w:rPr>
          <w:rFonts w:ascii="Times New Roman" w:eastAsia="Times New Roman" w:hAnsi="Times New Roman" w:cs="Times New Roman"/>
          <w:color w:val="000000"/>
          <w:lang w:eastAsia="uk-UA"/>
        </w:rPr>
        <w:t>землі промисловості, транспорту, зв’язку, енергетики, оборони та іншого призначення; вид цільового призначе</w:t>
      </w:r>
      <w:r w:rsidR="00C773C5">
        <w:rPr>
          <w:rFonts w:ascii="Times New Roman" w:eastAsia="Times New Roman" w:hAnsi="Times New Roman" w:cs="Times New Roman"/>
          <w:color w:val="000000"/>
          <w:lang w:eastAsia="uk-UA"/>
        </w:rPr>
        <w:t xml:space="preserve">ння земельної ділянки – 11.02 – </w:t>
      </w:r>
      <w:r w:rsidRPr="00305B8C">
        <w:rPr>
          <w:rFonts w:ascii="Times New Roman" w:eastAsia="Times New Roman" w:hAnsi="Times New Roman" w:cs="Times New Roman"/>
          <w:color w:val="000000"/>
          <w:lang w:eastAsia="uk-UA"/>
        </w:rPr>
        <w:t xml:space="preserve">для розміщення та експлуатації </w:t>
      </w:r>
      <w:r w:rsidR="00C773C5">
        <w:rPr>
          <w:rFonts w:ascii="Times New Roman" w:eastAsia="Times New Roman" w:hAnsi="Times New Roman" w:cs="Times New Roman"/>
          <w:color w:val="000000"/>
          <w:lang w:eastAsia="uk-UA"/>
        </w:rPr>
        <w:t xml:space="preserve"> основних, підсобних і допоміжних будівель та споруд переробної, машинобудівної та іншої промисловості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8F5A56">
        <w:rPr>
          <w:rFonts w:ascii="Times New Roman" w:eastAsia="Times New Roman" w:hAnsi="Times New Roman" w:cs="Times New Roman"/>
          <w:color w:val="000000"/>
          <w:lang w:eastAsia="uk-UA"/>
        </w:rPr>
        <w:t xml:space="preserve">4,2089 </w:t>
      </w:r>
      <w:r w:rsidRPr="00305B8C">
        <w:rPr>
          <w:rFonts w:ascii="Times New Roman" w:eastAsia="Times New Roman" w:hAnsi="Times New Roman" w:cs="Times New Roman"/>
          <w:color w:val="000000"/>
          <w:lang w:eastAsia="uk-UA"/>
        </w:rPr>
        <w:t>га; орган, який зареєстрував земельну ділянку – відділ №</w:t>
      </w:r>
      <w:r w:rsidR="008F5A56">
        <w:rPr>
          <w:rFonts w:ascii="Times New Roman" w:eastAsia="Times New Roman" w:hAnsi="Times New Roman" w:cs="Times New Roman"/>
          <w:color w:val="000000"/>
          <w:lang w:eastAsia="uk-UA"/>
        </w:rPr>
        <w:t>2</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Держгеокадастру у Кіровоградській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8F5A56" w:rsidRPr="00063E10">
        <w:rPr>
          <w:rFonts w:ascii="Times New Roman" w:eastAsia="Times New Roman" w:hAnsi="Times New Roman" w:cs="Times New Roman"/>
          <w:color w:val="000000" w:themeColor="text1"/>
          <w:lang w:eastAsia="uk-UA"/>
        </w:rPr>
        <w:t>23</w:t>
      </w:r>
      <w:r w:rsidRPr="00305B8C">
        <w:rPr>
          <w:rFonts w:ascii="Times New Roman" w:eastAsia="Times New Roman" w:hAnsi="Times New Roman" w:cs="Times New Roman"/>
          <w:color w:val="000000" w:themeColor="text1"/>
          <w:lang w:eastAsia="uk-UA"/>
        </w:rPr>
        <w:t>.1</w:t>
      </w:r>
      <w:r w:rsidR="008F5A56" w:rsidRPr="00063E10">
        <w:rPr>
          <w:rFonts w:ascii="Times New Roman" w:eastAsia="Times New Roman" w:hAnsi="Times New Roman" w:cs="Times New Roman"/>
          <w:color w:val="000000" w:themeColor="text1"/>
          <w:lang w:eastAsia="uk-UA"/>
        </w:rPr>
        <w:t>1</w:t>
      </w:r>
      <w:r w:rsidRPr="00305B8C">
        <w:rPr>
          <w:rFonts w:ascii="Times New Roman" w:eastAsia="Times New Roman" w:hAnsi="Times New Roman" w:cs="Times New Roman"/>
          <w:color w:val="000000" w:themeColor="text1"/>
          <w:lang w:eastAsia="uk-UA"/>
        </w:rPr>
        <w:t>.202</w:t>
      </w:r>
      <w:r w:rsidR="008F5A56" w:rsidRPr="00063E10">
        <w:rPr>
          <w:rFonts w:ascii="Times New Roman" w:eastAsia="Times New Roman" w:hAnsi="Times New Roman" w:cs="Times New Roman"/>
          <w:color w:val="000000" w:themeColor="text1"/>
          <w:lang w:eastAsia="uk-UA"/>
        </w:rPr>
        <w:t>2</w:t>
      </w:r>
      <w:r w:rsidRPr="00305B8C">
        <w:rPr>
          <w:rFonts w:ascii="Times New Roman" w:eastAsia="Times New Roman" w:hAnsi="Times New Roman" w:cs="Times New Roman"/>
          <w:color w:val="000000" w:themeColor="text1"/>
          <w:lang w:eastAsia="uk-UA"/>
        </w:rPr>
        <w:t xml:space="preserve"> 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eastAsia="Times New Roman" w:hAnsi="Times New Roman" w:cs="Times New Roman"/>
          <w:color w:val="000000" w:themeColor="text1"/>
          <w:lang w:eastAsia="uk-UA"/>
        </w:rPr>
        <w:t>,</w:t>
      </w:r>
      <w:r w:rsidR="005C4D0A" w:rsidRPr="00063E10">
        <w:rPr>
          <w:rFonts w:ascii="Times New Roman" w:hAnsi="Times New Roman" w:cs="Times New Roman"/>
          <w:color w:val="000000" w:themeColor="text1"/>
          <w:shd w:val="clear" w:color="auto" w:fill="FFFFFF"/>
        </w:rPr>
        <w:t>, встановлені Порядком ведення Державного земельного кадастру, затвердженого Постановою Кабінету Міністрів України від 17.10.2012 року No.1051, не зареєстровані. Відомості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Держгеонадрами: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Геол.вив., ДПР, видоб. Відомості про ділянку надр, що на</w:t>
      </w:r>
      <w:r w:rsidR="00D444A2" w:rsidRPr="00063E10">
        <w:rPr>
          <w:rFonts w:ascii="Times New Roman" w:hAnsi="Times New Roman" w:cs="Times New Roman"/>
          <w:color w:val="000000" w:themeColor="text1"/>
          <w:shd w:val="clear" w:color="auto" w:fill="FFFFFF"/>
        </w:rPr>
        <w:t xml:space="preserve">дається у користування: Площа </w:t>
      </w:r>
      <w:r w:rsidR="005C4D0A" w:rsidRPr="00063E10">
        <w:rPr>
          <w:rFonts w:ascii="Times New Roman" w:hAnsi="Times New Roman" w:cs="Times New Roman"/>
          <w:color w:val="000000" w:themeColor="text1"/>
          <w:shd w:val="clear" w:color="auto" w:fill="FFFFFF"/>
        </w:rPr>
        <w:t>Сторожинецька. Відомості про власника спеціального дозволу: Прізвище, власне ім’я, по батькові (за наявності)/ найменування: ПРИВАТНЕ АКЦІОНЕРНЕ ТОВАРИСТВО "НАЦІОНАЛЬНА АКЦІОНЕРНА КОМПАНІЯ "НАДРА УКРАЇНИ". Строк дії спеціального дозволу: 20.</w:t>
      </w:r>
    </w:p>
    <w:p w:rsidR="00305B8C" w:rsidRPr="00305B8C" w:rsidRDefault="00D444A2" w:rsidP="00D444A2">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Pr>
          <w:rFonts w:ascii="Times New Roman" w:eastAsia="Times New Roman" w:hAnsi="Times New Roman" w:cs="Times New Roman"/>
          <w:color w:val="000000"/>
          <w:lang w:eastAsia="uk-UA"/>
        </w:rPr>
        <w:t>11.02</w:t>
      </w:r>
      <w:r w:rsidR="00305B8C" w:rsidRPr="00305B8C">
        <w:rPr>
          <w:rFonts w:ascii="Times New Roman" w:eastAsia="Times New Roman" w:hAnsi="Times New Roman" w:cs="Times New Roman"/>
          <w:b/>
          <w:bCs/>
          <w:color w:val="000000"/>
          <w:lang w:eastAsia="uk-UA"/>
        </w:rPr>
        <w:t xml:space="preserve"> – </w:t>
      </w:r>
      <w:r w:rsidRPr="00D444A2">
        <w:rPr>
          <w:rFonts w:ascii="Times New Roman" w:eastAsia="Times New Roman" w:hAnsi="Times New Roman" w:cs="Times New Roman"/>
          <w:b/>
          <w:bCs/>
          <w:color w:val="000000"/>
          <w:lang w:eastAsia="uk-UA"/>
        </w:rPr>
        <w:t>для розміщення та експлуатації  основних, підсобних і допоміжних будівель та споруд переробної, машинобудівної та іншої промисловості</w:t>
      </w:r>
      <w:r w:rsidR="00305B8C" w:rsidRPr="00305B8C">
        <w:rPr>
          <w:rFonts w:ascii="Times New Roman" w:eastAsia="Times New Roman" w:hAnsi="Times New Roman" w:cs="Times New Roman"/>
          <w:b/>
          <w:bCs/>
          <w:color w:val="000000"/>
          <w:lang w:eastAsia="uk-UA"/>
        </w:rPr>
        <w:t>.</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1.3. Земельна ділянка, призначення якої - </w:t>
      </w:r>
      <w:r w:rsidR="00D444A2" w:rsidRPr="00D444A2">
        <w:rPr>
          <w:rFonts w:ascii="Times New Roman" w:eastAsia="Times New Roman" w:hAnsi="Times New Roman" w:cs="Times New Roman"/>
          <w:color w:val="000000"/>
          <w:lang w:eastAsia="uk-UA"/>
        </w:rPr>
        <w:t>для розміщення та експлуатації  основних, підсобних і допоміжних будівель та споруд переробної, машинобудівної та іншої промисловості.</w:t>
      </w:r>
      <w:r w:rsidRPr="00305B8C">
        <w:rPr>
          <w:rFonts w:ascii="Times New Roman" w:eastAsia="Times New Roman" w:hAnsi="Times New Roman" w:cs="Times New Roman"/>
          <w:color w:val="000000"/>
          <w:lang w:eastAsia="uk-UA"/>
        </w:rPr>
        <w:t>, передається у власність на умовах дотримання «</w:t>
      </w:r>
      <w:r w:rsidRPr="00305B8C">
        <w:rPr>
          <w:rFonts w:ascii="Times New Roman" w:eastAsia="Times New Roman" w:hAnsi="Times New Roman" w:cs="Times New Roman"/>
          <w:b/>
          <w:bCs/>
          <w:color w:val="000000"/>
          <w:lang w:eastAsia="uk-UA"/>
        </w:rPr>
        <w:t>Покупцем» </w:t>
      </w:r>
      <w:r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будівництва об’єкта містобудування 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торгів № ____-____ від __.__.2023р. ціна продажу земельної ділянки за цим договором становить ___________,00грн. (__________ гривень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lastRenderedPageBreak/>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підприємець-оцінювач Козьмук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r w:rsidR="00147544">
        <w:rPr>
          <w:rFonts w:ascii="Times New Roman" w:eastAsia="Times New Roman" w:hAnsi="Times New Roman" w:cs="Times New Roman"/>
          <w:color w:val="000000"/>
          <w:sz w:val="25"/>
          <w:szCs w:val="25"/>
          <w:lang w:eastAsia="uk-UA"/>
        </w:rPr>
        <w:t>Кулініч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станом на 25.</w:t>
      </w:r>
      <w:r w:rsidR="00F84C34">
        <w:rPr>
          <w:rFonts w:ascii="Times New Roman" w:eastAsia="Times New Roman" w:hAnsi="Times New Roman" w:cs="Times New Roman"/>
          <w:color w:val="000000"/>
          <w:lang w:eastAsia="uk-UA"/>
        </w:rPr>
        <w:t>08</w:t>
      </w:r>
      <w:r w:rsidRPr="00305B8C">
        <w:rPr>
          <w:rFonts w:ascii="Times New Roman" w:eastAsia="Times New Roman" w:hAnsi="Times New Roman" w:cs="Times New Roman"/>
          <w:color w:val="000000"/>
          <w:lang w:eastAsia="uk-UA"/>
        </w:rPr>
        <w:t>.202</w:t>
      </w:r>
      <w:r w:rsidR="00F84C34">
        <w:rPr>
          <w:rFonts w:ascii="Times New Roman" w:eastAsia="Times New Roman" w:hAnsi="Times New Roman" w:cs="Times New Roman"/>
          <w:color w:val="000000"/>
          <w:lang w:eastAsia="uk-UA"/>
        </w:rPr>
        <w:t xml:space="preserve">3 </w:t>
      </w:r>
      <w:r w:rsidRPr="00305B8C">
        <w:rPr>
          <w:rFonts w:ascii="Times New Roman" w:eastAsia="Times New Roman" w:hAnsi="Times New Roman" w:cs="Times New Roman"/>
          <w:color w:val="000000"/>
          <w:lang w:eastAsia="uk-UA"/>
        </w:rPr>
        <w:t xml:space="preserve">р. складає </w:t>
      </w:r>
      <w:r w:rsidR="00F84C34" w:rsidRPr="00F84C34">
        <w:rPr>
          <w:rFonts w:ascii="Times New Roman" w:eastAsia="Times New Roman" w:hAnsi="Times New Roman" w:cs="Times New Roman"/>
          <w:b/>
          <w:bCs/>
          <w:i/>
          <w:iCs/>
          <w:color w:val="000000"/>
          <w:lang w:eastAsia="uk-UA"/>
        </w:rPr>
        <w:t>3 513 169 гривень 00 копійок (три мільйони п’ятсот тринадцять тисяч сто шістдесят дев'ять гривень)</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r w:rsidR="00D94A94">
        <w:rPr>
          <w:rFonts w:ascii="Times New Roman" w:eastAsia="Times New Roman" w:hAnsi="Times New Roman" w:cs="Times New Roman"/>
          <w:b/>
          <w:bCs/>
          <w:color w:val="000000"/>
          <w:lang w:eastAsia="uk-UA"/>
        </w:rPr>
        <w:t>Чернів.ГУК/Сторожинецька</w:t>
      </w:r>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(ел.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u w:val="single"/>
          <w:lang w:eastAsia="uk-UA"/>
        </w:rPr>
        <w:t xml:space="preserve">_______________,00грн. (_____________гривень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r w:rsidR="004A3137">
        <w:rPr>
          <w:rFonts w:ascii="Times New Roman" w:eastAsia="Times New Roman" w:hAnsi="Times New Roman" w:cs="Times New Roman"/>
          <w:color w:val="000000"/>
          <w:lang w:eastAsia="uk-UA"/>
        </w:rPr>
        <w:t>Сторожинецькою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3E71A0" w:rsidRDefault="003E71A0" w:rsidP="004A3137">
      <w:pPr>
        <w:widowControl/>
        <w:jc w:val="both"/>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b/>
          <w:bCs/>
          <w:color w:val="000000"/>
          <w:lang w:eastAsia="uk-UA"/>
        </w:rPr>
        <w:t>UA </w:t>
      </w:r>
      <w:r w:rsidR="001C4938">
        <w:rPr>
          <w:rFonts w:ascii="Times New Roman" w:eastAsia="Times New Roman" w:hAnsi="Times New Roman" w:cs="Times New Roman"/>
          <w:b/>
          <w:bCs/>
          <w:color w:val="000000"/>
          <w:lang w:eastAsia="uk-UA"/>
        </w:rPr>
        <w:t xml:space="preserve">788201720344250044000042552 </w:t>
      </w:r>
      <w:r w:rsidR="00305B8C" w:rsidRPr="00305B8C">
        <w:rPr>
          <w:rFonts w:ascii="Times New Roman" w:eastAsia="Times New Roman" w:hAnsi="Times New Roman" w:cs="Times New Roman"/>
          <w:b/>
          <w:bCs/>
          <w:color w:val="000000"/>
          <w:lang w:eastAsia="uk-UA"/>
        </w:rPr>
        <w:t xml:space="preserve">(одержувач </w:t>
      </w:r>
      <w:r w:rsidR="002A5DFB">
        <w:rPr>
          <w:rFonts w:ascii="Times New Roman" w:eastAsia="Times New Roman" w:hAnsi="Times New Roman" w:cs="Times New Roman"/>
          <w:b/>
          <w:bCs/>
          <w:color w:val="000000"/>
          <w:lang w:eastAsia="uk-UA"/>
        </w:rPr>
        <w:t>Сторожинецька міська рада</w:t>
      </w:r>
      <w:r w:rsidR="00305B8C" w:rsidRPr="00305B8C">
        <w:rPr>
          <w:rFonts w:ascii="Times New Roman" w:eastAsia="Times New Roman" w:hAnsi="Times New Roman" w:cs="Times New Roman"/>
          <w:b/>
          <w:bCs/>
          <w:color w:val="000000"/>
          <w:lang w:eastAsia="uk-UA"/>
        </w:rPr>
        <w:t xml:space="preserve">, код одержувача (код ЄДРПОУ </w:t>
      </w:r>
      <w:r w:rsidR="002A5DFB">
        <w:rPr>
          <w:rFonts w:ascii="Times New Roman" w:eastAsia="Times New Roman" w:hAnsi="Times New Roman" w:cs="Times New Roman"/>
          <w:b/>
          <w:bCs/>
          <w:color w:val="000000"/>
          <w:lang w:eastAsia="uk-UA"/>
        </w:rPr>
        <w:t>04062179</w:t>
      </w:r>
      <w:r w:rsidR="00305B8C" w:rsidRPr="00305B8C">
        <w:rPr>
          <w:rFonts w:ascii="Times New Roman" w:eastAsia="Times New Roman" w:hAnsi="Times New Roman" w:cs="Times New Roman"/>
          <w:b/>
          <w:bCs/>
          <w:color w:val="000000"/>
          <w:lang w:eastAsia="uk-UA"/>
        </w:rPr>
        <w:t>, банк одержувача Державна казначейська служба України м.</w:t>
      </w:r>
      <w:r w:rsidR="00063E10">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b/>
          <w:bCs/>
          <w:color w:val="000000"/>
          <w:lang w:eastAsia="uk-UA"/>
        </w:rPr>
        <w:t>Київ)</w:t>
      </w:r>
      <w:r w:rsidR="00305B8C" w:rsidRPr="00305B8C">
        <w:rPr>
          <w:rFonts w:ascii="Times New Roman" w:eastAsia="Times New Roman" w:hAnsi="Times New Roman" w:cs="Times New Roman"/>
          <w:i/>
          <w:iCs/>
          <w:color w:val="000000"/>
          <w:lang w:eastAsia="uk-UA"/>
        </w:rPr>
        <w:t> </w:t>
      </w:r>
      <w:r w:rsidR="00305B8C" w:rsidRPr="00305B8C">
        <w:rPr>
          <w:rFonts w:ascii="Times New Roman" w:eastAsia="Times New Roman" w:hAnsi="Times New Roman" w:cs="Times New Roman"/>
          <w:color w:val="000000"/>
          <w:lang w:eastAsia="uk-UA"/>
        </w:rPr>
        <w:t>в сумі</w:t>
      </w:r>
      <w:r w:rsidR="00305B8C" w:rsidRPr="00305B8C">
        <w:rPr>
          <w:rFonts w:ascii="Times New Roman" w:eastAsia="Times New Roman" w:hAnsi="Times New Roman" w:cs="Times New Roman"/>
          <w:b/>
          <w:bCs/>
          <w:color w:val="000000"/>
          <w:lang w:eastAsia="uk-UA"/>
        </w:rPr>
        <w:t> </w:t>
      </w:r>
      <w:r w:rsidR="004A3137">
        <w:rPr>
          <w:rFonts w:ascii="Times New Roman" w:eastAsia="Times New Roman" w:hAnsi="Times New Roman" w:cs="Times New Roman"/>
          <w:b/>
          <w:bCs/>
          <w:color w:val="000000"/>
          <w:lang w:eastAsia="uk-UA"/>
        </w:rPr>
        <w:t xml:space="preserve"> 4 000</w:t>
      </w:r>
      <w:r w:rsidR="00305B8C" w:rsidRPr="00305B8C">
        <w:rPr>
          <w:rFonts w:ascii="Times New Roman" w:eastAsia="Times New Roman" w:hAnsi="Times New Roman" w:cs="Times New Roman"/>
          <w:b/>
          <w:bCs/>
          <w:color w:val="000000"/>
          <w:lang w:eastAsia="uk-UA"/>
        </w:rPr>
        <w:t>,00 грн. (</w:t>
      </w:r>
      <w:r w:rsidR="004A3137">
        <w:rPr>
          <w:rFonts w:ascii="Times New Roman" w:eastAsia="Times New Roman" w:hAnsi="Times New Roman" w:cs="Times New Roman"/>
          <w:b/>
          <w:bCs/>
          <w:color w:val="000000"/>
          <w:lang w:eastAsia="uk-UA"/>
        </w:rPr>
        <w:t>чотири тисячі гривень</w:t>
      </w:r>
      <w:r w:rsidR="00305B8C" w:rsidRPr="00305B8C">
        <w:rPr>
          <w:rFonts w:ascii="Times New Roman" w:eastAsia="Times New Roman" w:hAnsi="Times New Roman" w:cs="Times New Roman"/>
          <w:b/>
          <w:bCs/>
          <w:color w:val="000000"/>
          <w:lang w:eastAsia="uk-UA"/>
        </w:rPr>
        <w:t xml:space="preserve"> 00 коп.) </w:t>
      </w:r>
    </w:p>
    <w:p w:rsidR="00305B8C" w:rsidRPr="00305B8C" w:rsidRDefault="003E71A0" w:rsidP="003E71A0">
      <w:pPr>
        <w:widowControl/>
        <w:ind w:firstLine="708"/>
        <w:jc w:val="both"/>
        <w:rPr>
          <w:rFonts w:ascii="Times New Roman" w:eastAsia="Times New Roman" w:hAnsi="Times New Roman" w:cs="Times New Roman"/>
          <w:lang w:eastAsia="uk-UA"/>
        </w:rPr>
      </w:pPr>
      <w:r w:rsidRPr="007D2BEF">
        <w:rPr>
          <w:rFonts w:ascii="Times New Roman CYR" w:hAnsi="Times New Roman CYR" w:cs="Times New Roman CYR"/>
          <w:b/>
          <w:color w:val="000000"/>
          <w:sz w:val="28"/>
          <w:szCs w:val="28"/>
        </w:rPr>
        <w:t>UA028999980314090544000024327, код платежу 24060300 Чернів.ГУК/Сторожинецька ТГ/24060300, код 37836095, МФО 899998,</w:t>
      </w:r>
      <w:r w:rsidRPr="007B6090">
        <w:rPr>
          <w:rFonts w:ascii="Times New Roman CYR" w:hAnsi="Times New Roman CYR" w:cs="Times New Roman CYR"/>
          <w:color w:val="000000"/>
          <w:sz w:val="28"/>
          <w:szCs w:val="28"/>
        </w:rPr>
        <w:t> </w:t>
      </w:r>
      <w:r>
        <w:rPr>
          <w:rFonts w:ascii="Times New Roman CYR" w:hAnsi="Times New Roman CYR" w:cs="Times New Roman CYR"/>
          <w:sz w:val="28"/>
          <w:szCs w:val="28"/>
        </w:rPr>
        <w:t xml:space="preserve"> </w:t>
      </w:r>
      <w:r w:rsidR="00305B8C" w:rsidRPr="00305B8C">
        <w:rPr>
          <w:rFonts w:ascii="Times New Roman" w:eastAsia="Times New Roman" w:hAnsi="Times New Roman" w:cs="Times New Roman"/>
          <w:color w:val="000000"/>
          <w:lang w:eastAsia="uk-UA"/>
        </w:rPr>
        <w:t>в сумі</w:t>
      </w:r>
      <w:r w:rsidR="004A3137">
        <w:rPr>
          <w:rFonts w:ascii="Times New Roman" w:eastAsia="Times New Roman" w:hAnsi="Times New Roman" w:cs="Times New Roman"/>
          <w:color w:val="000000"/>
          <w:lang w:eastAsia="uk-UA"/>
        </w:rPr>
        <w:t xml:space="preserve"> </w:t>
      </w:r>
      <w:r w:rsidR="004A3137" w:rsidRPr="004A3137">
        <w:rPr>
          <w:rFonts w:ascii="Times New Roman" w:eastAsia="Times New Roman" w:hAnsi="Times New Roman" w:cs="Times New Roman"/>
          <w:b/>
          <w:color w:val="000000"/>
          <w:lang w:eastAsia="uk-UA"/>
        </w:rPr>
        <w:t>2 000</w:t>
      </w:r>
      <w:r w:rsidR="00305B8C" w:rsidRPr="00305B8C">
        <w:rPr>
          <w:rFonts w:ascii="Times New Roman" w:eastAsia="Times New Roman" w:hAnsi="Times New Roman" w:cs="Times New Roman"/>
          <w:b/>
          <w:bCs/>
          <w:color w:val="000000"/>
          <w:lang w:eastAsia="uk-UA"/>
        </w:rPr>
        <w:t>,00 грн. (</w:t>
      </w:r>
      <w:r w:rsidR="004A3137">
        <w:rPr>
          <w:rFonts w:ascii="Times New Roman" w:eastAsia="Times New Roman" w:hAnsi="Times New Roman" w:cs="Times New Roman"/>
          <w:b/>
          <w:bCs/>
          <w:color w:val="000000"/>
          <w:lang w:eastAsia="uk-UA"/>
        </w:rPr>
        <w:t>дві тисячі</w:t>
      </w:r>
      <w:r w:rsidR="00305B8C" w:rsidRPr="00305B8C">
        <w:rPr>
          <w:rFonts w:ascii="Times New Roman" w:eastAsia="Times New Roman" w:hAnsi="Times New Roman" w:cs="Times New Roman"/>
          <w:b/>
          <w:bCs/>
          <w:color w:val="000000"/>
          <w:lang w:eastAsia="uk-UA"/>
        </w:rPr>
        <w:t xml:space="preserve"> гривень 00 коп.)</w:t>
      </w:r>
      <w:r w:rsidR="004A313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305B8C" w:rsidP="00305B8C">
      <w:pPr>
        <w:widowControl/>
        <w:numPr>
          <w:ilvl w:val="0"/>
          <w:numId w:val="3"/>
        </w:numPr>
        <w:ind w:left="23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підтверджується отриманою __.__.2023р.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w:t>
      </w:r>
      <w:r w:rsidRPr="00305B8C">
        <w:rPr>
          <w:rFonts w:ascii="Times New Roman" w:eastAsia="Times New Roman" w:hAnsi="Times New Roman" w:cs="Times New Roman"/>
          <w:color w:val="000000"/>
          <w:lang w:eastAsia="uk-UA"/>
        </w:rPr>
        <w:lastRenderedPageBreak/>
        <w:t>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305B8C">
      <w:pPr>
        <w:widowControl/>
        <w:tabs>
          <w:tab w:val="left" w:pos="360"/>
          <w:tab w:val="left" w:pos="426"/>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Pr>
          <w:rFonts w:ascii="Times New Roman" w:eastAsia="Times New Roman" w:hAnsi="Times New Roman" w:cs="Times New Roman"/>
          <w:lang w:eastAsia="uk-UA"/>
        </w:rPr>
        <w:t>____-.  ___.___.2023р.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1" w:name="o198"/>
      <w:bookmarkStart w:id="2" w:name="o203"/>
      <w:bookmarkEnd w:id="1"/>
      <w:bookmarkEnd w:id="2"/>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комунальної власності від __ _____ 2023 року.</w:t>
      </w:r>
    </w:p>
    <w:p w:rsidR="0073054D" w:rsidRPr="00305B8C" w:rsidRDefault="0073054D" w:rsidP="00305B8C">
      <w:pPr>
        <w:widowControl/>
        <w:tabs>
          <w:tab w:val="left" w:pos="0"/>
        </w:tabs>
        <w:ind w:firstLine="540"/>
        <w:jc w:val="both"/>
        <w:rPr>
          <w:rFonts w:ascii="Times New Roman" w:eastAsia="Times New Roman" w:hAnsi="Times New Roman" w:cs="Times New Roman"/>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Сторожинецька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r w:rsidR="00925B31" w:rsidRPr="00925B31">
                    <w:rPr>
                      <w:rFonts w:ascii="Times New Roman" w:eastAsia="Times New Roman" w:hAnsi="Times New Roman" w:cs="Times New Roman"/>
                      <w:b/>
                      <w:color w:val="000000"/>
                      <w:lang w:eastAsia="uk-UA"/>
                    </w:rPr>
                    <w:t>Матейчука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ab/>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Чернівецької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r w:rsidR="00063E10">
              <w:rPr>
                <w:rFonts w:ascii="Times New Roman" w:eastAsia="Times New Roman" w:hAnsi="Times New Roman" w:cs="Times New Roman"/>
                <w:color w:val="000000"/>
                <w:sz w:val="22"/>
                <w:szCs w:val="22"/>
                <w:lang w:eastAsia="uk-UA"/>
              </w:rPr>
              <w:t>Сторожинецькій</w:t>
            </w:r>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lastRenderedPageBreak/>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lastRenderedPageBreak/>
              <w:t> </w:t>
            </w:r>
          </w:p>
        </w:tc>
      </w:tr>
    </w:tbl>
    <w:p w:rsidR="00305B8C" w:rsidRPr="00983DC7" w:rsidRDefault="00305B8C" w:rsidP="00983DC7">
      <w:pPr>
        <w:pStyle w:val="a5"/>
        <w:jc w:val="both"/>
        <w:rPr>
          <w:rFonts w:ascii="Times New Roman" w:hAnsi="Times New Roman" w:cs="Times New Roman"/>
        </w:rPr>
      </w:pPr>
    </w:p>
    <w:sectPr w:rsidR="00305B8C" w:rsidRPr="00983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7544"/>
    <w:rsid w:val="001545C9"/>
    <w:rsid w:val="001C4938"/>
    <w:rsid w:val="00253F02"/>
    <w:rsid w:val="00263E47"/>
    <w:rsid w:val="002A5DFB"/>
    <w:rsid w:val="002E1A04"/>
    <w:rsid w:val="00305B8C"/>
    <w:rsid w:val="003642DB"/>
    <w:rsid w:val="003E71A0"/>
    <w:rsid w:val="004576B4"/>
    <w:rsid w:val="004A3137"/>
    <w:rsid w:val="005B5CF4"/>
    <w:rsid w:val="005C4D0A"/>
    <w:rsid w:val="006F1023"/>
    <w:rsid w:val="006F32EE"/>
    <w:rsid w:val="007036BF"/>
    <w:rsid w:val="0073054D"/>
    <w:rsid w:val="007C3B05"/>
    <w:rsid w:val="007D2BEF"/>
    <w:rsid w:val="00882B16"/>
    <w:rsid w:val="008F5A56"/>
    <w:rsid w:val="00925B31"/>
    <w:rsid w:val="00983DC7"/>
    <w:rsid w:val="009D57E8"/>
    <w:rsid w:val="00A1685A"/>
    <w:rsid w:val="00A33D16"/>
    <w:rsid w:val="00A54B30"/>
    <w:rsid w:val="00AA488F"/>
    <w:rsid w:val="00AC36F2"/>
    <w:rsid w:val="00B16E44"/>
    <w:rsid w:val="00B3725A"/>
    <w:rsid w:val="00B82022"/>
    <w:rsid w:val="00B85F9C"/>
    <w:rsid w:val="00C773C5"/>
    <w:rsid w:val="00C801C2"/>
    <w:rsid w:val="00C829D6"/>
    <w:rsid w:val="00CB0B00"/>
    <w:rsid w:val="00CE3BBB"/>
    <w:rsid w:val="00CF0BA4"/>
    <w:rsid w:val="00D27CC9"/>
    <w:rsid w:val="00D3616B"/>
    <w:rsid w:val="00D444A2"/>
    <w:rsid w:val="00D94A94"/>
    <w:rsid w:val="00DA4C90"/>
    <w:rsid w:val="00DC139C"/>
    <w:rsid w:val="00E31082"/>
    <w:rsid w:val="00E72123"/>
    <w:rsid w:val="00EB5589"/>
    <w:rsid w:val="00EC56D1"/>
    <w:rsid w:val="00EF1955"/>
    <w:rsid w:val="00F124FE"/>
    <w:rsid w:val="00F27B97"/>
    <w:rsid w:val="00F556BA"/>
    <w:rsid w:val="00F84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11</Pages>
  <Words>19021</Words>
  <Characters>10842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2023-09-19T10:44:00Z</cp:lastPrinted>
  <dcterms:created xsi:type="dcterms:W3CDTF">2023-09-12T10:52:00Z</dcterms:created>
  <dcterms:modified xsi:type="dcterms:W3CDTF">2023-09-20T10:02:00Z</dcterms:modified>
</cp:coreProperties>
</file>