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92CC6" w14:textId="77777777" w:rsidR="005A1B20" w:rsidRPr="00392F4C" w:rsidRDefault="00C178BC" w:rsidP="001C097B">
      <w:pPr>
        <w:pStyle w:val="a5"/>
        <w:rPr>
          <w:lang w:eastAsia="ru-RU"/>
        </w:rPr>
      </w:pPr>
      <w:r>
        <w:rPr>
          <w:noProof/>
          <w:lang w:val="ru-RU" w:eastAsia="ru-RU"/>
        </w:rPr>
        <w:pict w14:anchorId="25D99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54.45pt;height:66.75pt;z-index:1" fillcolor="window">
            <v:imagedata r:id="rId6" o:title=""/>
            <w10:wrap type="square" side="right"/>
          </v:shape>
          <o:OLEObject Type="Embed" ProgID="Word.Picture.8" ShapeID="_x0000_s1026" DrawAspect="Content" ObjectID="_1756705046" r:id="rId7"/>
        </w:pict>
      </w:r>
      <w:r w:rsidR="001C4163">
        <w:rPr>
          <w:lang w:eastAsia="ru-RU"/>
        </w:rPr>
        <w:t xml:space="preserve">                                    </w:t>
      </w:r>
    </w:p>
    <w:p w14:paraId="3F47746F" w14:textId="3D7A3820" w:rsidR="005A1B20" w:rsidRPr="005D3390" w:rsidRDefault="005D339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>
        <w:rPr>
          <w:sz w:val="28"/>
          <w:szCs w:val="28"/>
          <w:lang w:eastAsia="ru-RU"/>
        </w:rPr>
        <w:t>ПРОЄКТ</w:t>
      </w:r>
      <w:r w:rsidR="005A1B20" w:rsidRPr="00392F4C">
        <w:rPr>
          <w:sz w:val="28"/>
          <w:szCs w:val="28"/>
          <w:lang w:eastAsia="ru-RU"/>
        </w:rPr>
        <w:t xml:space="preserve">                        </w:t>
      </w:r>
      <w:r w:rsidR="005A1B20" w:rsidRPr="00392F4C">
        <w:rPr>
          <w:b/>
          <w:sz w:val="28"/>
          <w:szCs w:val="28"/>
          <w:lang w:eastAsia="ru-RU"/>
        </w:rPr>
        <w:t xml:space="preserve"> </w:t>
      </w:r>
      <w:r w:rsidR="005A1B20" w:rsidRPr="00392F4C">
        <w:rPr>
          <w:sz w:val="28"/>
          <w:szCs w:val="28"/>
          <w:lang w:eastAsia="ru-RU"/>
        </w:rPr>
        <w:t xml:space="preserve">                                                  </w:t>
      </w:r>
      <w:r w:rsidR="005A1B20" w:rsidRPr="00392F4C">
        <w:rPr>
          <w:rFonts w:ascii="Bookman Old Style" w:hAnsi="Bookman Old Style"/>
          <w:sz w:val="28"/>
          <w:szCs w:val="28"/>
          <w:lang w:eastAsia="ru-RU"/>
        </w:rPr>
        <w:br w:type="textWrapping" w:clear="all"/>
      </w:r>
      <w:r w:rsidR="005A1B20" w:rsidRPr="005D3390">
        <w:rPr>
          <w:b/>
          <w:sz w:val="32"/>
          <w:szCs w:val="32"/>
          <w:lang w:eastAsia="ru-RU"/>
        </w:rPr>
        <w:t>УКРАЇНА</w:t>
      </w:r>
    </w:p>
    <w:p w14:paraId="334A8B42" w14:textId="77777777" w:rsidR="005A1B20" w:rsidRPr="005D3390" w:rsidRDefault="005A1B2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5D3390">
        <w:rPr>
          <w:b/>
          <w:sz w:val="32"/>
          <w:szCs w:val="32"/>
          <w:lang w:val="ru-RU" w:eastAsia="ru-RU"/>
        </w:rPr>
        <w:t>СТОРОЖИНЕЦЬКА</w:t>
      </w:r>
      <w:r w:rsidRPr="005D3390">
        <w:rPr>
          <w:b/>
          <w:sz w:val="32"/>
          <w:szCs w:val="32"/>
          <w:lang w:eastAsia="ru-RU"/>
        </w:rPr>
        <w:t xml:space="preserve"> МІСЬКА РАДА   </w:t>
      </w:r>
    </w:p>
    <w:p w14:paraId="4DCD4103" w14:textId="77777777" w:rsidR="005A1B20" w:rsidRPr="005D3390" w:rsidRDefault="005A1B2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5D3390">
        <w:rPr>
          <w:b/>
          <w:sz w:val="32"/>
          <w:szCs w:val="32"/>
          <w:lang w:eastAsia="ru-RU"/>
        </w:rPr>
        <w:t>ЧЕРНІВЕЦЬКОГО РАЙОНУ</w:t>
      </w:r>
    </w:p>
    <w:p w14:paraId="5643E85B" w14:textId="77777777" w:rsidR="005A1B20" w:rsidRPr="005D3390" w:rsidRDefault="005A1B2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5D3390">
        <w:rPr>
          <w:b/>
          <w:sz w:val="32"/>
          <w:szCs w:val="32"/>
          <w:lang w:eastAsia="ru-RU"/>
        </w:rPr>
        <w:t>ЧЕРНІВЕЦЬКОЇ ОБЛАСТІ</w:t>
      </w:r>
    </w:p>
    <w:p w14:paraId="0635C3DA" w14:textId="0431D73D" w:rsidR="005A1B20" w:rsidRPr="00666133" w:rsidRDefault="005D3390" w:rsidP="00392F4C">
      <w:pPr>
        <w:jc w:val="center"/>
        <w:rPr>
          <w:b/>
          <w:sz w:val="28"/>
          <w:szCs w:val="32"/>
          <w:lang w:eastAsia="ru-RU"/>
        </w:rPr>
      </w:pPr>
      <w:proofErr w:type="gramStart"/>
      <w:r>
        <w:rPr>
          <w:b/>
          <w:sz w:val="28"/>
          <w:szCs w:val="32"/>
          <w:lang w:val="en-US" w:eastAsia="ru-RU"/>
        </w:rPr>
        <w:t>XXXIII</w:t>
      </w:r>
      <w:r w:rsidR="005A1B20" w:rsidRPr="00666133">
        <w:rPr>
          <w:b/>
          <w:sz w:val="28"/>
          <w:szCs w:val="32"/>
          <w:lang w:eastAsia="ru-RU"/>
        </w:rPr>
        <w:t xml:space="preserve"> </w:t>
      </w:r>
      <w:r>
        <w:rPr>
          <w:b/>
          <w:sz w:val="28"/>
          <w:szCs w:val="32"/>
          <w:lang w:eastAsia="ru-RU"/>
        </w:rPr>
        <w:t xml:space="preserve"> позачергова</w:t>
      </w:r>
      <w:proofErr w:type="gramEnd"/>
      <w:r>
        <w:rPr>
          <w:b/>
          <w:sz w:val="28"/>
          <w:szCs w:val="32"/>
          <w:lang w:eastAsia="ru-RU"/>
        </w:rPr>
        <w:t xml:space="preserve"> </w:t>
      </w:r>
      <w:r w:rsidR="005A1B20" w:rsidRPr="00666133">
        <w:rPr>
          <w:b/>
          <w:sz w:val="28"/>
          <w:szCs w:val="32"/>
          <w:lang w:eastAsia="ru-RU"/>
        </w:rPr>
        <w:t xml:space="preserve">сесія </w:t>
      </w:r>
      <w:r w:rsidR="005A1B20" w:rsidRPr="00666133">
        <w:rPr>
          <w:b/>
          <w:sz w:val="28"/>
          <w:szCs w:val="32"/>
          <w:lang w:val="en-US" w:eastAsia="ru-RU"/>
        </w:rPr>
        <w:t>VIII</w:t>
      </w:r>
      <w:r w:rsidR="005A1B20" w:rsidRPr="00666133">
        <w:rPr>
          <w:b/>
          <w:sz w:val="28"/>
          <w:szCs w:val="32"/>
          <w:lang w:eastAsia="ru-RU"/>
        </w:rPr>
        <w:t xml:space="preserve"> скликання</w:t>
      </w:r>
    </w:p>
    <w:p w14:paraId="1BAA6031" w14:textId="77777777" w:rsidR="0001064B" w:rsidRPr="00392F4C" w:rsidRDefault="0001064B" w:rsidP="0001092F">
      <w:pPr>
        <w:rPr>
          <w:b/>
          <w:sz w:val="32"/>
          <w:szCs w:val="32"/>
          <w:lang w:eastAsia="ru-RU"/>
        </w:rPr>
      </w:pPr>
    </w:p>
    <w:p w14:paraId="5A736141" w14:textId="10CB5161" w:rsidR="005A1B20" w:rsidRPr="00392F4C" w:rsidRDefault="005A1B20" w:rsidP="00392F4C">
      <w:pPr>
        <w:jc w:val="center"/>
        <w:rPr>
          <w:b/>
          <w:sz w:val="32"/>
          <w:szCs w:val="32"/>
          <w:lang w:eastAsia="ru-RU"/>
        </w:rPr>
      </w:pPr>
      <w:r w:rsidRPr="00392F4C">
        <w:rPr>
          <w:b/>
          <w:sz w:val="32"/>
          <w:szCs w:val="32"/>
          <w:lang w:eastAsia="ru-RU"/>
        </w:rPr>
        <w:t xml:space="preserve">Р І Ш Е Н </w:t>
      </w:r>
      <w:proofErr w:type="spellStart"/>
      <w:r w:rsidRPr="00392F4C">
        <w:rPr>
          <w:b/>
          <w:sz w:val="32"/>
          <w:szCs w:val="32"/>
          <w:lang w:eastAsia="ru-RU"/>
        </w:rPr>
        <w:t>Н</w:t>
      </w:r>
      <w:proofErr w:type="spellEnd"/>
      <w:r w:rsidRPr="00392F4C">
        <w:rPr>
          <w:b/>
          <w:sz w:val="32"/>
          <w:szCs w:val="32"/>
          <w:lang w:eastAsia="ru-RU"/>
        </w:rPr>
        <w:t xml:space="preserve"> Я № </w:t>
      </w:r>
      <w:r w:rsidR="001C4163">
        <w:rPr>
          <w:b/>
          <w:sz w:val="32"/>
          <w:szCs w:val="32"/>
          <w:lang w:eastAsia="ru-RU"/>
        </w:rPr>
        <w:t xml:space="preserve"> </w:t>
      </w:r>
      <w:r w:rsidR="005D3390">
        <w:rPr>
          <w:b/>
          <w:sz w:val="32"/>
          <w:szCs w:val="32"/>
          <w:lang w:eastAsia="ru-RU"/>
        </w:rPr>
        <w:t xml:space="preserve"> </w:t>
      </w:r>
      <w:r w:rsidRPr="00392F4C">
        <w:rPr>
          <w:b/>
          <w:sz w:val="32"/>
          <w:szCs w:val="32"/>
          <w:lang w:eastAsia="ru-RU"/>
        </w:rPr>
        <w:t xml:space="preserve"> -</w:t>
      </w:r>
      <w:r w:rsidRPr="00392F4C">
        <w:rPr>
          <w:b/>
          <w:sz w:val="32"/>
          <w:szCs w:val="32"/>
          <w:lang w:val="ru-RU" w:eastAsia="ru-RU"/>
        </w:rPr>
        <w:t xml:space="preserve"> </w:t>
      </w:r>
      <w:r w:rsidR="005D3390">
        <w:rPr>
          <w:b/>
          <w:sz w:val="32"/>
          <w:szCs w:val="32"/>
          <w:lang w:eastAsia="ru-RU"/>
        </w:rPr>
        <w:t>33</w:t>
      </w:r>
      <w:r w:rsidRPr="00392F4C">
        <w:rPr>
          <w:b/>
          <w:sz w:val="32"/>
          <w:szCs w:val="32"/>
          <w:lang w:eastAsia="ru-RU"/>
        </w:rPr>
        <w:t>/202</w:t>
      </w:r>
      <w:r w:rsidR="005D3390">
        <w:rPr>
          <w:b/>
          <w:sz w:val="32"/>
          <w:szCs w:val="32"/>
          <w:lang w:eastAsia="ru-RU"/>
        </w:rPr>
        <w:t>3</w:t>
      </w:r>
    </w:p>
    <w:p w14:paraId="1766D14F" w14:textId="77777777" w:rsidR="005A1B20" w:rsidRPr="00392F4C" w:rsidRDefault="005A1B20" w:rsidP="00392F4C">
      <w:pPr>
        <w:jc w:val="both"/>
        <w:rPr>
          <w:sz w:val="28"/>
          <w:szCs w:val="28"/>
          <w:lang w:eastAsia="ru-RU"/>
        </w:rPr>
      </w:pPr>
    </w:p>
    <w:p w14:paraId="5E787D3E" w14:textId="7605D6F3" w:rsidR="005A1B20" w:rsidRDefault="005D3390" w:rsidP="00392F4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</w:t>
      </w:r>
      <w:r w:rsidR="005A1B2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вересня</w:t>
      </w:r>
      <w:r w:rsidR="005A1B20" w:rsidRPr="00392F4C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3</w:t>
      </w:r>
      <w:r w:rsidR="005A1B20" w:rsidRPr="00392F4C">
        <w:rPr>
          <w:sz w:val="28"/>
          <w:szCs w:val="28"/>
          <w:lang w:eastAsia="ru-RU"/>
        </w:rPr>
        <w:t xml:space="preserve"> року</w:t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>
        <w:rPr>
          <w:sz w:val="28"/>
          <w:szCs w:val="28"/>
          <w:lang w:eastAsia="ru-RU"/>
        </w:rPr>
        <w:tab/>
        <w:t xml:space="preserve">             </w:t>
      </w:r>
      <w:r w:rsidR="005A1B20" w:rsidRPr="00392F4C">
        <w:rPr>
          <w:sz w:val="28"/>
          <w:szCs w:val="28"/>
          <w:lang w:eastAsia="ru-RU"/>
        </w:rPr>
        <w:t xml:space="preserve"> м. Сторожинець</w:t>
      </w:r>
    </w:p>
    <w:p w14:paraId="4F69A08B" w14:textId="4B9CEE1E" w:rsidR="005A1B20" w:rsidRDefault="005A1B20" w:rsidP="00392F4C">
      <w:pPr>
        <w:jc w:val="both"/>
        <w:rPr>
          <w:sz w:val="28"/>
          <w:szCs w:val="28"/>
          <w:lang w:eastAsia="ru-RU"/>
        </w:rPr>
      </w:pPr>
    </w:p>
    <w:p w14:paraId="5E67DED8" w14:textId="77777777" w:rsidR="0001064B" w:rsidRDefault="0001064B" w:rsidP="00392F4C">
      <w:pPr>
        <w:jc w:val="both"/>
        <w:rPr>
          <w:sz w:val="28"/>
          <w:szCs w:val="28"/>
          <w:lang w:eastAsia="ru-RU"/>
        </w:rPr>
      </w:pPr>
    </w:p>
    <w:p w14:paraId="3B4E06A1" w14:textId="59A4512F" w:rsidR="00C96929" w:rsidRPr="00C96929" w:rsidRDefault="00941419" w:rsidP="00AB1F4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1419">
        <w:rPr>
          <w:b/>
          <w:sz w:val="28"/>
          <w:szCs w:val="28"/>
        </w:rPr>
        <w:t xml:space="preserve">Про </w:t>
      </w:r>
      <w:r w:rsidR="00C96929">
        <w:rPr>
          <w:b/>
          <w:sz w:val="28"/>
          <w:szCs w:val="28"/>
        </w:rPr>
        <w:t>затвердження розпоряджен</w:t>
      </w:r>
      <w:r w:rsidR="00AB1F4C">
        <w:rPr>
          <w:b/>
          <w:sz w:val="28"/>
          <w:szCs w:val="28"/>
        </w:rPr>
        <w:t>ь</w:t>
      </w:r>
      <w:r w:rsidR="003C29F0">
        <w:rPr>
          <w:b/>
          <w:sz w:val="28"/>
          <w:szCs w:val="28"/>
        </w:rPr>
        <w:t xml:space="preserve"> Сторожинецького</w:t>
      </w:r>
      <w:r w:rsidR="00C96929">
        <w:rPr>
          <w:b/>
          <w:sz w:val="28"/>
          <w:szCs w:val="28"/>
        </w:rPr>
        <w:t xml:space="preserve"> міського голови </w:t>
      </w:r>
    </w:p>
    <w:p w14:paraId="61A719FA" w14:textId="77777777" w:rsidR="005E0C21" w:rsidRPr="00CE2E58" w:rsidRDefault="005E0C21" w:rsidP="00C96929">
      <w:pPr>
        <w:rPr>
          <w:b/>
          <w:bCs/>
          <w:color w:val="000000"/>
          <w:sz w:val="28"/>
          <w:szCs w:val="28"/>
          <w:lang w:eastAsia="ru-RU"/>
        </w:rPr>
      </w:pPr>
    </w:p>
    <w:p w14:paraId="7647E10E" w14:textId="723904F9" w:rsidR="0001092F" w:rsidRDefault="00941419" w:rsidP="0001092F">
      <w:pPr>
        <w:ind w:firstLine="708"/>
        <w:jc w:val="both"/>
        <w:rPr>
          <w:sz w:val="28"/>
          <w:szCs w:val="28"/>
        </w:rPr>
      </w:pPr>
      <w:r w:rsidRPr="00941419">
        <w:rPr>
          <w:rFonts w:eastAsia="Calibri"/>
          <w:sz w:val="28"/>
          <w:szCs w:val="28"/>
          <w:lang w:eastAsia="en-US"/>
        </w:rPr>
        <w:t>Керуючись закон</w:t>
      </w:r>
      <w:r w:rsidR="00C96929">
        <w:rPr>
          <w:rFonts w:eastAsia="Calibri"/>
          <w:sz w:val="28"/>
          <w:szCs w:val="28"/>
          <w:lang w:eastAsia="en-US"/>
        </w:rPr>
        <w:t>ом</w:t>
      </w:r>
      <w:r w:rsidRPr="00941419">
        <w:rPr>
          <w:rFonts w:eastAsia="Calibri"/>
          <w:sz w:val="28"/>
          <w:szCs w:val="28"/>
          <w:lang w:eastAsia="en-US"/>
        </w:rPr>
        <w:t xml:space="preserve"> України «Про місцеве самоврядування в Україні», </w:t>
      </w:r>
      <w:r w:rsidR="00C96929" w:rsidRPr="00C96929">
        <w:rPr>
          <w:rFonts w:cs="Courier New"/>
          <w:sz w:val="28"/>
          <w:szCs w:val="28"/>
          <w:lang w:eastAsia="ru-RU"/>
        </w:rPr>
        <w:t xml:space="preserve">враховуючи статут </w:t>
      </w:r>
      <w:r w:rsidR="00C96929" w:rsidRPr="00C96929">
        <w:rPr>
          <w:rFonts w:eastAsia="Calibri"/>
          <w:bCs/>
          <w:sz w:val="28"/>
          <w:szCs w:val="28"/>
          <w:lang w:eastAsia="en-US"/>
        </w:rPr>
        <w:t>комунального некомерційного підприємства «Сторожинецький центр первинної медичної допомоги» Сторожинецької міської ради Чернівецького району Чернівецької області</w:t>
      </w:r>
      <w:r w:rsidR="00C96929" w:rsidRPr="00C96929">
        <w:rPr>
          <w:rFonts w:cs="Courier New"/>
          <w:sz w:val="28"/>
          <w:szCs w:val="28"/>
          <w:lang w:eastAsia="ru-RU"/>
        </w:rPr>
        <w:t xml:space="preserve">, затверджений </w:t>
      </w:r>
      <w:r w:rsidR="00C96929" w:rsidRPr="00C96929">
        <w:rPr>
          <w:sz w:val="28"/>
          <w:szCs w:val="28"/>
          <w:lang w:eastAsia="ru-RU"/>
        </w:rPr>
        <w:t xml:space="preserve">рішенням ХХ позачергової сесії  Сторожинецької міської ради </w:t>
      </w:r>
      <w:r w:rsidR="00C96929" w:rsidRPr="00C96929">
        <w:rPr>
          <w:sz w:val="28"/>
          <w:szCs w:val="28"/>
          <w:lang w:val="ru-RU" w:eastAsia="ru-RU"/>
        </w:rPr>
        <w:t>VI</w:t>
      </w:r>
      <w:r w:rsidR="00C96929" w:rsidRPr="00C96929">
        <w:rPr>
          <w:sz w:val="28"/>
          <w:szCs w:val="28"/>
          <w:lang w:eastAsia="ru-RU"/>
        </w:rPr>
        <w:t>ІІ скликання (</w:t>
      </w:r>
      <w:r w:rsidR="00C96929" w:rsidRPr="00C96929">
        <w:rPr>
          <w:sz w:val="28"/>
          <w:szCs w:val="28"/>
          <w:lang w:val="ru-RU" w:eastAsia="ru-RU"/>
        </w:rPr>
        <w:t>V</w:t>
      </w:r>
      <w:r w:rsidR="00C96929" w:rsidRPr="00C96929">
        <w:rPr>
          <w:sz w:val="28"/>
          <w:szCs w:val="28"/>
          <w:lang w:eastAsia="ru-RU"/>
        </w:rPr>
        <w:t xml:space="preserve"> пленарне засідання) від 15.07.2022 року № 94 - 20/2022</w:t>
      </w:r>
      <w:r w:rsidR="00C96929" w:rsidRPr="00C96929">
        <w:rPr>
          <w:rFonts w:cs="Courier New"/>
          <w:sz w:val="28"/>
          <w:szCs w:val="28"/>
          <w:lang w:eastAsia="ru-RU"/>
        </w:rPr>
        <w:t>, повідомлення КНП «Сторожинецький ЦПМД» від 14.09.2023 року № 687, в зв’язку з перебуванням ТРИКОЛІЧА О.А., директора КНП «Сторожинецький ЦПМД», на лікуванні з 13 вересня 2023 року</w:t>
      </w:r>
      <w:r w:rsidR="00C96929" w:rsidRPr="00C96929">
        <w:rPr>
          <w:sz w:val="28"/>
          <w:szCs w:val="28"/>
        </w:rPr>
        <w:t>:</w:t>
      </w:r>
    </w:p>
    <w:p w14:paraId="1080C81C" w14:textId="77777777" w:rsidR="0001064B" w:rsidRPr="0001092F" w:rsidRDefault="0001064B" w:rsidP="0001092F">
      <w:pPr>
        <w:ind w:firstLine="708"/>
        <w:jc w:val="both"/>
        <w:rPr>
          <w:sz w:val="28"/>
          <w:szCs w:val="28"/>
        </w:rPr>
      </w:pPr>
    </w:p>
    <w:p w14:paraId="0A8B9A2A" w14:textId="37899331" w:rsidR="00941419" w:rsidRDefault="005A1B20" w:rsidP="0001092F">
      <w:pPr>
        <w:jc w:val="center"/>
        <w:rPr>
          <w:b/>
          <w:sz w:val="28"/>
          <w:szCs w:val="28"/>
          <w:lang w:eastAsia="ru-RU"/>
        </w:rPr>
      </w:pPr>
      <w:r w:rsidRPr="0036346C">
        <w:rPr>
          <w:b/>
          <w:sz w:val="28"/>
          <w:szCs w:val="28"/>
          <w:lang w:eastAsia="ru-RU"/>
        </w:rPr>
        <w:t xml:space="preserve">міська рада вирішила:  </w:t>
      </w:r>
    </w:p>
    <w:p w14:paraId="33E0A168" w14:textId="77777777" w:rsidR="0001064B" w:rsidRPr="0036346C" w:rsidRDefault="0001064B" w:rsidP="0001092F">
      <w:pPr>
        <w:jc w:val="center"/>
        <w:rPr>
          <w:b/>
          <w:sz w:val="28"/>
          <w:szCs w:val="28"/>
          <w:lang w:eastAsia="ru-RU"/>
        </w:rPr>
      </w:pPr>
    </w:p>
    <w:p w14:paraId="652E0318" w14:textId="269264F3" w:rsidR="00BD16DB" w:rsidRPr="00AB1F4C" w:rsidRDefault="005A1B20" w:rsidP="00AB1F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1F4C">
        <w:rPr>
          <w:color w:val="000000"/>
          <w:sz w:val="28"/>
          <w:szCs w:val="28"/>
          <w:lang w:eastAsia="ru-RU"/>
        </w:rPr>
        <w:t xml:space="preserve">1. </w:t>
      </w:r>
      <w:r w:rsidR="00C96929" w:rsidRPr="00AB1F4C">
        <w:rPr>
          <w:sz w:val="28"/>
          <w:szCs w:val="28"/>
          <w:lang w:eastAsia="ru-RU"/>
        </w:rPr>
        <w:t xml:space="preserve">Затвердити </w:t>
      </w:r>
      <w:r w:rsidR="00C96929" w:rsidRPr="00AB1F4C">
        <w:rPr>
          <w:sz w:val="28"/>
          <w:szCs w:val="28"/>
        </w:rPr>
        <w:t>розпорядження</w:t>
      </w:r>
      <w:r w:rsidR="003C29F0">
        <w:rPr>
          <w:sz w:val="28"/>
          <w:szCs w:val="28"/>
        </w:rPr>
        <w:t xml:space="preserve"> Сторожинецького</w:t>
      </w:r>
      <w:r w:rsidR="00C96929" w:rsidRPr="00AB1F4C">
        <w:rPr>
          <w:sz w:val="28"/>
          <w:szCs w:val="28"/>
        </w:rPr>
        <w:t xml:space="preserve"> міського голови від 14.09.2023 року  № 228 «</w:t>
      </w:r>
      <w:r w:rsidR="00C96929" w:rsidRPr="00AB1F4C">
        <w:rPr>
          <w:color w:val="000000"/>
          <w:sz w:val="28"/>
          <w:szCs w:val="28"/>
        </w:rPr>
        <w:t xml:space="preserve">Про виконання обов’язків </w:t>
      </w:r>
      <w:r w:rsidR="00C96929" w:rsidRPr="00AB1F4C">
        <w:rPr>
          <w:rFonts w:eastAsia="Calibri"/>
          <w:sz w:val="28"/>
          <w:szCs w:val="28"/>
          <w:lang w:eastAsia="en-US"/>
        </w:rPr>
        <w:t>директора  комунального некомерційного підприємства «Сторожинецький центр первинної медичної допомоги» Сторожинецької міської ради Чернівецького району Чернівецької області».</w:t>
      </w:r>
    </w:p>
    <w:p w14:paraId="1C91F110" w14:textId="5B11C562" w:rsidR="00AB1F4C" w:rsidRPr="00AB1F4C" w:rsidRDefault="00AB1F4C" w:rsidP="00AB1F4C">
      <w:pPr>
        <w:ind w:firstLine="708"/>
        <w:jc w:val="both"/>
        <w:rPr>
          <w:color w:val="000000"/>
          <w:sz w:val="28"/>
          <w:szCs w:val="28"/>
        </w:rPr>
      </w:pPr>
      <w:r w:rsidRPr="00AB1F4C">
        <w:rPr>
          <w:color w:val="000000"/>
          <w:sz w:val="28"/>
          <w:szCs w:val="28"/>
          <w:lang w:eastAsia="ru-RU"/>
        </w:rPr>
        <w:t xml:space="preserve">2. </w:t>
      </w:r>
      <w:r w:rsidRPr="00AB1F4C">
        <w:rPr>
          <w:sz w:val="28"/>
          <w:szCs w:val="28"/>
          <w:lang w:eastAsia="ru-RU"/>
        </w:rPr>
        <w:t xml:space="preserve">Затвердити </w:t>
      </w:r>
      <w:r w:rsidRPr="00AB1F4C">
        <w:rPr>
          <w:sz w:val="28"/>
          <w:szCs w:val="28"/>
        </w:rPr>
        <w:t xml:space="preserve">розпорядження </w:t>
      </w:r>
      <w:r w:rsidR="003C29F0">
        <w:rPr>
          <w:sz w:val="28"/>
          <w:szCs w:val="28"/>
        </w:rPr>
        <w:t>Сторожинецького</w:t>
      </w:r>
      <w:r w:rsidR="003C29F0" w:rsidRPr="00AB1F4C">
        <w:rPr>
          <w:sz w:val="28"/>
          <w:szCs w:val="28"/>
        </w:rPr>
        <w:t xml:space="preserve"> </w:t>
      </w:r>
      <w:r w:rsidRPr="00AB1F4C">
        <w:rPr>
          <w:sz w:val="28"/>
          <w:szCs w:val="28"/>
        </w:rPr>
        <w:t>міського голови від 15.09.2023 року   № 229 «</w:t>
      </w:r>
      <w:r w:rsidRPr="00AB1F4C">
        <w:rPr>
          <w:color w:val="000000"/>
          <w:sz w:val="28"/>
          <w:szCs w:val="28"/>
        </w:rPr>
        <w:t>Про призначення ГРИНЧУКА С.В. особою,</w:t>
      </w:r>
      <w:r>
        <w:rPr>
          <w:color w:val="000000"/>
          <w:sz w:val="28"/>
          <w:szCs w:val="28"/>
        </w:rPr>
        <w:t xml:space="preserve"> </w:t>
      </w:r>
      <w:r w:rsidRPr="00AB1F4C">
        <w:rPr>
          <w:color w:val="000000"/>
          <w:sz w:val="28"/>
          <w:szCs w:val="28"/>
        </w:rPr>
        <w:t>яка має право вчиняти дії від імені КНП</w:t>
      </w:r>
      <w:r>
        <w:rPr>
          <w:color w:val="000000"/>
          <w:sz w:val="28"/>
          <w:szCs w:val="28"/>
        </w:rPr>
        <w:t xml:space="preserve"> </w:t>
      </w:r>
      <w:r w:rsidRPr="00AB1F4C">
        <w:rPr>
          <w:color w:val="000000"/>
          <w:sz w:val="28"/>
          <w:szCs w:val="28"/>
        </w:rPr>
        <w:t>«Сторожинецький ЦПМД» без довіреності</w:t>
      </w:r>
      <w:r w:rsidRPr="00AB1F4C">
        <w:rPr>
          <w:rFonts w:eastAsia="Calibri"/>
          <w:sz w:val="28"/>
          <w:szCs w:val="28"/>
          <w:lang w:eastAsia="en-US"/>
        </w:rPr>
        <w:t>».</w:t>
      </w:r>
    </w:p>
    <w:p w14:paraId="274295B7" w14:textId="1A6B2DFB" w:rsidR="0001064B" w:rsidRPr="0001064B" w:rsidRDefault="00AB1F4C" w:rsidP="0001064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01064B">
        <w:rPr>
          <w:sz w:val="28"/>
          <w:szCs w:val="28"/>
          <w:lang w:eastAsia="ru-RU"/>
        </w:rPr>
        <w:t>. 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14:paraId="3139995E" w14:textId="6659024E" w:rsidR="00BD16DB" w:rsidRPr="00F072BD" w:rsidRDefault="00BD16DB" w:rsidP="00BD16D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AB1F4C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 Дане рішення набуває чинності з моменту оприлюднення.</w:t>
      </w:r>
    </w:p>
    <w:p w14:paraId="261D56C3" w14:textId="77777777" w:rsidR="0001064B" w:rsidRDefault="0001064B" w:rsidP="00BD16DB">
      <w:pPr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11307042" w14:textId="77777777" w:rsidR="00766E4D" w:rsidRDefault="00766E4D" w:rsidP="0001064B">
      <w:pPr>
        <w:jc w:val="right"/>
        <w:rPr>
          <w:i/>
          <w:iCs/>
          <w:color w:val="000000"/>
          <w:lang w:eastAsia="ru-RU"/>
        </w:rPr>
      </w:pPr>
    </w:p>
    <w:p w14:paraId="17FAFE78" w14:textId="7FBA5900" w:rsidR="0001064B" w:rsidRDefault="0001064B" w:rsidP="0001064B">
      <w:pPr>
        <w:jc w:val="right"/>
        <w:rPr>
          <w:i/>
          <w:iCs/>
          <w:lang w:eastAsia="ru-RU"/>
        </w:rPr>
      </w:pPr>
      <w:r w:rsidRPr="0001064B">
        <w:rPr>
          <w:i/>
          <w:iCs/>
          <w:color w:val="000000"/>
          <w:lang w:eastAsia="ru-RU"/>
        </w:rPr>
        <w:lastRenderedPageBreak/>
        <w:t>Продовження рішення</w:t>
      </w:r>
      <w:r w:rsidRPr="0001064B">
        <w:rPr>
          <w:i/>
          <w:iCs/>
          <w:lang w:val="ru-RU" w:eastAsia="ru-RU"/>
        </w:rPr>
        <w:t xml:space="preserve"> </w:t>
      </w:r>
      <w:r w:rsidRPr="0001064B">
        <w:rPr>
          <w:i/>
          <w:iCs/>
          <w:lang w:val="en-US" w:eastAsia="ru-RU"/>
        </w:rPr>
        <w:t>XXXIII</w:t>
      </w:r>
      <w:r w:rsidRPr="0001064B">
        <w:rPr>
          <w:i/>
          <w:iCs/>
          <w:lang w:eastAsia="ru-RU"/>
        </w:rPr>
        <w:t xml:space="preserve">  позачергов</w:t>
      </w:r>
      <w:r>
        <w:rPr>
          <w:i/>
          <w:iCs/>
          <w:lang w:eastAsia="ru-RU"/>
        </w:rPr>
        <w:t>ої</w:t>
      </w:r>
      <w:r w:rsidRPr="0001064B">
        <w:rPr>
          <w:i/>
          <w:iCs/>
          <w:lang w:eastAsia="ru-RU"/>
        </w:rPr>
        <w:t xml:space="preserve"> сесі</w:t>
      </w:r>
      <w:r>
        <w:rPr>
          <w:i/>
          <w:iCs/>
          <w:lang w:eastAsia="ru-RU"/>
        </w:rPr>
        <w:t>ї</w:t>
      </w:r>
      <w:r w:rsidRPr="0001064B">
        <w:rPr>
          <w:i/>
          <w:iCs/>
          <w:lang w:eastAsia="ru-RU"/>
        </w:rPr>
        <w:t xml:space="preserve"> </w:t>
      </w:r>
      <w:r w:rsidRPr="0001064B">
        <w:rPr>
          <w:i/>
          <w:iCs/>
          <w:lang w:val="en-US" w:eastAsia="ru-RU"/>
        </w:rPr>
        <w:t>VIII</w:t>
      </w:r>
      <w:r w:rsidRPr="0001064B">
        <w:rPr>
          <w:i/>
          <w:iCs/>
          <w:lang w:eastAsia="ru-RU"/>
        </w:rPr>
        <w:t xml:space="preserve"> скликання </w:t>
      </w:r>
    </w:p>
    <w:p w14:paraId="1E8E29FD" w14:textId="3C09D0D9" w:rsidR="0001064B" w:rsidRDefault="0001064B" w:rsidP="00AB1F4C">
      <w:pPr>
        <w:rPr>
          <w:i/>
          <w:iCs/>
          <w:lang w:eastAsia="ru-RU"/>
        </w:rPr>
      </w:pPr>
      <w:r>
        <w:rPr>
          <w:i/>
          <w:iCs/>
          <w:lang w:eastAsia="ru-RU"/>
        </w:rPr>
        <w:t xml:space="preserve">                                                                                                  </w:t>
      </w:r>
      <w:r w:rsidRPr="0001064B">
        <w:rPr>
          <w:i/>
          <w:iCs/>
          <w:lang w:eastAsia="ru-RU"/>
        </w:rPr>
        <w:t>від 22.09.2023 року №    - 33/2023</w:t>
      </w:r>
    </w:p>
    <w:p w14:paraId="5F9DF304" w14:textId="77777777" w:rsidR="00AB1F4C" w:rsidRPr="00AB1F4C" w:rsidRDefault="00AB1F4C" w:rsidP="00AB1F4C">
      <w:pPr>
        <w:rPr>
          <w:i/>
          <w:iCs/>
          <w:lang w:eastAsia="ru-RU"/>
        </w:rPr>
      </w:pPr>
    </w:p>
    <w:p w14:paraId="09BD8956" w14:textId="562BF51A" w:rsidR="00BD16DB" w:rsidRPr="00023C56" w:rsidRDefault="00C178BC" w:rsidP="00BD16DB">
      <w:pPr>
        <w:ind w:firstLine="708"/>
        <w:jc w:val="both"/>
        <w:rPr>
          <w:bCs/>
          <w:iCs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="00BD16DB" w:rsidRPr="0036346C">
        <w:rPr>
          <w:color w:val="000000"/>
          <w:sz w:val="28"/>
          <w:szCs w:val="28"/>
          <w:lang w:eastAsia="ru-RU"/>
        </w:rPr>
        <w:t xml:space="preserve">. Контроль за виконанням цього рішення </w:t>
      </w:r>
      <w:r w:rsidR="00BD16DB">
        <w:rPr>
          <w:color w:val="000000"/>
          <w:sz w:val="28"/>
          <w:szCs w:val="28"/>
          <w:lang w:eastAsia="ru-RU"/>
        </w:rPr>
        <w:t xml:space="preserve">покласти на першого заступника міського голови Ігоря БЕЛЕНЧУКА та постійну </w:t>
      </w:r>
      <w:r w:rsidR="00BD16DB" w:rsidRPr="00F072BD">
        <w:rPr>
          <w:sz w:val="28"/>
          <w:szCs w:val="28"/>
          <w:lang w:eastAsia="ru-RU"/>
        </w:rPr>
        <w:t>комісі</w:t>
      </w:r>
      <w:r w:rsidR="00BD16DB">
        <w:rPr>
          <w:sz w:val="28"/>
          <w:szCs w:val="28"/>
          <w:lang w:eastAsia="ru-RU"/>
        </w:rPr>
        <w:t>ю</w:t>
      </w:r>
      <w:r w:rsidR="00BD16DB" w:rsidRPr="00F072BD">
        <w:rPr>
          <w:sz w:val="28"/>
          <w:szCs w:val="28"/>
          <w:lang w:eastAsia="ru-RU"/>
        </w:rPr>
        <w:t xml:space="preserve"> з питань </w:t>
      </w:r>
      <w:r w:rsidR="00BD16DB" w:rsidRPr="00F072BD">
        <w:rPr>
          <w:bCs/>
          <w:iCs/>
          <w:sz w:val="28"/>
          <w:szCs w:val="28"/>
          <w:lang w:eastAsia="ru-RU"/>
        </w:rPr>
        <w:t>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</w:t>
      </w:r>
      <w:r w:rsidR="00BD16DB">
        <w:rPr>
          <w:bCs/>
          <w:iCs/>
          <w:sz w:val="28"/>
          <w:szCs w:val="28"/>
          <w:lang w:eastAsia="ru-RU"/>
        </w:rPr>
        <w:t xml:space="preserve"> (</w:t>
      </w:r>
      <w:r w:rsidR="00BD16DB" w:rsidRPr="00F072BD">
        <w:rPr>
          <w:color w:val="000000"/>
          <w:sz w:val="28"/>
          <w:szCs w:val="28"/>
        </w:rPr>
        <w:t>Ростислава СУМАРЮК</w:t>
      </w:r>
      <w:r w:rsidR="00BD16DB">
        <w:rPr>
          <w:color w:val="000000"/>
          <w:sz w:val="28"/>
          <w:szCs w:val="28"/>
        </w:rPr>
        <w:t>)</w:t>
      </w:r>
      <w:r w:rsidR="00BD16DB" w:rsidRPr="0036346C">
        <w:rPr>
          <w:color w:val="000000"/>
          <w:sz w:val="28"/>
          <w:szCs w:val="28"/>
          <w:lang w:eastAsia="ru-RU"/>
        </w:rPr>
        <w:t>.</w:t>
      </w:r>
    </w:p>
    <w:p w14:paraId="474A6815" w14:textId="77777777" w:rsidR="00BD16DB" w:rsidRPr="00023C56" w:rsidRDefault="00BD16DB" w:rsidP="00BD16DB">
      <w:pPr>
        <w:spacing w:line="276" w:lineRule="auto"/>
        <w:rPr>
          <w:b/>
          <w:sz w:val="28"/>
          <w:szCs w:val="28"/>
          <w:lang w:eastAsia="en-US"/>
        </w:rPr>
      </w:pPr>
    </w:p>
    <w:p w14:paraId="01D1066A" w14:textId="2F2238B5" w:rsidR="00941419" w:rsidRDefault="00BD16DB" w:rsidP="00BD16DB">
      <w:pPr>
        <w:spacing w:line="276" w:lineRule="auto"/>
        <w:rPr>
          <w:b/>
          <w:sz w:val="28"/>
          <w:szCs w:val="28"/>
          <w:lang w:eastAsia="en-US"/>
        </w:rPr>
      </w:pPr>
      <w:r w:rsidRPr="0036346C">
        <w:rPr>
          <w:b/>
          <w:sz w:val="28"/>
          <w:szCs w:val="28"/>
          <w:lang w:eastAsia="en-US"/>
        </w:rPr>
        <w:t xml:space="preserve">Сторожинецький міський голова </w:t>
      </w:r>
      <w:r w:rsidRPr="0036346C">
        <w:rPr>
          <w:b/>
          <w:sz w:val="28"/>
          <w:szCs w:val="28"/>
          <w:lang w:eastAsia="en-US"/>
        </w:rPr>
        <w:tab/>
        <w:t xml:space="preserve">  </w:t>
      </w:r>
      <w:r w:rsidRPr="0036346C">
        <w:rPr>
          <w:b/>
          <w:sz w:val="28"/>
          <w:szCs w:val="28"/>
          <w:lang w:eastAsia="en-US"/>
        </w:rPr>
        <w:tab/>
      </w:r>
      <w:r w:rsidRPr="0036346C">
        <w:rPr>
          <w:b/>
          <w:sz w:val="28"/>
          <w:szCs w:val="28"/>
          <w:lang w:eastAsia="en-US"/>
        </w:rPr>
        <w:tab/>
        <w:t xml:space="preserve">          Ігор МАТЕЙЧУК</w:t>
      </w:r>
    </w:p>
    <w:p w14:paraId="4EE652DE" w14:textId="77777777" w:rsidR="00BD16DB" w:rsidRPr="00BD16DB" w:rsidRDefault="00BD16DB" w:rsidP="00BD16DB">
      <w:pPr>
        <w:spacing w:line="276" w:lineRule="auto"/>
        <w:rPr>
          <w:b/>
          <w:sz w:val="28"/>
          <w:szCs w:val="28"/>
          <w:lang w:eastAsia="en-US"/>
        </w:rPr>
      </w:pPr>
    </w:p>
    <w:p w14:paraId="6ACCE0E1" w14:textId="77777777" w:rsidR="00F072BD" w:rsidRPr="00F072BD" w:rsidRDefault="00F072BD" w:rsidP="00F072BD">
      <w:pPr>
        <w:suppressAutoHyphens/>
        <w:autoSpaceDN w:val="0"/>
        <w:textAlignment w:val="baseline"/>
        <w:rPr>
          <w:kern w:val="3"/>
          <w:sz w:val="28"/>
          <w:szCs w:val="28"/>
          <w:lang w:eastAsia="ru-RU"/>
        </w:rPr>
      </w:pPr>
      <w:r w:rsidRPr="00F072BD">
        <w:rPr>
          <w:kern w:val="3"/>
          <w:sz w:val="28"/>
          <w:szCs w:val="28"/>
          <w:lang w:eastAsia="ru-RU"/>
        </w:rPr>
        <w:t xml:space="preserve">Виконавець:  </w:t>
      </w:r>
    </w:p>
    <w:p w14:paraId="4D39BE4B" w14:textId="77777777" w:rsidR="00F072BD" w:rsidRDefault="00F072BD" w:rsidP="00F072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начальника відділу з кадрової роботи</w:t>
      </w:r>
    </w:p>
    <w:p w14:paraId="2444E4AF" w14:textId="526A8598" w:rsidR="00F072BD" w:rsidRPr="00F072BD" w:rsidRDefault="00F072BD" w:rsidP="00F072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відділу організаційної та кадрової роботи                            Максим МЯЗІН</w:t>
      </w:r>
    </w:p>
    <w:p w14:paraId="0205C447" w14:textId="77777777" w:rsidR="00F072BD" w:rsidRPr="00F072BD" w:rsidRDefault="00F072BD" w:rsidP="00F072BD">
      <w:pPr>
        <w:rPr>
          <w:color w:val="000000"/>
          <w:sz w:val="28"/>
          <w:szCs w:val="28"/>
        </w:rPr>
      </w:pPr>
    </w:p>
    <w:p w14:paraId="32477BD6" w14:textId="77777777" w:rsidR="00F072BD" w:rsidRPr="00F072BD" w:rsidRDefault="00F072BD" w:rsidP="00F072BD">
      <w:pPr>
        <w:rPr>
          <w:color w:val="000000"/>
          <w:sz w:val="28"/>
          <w:szCs w:val="28"/>
        </w:rPr>
      </w:pPr>
      <w:r w:rsidRPr="00F072BD">
        <w:rPr>
          <w:color w:val="000000"/>
          <w:sz w:val="28"/>
          <w:szCs w:val="28"/>
        </w:rPr>
        <w:t>Погоджено:</w:t>
      </w:r>
    </w:p>
    <w:p w14:paraId="7B668261" w14:textId="318B91F1" w:rsidR="00F072BD" w:rsidRPr="00F072BD" w:rsidRDefault="00F072BD" w:rsidP="00F072BD">
      <w:pPr>
        <w:rPr>
          <w:color w:val="000000"/>
          <w:sz w:val="28"/>
          <w:szCs w:val="28"/>
        </w:rPr>
      </w:pPr>
      <w:r w:rsidRPr="00F072BD">
        <w:rPr>
          <w:color w:val="000000"/>
          <w:sz w:val="28"/>
          <w:szCs w:val="28"/>
        </w:rPr>
        <w:t>Секретар міської ради                                                             Дмитро БОЙЧУК</w:t>
      </w:r>
    </w:p>
    <w:p w14:paraId="26A4B894" w14:textId="77777777" w:rsidR="00F072BD" w:rsidRPr="00F072BD" w:rsidRDefault="00F072BD" w:rsidP="00F072BD">
      <w:pPr>
        <w:rPr>
          <w:color w:val="000000"/>
          <w:sz w:val="28"/>
          <w:szCs w:val="28"/>
        </w:rPr>
      </w:pPr>
    </w:p>
    <w:p w14:paraId="1849CAA1" w14:textId="2D9468F7" w:rsidR="00F072BD" w:rsidRPr="00F072BD" w:rsidRDefault="00F072BD" w:rsidP="00F072BD">
      <w:pPr>
        <w:tabs>
          <w:tab w:val="left" w:pos="6450"/>
        </w:tabs>
        <w:rPr>
          <w:color w:val="000000"/>
          <w:sz w:val="28"/>
          <w:szCs w:val="28"/>
        </w:rPr>
      </w:pPr>
      <w:r w:rsidRPr="00F072BD">
        <w:rPr>
          <w:color w:val="000000"/>
          <w:sz w:val="28"/>
          <w:szCs w:val="28"/>
        </w:rPr>
        <w:t xml:space="preserve">Перший заступник міського голови </w:t>
      </w:r>
      <w:r w:rsidRPr="00F072BD">
        <w:rPr>
          <w:color w:val="000000"/>
          <w:sz w:val="28"/>
          <w:szCs w:val="28"/>
        </w:rPr>
        <w:tab/>
        <w:t xml:space="preserve">       Ігор БЕЛЕНЧУК</w:t>
      </w:r>
    </w:p>
    <w:p w14:paraId="61EF3331" w14:textId="77777777" w:rsidR="00F072BD" w:rsidRPr="00F072BD" w:rsidRDefault="00F072BD" w:rsidP="00F072BD">
      <w:pPr>
        <w:rPr>
          <w:color w:val="000000"/>
          <w:sz w:val="16"/>
          <w:szCs w:val="16"/>
        </w:rPr>
      </w:pPr>
    </w:p>
    <w:p w14:paraId="308BBB30" w14:textId="77777777" w:rsidR="00F072BD" w:rsidRPr="00F072BD" w:rsidRDefault="00F072BD" w:rsidP="00F072BD">
      <w:pPr>
        <w:rPr>
          <w:color w:val="000000"/>
          <w:sz w:val="16"/>
          <w:szCs w:val="16"/>
        </w:rPr>
      </w:pPr>
    </w:p>
    <w:p w14:paraId="368FA9EC" w14:textId="52F18C86" w:rsidR="00F072BD" w:rsidRDefault="00F072BD" w:rsidP="00F072BD">
      <w:pPr>
        <w:rPr>
          <w:color w:val="000000"/>
          <w:sz w:val="28"/>
          <w:szCs w:val="28"/>
        </w:rPr>
      </w:pPr>
      <w:r w:rsidRPr="00F072BD">
        <w:rPr>
          <w:color w:val="000000"/>
          <w:sz w:val="28"/>
          <w:szCs w:val="28"/>
        </w:rPr>
        <w:t>Начальник юридичного відділу                                             Олексій КОЗЛОВ</w:t>
      </w:r>
    </w:p>
    <w:p w14:paraId="17A8DADB" w14:textId="43E0C5CC" w:rsidR="00F072BD" w:rsidRDefault="00F072BD" w:rsidP="00F072BD">
      <w:pPr>
        <w:rPr>
          <w:color w:val="000000"/>
          <w:sz w:val="28"/>
          <w:szCs w:val="28"/>
        </w:rPr>
      </w:pPr>
    </w:p>
    <w:p w14:paraId="3AC27AD2" w14:textId="77777777" w:rsidR="00F072BD" w:rsidRDefault="00F072BD" w:rsidP="00F072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відділу організаційної</w:t>
      </w:r>
    </w:p>
    <w:p w14:paraId="2110EC77" w14:textId="1284963D" w:rsidR="00F072BD" w:rsidRPr="00F072BD" w:rsidRDefault="00F072BD" w:rsidP="00F072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 кадрової роботи                                                                  Ольга ПАЛАДІЙ                   </w:t>
      </w:r>
    </w:p>
    <w:p w14:paraId="40769DC6" w14:textId="47DF1F43" w:rsidR="00F072BD" w:rsidRPr="00F072BD" w:rsidRDefault="00F072BD" w:rsidP="00F072BD">
      <w:pPr>
        <w:rPr>
          <w:sz w:val="28"/>
          <w:szCs w:val="28"/>
        </w:rPr>
      </w:pPr>
      <w:r w:rsidRPr="00F072BD">
        <w:rPr>
          <w:sz w:val="28"/>
          <w:szCs w:val="28"/>
        </w:rPr>
        <w:t xml:space="preserve">Начальник відділу документообігу                                          </w:t>
      </w:r>
    </w:p>
    <w:p w14:paraId="218F8302" w14:textId="5AD61770" w:rsidR="00F072BD" w:rsidRPr="00F072BD" w:rsidRDefault="00F072BD" w:rsidP="00F072BD">
      <w:pPr>
        <w:rPr>
          <w:sz w:val="28"/>
          <w:szCs w:val="28"/>
        </w:rPr>
      </w:pPr>
      <w:r w:rsidRPr="00F072BD">
        <w:rPr>
          <w:sz w:val="28"/>
          <w:szCs w:val="28"/>
        </w:rPr>
        <w:t xml:space="preserve">та контролю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F072BD">
        <w:rPr>
          <w:sz w:val="28"/>
          <w:szCs w:val="28"/>
        </w:rPr>
        <w:t>Микола</w:t>
      </w:r>
      <w:r>
        <w:rPr>
          <w:sz w:val="28"/>
          <w:szCs w:val="28"/>
        </w:rPr>
        <w:t xml:space="preserve"> БАЛАНЮК</w:t>
      </w:r>
    </w:p>
    <w:p w14:paraId="19A1A18C" w14:textId="77777777" w:rsidR="00F072BD" w:rsidRPr="00F072BD" w:rsidRDefault="00F072BD" w:rsidP="00F072BD">
      <w:pPr>
        <w:rPr>
          <w:sz w:val="16"/>
          <w:szCs w:val="16"/>
          <w:lang w:eastAsia="ru-RU"/>
        </w:rPr>
      </w:pPr>
    </w:p>
    <w:p w14:paraId="489627CC" w14:textId="77777777" w:rsidR="00F072BD" w:rsidRPr="00F072BD" w:rsidRDefault="00F072BD" w:rsidP="00F072BD">
      <w:pPr>
        <w:rPr>
          <w:bCs/>
          <w:iCs/>
          <w:sz w:val="28"/>
          <w:szCs w:val="28"/>
          <w:lang w:eastAsia="ru-RU"/>
        </w:rPr>
      </w:pPr>
      <w:r w:rsidRPr="00F072BD">
        <w:rPr>
          <w:sz w:val="28"/>
          <w:szCs w:val="28"/>
          <w:lang w:eastAsia="ru-RU"/>
        </w:rPr>
        <w:t xml:space="preserve">Голова постійної комісії з питань </w:t>
      </w:r>
      <w:r w:rsidRPr="00F072BD">
        <w:rPr>
          <w:bCs/>
          <w:iCs/>
          <w:sz w:val="28"/>
          <w:szCs w:val="28"/>
          <w:lang w:eastAsia="ru-RU"/>
        </w:rPr>
        <w:t xml:space="preserve">регламенту, </w:t>
      </w:r>
    </w:p>
    <w:p w14:paraId="43819E37" w14:textId="77777777" w:rsidR="00F072BD" w:rsidRPr="00F072BD" w:rsidRDefault="00F072BD" w:rsidP="00F072BD">
      <w:pPr>
        <w:rPr>
          <w:bCs/>
          <w:iCs/>
          <w:sz w:val="28"/>
          <w:szCs w:val="28"/>
          <w:lang w:eastAsia="ru-RU"/>
        </w:rPr>
      </w:pPr>
      <w:r w:rsidRPr="00F072BD">
        <w:rPr>
          <w:bCs/>
          <w:iCs/>
          <w:sz w:val="28"/>
          <w:szCs w:val="28"/>
          <w:lang w:eastAsia="ru-RU"/>
        </w:rPr>
        <w:t xml:space="preserve">депутатської діяльності, законності, правопорядку, </w:t>
      </w:r>
    </w:p>
    <w:p w14:paraId="5E9F8D67" w14:textId="77777777" w:rsidR="00F072BD" w:rsidRPr="00F072BD" w:rsidRDefault="00F072BD" w:rsidP="00F072BD">
      <w:pPr>
        <w:rPr>
          <w:bCs/>
          <w:iCs/>
          <w:sz w:val="28"/>
          <w:szCs w:val="28"/>
          <w:lang w:eastAsia="ru-RU"/>
        </w:rPr>
      </w:pPr>
      <w:r w:rsidRPr="00F072BD">
        <w:rPr>
          <w:bCs/>
          <w:iCs/>
          <w:sz w:val="28"/>
          <w:szCs w:val="28"/>
          <w:lang w:eastAsia="ru-RU"/>
        </w:rPr>
        <w:t xml:space="preserve">взаємодії з правоохоронними органами, протидії </w:t>
      </w:r>
    </w:p>
    <w:p w14:paraId="2A009810" w14:textId="77777777" w:rsidR="00F072BD" w:rsidRPr="00F072BD" w:rsidRDefault="00F072BD" w:rsidP="00F072BD">
      <w:pPr>
        <w:rPr>
          <w:bCs/>
          <w:iCs/>
          <w:sz w:val="28"/>
          <w:szCs w:val="28"/>
          <w:lang w:eastAsia="ru-RU"/>
        </w:rPr>
      </w:pPr>
      <w:r w:rsidRPr="00F072BD">
        <w:rPr>
          <w:bCs/>
          <w:iCs/>
          <w:sz w:val="28"/>
          <w:szCs w:val="28"/>
          <w:lang w:eastAsia="ru-RU"/>
        </w:rPr>
        <w:t xml:space="preserve">корупції, охорони прав, свобод і законних інтересів </w:t>
      </w:r>
    </w:p>
    <w:p w14:paraId="73D66A03" w14:textId="388E447C" w:rsidR="00F072BD" w:rsidRPr="00F072BD" w:rsidRDefault="00F072BD" w:rsidP="00F072BD">
      <w:pPr>
        <w:rPr>
          <w:color w:val="000000"/>
          <w:sz w:val="28"/>
          <w:szCs w:val="28"/>
        </w:rPr>
      </w:pPr>
      <w:r w:rsidRPr="00F072BD">
        <w:rPr>
          <w:bCs/>
          <w:iCs/>
          <w:sz w:val="28"/>
          <w:szCs w:val="28"/>
          <w:lang w:eastAsia="ru-RU"/>
        </w:rPr>
        <w:t xml:space="preserve">громадян, інформованості населення                             </w:t>
      </w:r>
      <w:r w:rsidRPr="00F072BD">
        <w:rPr>
          <w:color w:val="000000"/>
          <w:sz w:val="28"/>
          <w:szCs w:val="28"/>
        </w:rPr>
        <w:t>Ростислава СУМАРЮК</w:t>
      </w:r>
    </w:p>
    <w:p w14:paraId="03ADEAE2" w14:textId="77777777" w:rsidR="00F072BD" w:rsidRPr="00F072BD" w:rsidRDefault="00F072BD" w:rsidP="00F072BD">
      <w:pPr>
        <w:rPr>
          <w:sz w:val="28"/>
          <w:szCs w:val="28"/>
          <w:lang w:eastAsia="ru-RU"/>
        </w:rPr>
      </w:pPr>
    </w:p>
    <w:p w14:paraId="4DF5D3D8" w14:textId="77777777" w:rsidR="00F072BD" w:rsidRPr="00EB59E4" w:rsidRDefault="00F072BD" w:rsidP="00461232">
      <w:pPr>
        <w:shd w:val="clear" w:color="auto" w:fill="FFFFFF"/>
        <w:spacing w:after="150"/>
        <w:jc w:val="both"/>
        <w:rPr>
          <w:b/>
          <w:bCs/>
          <w:sz w:val="28"/>
          <w:szCs w:val="28"/>
          <w:lang w:eastAsia="ru-RU"/>
        </w:rPr>
      </w:pPr>
    </w:p>
    <w:sectPr w:rsidR="00F072BD" w:rsidRPr="00EB59E4" w:rsidSect="00FF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EB1"/>
    <w:multiLevelType w:val="multilevel"/>
    <w:tmpl w:val="2D0A24A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267791"/>
    <w:multiLevelType w:val="multilevel"/>
    <w:tmpl w:val="B2FE47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6824FF"/>
    <w:multiLevelType w:val="multilevel"/>
    <w:tmpl w:val="19BA63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7335998"/>
    <w:multiLevelType w:val="hybridMultilevel"/>
    <w:tmpl w:val="C96A5A44"/>
    <w:lvl w:ilvl="0" w:tplc="7674D6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ECE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20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20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E8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24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01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AC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0C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8059C"/>
    <w:multiLevelType w:val="hybridMultilevel"/>
    <w:tmpl w:val="D3B09F9E"/>
    <w:lvl w:ilvl="0" w:tplc="047E96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0A2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E2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80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0F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CB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CC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8C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2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37BA1"/>
    <w:multiLevelType w:val="multilevel"/>
    <w:tmpl w:val="2E389B9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A544CD3"/>
    <w:multiLevelType w:val="hybridMultilevel"/>
    <w:tmpl w:val="E3164D2A"/>
    <w:lvl w:ilvl="0" w:tplc="CB227F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7E0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25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8D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0F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C2C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2F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2A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49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26F49"/>
    <w:multiLevelType w:val="hybridMultilevel"/>
    <w:tmpl w:val="363AD7FA"/>
    <w:lvl w:ilvl="0" w:tplc="51EE6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16B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A6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C0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42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E8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E5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03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54A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F0957"/>
    <w:multiLevelType w:val="hybridMultilevel"/>
    <w:tmpl w:val="08C4C706"/>
    <w:lvl w:ilvl="0" w:tplc="C2EA1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E20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166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AA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C4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5A2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24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C1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0A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B5918"/>
    <w:multiLevelType w:val="hybridMultilevel"/>
    <w:tmpl w:val="73305528"/>
    <w:lvl w:ilvl="0" w:tplc="5AF4C2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584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22B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AB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86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83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6D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69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C8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B1"/>
    <w:rsid w:val="00002715"/>
    <w:rsid w:val="0001064B"/>
    <w:rsid w:val="0001092F"/>
    <w:rsid w:val="00050E24"/>
    <w:rsid w:val="000721A8"/>
    <w:rsid w:val="000A5278"/>
    <w:rsid w:val="000E51C8"/>
    <w:rsid w:val="000F3FC2"/>
    <w:rsid w:val="00122330"/>
    <w:rsid w:val="00131731"/>
    <w:rsid w:val="00171504"/>
    <w:rsid w:val="001852A7"/>
    <w:rsid w:val="00196995"/>
    <w:rsid w:val="001C097B"/>
    <w:rsid w:val="001C4163"/>
    <w:rsid w:val="001C5E74"/>
    <w:rsid w:val="001E7E8A"/>
    <w:rsid w:val="002151BE"/>
    <w:rsid w:val="00223ED2"/>
    <w:rsid w:val="002326F1"/>
    <w:rsid w:val="00255B2E"/>
    <w:rsid w:val="00260DCD"/>
    <w:rsid w:val="0027166F"/>
    <w:rsid w:val="002A26E2"/>
    <w:rsid w:val="002C7C49"/>
    <w:rsid w:val="003174FB"/>
    <w:rsid w:val="003340AE"/>
    <w:rsid w:val="003630B1"/>
    <w:rsid w:val="0036346C"/>
    <w:rsid w:val="00392F4C"/>
    <w:rsid w:val="003C29F0"/>
    <w:rsid w:val="003D4DF7"/>
    <w:rsid w:val="003D6B57"/>
    <w:rsid w:val="004242DA"/>
    <w:rsid w:val="00461232"/>
    <w:rsid w:val="004A53AB"/>
    <w:rsid w:val="004B3060"/>
    <w:rsid w:val="00533B52"/>
    <w:rsid w:val="005341E7"/>
    <w:rsid w:val="00544C26"/>
    <w:rsid w:val="00576773"/>
    <w:rsid w:val="005A1B20"/>
    <w:rsid w:val="005A68A8"/>
    <w:rsid w:val="005C3D24"/>
    <w:rsid w:val="005D3390"/>
    <w:rsid w:val="005E0C21"/>
    <w:rsid w:val="005E1B21"/>
    <w:rsid w:val="006211CE"/>
    <w:rsid w:val="00622221"/>
    <w:rsid w:val="0062392B"/>
    <w:rsid w:val="0064689B"/>
    <w:rsid w:val="006654C7"/>
    <w:rsid w:val="00666133"/>
    <w:rsid w:val="00686914"/>
    <w:rsid w:val="00766E4D"/>
    <w:rsid w:val="0077177B"/>
    <w:rsid w:val="007A2044"/>
    <w:rsid w:val="007B64A5"/>
    <w:rsid w:val="00806C63"/>
    <w:rsid w:val="00851F20"/>
    <w:rsid w:val="008F38BC"/>
    <w:rsid w:val="00941419"/>
    <w:rsid w:val="00981F15"/>
    <w:rsid w:val="00984970"/>
    <w:rsid w:val="009D1F04"/>
    <w:rsid w:val="009D28F0"/>
    <w:rsid w:val="009E58D5"/>
    <w:rsid w:val="009E7771"/>
    <w:rsid w:val="00A17921"/>
    <w:rsid w:val="00A30C52"/>
    <w:rsid w:val="00A370B1"/>
    <w:rsid w:val="00A37522"/>
    <w:rsid w:val="00A40923"/>
    <w:rsid w:val="00A428E9"/>
    <w:rsid w:val="00A81330"/>
    <w:rsid w:val="00AB1F4C"/>
    <w:rsid w:val="00B03E77"/>
    <w:rsid w:val="00B14105"/>
    <w:rsid w:val="00B15FA0"/>
    <w:rsid w:val="00B50D29"/>
    <w:rsid w:val="00B86986"/>
    <w:rsid w:val="00BA4FB2"/>
    <w:rsid w:val="00BC5690"/>
    <w:rsid w:val="00BD16DB"/>
    <w:rsid w:val="00C178BC"/>
    <w:rsid w:val="00C17A50"/>
    <w:rsid w:val="00C6746F"/>
    <w:rsid w:val="00C96929"/>
    <w:rsid w:val="00CD5D3B"/>
    <w:rsid w:val="00CE2E58"/>
    <w:rsid w:val="00CE3B4B"/>
    <w:rsid w:val="00D14841"/>
    <w:rsid w:val="00DC0A55"/>
    <w:rsid w:val="00E36664"/>
    <w:rsid w:val="00E71898"/>
    <w:rsid w:val="00EB59E4"/>
    <w:rsid w:val="00EF2E69"/>
    <w:rsid w:val="00F072BD"/>
    <w:rsid w:val="00F31395"/>
    <w:rsid w:val="00F33396"/>
    <w:rsid w:val="00F8044B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7E5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A370B1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uiPriority w:val="99"/>
    <w:rsid w:val="00A370B1"/>
  </w:style>
  <w:style w:type="character" w:customStyle="1" w:styleId="2">
    <w:name w:val="Заголовок №2_"/>
    <w:link w:val="20"/>
    <w:uiPriority w:val="99"/>
    <w:locked/>
    <w:rsid w:val="00A370B1"/>
    <w:rPr>
      <w:b/>
      <w:sz w:val="28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A370B1"/>
    <w:rPr>
      <w:sz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370B1"/>
    <w:pPr>
      <w:widowControl w:val="0"/>
      <w:shd w:val="clear" w:color="auto" w:fill="FFFFFF"/>
      <w:spacing w:after="60" w:line="240" w:lineRule="atLeast"/>
      <w:outlineLvl w:val="1"/>
    </w:pPr>
    <w:rPr>
      <w:rFonts w:ascii="Calibri" w:eastAsia="Calibri" w:hAnsi="Calibri"/>
      <w:b/>
      <w:sz w:val="28"/>
      <w:szCs w:val="2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A370B1"/>
    <w:pPr>
      <w:widowControl w:val="0"/>
      <w:shd w:val="clear" w:color="auto" w:fill="FFFFFF"/>
      <w:spacing w:before="60" w:after="240" w:line="336" w:lineRule="exact"/>
    </w:pPr>
    <w:rPr>
      <w:rFonts w:ascii="Calibri" w:eastAsia="Calibri" w:hAnsi="Calibri"/>
      <w:sz w:val="2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14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23ED2"/>
    <w:rPr>
      <w:rFonts w:ascii="Times New Roman" w:hAnsi="Times New Roman" w:cs="Times New Roman"/>
      <w:sz w:val="2"/>
      <w:lang w:val="uk-UA" w:eastAsia="uk-UA"/>
    </w:rPr>
  </w:style>
  <w:style w:type="paragraph" w:styleId="a5">
    <w:name w:val="No Spacing"/>
    <w:uiPriority w:val="99"/>
    <w:qFormat/>
    <w:rsid w:val="001C097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2023-09-15T05:28:00Z</cp:lastPrinted>
  <dcterms:created xsi:type="dcterms:W3CDTF">2023-09-15T11:29:00Z</dcterms:created>
  <dcterms:modified xsi:type="dcterms:W3CDTF">2023-09-20T05:51:00Z</dcterms:modified>
</cp:coreProperties>
</file>