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42" w:rsidRDefault="00A94C42"/>
    <w:p w:rsidR="00A94C42" w:rsidRPr="00796277" w:rsidRDefault="00A94C42" w:rsidP="001633C2">
      <w:pPr>
        <w:ind w:right="-117"/>
        <w:jc w:val="right"/>
        <w:rPr>
          <w:color w:val="000000"/>
          <w:sz w:val="28"/>
          <w:szCs w:val="28"/>
        </w:rPr>
      </w:pPr>
    </w:p>
    <w:p w:rsidR="00A94C42" w:rsidRDefault="00BD3EB8" w:rsidP="001633C2">
      <w:pPr>
        <w:ind w:left="374" w:right="-117" w:hanging="374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3.25pt;height:62.25pt;visibility:visible">
            <v:imagedata r:id="rId6" o:title=""/>
          </v:shape>
        </w:pict>
      </w:r>
    </w:p>
    <w:p w:rsidR="00A94C42" w:rsidRPr="002D0961" w:rsidRDefault="00A94C42" w:rsidP="001633C2">
      <w:pPr>
        <w:pStyle w:val="1"/>
        <w:ind w:left="374" w:right="-117"/>
        <w:rPr>
          <w:b/>
          <w:sz w:val="32"/>
          <w:szCs w:val="32"/>
          <w:lang w:val="uk-UA"/>
        </w:rPr>
      </w:pPr>
      <w:r w:rsidRPr="002D0961">
        <w:rPr>
          <w:b/>
          <w:sz w:val="32"/>
          <w:szCs w:val="32"/>
          <w:lang w:val="uk-UA"/>
        </w:rPr>
        <w:t>УКРАЇНА</w:t>
      </w:r>
    </w:p>
    <w:p w:rsidR="00A94C42" w:rsidRPr="002D0961" w:rsidRDefault="00A94C42" w:rsidP="001633C2">
      <w:pPr>
        <w:pStyle w:val="1"/>
        <w:ind w:left="374" w:right="-117"/>
        <w:rPr>
          <w:b/>
          <w:sz w:val="32"/>
          <w:szCs w:val="32"/>
          <w:lang w:val="uk-UA"/>
        </w:rPr>
      </w:pPr>
      <w:r w:rsidRPr="002D0961">
        <w:rPr>
          <w:b/>
          <w:sz w:val="32"/>
          <w:szCs w:val="32"/>
          <w:lang w:val="uk-UA"/>
        </w:rPr>
        <w:t>СТОРОЖИНЕЦЬКА МІСЬКА РАДА</w:t>
      </w:r>
    </w:p>
    <w:p w:rsidR="00A94C42" w:rsidRPr="002D0961" w:rsidRDefault="00A94C42" w:rsidP="001633C2">
      <w:pPr>
        <w:jc w:val="center"/>
        <w:rPr>
          <w:b/>
          <w:bCs/>
          <w:sz w:val="32"/>
          <w:szCs w:val="32"/>
        </w:rPr>
      </w:pPr>
      <w:r w:rsidRPr="002D0961">
        <w:rPr>
          <w:b/>
          <w:bCs/>
          <w:sz w:val="32"/>
          <w:szCs w:val="32"/>
        </w:rPr>
        <w:t>ЧЕРНІВЕЦЬКОГО РАЙОНУ</w:t>
      </w:r>
    </w:p>
    <w:p w:rsidR="00A94C42" w:rsidRPr="002D0961" w:rsidRDefault="00A94C42" w:rsidP="001633C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2D0961">
        <w:rPr>
          <w:rFonts w:ascii="Times New Roman" w:hAnsi="Times New Roman" w:cs="Times New Roman"/>
          <w:i w:val="0"/>
          <w:sz w:val="32"/>
          <w:szCs w:val="32"/>
          <w:lang w:val="uk-UA"/>
        </w:rPr>
        <w:t>ЧЕРНІВЕЦЬКОЇ ОБЛАСТІ</w:t>
      </w:r>
    </w:p>
    <w:p w:rsidR="00A94C42" w:rsidRPr="007C65FA" w:rsidRDefault="00A94C42" w:rsidP="004506A5">
      <w:pPr>
        <w:ind w:right="-117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                                  ВИКОНАВЧИЙ КОМІТЕТ</w:t>
      </w:r>
    </w:p>
    <w:p w:rsidR="00A94C42" w:rsidRDefault="00A94C42" w:rsidP="001633C2">
      <w:pPr>
        <w:shd w:val="clear" w:color="auto" w:fill="FFFFFF"/>
        <w:jc w:val="center"/>
        <w:rPr>
          <w:b/>
          <w:color w:val="000000"/>
          <w:sz w:val="32"/>
          <w:szCs w:val="23"/>
        </w:rPr>
      </w:pPr>
      <w:r w:rsidRPr="001971A1">
        <w:rPr>
          <w:b/>
          <w:color w:val="000000"/>
          <w:sz w:val="32"/>
          <w:szCs w:val="23"/>
        </w:rPr>
        <w:t xml:space="preserve">Р І Ш Е Н </w:t>
      </w:r>
      <w:proofErr w:type="spellStart"/>
      <w:r w:rsidRPr="001971A1">
        <w:rPr>
          <w:b/>
          <w:color w:val="000000"/>
          <w:sz w:val="32"/>
          <w:szCs w:val="23"/>
        </w:rPr>
        <w:t>Н</w:t>
      </w:r>
      <w:proofErr w:type="spellEnd"/>
      <w:r w:rsidRPr="001971A1">
        <w:rPr>
          <w:b/>
          <w:color w:val="000000"/>
          <w:sz w:val="32"/>
          <w:szCs w:val="23"/>
        </w:rPr>
        <w:t xml:space="preserve"> Я</w:t>
      </w:r>
      <w:r>
        <w:rPr>
          <w:b/>
          <w:color w:val="000000"/>
          <w:sz w:val="32"/>
          <w:szCs w:val="23"/>
        </w:rPr>
        <w:t xml:space="preserve">   </w:t>
      </w:r>
      <w:r w:rsidRPr="00902E24">
        <w:rPr>
          <w:b/>
          <w:color w:val="000000"/>
          <w:sz w:val="32"/>
          <w:szCs w:val="23"/>
        </w:rPr>
        <w:t xml:space="preserve">     </w:t>
      </w:r>
    </w:p>
    <w:p w:rsidR="00A94C42" w:rsidRDefault="00A94C42" w:rsidP="001633C2">
      <w:pPr>
        <w:shd w:val="clear" w:color="auto" w:fill="FFFFFF"/>
        <w:jc w:val="center"/>
        <w:rPr>
          <w:b/>
          <w:color w:val="000000"/>
          <w:sz w:val="32"/>
          <w:szCs w:val="23"/>
        </w:rPr>
      </w:pPr>
    </w:p>
    <w:p w:rsidR="00A94C42" w:rsidRPr="00E6790D" w:rsidRDefault="00D0590F" w:rsidP="001633C2">
      <w:pPr>
        <w:shd w:val="clear" w:color="auto" w:fill="FFFFFF"/>
        <w:rPr>
          <w:b/>
          <w:color w:val="000000"/>
          <w:sz w:val="16"/>
          <w:szCs w:val="16"/>
        </w:rPr>
      </w:pPr>
      <w:r>
        <w:rPr>
          <w:sz w:val="28"/>
          <w:szCs w:val="28"/>
        </w:rPr>
        <w:t xml:space="preserve"> 06 </w:t>
      </w:r>
      <w:r w:rsidR="00A94C42">
        <w:rPr>
          <w:sz w:val="28"/>
          <w:szCs w:val="28"/>
        </w:rPr>
        <w:t>жовтня</w:t>
      </w:r>
      <w:r w:rsidR="00A94C42">
        <w:rPr>
          <w:color w:val="000000"/>
          <w:sz w:val="28"/>
          <w:szCs w:val="28"/>
        </w:rPr>
        <w:t xml:space="preserve"> 2023</w:t>
      </w:r>
      <w:r w:rsidR="00A94C42" w:rsidRPr="001971A1">
        <w:rPr>
          <w:color w:val="000000"/>
          <w:sz w:val="28"/>
          <w:szCs w:val="28"/>
        </w:rPr>
        <w:t xml:space="preserve"> року </w:t>
      </w:r>
      <w:r w:rsidR="00A94C42">
        <w:rPr>
          <w:color w:val="000000"/>
          <w:sz w:val="28"/>
          <w:szCs w:val="28"/>
        </w:rPr>
        <w:t xml:space="preserve">                                              </w:t>
      </w:r>
      <w:r w:rsidR="00BD3EB8">
        <w:rPr>
          <w:color w:val="000000"/>
          <w:sz w:val="28"/>
          <w:szCs w:val="28"/>
        </w:rPr>
        <w:t xml:space="preserve">  </w:t>
      </w:r>
      <w:r w:rsidR="00A94C42">
        <w:rPr>
          <w:color w:val="000000"/>
          <w:sz w:val="28"/>
          <w:szCs w:val="28"/>
        </w:rPr>
        <w:t xml:space="preserve">                           </w:t>
      </w:r>
      <w:r w:rsidRPr="00BD3EB8">
        <w:rPr>
          <w:color w:val="000000"/>
          <w:sz w:val="28"/>
          <w:szCs w:val="28"/>
        </w:rPr>
        <w:t>№</w:t>
      </w:r>
      <w:r w:rsidR="00BD3EB8" w:rsidRPr="00BD3EB8">
        <w:rPr>
          <w:color w:val="000000"/>
          <w:sz w:val="28"/>
          <w:szCs w:val="28"/>
        </w:rPr>
        <w:t xml:space="preserve"> 230</w:t>
      </w:r>
    </w:p>
    <w:p w:rsidR="00A94C42" w:rsidRDefault="00A94C42" w:rsidP="001633C2">
      <w:pPr>
        <w:shd w:val="clear" w:color="auto" w:fill="FFFFFF"/>
        <w:rPr>
          <w:b/>
          <w:color w:val="000000"/>
          <w:sz w:val="16"/>
          <w:szCs w:val="16"/>
        </w:rPr>
      </w:pPr>
    </w:p>
    <w:p w:rsidR="00A94C42" w:rsidRPr="00E6790D" w:rsidRDefault="00A94C42" w:rsidP="001633C2">
      <w:pPr>
        <w:shd w:val="clear" w:color="auto" w:fill="FFFFFF"/>
        <w:rPr>
          <w:b/>
          <w:color w:val="000000"/>
          <w:sz w:val="16"/>
          <w:szCs w:val="16"/>
        </w:rPr>
      </w:pPr>
    </w:p>
    <w:p w:rsidR="00A94C42" w:rsidRDefault="00A94C42" w:rsidP="00650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затвердження   тарифів </w:t>
      </w:r>
    </w:p>
    <w:p w:rsidR="00A94C42" w:rsidRDefault="00A94C42" w:rsidP="00650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соціальні послуги, які надаються </w:t>
      </w:r>
    </w:p>
    <w:p w:rsidR="00A94C42" w:rsidRDefault="00A94C42" w:rsidP="00650F4C">
      <w:p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Сторожинецьким</w:t>
      </w:r>
      <w:proofErr w:type="spellEnd"/>
      <w:r>
        <w:rPr>
          <w:b/>
          <w:color w:val="000000"/>
          <w:sz w:val="28"/>
          <w:szCs w:val="28"/>
        </w:rPr>
        <w:t xml:space="preserve"> територіальним </w:t>
      </w:r>
    </w:p>
    <w:p w:rsidR="00A94C42" w:rsidRDefault="00A94C42" w:rsidP="00650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центром соціального обслуговування </w:t>
      </w:r>
    </w:p>
    <w:p w:rsidR="00A94C42" w:rsidRDefault="00A94C42" w:rsidP="00650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(надання соціальних послуг)  </w:t>
      </w:r>
    </w:p>
    <w:p w:rsidR="00A94C42" w:rsidRDefault="00A94C42" w:rsidP="001633C2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A94C42" w:rsidRPr="00E6790D" w:rsidRDefault="00A94C42" w:rsidP="001633C2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A94C42" w:rsidRDefault="00A94C42" w:rsidP="00136471">
      <w:pPr>
        <w:jc w:val="both"/>
        <w:rPr>
          <w:sz w:val="28"/>
          <w:szCs w:val="28"/>
        </w:rPr>
      </w:pPr>
      <w:r w:rsidRPr="0067374A">
        <w:rPr>
          <w:sz w:val="28"/>
        </w:rPr>
        <w:t xml:space="preserve">           </w:t>
      </w:r>
      <w:r w:rsidRPr="002F6D6F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статті  26  </w:t>
      </w:r>
      <w:r w:rsidRPr="002F6D6F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2F6D6F">
        <w:rPr>
          <w:sz w:val="28"/>
          <w:szCs w:val="28"/>
        </w:rPr>
        <w:t xml:space="preserve"> України </w:t>
      </w:r>
      <w:r w:rsidRPr="002F6D6F">
        <w:rPr>
          <w:sz w:val="28"/>
          <w:szCs w:val="28"/>
          <w:shd w:val="clear" w:color="auto" w:fill="FFFFFF"/>
        </w:rPr>
        <w:t xml:space="preserve">«Про місцеве самоврядування в Україні», </w:t>
      </w:r>
      <w:r>
        <w:rPr>
          <w:sz w:val="28"/>
          <w:szCs w:val="28"/>
          <w:shd w:val="clear" w:color="auto" w:fill="FFFFFF"/>
        </w:rPr>
        <w:t xml:space="preserve">законів України </w:t>
      </w:r>
      <w:r w:rsidRPr="002F6D6F">
        <w:rPr>
          <w:sz w:val="28"/>
          <w:szCs w:val="28"/>
        </w:rPr>
        <w:t>«Про соціальні послуги»</w:t>
      </w:r>
      <w:r>
        <w:rPr>
          <w:sz w:val="28"/>
          <w:szCs w:val="28"/>
        </w:rPr>
        <w:t xml:space="preserve">, </w:t>
      </w:r>
      <w:r w:rsidRPr="006C41E1">
        <w:rPr>
          <w:color w:val="000000"/>
          <w:sz w:val="28"/>
          <w:szCs w:val="28"/>
        </w:rPr>
        <w:t>«</w:t>
      </w:r>
      <w:r w:rsidRPr="006C41E1">
        <w:rPr>
          <w:color w:val="000000"/>
          <w:sz w:val="28"/>
          <w:szCs w:val="28"/>
          <w:shd w:val="clear" w:color="auto" w:fill="FFFFFF"/>
        </w:rPr>
        <w:t>Про засади державної регуляторної політики у сфері господарської діяльності</w:t>
      </w:r>
      <w:r w:rsidRPr="006C41E1">
        <w:rPr>
          <w:color w:val="000000"/>
          <w:sz w:val="28"/>
          <w:szCs w:val="28"/>
        </w:rPr>
        <w:t>»,</w:t>
      </w:r>
      <w:r w:rsidRPr="002F6D6F">
        <w:rPr>
          <w:sz w:val="28"/>
          <w:szCs w:val="28"/>
        </w:rPr>
        <w:t xml:space="preserve"> постанов Кабінету Міністрів України</w:t>
      </w:r>
      <w:r>
        <w:rPr>
          <w:sz w:val="28"/>
          <w:szCs w:val="28"/>
        </w:rPr>
        <w:t xml:space="preserve"> від 01.06.2020 №428 «Про затвердження Порядку регулювання тарифів на соціальні послуги»</w:t>
      </w:r>
      <w:r w:rsidRPr="002F6D6F">
        <w:rPr>
          <w:sz w:val="28"/>
          <w:szCs w:val="28"/>
        </w:rPr>
        <w:t>,</w:t>
      </w:r>
      <w:r>
        <w:rPr>
          <w:sz w:val="28"/>
          <w:szCs w:val="28"/>
        </w:rPr>
        <w:t xml:space="preserve"> від 01.06.2020 №429 «Про затвердження Порядку установлення диференційованої плати за надання соціальних послуг», </w:t>
      </w:r>
      <w:r w:rsidRPr="002F6D6F">
        <w:rPr>
          <w:sz w:val="28"/>
          <w:szCs w:val="28"/>
          <w:shd w:val="clear" w:color="auto" w:fill="FFFFFF"/>
        </w:rPr>
        <w:t>наказ</w:t>
      </w:r>
      <w:r>
        <w:rPr>
          <w:sz w:val="28"/>
          <w:szCs w:val="28"/>
          <w:shd w:val="clear" w:color="auto" w:fill="FFFFFF"/>
        </w:rPr>
        <w:t xml:space="preserve">ів </w:t>
      </w:r>
      <w:r w:rsidRPr="002F6D6F">
        <w:rPr>
          <w:sz w:val="28"/>
          <w:szCs w:val="28"/>
          <w:shd w:val="clear" w:color="auto" w:fill="FFFFFF"/>
        </w:rPr>
        <w:t xml:space="preserve">Міністерства соціальної політики України </w:t>
      </w:r>
      <w:r>
        <w:rPr>
          <w:sz w:val="28"/>
          <w:szCs w:val="28"/>
        </w:rPr>
        <w:t xml:space="preserve">від 23.06.2020 №429 «Про затвердження Класифікатора соціальних послуг», </w:t>
      </w:r>
      <w:r w:rsidRPr="002F6D6F">
        <w:rPr>
          <w:sz w:val="28"/>
          <w:szCs w:val="28"/>
          <w:shd w:val="clear" w:color="auto" w:fill="FFFFFF"/>
        </w:rPr>
        <w:t xml:space="preserve">від 07.12.2015 № 1186 «Про затвердження Методичних рекомендацій розрахунку </w:t>
      </w:r>
      <w:r>
        <w:rPr>
          <w:sz w:val="28"/>
          <w:szCs w:val="28"/>
          <w:shd w:val="clear" w:color="auto" w:fill="FFFFFF"/>
        </w:rPr>
        <w:t>вартості</w:t>
      </w:r>
      <w:r w:rsidRPr="002F6D6F">
        <w:rPr>
          <w:sz w:val="28"/>
          <w:szCs w:val="28"/>
          <w:shd w:val="clear" w:color="auto" w:fill="FFFFFF"/>
        </w:rPr>
        <w:t xml:space="preserve"> соціальн</w:t>
      </w:r>
      <w:r>
        <w:rPr>
          <w:sz w:val="28"/>
          <w:szCs w:val="28"/>
          <w:shd w:val="clear" w:color="auto" w:fill="FFFFFF"/>
        </w:rPr>
        <w:t>их</w:t>
      </w:r>
      <w:r w:rsidRPr="002F6D6F">
        <w:rPr>
          <w:sz w:val="28"/>
          <w:szCs w:val="28"/>
          <w:shd w:val="clear" w:color="auto" w:fill="FFFFFF"/>
        </w:rPr>
        <w:t xml:space="preserve"> послуг»</w:t>
      </w:r>
      <w:r>
        <w:rPr>
          <w:sz w:val="28"/>
          <w:szCs w:val="28"/>
          <w:shd w:val="clear" w:color="auto" w:fill="FFFFFF"/>
        </w:rPr>
        <w:t xml:space="preserve">, </w:t>
      </w:r>
      <w:r w:rsidRPr="002F6D6F">
        <w:rPr>
          <w:sz w:val="28"/>
          <w:szCs w:val="28"/>
        </w:rPr>
        <w:t>з метою врег</w:t>
      </w:r>
      <w:r>
        <w:rPr>
          <w:sz w:val="28"/>
          <w:szCs w:val="28"/>
        </w:rPr>
        <w:t xml:space="preserve">улювання питання надання </w:t>
      </w:r>
      <w:r w:rsidRPr="002F6D6F">
        <w:rPr>
          <w:sz w:val="28"/>
          <w:szCs w:val="28"/>
        </w:rPr>
        <w:t xml:space="preserve"> соціальних послуг громадянам</w:t>
      </w:r>
      <w:r>
        <w:rPr>
          <w:sz w:val="28"/>
          <w:szCs w:val="28"/>
        </w:rPr>
        <w:t>, які проживають на території Сторожинецької   міської територіальної громади</w:t>
      </w:r>
      <w:r>
        <w:rPr>
          <w:sz w:val="28"/>
        </w:rPr>
        <w:t>,</w:t>
      </w:r>
    </w:p>
    <w:p w:rsidR="00A94C42" w:rsidRPr="00E6790D" w:rsidRDefault="00A94C42" w:rsidP="001633C2">
      <w:pPr>
        <w:shd w:val="clear" w:color="auto" w:fill="FFFFFF"/>
        <w:ind w:firstLine="708"/>
        <w:jc w:val="both"/>
        <w:rPr>
          <w:color w:val="000000"/>
          <w:sz w:val="16"/>
          <w:szCs w:val="16"/>
        </w:rPr>
      </w:pPr>
    </w:p>
    <w:p w:rsidR="00A94C42" w:rsidRPr="0081049D" w:rsidRDefault="00A94C42" w:rsidP="00136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виконавчий комітет </w:t>
      </w:r>
      <w:r w:rsidRPr="0081049D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ої ради</w:t>
      </w:r>
      <w:r w:rsidRPr="0081049D">
        <w:rPr>
          <w:b/>
          <w:sz w:val="28"/>
          <w:szCs w:val="28"/>
        </w:rPr>
        <w:t xml:space="preserve"> виріши</w:t>
      </w:r>
      <w:r>
        <w:rPr>
          <w:b/>
          <w:sz w:val="28"/>
          <w:szCs w:val="28"/>
        </w:rPr>
        <w:t>в</w:t>
      </w:r>
      <w:r w:rsidRPr="0081049D">
        <w:rPr>
          <w:b/>
          <w:sz w:val="28"/>
          <w:szCs w:val="28"/>
        </w:rPr>
        <w:t>:</w:t>
      </w:r>
    </w:p>
    <w:p w:rsidR="00A94C42" w:rsidRPr="00E6790D" w:rsidRDefault="00A94C42" w:rsidP="00136471">
      <w:pPr>
        <w:jc w:val="both"/>
        <w:rPr>
          <w:sz w:val="16"/>
          <w:szCs w:val="16"/>
        </w:rPr>
      </w:pPr>
      <w:r>
        <w:rPr>
          <w:sz w:val="28"/>
        </w:rPr>
        <w:tab/>
      </w:r>
    </w:p>
    <w:p w:rsidR="00A94C42" w:rsidRPr="00832F82" w:rsidRDefault="00A94C42" w:rsidP="0035021D">
      <w:pPr>
        <w:pStyle w:val="a6"/>
        <w:numPr>
          <w:ilvl w:val="0"/>
          <w:numId w:val="2"/>
        </w:numPr>
        <w:tabs>
          <w:tab w:val="left" w:pos="993"/>
        </w:tabs>
        <w:ind w:left="142" w:firstLine="458"/>
        <w:jc w:val="both"/>
        <w:rPr>
          <w:sz w:val="28"/>
        </w:rPr>
      </w:pPr>
      <w:r w:rsidRPr="00832F82">
        <w:rPr>
          <w:sz w:val="28"/>
        </w:rPr>
        <w:t xml:space="preserve"> </w:t>
      </w:r>
      <w:r>
        <w:rPr>
          <w:sz w:val="28"/>
        </w:rPr>
        <w:t xml:space="preserve">Затвердити </w:t>
      </w:r>
      <w:r w:rsidRPr="00832F82">
        <w:rPr>
          <w:sz w:val="28"/>
        </w:rPr>
        <w:t>П</w:t>
      </w:r>
      <w:r>
        <w:rPr>
          <w:sz w:val="28"/>
        </w:rPr>
        <w:t xml:space="preserve">оложення про затвердження  тарифів на соціальні послуги, які надаються </w:t>
      </w:r>
      <w:proofErr w:type="spellStart"/>
      <w:r>
        <w:rPr>
          <w:sz w:val="28"/>
        </w:rPr>
        <w:t>Сторожинецьким</w:t>
      </w:r>
      <w:proofErr w:type="spellEnd"/>
      <w:r>
        <w:rPr>
          <w:sz w:val="28"/>
        </w:rPr>
        <w:t xml:space="preserve"> територіальним центром соціального обслуговуванням (надання соціальних послуг) Сторожинецької міської  ради Чернівецького району Чернівецької області» (додаток №1).</w:t>
      </w:r>
    </w:p>
    <w:p w:rsidR="00A94C42" w:rsidRPr="00832F82" w:rsidRDefault="00A94C42" w:rsidP="00E6790D">
      <w:pPr>
        <w:pStyle w:val="a6"/>
        <w:numPr>
          <w:ilvl w:val="0"/>
          <w:numId w:val="2"/>
        </w:numPr>
        <w:tabs>
          <w:tab w:val="left" w:pos="993"/>
        </w:tabs>
        <w:ind w:left="142" w:firstLine="425"/>
        <w:jc w:val="both"/>
        <w:rPr>
          <w:sz w:val="28"/>
        </w:rPr>
      </w:pPr>
      <w:r w:rsidRPr="00832F82">
        <w:rPr>
          <w:sz w:val="28"/>
        </w:rPr>
        <w:t>Затвердити</w:t>
      </w:r>
      <w:r>
        <w:rPr>
          <w:sz w:val="28"/>
        </w:rPr>
        <w:t xml:space="preserve">  розрахунок тарифів на </w:t>
      </w:r>
      <w:r w:rsidRPr="00832F82">
        <w:rPr>
          <w:sz w:val="28"/>
        </w:rPr>
        <w:t xml:space="preserve"> соціальні послуги</w:t>
      </w:r>
      <w:r>
        <w:rPr>
          <w:sz w:val="28"/>
        </w:rPr>
        <w:t xml:space="preserve">, які надаються </w:t>
      </w:r>
      <w:r w:rsidRPr="00832F82">
        <w:rPr>
          <w:sz w:val="28"/>
        </w:rPr>
        <w:t xml:space="preserve"> </w:t>
      </w:r>
      <w:r>
        <w:rPr>
          <w:sz w:val="28"/>
        </w:rPr>
        <w:t xml:space="preserve">  </w:t>
      </w:r>
      <w:proofErr w:type="spellStart"/>
      <w:r>
        <w:rPr>
          <w:sz w:val="28"/>
        </w:rPr>
        <w:t>Сторожинецьким</w:t>
      </w:r>
      <w:proofErr w:type="spellEnd"/>
      <w:r>
        <w:rPr>
          <w:sz w:val="28"/>
        </w:rPr>
        <w:t xml:space="preserve">  територіальним центром</w:t>
      </w:r>
      <w:r w:rsidRPr="00832F82">
        <w:rPr>
          <w:sz w:val="28"/>
        </w:rPr>
        <w:t xml:space="preserve"> соціального обслуговування (надання соц</w:t>
      </w:r>
      <w:r>
        <w:rPr>
          <w:sz w:val="28"/>
        </w:rPr>
        <w:t xml:space="preserve">іальних послуг) </w:t>
      </w:r>
      <w:r w:rsidRPr="00832F82">
        <w:rPr>
          <w:sz w:val="28"/>
        </w:rPr>
        <w:t xml:space="preserve"> Сторожинецької  міської ради</w:t>
      </w:r>
      <w:r>
        <w:rPr>
          <w:sz w:val="28"/>
        </w:rPr>
        <w:t xml:space="preserve"> Чернівецького району Чернівецької області</w:t>
      </w:r>
      <w:r w:rsidRPr="00832F82">
        <w:rPr>
          <w:sz w:val="28"/>
        </w:rPr>
        <w:t xml:space="preserve"> (додаток №2).</w:t>
      </w:r>
    </w:p>
    <w:p w:rsidR="00D0590F" w:rsidRDefault="00D0590F" w:rsidP="00DF4DEE">
      <w:pPr>
        <w:widowControl/>
        <w:spacing w:line="276" w:lineRule="auto"/>
        <w:jc w:val="right"/>
        <w:rPr>
          <w:i/>
          <w:sz w:val="24"/>
          <w:szCs w:val="24"/>
        </w:rPr>
      </w:pPr>
    </w:p>
    <w:p w:rsidR="00DF4DEE" w:rsidRPr="00DF4DEE" w:rsidRDefault="00DF4DEE" w:rsidP="00DF4DEE">
      <w:pPr>
        <w:widowControl/>
        <w:spacing w:line="276" w:lineRule="auto"/>
        <w:jc w:val="right"/>
        <w:rPr>
          <w:b/>
          <w:sz w:val="24"/>
          <w:szCs w:val="24"/>
        </w:rPr>
      </w:pPr>
      <w:r w:rsidRPr="00DF4DEE">
        <w:rPr>
          <w:i/>
          <w:sz w:val="24"/>
          <w:szCs w:val="24"/>
        </w:rPr>
        <w:lastRenderedPageBreak/>
        <w:t>продовження рішення виконавчого комітету  від 06.10.2023 року</w:t>
      </w:r>
      <w:r>
        <w:rPr>
          <w:sz w:val="24"/>
          <w:szCs w:val="24"/>
        </w:rPr>
        <w:t xml:space="preserve">  </w:t>
      </w:r>
      <w:r w:rsidRPr="00DF4DEE">
        <w:rPr>
          <w:i/>
          <w:sz w:val="24"/>
          <w:szCs w:val="24"/>
        </w:rPr>
        <w:t xml:space="preserve">№ </w:t>
      </w:r>
      <w:r w:rsidR="00BD3EB8">
        <w:rPr>
          <w:i/>
          <w:sz w:val="24"/>
          <w:szCs w:val="24"/>
        </w:rPr>
        <w:t>230</w:t>
      </w:r>
      <w:r w:rsidRPr="00DF4DEE">
        <w:rPr>
          <w:sz w:val="24"/>
          <w:szCs w:val="24"/>
        </w:rPr>
        <w:t xml:space="preserve"> </w:t>
      </w:r>
    </w:p>
    <w:p w:rsidR="00DF4DEE" w:rsidRDefault="00DF4DEE" w:rsidP="00DF4DEE">
      <w:pPr>
        <w:pStyle w:val="a6"/>
        <w:tabs>
          <w:tab w:val="left" w:pos="993"/>
        </w:tabs>
        <w:ind w:left="632"/>
        <w:jc w:val="both"/>
        <w:rPr>
          <w:sz w:val="28"/>
        </w:rPr>
      </w:pPr>
    </w:p>
    <w:p w:rsidR="00A94C42" w:rsidRPr="00832F82" w:rsidRDefault="00A94C42" w:rsidP="00E6790D">
      <w:pPr>
        <w:pStyle w:val="a6"/>
        <w:numPr>
          <w:ilvl w:val="0"/>
          <w:numId w:val="2"/>
        </w:numPr>
        <w:tabs>
          <w:tab w:val="left" w:pos="993"/>
        </w:tabs>
        <w:ind w:left="142" w:firstLine="490"/>
        <w:jc w:val="both"/>
        <w:rPr>
          <w:sz w:val="28"/>
        </w:rPr>
      </w:pPr>
      <w:r w:rsidRPr="00832F82">
        <w:rPr>
          <w:sz w:val="28"/>
        </w:rPr>
        <w:t>Затвердити</w:t>
      </w:r>
      <w:r>
        <w:rPr>
          <w:sz w:val="28"/>
        </w:rPr>
        <w:t xml:space="preserve"> тарифи на  соціальні  послуги, які надаються </w:t>
      </w:r>
      <w:proofErr w:type="spellStart"/>
      <w:r>
        <w:rPr>
          <w:sz w:val="28"/>
        </w:rPr>
        <w:t>Сторожинецьким</w:t>
      </w:r>
      <w:proofErr w:type="spellEnd"/>
      <w:r>
        <w:rPr>
          <w:sz w:val="28"/>
        </w:rPr>
        <w:t xml:space="preserve"> територіальним центром соціального обслуговування (надання соціальних послуг) Сторожинецької міської  ради Чернівецького району Чернівецької області  (додаток №3).</w:t>
      </w:r>
    </w:p>
    <w:p w:rsidR="00A94C42" w:rsidRPr="002D17B7" w:rsidRDefault="00A94C42" w:rsidP="006A0452">
      <w:pPr>
        <w:spacing w:line="312" w:lineRule="atLeast"/>
        <w:ind w:firstLine="360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t xml:space="preserve">     </w:t>
      </w:r>
      <w:r w:rsidRPr="002D17B7">
        <w:rPr>
          <w:bCs/>
          <w:iCs/>
          <w:sz w:val="28"/>
          <w:szCs w:val="28"/>
        </w:rPr>
        <w:t>4.</w:t>
      </w:r>
      <w:r w:rsidRPr="002D17B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  </w:t>
      </w:r>
      <w:r w:rsidRPr="002D17B7">
        <w:rPr>
          <w:sz w:val="28"/>
          <w:szCs w:val="28"/>
        </w:rPr>
        <w:t>Організацію виконання даного рішення покласти на начальника відділу соціального захисту населення Сторожинецької міської ради Інну МУДРАК.</w:t>
      </w:r>
      <w:r w:rsidRPr="002D17B7">
        <w:rPr>
          <w:color w:val="000000"/>
          <w:sz w:val="28"/>
          <w:szCs w:val="28"/>
          <w:lang w:eastAsia="uk-UA"/>
        </w:rPr>
        <w:t xml:space="preserve"> </w:t>
      </w:r>
      <w:r w:rsidRPr="002D17B7">
        <w:rPr>
          <w:bCs/>
          <w:i/>
          <w:iCs/>
          <w:sz w:val="24"/>
          <w:szCs w:val="24"/>
        </w:rPr>
        <w:t xml:space="preserve">                </w:t>
      </w:r>
    </w:p>
    <w:p w:rsidR="00A94C42" w:rsidRDefault="00A94C42" w:rsidP="006A0452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142"/>
        <w:jc w:val="both"/>
      </w:pPr>
      <w:r w:rsidRPr="002D17B7">
        <w:rPr>
          <w:bCs/>
          <w:i/>
          <w:iCs/>
          <w:lang w:eastAsia="ru-RU"/>
        </w:rPr>
        <w:t xml:space="preserve">  </w:t>
      </w:r>
      <w:r>
        <w:rPr>
          <w:bCs/>
          <w:i/>
          <w:iCs/>
          <w:lang w:eastAsia="ru-RU"/>
        </w:rPr>
        <w:t xml:space="preserve">      </w:t>
      </w:r>
      <w:r w:rsidRPr="002D17B7">
        <w:rPr>
          <w:sz w:val="28"/>
          <w:szCs w:val="28"/>
          <w:lang w:eastAsia="ru-RU"/>
        </w:rPr>
        <w:t xml:space="preserve">5. Контроль за виконанням даного рішення покласти на першого </w:t>
      </w:r>
      <w:r w:rsidRPr="002D17B7">
        <w:rPr>
          <w:sz w:val="28"/>
          <w:szCs w:val="28"/>
          <w:lang w:val="ru-RU" w:eastAsia="ru-RU"/>
        </w:rPr>
        <w:t xml:space="preserve">заступника </w:t>
      </w:r>
      <w:proofErr w:type="spellStart"/>
      <w:r w:rsidRPr="002D17B7">
        <w:rPr>
          <w:sz w:val="28"/>
          <w:szCs w:val="28"/>
          <w:lang w:val="ru-RU" w:eastAsia="ru-RU"/>
        </w:rPr>
        <w:t>Сторожинецького</w:t>
      </w:r>
      <w:proofErr w:type="spellEnd"/>
      <w:r w:rsidRPr="002D17B7">
        <w:rPr>
          <w:sz w:val="28"/>
          <w:szCs w:val="28"/>
          <w:lang w:val="ru-RU" w:eastAsia="ru-RU"/>
        </w:rPr>
        <w:t xml:space="preserve"> </w:t>
      </w:r>
      <w:proofErr w:type="spellStart"/>
      <w:r w:rsidRPr="002D17B7">
        <w:rPr>
          <w:sz w:val="28"/>
          <w:szCs w:val="28"/>
          <w:lang w:val="ru-RU" w:eastAsia="ru-RU"/>
        </w:rPr>
        <w:t>міського</w:t>
      </w:r>
      <w:proofErr w:type="spellEnd"/>
      <w:r w:rsidRPr="002D17B7">
        <w:rPr>
          <w:sz w:val="28"/>
          <w:szCs w:val="28"/>
          <w:lang w:val="ru-RU" w:eastAsia="ru-RU"/>
        </w:rPr>
        <w:t xml:space="preserve"> </w:t>
      </w:r>
      <w:proofErr w:type="spellStart"/>
      <w:r w:rsidRPr="002D17B7">
        <w:rPr>
          <w:sz w:val="28"/>
          <w:szCs w:val="28"/>
          <w:lang w:val="ru-RU" w:eastAsia="ru-RU"/>
        </w:rPr>
        <w:t>голови</w:t>
      </w:r>
      <w:proofErr w:type="spellEnd"/>
      <w:r w:rsidRPr="002D17B7">
        <w:rPr>
          <w:sz w:val="28"/>
          <w:szCs w:val="28"/>
          <w:lang w:val="ru-RU" w:eastAsia="ru-RU"/>
        </w:rPr>
        <w:t xml:space="preserve"> </w:t>
      </w:r>
      <w:proofErr w:type="spellStart"/>
      <w:r w:rsidRPr="002D17B7">
        <w:rPr>
          <w:sz w:val="28"/>
          <w:szCs w:val="28"/>
          <w:lang w:val="ru-RU" w:eastAsia="ru-RU"/>
        </w:rPr>
        <w:t>Ігоря</w:t>
      </w:r>
      <w:proofErr w:type="spellEnd"/>
      <w:r w:rsidRPr="002D17B7">
        <w:rPr>
          <w:sz w:val="28"/>
          <w:szCs w:val="28"/>
          <w:lang w:val="ru-RU" w:eastAsia="ru-RU"/>
        </w:rPr>
        <w:t xml:space="preserve"> БЕЛЕНЧУКА</w:t>
      </w:r>
      <w:r w:rsidRPr="002D17B7">
        <w:rPr>
          <w:sz w:val="28"/>
          <w:szCs w:val="28"/>
          <w:lang w:eastAsia="ru-RU"/>
        </w:rPr>
        <w:t>.</w:t>
      </w:r>
    </w:p>
    <w:p w:rsidR="00A94C42" w:rsidRDefault="00A94C42" w:rsidP="00832F82">
      <w:pPr>
        <w:pStyle w:val="a6"/>
        <w:ind w:left="960"/>
        <w:jc w:val="both"/>
        <w:rPr>
          <w:sz w:val="28"/>
        </w:rPr>
      </w:pPr>
    </w:p>
    <w:p w:rsidR="00BD3EB8" w:rsidRDefault="00BD3EB8" w:rsidP="00832F82">
      <w:pPr>
        <w:pStyle w:val="a6"/>
        <w:ind w:left="960"/>
        <w:jc w:val="both"/>
        <w:rPr>
          <w:sz w:val="28"/>
        </w:rPr>
      </w:pPr>
      <w:bookmarkStart w:id="0" w:name="_GoBack"/>
      <w:bookmarkEnd w:id="0"/>
    </w:p>
    <w:p w:rsidR="00DF4DEE" w:rsidRDefault="00DF4DEE" w:rsidP="00832F82">
      <w:pPr>
        <w:pStyle w:val="a6"/>
        <w:ind w:left="960"/>
        <w:jc w:val="both"/>
        <w:rPr>
          <w:sz w:val="28"/>
        </w:rPr>
      </w:pPr>
    </w:p>
    <w:p w:rsidR="00A94C42" w:rsidRDefault="00A94C42" w:rsidP="001633C2">
      <w:pPr>
        <w:shd w:val="clear" w:color="auto" w:fill="FFFFFF"/>
        <w:ind w:left="720" w:hanging="720"/>
        <w:jc w:val="both"/>
        <w:rPr>
          <w:b/>
          <w:sz w:val="28"/>
        </w:rPr>
      </w:pPr>
      <w:proofErr w:type="spellStart"/>
      <w:r w:rsidRPr="00A62776">
        <w:rPr>
          <w:b/>
          <w:bCs/>
          <w:iCs/>
          <w:sz w:val="28"/>
          <w:szCs w:val="28"/>
        </w:rPr>
        <w:t>С</w:t>
      </w:r>
      <w:r w:rsidRPr="00A62776">
        <w:rPr>
          <w:b/>
          <w:sz w:val="28"/>
        </w:rPr>
        <w:t>торожинецький</w:t>
      </w:r>
      <w:proofErr w:type="spellEnd"/>
      <w:r>
        <w:rPr>
          <w:b/>
          <w:sz w:val="28"/>
        </w:rPr>
        <w:t xml:space="preserve"> міський </w:t>
      </w:r>
      <w:r w:rsidRPr="00A62776">
        <w:rPr>
          <w:b/>
          <w:sz w:val="28"/>
        </w:rPr>
        <w:t xml:space="preserve"> голова</w:t>
      </w:r>
      <w:r>
        <w:rPr>
          <w:b/>
          <w:sz w:val="28"/>
        </w:rPr>
        <w:t xml:space="preserve">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</w:t>
      </w:r>
      <w:r w:rsidRPr="00A62776">
        <w:rPr>
          <w:b/>
          <w:sz w:val="28"/>
        </w:rPr>
        <w:t>Ігор МАТЕЙЧУК</w:t>
      </w:r>
    </w:p>
    <w:p w:rsidR="00A94C42" w:rsidRDefault="00A94C42" w:rsidP="001633C2">
      <w:pPr>
        <w:shd w:val="clear" w:color="auto" w:fill="FFFFFF"/>
        <w:ind w:left="720" w:hanging="720"/>
        <w:jc w:val="both"/>
        <w:rPr>
          <w:b/>
          <w:sz w:val="28"/>
        </w:rPr>
      </w:pPr>
    </w:p>
    <w:p w:rsidR="00A94C42" w:rsidRPr="003073B7" w:rsidRDefault="00A94C42" w:rsidP="001633C2">
      <w:pPr>
        <w:pStyle w:val="1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73B7">
        <w:rPr>
          <w:rFonts w:ascii="Times New Roman" w:hAnsi="Times New Roman"/>
          <w:color w:val="000000"/>
          <w:sz w:val="28"/>
          <w:szCs w:val="28"/>
          <w:lang w:val="uk-UA"/>
        </w:rPr>
        <w:t>Виконавець:</w:t>
      </w:r>
    </w:p>
    <w:p w:rsidR="00A94C42" w:rsidRPr="003073B7" w:rsidRDefault="00A94C42" w:rsidP="001633C2">
      <w:pPr>
        <w:pStyle w:val="1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територіального </w:t>
      </w:r>
      <w:r w:rsidRPr="003073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94C42" w:rsidRDefault="00A94C42" w:rsidP="001633C2">
      <w:pPr>
        <w:pStyle w:val="1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центру соціального обслуговування </w:t>
      </w:r>
    </w:p>
    <w:p w:rsidR="00A94C42" w:rsidRPr="003073B7" w:rsidRDefault="00A94C42" w:rsidP="00F057AE">
      <w:pPr>
        <w:pStyle w:val="11"/>
        <w:tabs>
          <w:tab w:val="left" w:pos="7088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(надання соціальних послуг)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Домніка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073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ПАРАЙКО</w:t>
      </w:r>
    </w:p>
    <w:p w:rsidR="00A94C42" w:rsidRDefault="00A94C42" w:rsidP="001633C2">
      <w:pPr>
        <w:pStyle w:val="1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73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8116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</w:t>
      </w:r>
      <w:r w:rsidRPr="003073B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</w:p>
    <w:p w:rsidR="00A94C42" w:rsidRDefault="00A94C42" w:rsidP="006A0452">
      <w:pPr>
        <w:rPr>
          <w:color w:val="000000"/>
          <w:sz w:val="28"/>
          <w:szCs w:val="26"/>
        </w:rPr>
      </w:pPr>
    </w:p>
    <w:p w:rsidR="00A94C42" w:rsidRDefault="00A94C42" w:rsidP="006A0452">
      <w:pPr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Погоджено:</w:t>
      </w:r>
      <w:r>
        <w:rPr>
          <w:color w:val="000000"/>
          <w:sz w:val="28"/>
          <w:szCs w:val="26"/>
        </w:rPr>
        <w:tab/>
      </w:r>
    </w:p>
    <w:p w:rsidR="00A94C42" w:rsidRDefault="00A94C42" w:rsidP="006A0452">
      <w:pPr>
        <w:rPr>
          <w:color w:val="000000"/>
          <w:sz w:val="28"/>
          <w:szCs w:val="26"/>
        </w:rPr>
      </w:pPr>
    </w:p>
    <w:p w:rsidR="00A94C42" w:rsidRDefault="00A94C42" w:rsidP="006A0452">
      <w:pPr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Секретар міської ради                                                        Дмитро БОЙЧУК</w:t>
      </w:r>
    </w:p>
    <w:p w:rsidR="00A94C42" w:rsidRDefault="00A94C42" w:rsidP="006A0452">
      <w:pPr>
        <w:rPr>
          <w:color w:val="000000"/>
          <w:sz w:val="28"/>
          <w:szCs w:val="26"/>
        </w:rPr>
      </w:pPr>
    </w:p>
    <w:p w:rsidR="00A94C42" w:rsidRDefault="00A94C42" w:rsidP="006A0452">
      <w:pPr>
        <w:tabs>
          <w:tab w:val="left" w:pos="6663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Перший заступник міського голови                                  Ігор БЕЛЕНЧУК</w:t>
      </w:r>
    </w:p>
    <w:p w:rsidR="00A94C42" w:rsidRDefault="00A94C42" w:rsidP="006A0452">
      <w:pPr>
        <w:rPr>
          <w:color w:val="000000"/>
          <w:sz w:val="28"/>
          <w:szCs w:val="26"/>
        </w:rPr>
      </w:pPr>
    </w:p>
    <w:p w:rsidR="00A94C42" w:rsidRDefault="00A94C42" w:rsidP="006A0452">
      <w:pPr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Начальник  відділу </w:t>
      </w:r>
    </w:p>
    <w:p w:rsidR="00A94C42" w:rsidRDefault="00A94C42" w:rsidP="006A0452">
      <w:pPr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організаційної та кадрової роботи                                     Ольга ПАЛАДІЙ </w:t>
      </w:r>
    </w:p>
    <w:p w:rsidR="00A94C42" w:rsidRDefault="00A94C42" w:rsidP="006A0452">
      <w:pPr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            </w:t>
      </w:r>
    </w:p>
    <w:p w:rsidR="00A94C42" w:rsidRDefault="00A94C42" w:rsidP="006A0452">
      <w:pPr>
        <w:tabs>
          <w:tab w:val="left" w:pos="6663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Начальник</w:t>
      </w:r>
    </w:p>
    <w:p w:rsidR="00A94C42" w:rsidRDefault="00A94C42" w:rsidP="006A0452">
      <w:pPr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юридичного відділу</w:t>
      </w:r>
      <w:r>
        <w:rPr>
          <w:color w:val="000000"/>
          <w:sz w:val="28"/>
          <w:szCs w:val="26"/>
        </w:rPr>
        <w:tab/>
        <w:t xml:space="preserve">                                                      Олексій КОЗЛОВ </w:t>
      </w:r>
    </w:p>
    <w:p w:rsidR="00A94C42" w:rsidRDefault="00A94C42" w:rsidP="006A0452">
      <w:pPr>
        <w:rPr>
          <w:color w:val="000000"/>
          <w:sz w:val="28"/>
          <w:szCs w:val="26"/>
        </w:rPr>
      </w:pPr>
    </w:p>
    <w:p w:rsidR="00A94C42" w:rsidRDefault="00A94C42" w:rsidP="006A0452">
      <w:pPr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Начальник</w:t>
      </w:r>
    </w:p>
    <w:p w:rsidR="00A94C42" w:rsidRDefault="00A94C42" w:rsidP="006A0452">
      <w:pPr>
        <w:tabs>
          <w:tab w:val="left" w:pos="6663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відділу документообігу та контролю</w:t>
      </w:r>
      <w:r>
        <w:rPr>
          <w:color w:val="000000"/>
          <w:sz w:val="28"/>
          <w:szCs w:val="26"/>
        </w:rPr>
        <w:tab/>
        <w:t>Микола БАЛАНЮК</w:t>
      </w:r>
    </w:p>
    <w:p w:rsidR="00A94C42" w:rsidRPr="00E8116E" w:rsidRDefault="00A94C42" w:rsidP="001633C2">
      <w:pPr>
        <w:pStyle w:val="1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</w:p>
    <w:p w:rsidR="00A94C42" w:rsidRPr="00E8116E" w:rsidRDefault="00A94C42" w:rsidP="001633C2">
      <w:pPr>
        <w:pStyle w:val="1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116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</w:p>
    <w:p w:rsidR="00A94C42" w:rsidRPr="00E8116E" w:rsidRDefault="00A94C42" w:rsidP="001633C2">
      <w:pPr>
        <w:pStyle w:val="1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94C42" w:rsidRPr="00E8116E" w:rsidRDefault="00A94C42" w:rsidP="001633C2">
      <w:pPr>
        <w:pStyle w:val="1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94C42" w:rsidRPr="00E8116E" w:rsidRDefault="00A94C42" w:rsidP="001633C2">
      <w:pPr>
        <w:pStyle w:val="1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94C42" w:rsidRPr="00E8116E" w:rsidRDefault="00A94C42" w:rsidP="001633C2">
      <w:pPr>
        <w:pStyle w:val="1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94C42" w:rsidRPr="00E8116E" w:rsidRDefault="00A94C42" w:rsidP="001633C2">
      <w:pPr>
        <w:pStyle w:val="1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116E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sectPr w:rsidR="00A94C42" w:rsidRPr="00E8116E" w:rsidSect="00AD25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D84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0CD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2A2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EAA8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8830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285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DE7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8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A4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4CC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3703A"/>
    <w:multiLevelType w:val="hybridMultilevel"/>
    <w:tmpl w:val="6BF4D8D8"/>
    <w:lvl w:ilvl="0" w:tplc="816C8A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81DDF"/>
    <w:multiLevelType w:val="hybridMultilevel"/>
    <w:tmpl w:val="B7DAC984"/>
    <w:lvl w:ilvl="0" w:tplc="FEEE989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EC2"/>
    <w:rsid w:val="00022EC2"/>
    <w:rsid w:val="0006023C"/>
    <w:rsid w:val="00136471"/>
    <w:rsid w:val="001633C2"/>
    <w:rsid w:val="00185092"/>
    <w:rsid w:val="001971A1"/>
    <w:rsid w:val="001E1A0C"/>
    <w:rsid w:val="002D0961"/>
    <w:rsid w:val="002D09CF"/>
    <w:rsid w:val="002D17B7"/>
    <w:rsid w:val="002F6D6F"/>
    <w:rsid w:val="003073B7"/>
    <w:rsid w:val="0035021D"/>
    <w:rsid w:val="0035337C"/>
    <w:rsid w:val="0037610C"/>
    <w:rsid w:val="003E3DFF"/>
    <w:rsid w:val="003E75B4"/>
    <w:rsid w:val="0043175C"/>
    <w:rsid w:val="004506A5"/>
    <w:rsid w:val="004D328A"/>
    <w:rsid w:val="00536BF3"/>
    <w:rsid w:val="00540DFE"/>
    <w:rsid w:val="005C041F"/>
    <w:rsid w:val="005D4664"/>
    <w:rsid w:val="00650F4C"/>
    <w:rsid w:val="0067374A"/>
    <w:rsid w:val="00694CC8"/>
    <w:rsid w:val="006A0452"/>
    <w:rsid w:val="006C41E1"/>
    <w:rsid w:val="007161BE"/>
    <w:rsid w:val="00737B6E"/>
    <w:rsid w:val="007732DE"/>
    <w:rsid w:val="00796277"/>
    <w:rsid w:val="007C65FA"/>
    <w:rsid w:val="007F2492"/>
    <w:rsid w:val="0081049D"/>
    <w:rsid w:val="00832F82"/>
    <w:rsid w:val="00865215"/>
    <w:rsid w:val="008D4036"/>
    <w:rsid w:val="00902E24"/>
    <w:rsid w:val="00963C97"/>
    <w:rsid w:val="00972721"/>
    <w:rsid w:val="009B64B3"/>
    <w:rsid w:val="00A62776"/>
    <w:rsid w:val="00A90DBD"/>
    <w:rsid w:val="00A94C42"/>
    <w:rsid w:val="00AD25C5"/>
    <w:rsid w:val="00B265CB"/>
    <w:rsid w:val="00BC01D8"/>
    <w:rsid w:val="00BD3EB8"/>
    <w:rsid w:val="00C00334"/>
    <w:rsid w:val="00C05DA3"/>
    <w:rsid w:val="00D0590F"/>
    <w:rsid w:val="00D950FD"/>
    <w:rsid w:val="00DE5774"/>
    <w:rsid w:val="00DF4DEE"/>
    <w:rsid w:val="00E058BF"/>
    <w:rsid w:val="00E6790D"/>
    <w:rsid w:val="00E8116E"/>
    <w:rsid w:val="00EA4FC9"/>
    <w:rsid w:val="00F057AE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633C2"/>
    <w:pPr>
      <w:keepNext/>
      <w:widowControl/>
      <w:autoSpaceDE/>
      <w:autoSpaceDN/>
      <w:adjustRightInd/>
      <w:jc w:val="center"/>
      <w:outlineLvl w:val="0"/>
    </w:pPr>
    <w:rPr>
      <w:sz w:val="44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633C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33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633C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022E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rsid w:val="00022E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22EC2"/>
    <w:rPr>
      <w:rFonts w:ascii="Tahoma" w:hAnsi="Tahoma" w:cs="Tahoma"/>
      <w:sz w:val="16"/>
      <w:szCs w:val="16"/>
      <w:lang w:val="uk-UA" w:eastAsia="ru-RU"/>
    </w:rPr>
  </w:style>
  <w:style w:type="paragraph" w:customStyle="1" w:styleId="11">
    <w:name w:val="Без интервала1"/>
    <w:uiPriority w:val="99"/>
    <w:rsid w:val="001633C2"/>
    <w:rPr>
      <w:sz w:val="22"/>
      <w:szCs w:val="22"/>
    </w:rPr>
  </w:style>
  <w:style w:type="paragraph" w:styleId="a6">
    <w:name w:val="List Paragraph"/>
    <w:basedOn w:val="a"/>
    <w:uiPriority w:val="99"/>
    <w:qFormat/>
    <w:rsid w:val="00832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MACTEP</dc:creator>
  <cp:keywords/>
  <dc:description/>
  <cp:lastModifiedBy>HP</cp:lastModifiedBy>
  <cp:revision>33</cp:revision>
  <cp:lastPrinted>2023-10-06T06:23:00Z</cp:lastPrinted>
  <dcterms:created xsi:type="dcterms:W3CDTF">2022-02-01T07:47:00Z</dcterms:created>
  <dcterms:modified xsi:type="dcterms:W3CDTF">2023-10-06T06:23:00Z</dcterms:modified>
</cp:coreProperties>
</file>