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1023" w14:textId="77CBD5D5" w:rsidR="00993873" w:rsidRPr="00993873" w:rsidRDefault="00993873" w:rsidP="00B4328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46210429"/>
      <w:bookmarkEnd w:id="0"/>
      <w:r>
        <w:rPr>
          <w:rFonts w:ascii="Times New Roman" w:hAnsi="Times New Roman"/>
          <w:b/>
          <w:sz w:val="32"/>
          <w:szCs w:val="32"/>
          <w:lang w:val="uk-UA"/>
        </w:rPr>
        <w:t xml:space="preserve">          </w:t>
      </w:r>
      <w:r w:rsidR="00B43289">
        <w:rPr>
          <w:rFonts w:ascii="Times New Roman" w:hAnsi="Times New Roman"/>
          <w:b/>
          <w:sz w:val="32"/>
          <w:szCs w:val="32"/>
          <w:lang w:val="uk-UA"/>
        </w:rPr>
        <w:t xml:space="preserve">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</w:t>
      </w:r>
      <w:r w:rsidRPr="00993873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ED63134" wp14:editId="7A2A8788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</w:t>
      </w:r>
    </w:p>
    <w:p w14:paraId="42A2E076" w14:textId="7986B99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7D89EF39" w14:textId="408AC5B9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2FAB4E2D" w14:textId="26D02B64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59E2E08C" w14:textId="7777777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6FCD50A5" w14:textId="7777777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329BB876" w14:textId="7777777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B005DB6" w14:textId="1B1D655C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93873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993873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14:paraId="7817D698" w14:textId="51C63F94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D7E13BC" w14:textId="79BDBAA6" w:rsidR="00D60D96" w:rsidRDefault="00B43289" w:rsidP="00B43289">
      <w:pPr>
        <w:pStyle w:val="ac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06 жовтня </w:t>
      </w:r>
      <w:r w:rsidR="00993873" w:rsidRPr="00993873">
        <w:rPr>
          <w:rFonts w:ascii="Times New Roman" w:hAnsi="Times New Roman"/>
          <w:sz w:val="32"/>
          <w:szCs w:val="32"/>
          <w:lang w:val="uk-UA"/>
        </w:rPr>
        <w:t xml:space="preserve">2023 року     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 w:rsidR="00993873" w:rsidRPr="00993873">
        <w:rPr>
          <w:rFonts w:ascii="Times New Roman" w:hAnsi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="00993873" w:rsidRPr="00993873">
        <w:rPr>
          <w:rFonts w:ascii="Times New Roman" w:hAnsi="Times New Roman"/>
          <w:sz w:val="32"/>
          <w:szCs w:val="32"/>
          <w:lang w:val="uk-UA"/>
        </w:rPr>
        <w:t xml:space="preserve">      №</w:t>
      </w:r>
      <w:r w:rsidR="000E476B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238</w:t>
      </w:r>
    </w:p>
    <w:p w14:paraId="6A4B1867" w14:textId="77777777" w:rsidR="00B43289" w:rsidRPr="00993873" w:rsidRDefault="00B43289" w:rsidP="00B4328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6AAAEC54" w14:textId="6547A82A" w:rsidR="007412BB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993873" w:rsidRPr="00391F23">
        <w:rPr>
          <w:rFonts w:ascii="Times New Roman" w:hAnsi="Times New Roman"/>
          <w:b/>
          <w:sz w:val="28"/>
          <w:szCs w:val="28"/>
          <w:highlight w:val="black"/>
          <w:lang w:val="uk-UA"/>
        </w:rPr>
        <w:t>ДИКІЙ І.А.,</w:t>
      </w:r>
    </w:p>
    <w:p w14:paraId="106B801D" w14:textId="15E4A4E2" w:rsidR="00993873" w:rsidRDefault="00993873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уродженці с. Ясен</w:t>
      </w:r>
      <w:r w:rsidR="000E476B">
        <w:rPr>
          <w:rFonts w:ascii="Times New Roman" w:hAnsi="Times New Roman"/>
          <w:b/>
          <w:sz w:val="28"/>
          <w:szCs w:val="28"/>
          <w:lang w:val="uk-UA"/>
        </w:rPr>
        <w:t>и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4B01D148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19.09.2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316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дитина залишилась без батьківського піклування, 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 xml:space="preserve">що підтверджується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31.07.23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(справа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18/389/23)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матері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прав,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смерть батька, серії І-МИ № 261164 від 06.12.22 р. (додаються),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22, підпунктом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6C01F1F4" w:rsidR="007412BB" w:rsidRPr="007412BB" w:rsidRDefault="00993873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76B8D594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993873" w:rsidRPr="00391F2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ДИКІЙ Ірині Анатоліївні, 09.04.2009 </w:t>
      </w:r>
      <w:proofErr w:type="spellStart"/>
      <w:r w:rsidR="00993873" w:rsidRPr="00391F2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993873" w:rsidRPr="00391F2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</w:t>
      </w:r>
      <w:r w:rsidR="00096682" w:rsidRPr="00391F2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уродженц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Ясен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56BDF0AB" w14:textId="133E7794" w:rsidR="009367F1" w:rsidRPr="00F22A1C" w:rsidRDefault="004C2781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993873" w:rsidRPr="00391F2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ДИКОЇ І.А.</w:t>
      </w:r>
      <w:bookmarkStart w:id="1" w:name="_GoBack"/>
      <w:bookmarkEnd w:id="1"/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4FC6B606" w14:textId="3036B2F1" w:rsidR="009367F1" w:rsidRPr="002314A6" w:rsidRDefault="004C2781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 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EAE5E59" w14:textId="77777777" w:rsidR="00B43289" w:rsidRDefault="00B43289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24578E7" w14:textId="77777777" w:rsidR="006D48DE" w:rsidRDefault="006D48DE" w:rsidP="006D48DE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4E3C2064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9324C3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F6027D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1ECA5159" w14:textId="77777777" w:rsidR="006D48DE" w:rsidRDefault="006D48DE" w:rsidP="00B43289">
      <w:pPr>
        <w:pStyle w:val="ac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29F984D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FA29B10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238D87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6AF95047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Дмитро БОЙЧУК</w:t>
      </w:r>
    </w:p>
    <w:p w14:paraId="7989A4A2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7DC9F9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64BA1751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1D71AA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4E9E6E88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034733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2BCF49AB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4A49EC4D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FB353F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0365B40" w14:textId="77777777" w:rsidR="006D48DE" w:rsidRDefault="006D48DE" w:rsidP="006D48DE">
      <w:pPr>
        <w:pStyle w:val="ac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14:paraId="105763EB" w14:textId="77777777" w:rsidR="006D48DE" w:rsidRDefault="006D48DE" w:rsidP="006D48DE">
      <w:pPr>
        <w:pStyle w:val="ac"/>
        <w:jc w:val="both"/>
        <w:rPr>
          <w:rFonts w:ascii="Times New Roman" w:hAnsi="Times New Roman"/>
          <w:b/>
          <w:iCs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FC21AF4" w14:textId="2ECB8F4E" w:rsidR="008856CF" w:rsidRPr="00F62DE2" w:rsidRDefault="008856CF" w:rsidP="008856CF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0E4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590FE" w14:textId="77777777" w:rsidR="00C976E9" w:rsidRDefault="00C976E9" w:rsidP="00096682">
      <w:pPr>
        <w:spacing w:after="0" w:line="240" w:lineRule="auto"/>
      </w:pPr>
      <w:r>
        <w:separator/>
      </w:r>
    </w:p>
  </w:endnote>
  <w:endnote w:type="continuationSeparator" w:id="0">
    <w:p w14:paraId="1932550A" w14:textId="77777777" w:rsidR="00C976E9" w:rsidRDefault="00C976E9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9E35" w14:textId="77777777" w:rsidR="00096682" w:rsidRDefault="000966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45D1" w14:textId="77777777" w:rsidR="00096682" w:rsidRDefault="000966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4D0" w14:textId="77777777" w:rsidR="00096682" w:rsidRDefault="000966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DFBF" w14:textId="77777777" w:rsidR="00C976E9" w:rsidRDefault="00C976E9" w:rsidP="00096682">
      <w:pPr>
        <w:spacing w:after="0" w:line="240" w:lineRule="auto"/>
      </w:pPr>
      <w:r>
        <w:separator/>
      </w:r>
    </w:p>
  </w:footnote>
  <w:footnote w:type="continuationSeparator" w:id="0">
    <w:p w14:paraId="49FF2817" w14:textId="77777777" w:rsidR="00C976E9" w:rsidRDefault="00C976E9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263A" w14:textId="77777777" w:rsidR="00096682" w:rsidRDefault="000966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74AAE4" w14:textId="77777777" w:rsidR="00096682" w:rsidRPr="00096682" w:rsidRDefault="00F24D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6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682" w:rsidRPr="000966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66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F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6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CCD2F5" w14:textId="77777777" w:rsidR="00096682" w:rsidRDefault="000966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7847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E476B"/>
    <w:rsid w:val="00157979"/>
    <w:rsid w:val="00166C95"/>
    <w:rsid w:val="00194065"/>
    <w:rsid w:val="001A1DD8"/>
    <w:rsid w:val="001F229E"/>
    <w:rsid w:val="0023763A"/>
    <w:rsid w:val="00391F23"/>
    <w:rsid w:val="00407183"/>
    <w:rsid w:val="004275EC"/>
    <w:rsid w:val="004C2781"/>
    <w:rsid w:val="00591005"/>
    <w:rsid w:val="00652234"/>
    <w:rsid w:val="006D48DE"/>
    <w:rsid w:val="007412BB"/>
    <w:rsid w:val="00821C7C"/>
    <w:rsid w:val="00835770"/>
    <w:rsid w:val="008856CF"/>
    <w:rsid w:val="008B2CA0"/>
    <w:rsid w:val="009367F1"/>
    <w:rsid w:val="00993873"/>
    <w:rsid w:val="00B01F38"/>
    <w:rsid w:val="00B104F5"/>
    <w:rsid w:val="00B42E92"/>
    <w:rsid w:val="00B43289"/>
    <w:rsid w:val="00B576B9"/>
    <w:rsid w:val="00BC52CC"/>
    <w:rsid w:val="00C976E9"/>
    <w:rsid w:val="00CC1477"/>
    <w:rsid w:val="00D60D96"/>
    <w:rsid w:val="00DB6F00"/>
    <w:rsid w:val="00E6618F"/>
    <w:rsid w:val="00E71FE8"/>
    <w:rsid w:val="00EF11E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0E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F72C-4FF4-43D7-BF8D-F1619B87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22</cp:revision>
  <cp:lastPrinted>2023-10-06T07:53:00Z</cp:lastPrinted>
  <dcterms:created xsi:type="dcterms:W3CDTF">2018-01-24T09:07:00Z</dcterms:created>
  <dcterms:modified xsi:type="dcterms:W3CDTF">2023-10-06T12:50:00Z</dcterms:modified>
</cp:coreProperties>
</file>