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7D" w:rsidRDefault="00D21B7D" w:rsidP="00D21B7D">
      <w:pPr>
        <w:spacing w:after="0" w:line="360" w:lineRule="auto"/>
        <w:ind w:hanging="13"/>
        <w:jc w:val="center"/>
        <w:rPr>
          <w:rFonts w:ascii="Times New Roman" w:eastAsia="Times New Roman" w:hAnsi="Times New Roman"/>
          <w:sz w:val="28"/>
          <w:szCs w:val="28"/>
          <w:lang w:eastAsia="uk-UA"/>
        </w:rPr>
      </w:pPr>
      <w:r>
        <w:rPr>
          <w:rFonts w:ascii="Times New Roman" w:hAnsi="Times New Roman"/>
          <w:b/>
          <w:sz w:val="28"/>
          <w:szCs w:val="28"/>
        </w:rPr>
        <w:t xml:space="preserve">                                                                                                                   </w:t>
      </w:r>
      <w:r w:rsidRPr="00D21B7D">
        <w:rPr>
          <w:rFonts w:ascii="Times New Roman" w:hAnsi="Times New Roman"/>
          <w:b/>
          <w:sz w:val="28"/>
          <w:szCs w:val="28"/>
        </w:rPr>
        <w:t>ПРОЄКТ</w:t>
      </w:r>
    </w:p>
    <w:p w:rsidR="00D21B7D" w:rsidRDefault="00D21B7D" w:rsidP="00D21B7D">
      <w:pPr>
        <w:spacing w:after="0" w:line="360" w:lineRule="auto"/>
        <w:ind w:hanging="13"/>
        <w:jc w:val="center"/>
        <w:rPr>
          <w:rFonts w:ascii="Times New Roman" w:eastAsia="Times New Roman" w:hAnsi="Times New Roman"/>
          <w:sz w:val="28"/>
          <w:szCs w:val="28"/>
          <w:lang w:eastAsia="uk-UA"/>
        </w:rPr>
      </w:pPr>
      <w:r w:rsidRPr="00A9769F">
        <w:rPr>
          <w:rFonts w:ascii="Times New Roman" w:eastAsia="Times New Roman" w:hAnsi="Times New Roman"/>
          <w:sz w:val="28"/>
          <w:szCs w:val="28"/>
          <w:lang w:eastAsia="uk-UA"/>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o:ole="" filled="t">
            <v:fill color2="black"/>
            <v:imagedata r:id="rId6" o:title=""/>
          </v:shape>
          <o:OLEObject Type="Embed" ProgID="Word.Document.8" ShapeID="_x0000_i1025" DrawAspect="Content" ObjectID="_1763548787" r:id="rId7"/>
        </w:object>
      </w:r>
    </w:p>
    <w:p w:rsidR="00D21B7D" w:rsidRPr="00A9769F" w:rsidRDefault="00D21B7D" w:rsidP="00D21B7D">
      <w:pPr>
        <w:spacing w:after="0" w:line="360" w:lineRule="auto"/>
        <w:jc w:val="center"/>
        <w:rPr>
          <w:rFonts w:ascii="Times New Roman" w:eastAsia="Times New Roman" w:hAnsi="Times New Roman"/>
          <w:b/>
          <w:sz w:val="28"/>
          <w:szCs w:val="28"/>
        </w:rPr>
      </w:pPr>
      <w:r w:rsidRPr="00A9769F">
        <w:rPr>
          <w:rFonts w:ascii="Times New Roman" w:eastAsia="Times New Roman" w:hAnsi="Times New Roman"/>
          <w:b/>
          <w:sz w:val="28"/>
          <w:szCs w:val="28"/>
        </w:rPr>
        <w:t>УКРАЇНА</w:t>
      </w:r>
    </w:p>
    <w:p w:rsidR="00D21B7D" w:rsidRPr="00A9769F" w:rsidRDefault="00D21B7D" w:rsidP="00D21B7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СТОРОЖИНЕЦЬКА</w:t>
      </w:r>
      <w:r w:rsidRPr="00A9769F">
        <w:rPr>
          <w:rFonts w:ascii="Times New Roman" w:eastAsia="Times New Roman" w:hAnsi="Times New Roman"/>
          <w:b/>
          <w:sz w:val="28"/>
          <w:szCs w:val="28"/>
        </w:rPr>
        <w:t xml:space="preserve"> МІСЬКА  РАДА</w:t>
      </w:r>
    </w:p>
    <w:p w:rsidR="00D21B7D" w:rsidRDefault="00D21B7D" w:rsidP="00D21B7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ЧЕРНІВЕЦЬКОГО РАЙОНУ</w:t>
      </w:r>
      <w:r w:rsidRPr="00A9769F">
        <w:rPr>
          <w:rFonts w:ascii="Times New Roman" w:eastAsia="Times New Roman" w:hAnsi="Times New Roman"/>
          <w:b/>
          <w:sz w:val="28"/>
          <w:szCs w:val="28"/>
        </w:rPr>
        <w:t xml:space="preserve"> </w:t>
      </w:r>
    </w:p>
    <w:p w:rsidR="00D21B7D" w:rsidRPr="00A9769F" w:rsidRDefault="00D21B7D" w:rsidP="00D21B7D">
      <w:pPr>
        <w:spacing w:after="0" w:line="240" w:lineRule="auto"/>
        <w:jc w:val="center"/>
        <w:rPr>
          <w:rFonts w:ascii="Times New Roman" w:eastAsia="Times New Roman" w:hAnsi="Times New Roman"/>
          <w:b/>
          <w:sz w:val="28"/>
          <w:szCs w:val="28"/>
        </w:rPr>
      </w:pPr>
      <w:r w:rsidRPr="00A9769F">
        <w:rPr>
          <w:rFonts w:ascii="Times New Roman" w:eastAsia="Times New Roman" w:hAnsi="Times New Roman"/>
          <w:b/>
          <w:sz w:val="28"/>
          <w:szCs w:val="28"/>
        </w:rPr>
        <w:t xml:space="preserve"> ЧЕРНІВЕЦЬКОЇ ОБЛАСТІ</w:t>
      </w:r>
    </w:p>
    <w:p w:rsidR="00D21B7D" w:rsidRPr="00A6168E" w:rsidRDefault="00985A1B" w:rsidP="00D21B7D">
      <w:pPr>
        <w:ind w:right="-117"/>
        <w:jc w:val="center"/>
        <w:rPr>
          <w:rFonts w:ascii="Times New Roman" w:hAnsi="Times New Roman"/>
          <w:b/>
          <w:sz w:val="32"/>
        </w:rPr>
      </w:pPr>
      <w:r>
        <w:rPr>
          <w:rFonts w:ascii="Times New Roman" w:hAnsi="Times New Roman"/>
          <w:b/>
          <w:sz w:val="32"/>
        </w:rPr>
        <w:t>ХХХ</w:t>
      </w:r>
      <w:r>
        <w:rPr>
          <w:rFonts w:ascii="Times New Roman" w:hAnsi="Times New Roman"/>
          <w:b/>
          <w:sz w:val="32"/>
          <w:lang w:val="en-US"/>
        </w:rPr>
        <w:t>VI</w:t>
      </w:r>
      <w:r w:rsidR="00D21B7D">
        <w:rPr>
          <w:rFonts w:ascii="Times New Roman" w:hAnsi="Times New Roman"/>
          <w:b/>
          <w:sz w:val="32"/>
        </w:rPr>
        <w:t xml:space="preserve"> </w:t>
      </w:r>
      <w:r>
        <w:rPr>
          <w:rFonts w:ascii="Times New Roman" w:hAnsi="Times New Roman"/>
          <w:b/>
          <w:sz w:val="32"/>
        </w:rPr>
        <w:t xml:space="preserve">позачергова </w:t>
      </w:r>
      <w:r w:rsidR="00D21B7D" w:rsidRPr="00E50888">
        <w:rPr>
          <w:rFonts w:ascii="Times New Roman" w:hAnsi="Times New Roman"/>
          <w:b/>
          <w:sz w:val="32"/>
        </w:rPr>
        <w:t xml:space="preserve">сесія  </w:t>
      </w:r>
      <w:r w:rsidR="00D21B7D" w:rsidRPr="00E50888">
        <w:rPr>
          <w:rFonts w:ascii="Times New Roman" w:hAnsi="Times New Roman"/>
          <w:b/>
          <w:sz w:val="32"/>
          <w:szCs w:val="32"/>
        </w:rPr>
        <w:t>VII</w:t>
      </w:r>
      <w:r w:rsidR="00D21B7D" w:rsidRPr="00E50888">
        <w:rPr>
          <w:rFonts w:ascii="Times New Roman" w:hAnsi="Times New Roman"/>
          <w:b/>
          <w:sz w:val="32"/>
        </w:rPr>
        <w:t>І скликання</w:t>
      </w:r>
    </w:p>
    <w:p w:rsidR="00D21B7D" w:rsidRPr="00A9769F" w:rsidRDefault="00D21B7D" w:rsidP="00D21B7D">
      <w:pPr>
        <w:spacing w:after="0" w:line="360" w:lineRule="auto"/>
        <w:jc w:val="center"/>
        <w:rPr>
          <w:rFonts w:ascii="Times New Roman" w:eastAsia="Times New Roman" w:hAnsi="Times New Roman"/>
          <w:b/>
          <w:i/>
          <w:sz w:val="32"/>
          <w:szCs w:val="32"/>
        </w:rPr>
      </w:pPr>
      <w:r w:rsidRPr="00A9769F">
        <w:rPr>
          <w:rFonts w:ascii="Times New Roman" w:eastAsia="Times New Roman" w:hAnsi="Times New Roman"/>
          <w:b/>
          <w:sz w:val="32"/>
          <w:szCs w:val="32"/>
        </w:rPr>
        <w:t xml:space="preserve"> РІШЕННЯ</w:t>
      </w:r>
      <w:r w:rsidRPr="000C568F">
        <w:rPr>
          <w:rFonts w:ascii="Times New Roman" w:eastAsia="Times New Roman" w:hAnsi="Times New Roman"/>
          <w:b/>
          <w:sz w:val="32"/>
          <w:szCs w:val="32"/>
        </w:rPr>
        <w:t xml:space="preserve"> № </w:t>
      </w:r>
      <w:r>
        <w:rPr>
          <w:rFonts w:ascii="Times New Roman" w:eastAsia="Times New Roman" w:hAnsi="Times New Roman"/>
          <w:b/>
          <w:sz w:val="32"/>
          <w:szCs w:val="32"/>
        </w:rPr>
        <w:t xml:space="preserve">  </w:t>
      </w:r>
      <w:r w:rsidRPr="000C568F">
        <w:rPr>
          <w:rFonts w:ascii="Times New Roman" w:eastAsia="Times New Roman" w:hAnsi="Times New Roman"/>
          <w:b/>
          <w:sz w:val="32"/>
          <w:szCs w:val="32"/>
        </w:rPr>
        <w:t>-</w:t>
      </w:r>
      <w:r w:rsidR="00D85A3D">
        <w:rPr>
          <w:rFonts w:ascii="Times New Roman" w:eastAsia="Times New Roman" w:hAnsi="Times New Roman"/>
          <w:b/>
          <w:sz w:val="32"/>
          <w:szCs w:val="32"/>
        </w:rPr>
        <w:t>36</w:t>
      </w:r>
      <w:r>
        <w:rPr>
          <w:rFonts w:ascii="Times New Roman" w:eastAsia="Times New Roman" w:hAnsi="Times New Roman"/>
          <w:b/>
          <w:sz w:val="32"/>
          <w:szCs w:val="32"/>
        </w:rPr>
        <w:t xml:space="preserve"> </w:t>
      </w:r>
      <w:r w:rsidRPr="000C568F">
        <w:rPr>
          <w:rFonts w:ascii="Times New Roman" w:eastAsia="Times New Roman" w:hAnsi="Times New Roman"/>
          <w:b/>
          <w:sz w:val="32"/>
          <w:szCs w:val="32"/>
        </w:rPr>
        <w:t>/202</w:t>
      </w:r>
      <w:r>
        <w:rPr>
          <w:rFonts w:ascii="Times New Roman" w:eastAsia="Times New Roman" w:hAnsi="Times New Roman"/>
          <w:b/>
          <w:sz w:val="32"/>
          <w:szCs w:val="32"/>
        </w:rPr>
        <w:t>3</w:t>
      </w:r>
    </w:p>
    <w:tbl>
      <w:tblPr>
        <w:tblW w:w="9880" w:type="dxa"/>
        <w:jc w:val="center"/>
        <w:tblLook w:val="01E0" w:firstRow="1" w:lastRow="1" w:firstColumn="1" w:lastColumn="1" w:noHBand="0" w:noVBand="0"/>
      </w:tblPr>
      <w:tblGrid>
        <w:gridCol w:w="3526"/>
        <w:gridCol w:w="6354"/>
      </w:tblGrid>
      <w:tr w:rsidR="00D21B7D" w:rsidRPr="00A9769F" w:rsidTr="005E4331">
        <w:trPr>
          <w:trHeight w:val="233"/>
          <w:jc w:val="center"/>
        </w:trPr>
        <w:tc>
          <w:tcPr>
            <w:tcW w:w="3526" w:type="dxa"/>
          </w:tcPr>
          <w:p w:rsidR="00D21B7D" w:rsidRPr="00A9769F" w:rsidRDefault="00D21B7D" w:rsidP="00D85A3D">
            <w:pPr>
              <w:spacing w:after="0" w:line="360" w:lineRule="auto"/>
              <w:jc w:val="both"/>
              <w:rPr>
                <w:rFonts w:ascii="Times New Roman" w:eastAsia="Times New Roman" w:hAnsi="Times New Roman"/>
                <w:sz w:val="28"/>
                <w:szCs w:val="28"/>
                <w:lang w:eastAsia="uk-UA"/>
              </w:rPr>
            </w:pPr>
            <w:r w:rsidRPr="000C568F">
              <w:rPr>
                <w:rFonts w:ascii="Times New Roman" w:eastAsia="Times New Roman" w:hAnsi="Times New Roman"/>
                <w:sz w:val="28"/>
                <w:szCs w:val="28"/>
              </w:rPr>
              <w:t xml:space="preserve">  </w:t>
            </w:r>
            <w:r w:rsidR="00D85A3D">
              <w:rPr>
                <w:rFonts w:ascii="Times New Roman" w:eastAsia="Times New Roman" w:hAnsi="Times New Roman"/>
                <w:sz w:val="28"/>
                <w:szCs w:val="28"/>
              </w:rPr>
              <w:t>14</w:t>
            </w:r>
            <w:r>
              <w:rPr>
                <w:rFonts w:ascii="Times New Roman" w:eastAsia="Times New Roman" w:hAnsi="Times New Roman"/>
                <w:sz w:val="28"/>
                <w:szCs w:val="28"/>
                <w:lang w:val="ru-RU"/>
              </w:rPr>
              <w:t xml:space="preserve">  </w:t>
            </w:r>
            <w:proofErr w:type="spellStart"/>
            <w:r w:rsidR="00D85A3D">
              <w:rPr>
                <w:rFonts w:ascii="Times New Roman" w:eastAsia="Times New Roman" w:hAnsi="Times New Roman"/>
                <w:sz w:val="28"/>
                <w:szCs w:val="28"/>
                <w:lang w:val="ru-RU"/>
              </w:rPr>
              <w:t>грудня</w:t>
            </w:r>
            <w:proofErr w:type="spellEnd"/>
            <w:r w:rsidR="00D85A3D">
              <w:rPr>
                <w:rFonts w:ascii="Times New Roman" w:eastAsia="Times New Roman" w:hAnsi="Times New Roman"/>
                <w:sz w:val="28"/>
                <w:szCs w:val="28"/>
                <w:lang w:val="ru-RU"/>
              </w:rPr>
              <w:t xml:space="preserve"> </w:t>
            </w:r>
            <w:r>
              <w:rPr>
                <w:rFonts w:ascii="Times New Roman" w:eastAsia="Times New Roman" w:hAnsi="Times New Roman"/>
                <w:sz w:val="28"/>
                <w:szCs w:val="28"/>
              </w:rPr>
              <w:t>2023</w:t>
            </w:r>
            <w:r w:rsidRPr="00A9769F">
              <w:rPr>
                <w:rFonts w:ascii="Times New Roman" w:eastAsia="Times New Roman" w:hAnsi="Times New Roman"/>
                <w:sz w:val="28"/>
                <w:szCs w:val="28"/>
              </w:rPr>
              <w:t xml:space="preserve"> року </w:t>
            </w:r>
          </w:p>
        </w:tc>
        <w:tc>
          <w:tcPr>
            <w:tcW w:w="6354" w:type="dxa"/>
          </w:tcPr>
          <w:p w:rsidR="00D21B7D" w:rsidRPr="00E50888" w:rsidRDefault="00D21B7D" w:rsidP="005E4331">
            <w:pPr>
              <w:spacing w:after="0" w:line="360" w:lineRule="auto"/>
              <w:ind w:left="-1591" w:firstLine="1591"/>
              <w:jc w:val="center"/>
              <w:rPr>
                <w:rFonts w:ascii="Times New Roman" w:eastAsia="Times New Roman" w:hAnsi="Times New Roman"/>
                <w:sz w:val="28"/>
                <w:szCs w:val="28"/>
                <w:lang w:eastAsia="uk-UA"/>
              </w:rPr>
            </w:pPr>
            <w:r w:rsidRPr="00A9769F">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A9769F">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м.Сторожинець</w:t>
            </w:r>
            <w:proofErr w:type="spellEnd"/>
          </w:p>
        </w:tc>
      </w:tr>
    </w:tbl>
    <w:p w:rsidR="00D21B7D" w:rsidRDefault="00D21B7D" w:rsidP="00D21B7D">
      <w:pPr>
        <w:pStyle w:val="30"/>
        <w:tabs>
          <w:tab w:val="left" w:pos="5220"/>
        </w:tabs>
        <w:suppressAutoHyphens/>
        <w:spacing w:after="0" w:line="240" w:lineRule="auto"/>
        <w:jc w:val="center"/>
        <w:rPr>
          <w:rFonts w:ascii="Times New Roman" w:hAnsi="Times New Roman"/>
          <w:b/>
          <w:sz w:val="28"/>
          <w:szCs w:val="28"/>
        </w:rPr>
      </w:pPr>
    </w:p>
    <w:p w:rsidR="00D21B7D" w:rsidRDefault="00D21B7D" w:rsidP="00E70089">
      <w:pPr>
        <w:spacing w:after="0" w:line="240" w:lineRule="auto"/>
        <w:jc w:val="center"/>
        <w:rPr>
          <w:rFonts w:ascii="Times New Roman" w:hAnsi="Times New Roman"/>
          <w:b/>
          <w:sz w:val="28"/>
          <w:szCs w:val="28"/>
        </w:rPr>
      </w:pPr>
      <w:r w:rsidRPr="00882F02">
        <w:rPr>
          <w:rFonts w:ascii="Times New Roman" w:hAnsi="Times New Roman"/>
          <w:b/>
          <w:sz w:val="28"/>
          <w:szCs w:val="28"/>
        </w:rPr>
        <w:t xml:space="preserve">Про </w:t>
      </w:r>
      <w:r>
        <w:rPr>
          <w:rFonts w:ascii="Times New Roman" w:hAnsi="Times New Roman"/>
          <w:b/>
          <w:sz w:val="28"/>
          <w:szCs w:val="28"/>
        </w:rPr>
        <w:t>затвердження</w:t>
      </w:r>
      <w:r w:rsidRPr="00882F02">
        <w:rPr>
          <w:rFonts w:ascii="Times New Roman" w:hAnsi="Times New Roman"/>
          <w:b/>
          <w:sz w:val="28"/>
          <w:szCs w:val="28"/>
        </w:rPr>
        <w:t xml:space="preserve">  Програми</w:t>
      </w:r>
      <w:r>
        <w:rPr>
          <w:rFonts w:ascii="Times New Roman" w:hAnsi="Times New Roman"/>
          <w:b/>
          <w:sz w:val="28"/>
          <w:szCs w:val="28"/>
        </w:rPr>
        <w:t xml:space="preserve"> </w:t>
      </w:r>
      <w:r w:rsidR="00E70089">
        <w:rPr>
          <w:rFonts w:ascii="Times New Roman" w:hAnsi="Times New Roman"/>
          <w:b/>
          <w:sz w:val="28"/>
          <w:szCs w:val="28"/>
        </w:rPr>
        <w:t>здійснення додаткових заходів із мобілізації коштів</w:t>
      </w:r>
      <w:r w:rsidR="00E70089" w:rsidRPr="00E70089">
        <w:rPr>
          <w:b/>
          <w:i/>
          <w:sz w:val="40"/>
          <w:szCs w:val="40"/>
        </w:rPr>
        <w:t xml:space="preserve"> </w:t>
      </w:r>
      <w:r w:rsidR="00E70089" w:rsidRPr="00E70089">
        <w:rPr>
          <w:rFonts w:ascii="Times New Roman" w:hAnsi="Times New Roman"/>
          <w:b/>
          <w:sz w:val="28"/>
          <w:szCs w:val="28"/>
        </w:rPr>
        <w:t>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2024-2026 роки</w:t>
      </w:r>
    </w:p>
    <w:p w:rsidR="00867BE6" w:rsidRDefault="00867BE6" w:rsidP="00E70089">
      <w:pPr>
        <w:spacing w:after="0" w:line="240" w:lineRule="auto"/>
        <w:jc w:val="center"/>
        <w:rPr>
          <w:rFonts w:ascii="Times New Roman" w:hAnsi="Times New Roman"/>
          <w:b/>
          <w:sz w:val="28"/>
          <w:szCs w:val="28"/>
        </w:rPr>
      </w:pPr>
    </w:p>
    <w:p w:rsidR="00867BE6" w:rsidRPr="00867BE6" w:rsidRDefault="00867BE6" w:rsidP="00867BE6">
      <w:pPr>
        <w:autoSpaceDE w:val="0"/>
        <w:autoSpaceDN w:val="0"/>
        <w:adjustRightInd w:val="0"/>
        <w:spacing w:after="0" w:line="240" w:lineRule="auto"/>
        <w:ind w:firstLine="708"/>
        <w:jc w:val="both"/>
        <w:rPr>
          <w:rFonts w:ascii="Times New Roman CYR" w:eastAsia="Times New Roman" w:hAnsi="Times New Roman CYR" w:cs="Times New Roman CYR"/>
          <w:bCs/>
          <w:sz w:val="28"/>
          <w:szCs w:val="28"/>
          <w:lang w:eastAsia="ru-RU"/>
        </w:rPr>
      </w:pPr>
      <w:r w:rsidRPr="00867BE6">
        <w:rPr>
          <w:rFonts w:ascii="Times New Roman" w:eastAsia="Times New Roman" w:hAnsi="Times New Roman"/>
          <w:sz w:val="28"/>
          <w:szCs w:val="24"/>
          <w:lang w:eastAsia="ru-RU"/>
        </w:rPr>
        <w:t xml:space="preserve">Керуючись </w:t>
      </w:r>
      <w:r w:rsidRPr="00867BE6">
        <w:rPr>
          <w:rFonts w:ascii="Times New Roman" w:eastAsia="Times New Roman" w:hAnsi="Times New Roman"/>
          <w:color w:val="000000"/>
          <w:sz w:val="28"/>
          <w:szCs w:val="28"/>
          <w:lang w:eastAsia="ru-RU"/>
        </w:rPr>
        <w:t>Законами України «Про місцеве самоврядування в Україні»</w:t>
      </w:r>
      <w:r w:rsidRPr="00867BE6">
        <w:t xml:space="preserve"> </w:t>
      </w:r>
      <w:r w:rsidRPr="00867BE6">
        <w:rPr>
          <w:rFonts w:ascii="Times New Roman" w:eastAsia="Times New Roman" w:hAnsi="Times New Roman"/>
          <w:color w:val="000000"/>
          <w:sz w:val="28"/>
          <w:szCs w:val="28"/>
          <w:lang w:eastAsia="ru-RU"/>
        </w:rPr>
        <w:t>від 21 травня 1997 року № 280/97-ВР, «Про адміністративні послуги»</w:t>
      </w:r>
      <w:r w:rsidRPr="00867BE6">
        <w:t xml:space="preserve"> </w:t>
      </w:r>
      <w:r w:rsidRPr="00867BE6">
        <w:rPr>
          <w:rFonts w:ascii="Times New Roman" w:eastAsia="Times New Roman" w:hAnsi="Times New Roman"/>
          <w:color w:val="000000"/>
          <w:sz w:val="28"/>
          <w:szCs w:val="28"/>
          <w:lang w:eastAsia="ru-RU"/>
        </w:rPr>
        <w:t xml:space="preserve">від 06.09.2012р. №5203 (із змінами та доповненнями), Податковим кодексом України, </w:t>
      </w:r>
      <w:r w:rsidRPr="00867BE6">
        <w:rPr>
          <w:rFonts w:ascii="Times New Roman" w:eastAsia="Times New Roman" w:hAnsi="Times New Roman"/>
          <w:color w:val="000000"/>
          <w:sz w:val="28"/>
          <w:szCs w:val="28"/>
          <w:lang w:eastAsia="zh-CN"/>
        </w:rPr>
        <w:t>з метою реалізації державної політики щодо створення комфортних умов платникам податків</w:t>
      </w:r>
      <w:r w:rsidRPr="00867BE6">
        <w:rPr>
          <w:rFonts w:ascii="Times New Roman CYR" w:eastAsia="Times New Roman" w:hAnsi="Times New Roman CYR" w:cs="Times New Roman CYR"/>
          <w:bCs/>
          <w:sz w:val="28"/>
          <w:szCs w:val="28"/>
          <w:lang w:eastAsia="ru-RU"/>
        </w:rPr>
        <w:t xml:space="preserve">, спрощення процедури надання послуг, підвищення рівня добровільної сплати податків та </w:t>
      </w:r>
      <w:r w:rsidRPr="00867BE6">
        <w:rPr>
          <w:rFonts w:ascii="Times New Roman" w:eastAsia="Times New Roman" w:hAnsi="Times New Roman"/>
          <w:color w:val="000000"/>
          <w:sz w:val="28"/>
          <w:szCs w:val="28"/>
          <w:lang w:eastAsia="ru-RU"/>
        </w:rPr>
        <w:t xml:space="preserve">розглянувши </w:t>
      </w:r>
      <w:r>
        <w:rPr>
          <w:rFonts w:ascii="Times New Roman" w:eastAsia="Times New Roman" w:hAnsi="Times New Roman"/>
          <w:color w:val="000000"/>
          <w:sz w:val="28"/>
          <w:szCs w:val="28"/>
          <w:lang w:eastAsia="ru-RU"/>
        </w:rPr>
        <w:t>лист уповноваженої особи-</w:t>
      </w:r>
      <w:r w:rsidRPr="00867BE6">
        <w:rPr>
          <w:rFonts w:ascii="Times New Roman" w:eastAsia="Times New Roman" w:hAnsi="Times New Roman"/>
          <w:color w:val="000000"/>
          <w:sz w:val="28"/>
          <w:szCs w:val="28"/>
          <w:lang w:eastAsia="ru-RU"/>
        </w:rPr>
        <w:t xml:space="preserve"> начальника </w:t>
      </w:r>
      <w:r>
        <w:rPr>
          <w:rFonts w:ascii="Times New Roman" w:eastAsia="Times New Roman" w:hAnsi="Times New Roman"/>
          <w:color w:val="000000"/>
          <w:sz w:val="28"/>
          <w:szCs w:val="28"/>
          <w:lang w:eastAsia="ru-RU"/>
        </w:rPr>
        <w:t xml:space="preserve">Сторожинецької ДПІ </w:t>
      </w:r>
      <w:r w:rsidRPr="00867BE6">
        <w:rPr>
          <w:rFonts w:ascii="Times New Roman" w:eastAsia="Times New Roman" w:hAnsi="Times New Roman"/>
          <w:color w:val="000000"/>
          <w:sz w:val="28"/>
          <w:szCs w:val="28"/>
          <w:lang w:eastAsia="ru-RU"/>
        </w:rPr>
        <w:t>ГУ ДПС у Чернівецькій області від 2</w:t>
      </w:r>
      <w:r>
        <w:rPr>
          <w:rFonts w:ascii="Times New Roman" w:eastAsia="Times New Roman" w:hAnsi="Times New Roman"/>
          <w:color w:val="000000"/>
          <w:sz w:val="28"/>
          <w:szCs w:val="28"/>
          <w:lang w:eastAsia="ru-RU"/>
        </w:rPr>
        <w:t>0</w:t>
      </w:r>
      <w:r w:rsidRPr="00867BE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жовтня</w:t>
      </w:r>
      <w:r w:rsidRPr="00867BE6">
        <w:rPr>
          <w:rFonts w:ascii="Times New Roman" w:eastAsia="Times New Roman" w:hAnsi="Times New Roman"/>
          <w:color w:val="000000"/>
          <w:sz w:val="28"/>
          <w:szCs w:val="28"/>
          <w:lang w:eastAsia="ru-RU"/>
        </w:rPr>
        <w:t xml:space="preserve"> 2023 року № </w:t>
      </w:r>
      <w:r>
        <w:rPr>
          <w:rFonts w:ascii="Times New Roman" w:eastAsia="Times New Roman" w:hAnsi="Times New Roman"/>
          <w:color w:val="000000"/>
          <w:sz w:val="28"/>
          <w:szCs w:val="28"/>
          <w:lang w:eastAsia="ru-RU"/>
        </w:rPr>
        <w:t>6471</w:t>
      </w:r>
      <w:r w:rsidRPr="00867BE6">
        <w:rPr>
          <w:rFonts w:ascii="Times New Roman" w:eastAsia="Times New Roman" w:hAnsi="Times New Roman"/>
          <w:color w:val="000000"/>
          <w:sz w:val="28"/>
          <w:szCs w:val="28"/>
          <w:lang w:eastAsia="ru-RU"/>
        </w:rPr>
        <w:t xml:space="preserve">/5/24-13-60-03, </w:t>
      </w:r>
    </w:p>
    <w:p w:rsidR="00D21B7D" w:rsidRPr="00882F02" w:rsidRDefault="00D21B7D" w:rsidP="00867BE6">
      <w:pPr>
        <w:spacing w:before="240" w:after="120"/>
        <w:ind w:firstLine="708"/>
        <w:jc w:val="center"/>
        <w:rPr>
          <w:rFonts w:ascii="Times New Roman" w:hAnsi="Times New Roman"/>
          <w:b/>
          <w:sz w:val="28"/>
          <w:szCs w:val="28"/>
        </w:rPr>
      </w:pPr>
      <w:r w:rsidRPr="00882F02">
        <w:rPr>
          <w:rFonts w:ascii="Times New Roman" w:hAnsi="Times New Roman"/>
          <w:b/>
          <w:sz w:val="28"/>
          <w:szCs w:val="28"/>
        </w:rPr>
        <w:t>міська рада вирішила:</w:t>
      </w:r>
    </w:p>
    <w:p w:rsidR="00D21B7D" w:rsidRPr="00882F02" w:rsidRDefault="00D21B7D" w:rsidP="00D21B7D">
      <w:pPr>
        <w:pStyle w:val="a4"/>
        <w:tabs>
          <w:tab w:val="left" w:pos="0"/>
        </w:tabs>
        <w:jc w:val="both"/>
        <w:rPr>
          <w:rFonts w:ascii="Times New Roman" w:hAnsi="Times New Roman"/>
          <w:szCs w:val="28"/>
        </w:rPr>
      </w:pPr>
      <w:r w:rsidRPr="00882F02">
        <w:rPr>
          <w:rFonts w:ascii="Times New Roman" w:hAnsi="Times New Roman"/>
          <w:szCs w:val="28"/>
        </w:rPr>
        <w:t xml:space="preserve">1. Затвердити </w:t>
      </w:r>
      <w:r w:rsidR="00867BE6" w:rsidRPr="00867BE6">
        <w:rPr>
          <w:rFonts w:ascii="Times New Roman" w:hAnsi="Times New Roman"/>
          <w:szCs w:val="28"/>
        </w:rPr>
        <w:t>Програм</w:t>
      </w:r>
      <w:r w:rsidR="00867BE6">
        <w:rPr>
          <w:rFonts w:ascii="Times New Roman" w:hAnsi="Times New Roman"/>
          <w:szCs w:val="28"/>
        </w:rPr>
        <w:t>у</w:t>
      </w:r>
      <w:r w:rsidR="00867BE6" w:rsidRPr="00867BE6">
        <w:rPr>
          <w:rFonts w:ascii="Times New Roman" w:hAnsi="Times New Roman"/>
          <w:szCs w:val="28"/>
        </w:rPr>
        <w:t xml:space="preserve"> 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2024-2026 роки</w:t>
      </w:r>
      <w:r w:rsidRPr="00882F02">
        <w:rPr>
          <w:rFonts w:ascii="Times New Roman" w:hAnsi="Times New Roman"/>
          <w:szCs w:val="28"/>
        </w:rPr>
        <w:t xml:space="preserve">, що додається. </w:t>
      </w:r>
    </w:p>
    <w:p w:rsidR="00D21B7D" w:rsidRDefault="00D21B7D" w:rsidP="00D21B7D">
      <w:pPr>
        <w:pStyle w:val="a4"/>
        <w:tabs>
          <w:tab w:val="left" w:pos="0"/>
        </w:tabs>
        <w:jc w:val="both"/>
        <w:rPr>
          <w:rFonts w:ascii="Times New Roman" w:hAnsi="Times New Roman"/>
          <w:szCs w:val="28"/>
        </w:rPr>
      </w:pPr>
      <w:r>
        <w:rPr>
          <w:rFonts w:ascii="Times New Roman" w:hAnsi="Times New Roman"/>
          <w:szCs w:val="28"/>
        </w:rPr>
        <w:t xml:space="preserve">2. </w:t>
      </w:r>
      <w:r w:rsidRPr="00882F02">
        <w:rPr>
          <w:rFonts w:ascii="Times New Roman" w:hAnsi="Times New Roman"/>
          <w:szCs w:val="28"/>
        </w:rPr>
        <w:t xml:space="preserve">Фінансовому відділу Сторожинецької міської ради </w:t>
      </w:r>
      <w:r w:rsidR="00985A1B">
        <w:rPr>
          <w:rFonts w:ascii="Times New Roman" w:hAnsi="Times New Roman"/>
          <w:szCs w:val="28"/>
        </w:rPr>
        <w:t>Чернів</w:t>
      </w:r>
      <w:r w:rsidRPr="00882F02">
        <w:rPr>
          <w:rFonts w:ascii="Times New Roman" w:hAnsi="Times New Roman"/>
          <w:szCs w:val="28"/>
        </w:rPr>
        <w:t>ецького району Чернівецької області (</w:t>
      </w:r>
      <w:r>
        <w:rPr>
          <w:rFonts w:ascii="Times New Roman" w:hAnsi="Times New Roman"/>
          <w:szCs w:val="28"/>
        </w:rPr>
        <w:t>А</w:t>
      </w:r>
      <w:r w:rsidRPr="00882F02">
        <w:rPr>
          <w:rFonts w:ascii="Times New Roman" w:hAnsi="Times New Roman"/>
          <w:szCs w:val="28"/>
        </w:rPr>
        <w:t>.</w:t>
      </w:r>
      <w:r>
        <w:rPr>
          <w:rFonts w:ascii="Times New Roman" w:hAnsi="Times New Roman"/>
          <w:szCs w:val="28"/>
        </w:rPr>
        <w:t>ШУТАК</w:t>
      </w:r>
      <w:r w:rsidRPr="00882F02">
        <w:rPr>
          <w:rFonts w:ascii="Times New Roman" w:hAnsi="Times New Roman"/>
          <w:szCs w:val="28"/>
        </w:rPr>
        <w:t xml:space="preserve">) при формуванні міського бюджету, передбачити фінансування витрат, пов’язаних з виконанням Програми. </w:t>
      </w:r>
    </w:p>
    <w:p w:rsidR="00867BE6" w:rsidRDefault="00867BE6" w:rsidP="00D21B7D">
      <w:pPr>
        <w:pStyle w:val="a4"/>
        <w:tabs>
          <w:tab w:val="left" w:pos="0"/>
        </w:tabs>
        <w:jc w:val="both"/>
        <w:rPr>
          <w:rFonts w:ascii="Times New Roman" w:hAnsi="Times New Roman"/>
          <w:szCs w:val="28"/>
        </w:rPr>
      </w:pPr>
    </w:p>
    <w:p w:rsidR="00867BE6" w:rsidRDefault="00867BE6" w:rsidP="00D21B7D">
      <w:pPr>
        <w:pStyle w:val="a4"/>
        <w:tabs>
          <w:tab w:val="left" w:pos="0"/>
        </w:tabs>
        <w:jc w:val="both"/>
        <w:rPr>
          <w:rFonts w:ascii="Times New Roman" w:hAnsi="Times New Roman"/>
          <w:szCs w:val="28"/>
        </w:rPr>
      </w:pPr>
    </w:p>
    <w:p w:rsidR="00867BE6" w:rsidRPr="00BE2016" w:rsidRDefault="00867BE6" w:rsidP="00D85A3D">
      <w:pPr>
        <w:pStyle w:val="a4"/>
        <w:tabs>
          <w:tab w:val="left" w:pos="0"/>
        </w:tabs>
        <w:spacing w:after="0" w:line="240" w:lineRule="auto"/>
        <w:ind w:left="2694"/>
        <w:jc w:val="right"/>
        <w:rPr>
          <w:rFonts w:ascii="Times New Roman" w:hAnsi="Times New Roman"/>
          <w:sz w:val="24"/>
        </w:rPr>
      </w:pPr>
      <w:r w:rsidRPr="00BE2016">
        <w:rPr>
          <w:rFonts w:ascii="Times New Roman" w:hAnsi="Times New Roman"/>
          <w:sz w:val="24"/>
        </w:rPr>
        <w:lastRenderedPageBreak/>
        <w:t xml:space="preserve">Продовження рішення </w:t>
      </w:r>
      <w:r w:rsidR="00D85A3D" w:rsidRPr="00BE2016">
        <w:rPr>
          <w:rFonts w:ascii="Times New Roman" w:hAnsi="Times New Roman"/>
          <w:sz w:val="24"/>
        </w:rPr>
        <w:t>ХХХ</w:t>
      </w:r>
      <w:r w:rsidR="00D85A3D" w:rsidRPr="00BE2016">
        <w:rPr>
          <w:rFonts w:ascii="Times New Roman" w:hAnsi="Times New Roman"/>
          <w:sz w:val="24"/>
          <w:lang w:val="en-US"/>
        </w:rPr>
        <w:t>V</w:t>
      </w:r>
      <w:r w:rsidR="00D85A3D" w:rsidRPr="00BE2016">
        <w:rPr>
          <w:rFonts w:ascii="Times New Roman" w:hAnsi="Times New Roman"/>
          <w:sz w:val="24"/>
        </w:rPr>
        <w:t>І</w:t>
      </w:r>
      <w:r w:rsidRPr="00BE2016">
        <w:rPr>
          <w:rFonts w:ascii="Times New Roman" w:hAnsi="Times New Roman"/>
          <w:sz w:val="24"/>
        </w:rPr>
        <w:t xml:space="preserve"> позачергової сесії  </w:t>
      </w:r>
      <w:proofErr w:type="spellStart"/>
      <w:r w:rsidRPr="00BE2016">
        <w:rPr>
          <w:rFonts w:ascii="Times New Roman" w:hAnsi="Times New Roman"/>
          <w:sz w:val="24"/>
        </w:rPr>
        <w:t>Сторожинецької</w:t>
      </w:r>
      <w:proofErr w:type="spellEnd"/>
      <w:r w:rsidRPr="00BE2016">
        <w:rPr>
          <w:rFonts w:ascii="Times New Roman" w:hAnsi="Times New Roman"/>
          <w:sz w:val="24"/>
        </w:rPr>
        <w:t xml:space="preserve"> міської ради </w:t>
      </w:r>
      <w:r w:rsidRPr="00BE2016">
        <w:rPr>
          <w:rFonts w:ascii="Times New Roman" w:hAnsi="Times New Roman"/>
          <w:sz w:val="24"/>
          <w:lang w:val="en-US"/>
        </w:rPr>
        <w:t>VIII</w:t>
      </w:r>
      <w:r w:rsidRPr="00BE2016">
        <w:rPr>
          <w:rFonts w:ascii="Times New Roman" w:hAnsi="Times New Roman"/>
          <w:sz w:val="24"/>
        </w:rPr>
        <w:t xml:space="preserve">скликання від 14.12.2023року № </w:t>
      </w:r>
      <w:r w:rsidR="00D85A3D" w:rsidRPr="00BE2016">
        <w:rPr>
          <w:rFonts w:ascii="Times New Roman" w:hAnsi="Times New Roman"/>
          <w:sz w:val="24"/>
        </w:rPr>
        <w:t xml:space="preserve">    -36/2023</w:t>
      </w:r>
    </w:p>
    <w:p w:rsidR="00867BE6" w:rsidRDefault="00867BE6" w:rsidP="00D85A3D">
      <w:pPr>
        <w:pStyle w:val="a4"/>
        <w:tabs>
          <w:tab w:val="left" w:pos="0"/>
        </w:tabs>
        <w:ind w:left="2694"/>
        <w:jc w:val="right"/>
        <w:rPr>
          <w:rFonts w:ascii="Times New Roman" w:hAnsi="Times New Roman"/>
          <w:szCs w:val="28"/>
        </w:rPr>
      </w:pPr>
      <w:bookmarkStart w:id="0" w:name="_GoBack"/>
      <w:bookmarkEnd w:id="0"/>
    </w:p>
    <w:p w:rsidR="001B15CD" w:rsidRDefault="001B15CD" w:rsidP="001B15CD">
      <w:pPr>
        <w:tabs>
          <w:tab w:val="left" w:pos="900"/>
        </w:tabs>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0A506F">
        <w:rPr>
          <w:rFonts w:ascii="Times New Roman" w:eastAsia="Times New Roman" w:hAnsi="Times New Roman"/>
          <w:sz w:val="28"/>
          <w:szCs w:val="28"/>
          <w:lang w:eastAsia="ru-RU"/>
        </w:rPr>
        <w:t>Відділу документообігу та контролю (М</w:t>
      </w:r>
      <w:r>
        <w:rPr>
          <w:rFonts w:ascii="Times New Roman" w:eastAsia="Times New Roman" w:hAnsi="Times New Roman"/>
          <w:sz w:val="28"/>
          <w:szCs w:val="28"/>
          <w:lang w:eastAsia="ru-RU"/>
        </w:rPr>
        <w:t>.</w:t>
      </w:r>
      <w:r w:rsidRPr="000A506F">
        <w:rPr>
          <w:rFonts w:ascii="Times New Roman" w:eastAsia="Times New Roman" w:hAnsi="Times New Roman"/>
          <w:sz w:val="28"/>
          <w:szCs w:val="28"/>
          <w:lang w:eastAsia="ru-RU"/>
        </w:rPr>
        <w:t>БАЛАНЮК) забезпечити оприлюднення рішення на офіційному веб-сайті Сторожинецької міської ради Чернівецького району Чернівецької області.</w:t>
      </w:r>
    </w:p>
    <w:p w:rsidR="001B15CD" w:rsidRPr="008D7481" w:rsidRDefault="001B15CD" w:rsidP="001B15CD">
      <w:pPr>
        <w:tabs>
          <w:tab w:val="left" w:pos="900"/>
        </w:tabs>
        <w:spacing w:after="0" w:line="240" w:lineRule="auto"/>
        <w:ind w:left="284"/>
        <w:jc w:val="both"/>
        <w:rPr>
          <w:rFonts w:ascii="Times New Roman" w:eastAsia="Times New Roman" w:hAnsi="Times New Roman"/>
          <w:sz w:val="16"/>
          <w:szCs w:val="16"/>
          <w:lang w:eastAsia="ru-RU"/>
        </w:rPr>
      </w:pPr>
    </w:p>
    <w:p w:rsidR="001B15CD" w:rsidRDefault="001B15CD" w:rsidP="001B15CD">
      <w:pPr>
        <w:tabs>
          <w:tab w:val="left" w:pos="900"/>
        </w:tabs>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0A506F">
        <w:rPr>
          <w:rFonts w:ascii="Times New Roman" w:eastAsia="Times New Roman" w:hAnsi="Times New Roman"/>
          <w:sz w:val="28"/>
          <w:szCs w:val="28"/>
          <w:lang w:eastAsia="ru-RU"/>
        </w:rPr>
        <w:t>. Дане рішення набуває чинності з моменту його оприлюднення.</w:t>
      </w:r>
    </w:p>
    <w:p w:rsidR="00867BE6" w:rsidRDefault="001B15CD" w:rsidP="00867BE6">
      <w:pPr>
        <w:pStyle w:val="a4"/>
        <w:tabs>
          <w:tab w:val="left" w:pos="0"/>
        </w:tabs>
        <w:jc w:val="both"/>
        <w:rPr>
          <w:rFonts w:ascii="Times New Roman" w:hAnsi="Times New Roman"/>
          <w:szCs w:val="28"/>
        </w:rPr>
      </w:pPr>
      <w:r>
        <w:rPr>
          <w:rFonts w:ascii="Times New Roman" w:hAnsi="Times New Roman"/>
          <w:szCs w:val="28"/>
        </w:rPr>
        <w:t xml:space="preserve">5. </w:t>
      </w:r>
      <w:r w:rsidR="00867BE6">
        <w:rPr>
          <w:rFonts w:ascii="Times New Roman" w:hAnsi="Times New Roman"/>
          <w:szCs w:val="28"/>
        </w:rPr>
        <w:t xml:space="preserve">Координацію робіт, пов’язаних із виконанням Програми покласти на відділ економічного розвитку, торгівлі, інвестицій та державних закупівель </w:t>
      </w:r>
      <w:proofErr w:type="spellStart"/>
      <w:r w:rsidR="00867BE6" w:rsidRPr="00882F02">
        <w:rPr>
          <w:rFonts w:ascii="Times New Roman" w:hAnsi="Times New Roman"/>
          <w:szCs w:val="28"/>
        </w:rPr>
        <w:t>Сторожинецької</w:t>
      </w:r>
      <w:proofErr w:type="spellEnd"/>
      <w:r w:rsidR="00383A6B">
        <w:rPr>
          <w:rFonts w:ascii="Times New Roman" w:hAnsi="Times New Roman"/>
          <w:szCs w:val="28"/>
        </w:rPr>
        <w:t xml:space="preserve">  </w:t>
      </w:r>
      <w:r w:rsidR="00867BE6" w:rsidRPr="00882F02">
        <w:rPr>
          <w:rFonts w:ascii="Times New Roman" w:hAnsi="Times New Roman"/>
          <w:szCs w:val="28"/>
        </w:rPr>
        <w:t xml:space="preserve"> міської </w:t>
      </w:r>
      <w:r w:rsidR="00383A6B">
        <w:rPr>
          <w:rFonts w:ascii="Times New Roman" w:hAnsi="Times New Roman"/>
          <w:szCs w:val="28"/>
        </w:rPr>
        <w:t xml:space="preserve">  </w:t>
      </w:r>
      <w:r w:rsidR="00867BE6" w:rsidRPr="00882F02">
        <w:rPr>
          <w:rFonts w:ascii="Times New Roman" w:hAnsi="Times New Roman"/>
          <w:szCs w:val="28"/>
        </w:rPr>
        <w:t xml:space="preserve">ради </w:t>
      </w:r>
      <w:r w:rsidR="00867BE6">
        <w:rPr>
          <w:rFonts w:ascii="Times New Roman" w:hAnsi="Times New Roman"/>
          <w:szCs w:val="28"/>
        </w:rPr>
        <w:t>Чернів</w:t>
      </w:r>
      <w:r w:rsidR="00867BE6" w:rsidRPr="00882F02">
        <w:rPr>
          <w:rFonts w:ascii="Times New Roman" w:hAnsi="Times New Roman"/>
          <w:szCs w:val="28"/>
        </w:rPr>
        <w:t>ецького району Чернівецької області</w:t>
      </w:r>
      <w:r w:rsidR="00383A6B">
        <w:rPr>
          <w:rFonts w:ascii="Times New Roman" w:hAnsi="Times New Roman"/>
          <w:szCs w:val="28"/>
        </w:rPr>
        <w:t xml:space="preserve"> (Ю. ДАНЕЛЮК).</w:t>
      </w:r>
    </w:p>
    <w:p w:rsidR="00CE72F2" w:rsidRDefault="001B15CD" w:rsidP="00867BE6">
      <w:pPr>
        <w:pStyle w:val="a4"/>
        <w:tabs>
          <w:tab w:val="left" w:pos="0"/>
        </w:tabs>
        <w:jc w:val="both"/>
        <w:rPr>
          <w:rFonts w:ascii="Times New Roman" w:hAnsi="Times New Roman"/>
          <w:bCs/>
          <w:szCs w:val="28"/>
        </w:rPr>
      </w:pPr>
      <w:r>
        <w:rPr>
          <w:rFonts w:ascii="Times New Roman" w:hAnsi="Times New Roman"/>
          <w:szCs w:val="28"/>
        </w:rPr>
        <w:t>6</w:t>
      </w:r>
      <w:r w:rsidR="00867BE6">
        <w:rPr>
          <w:rFonts w:ascii="Times New Roman" w:hAnsi="Times New Roman"/>
          <w:szCs w:val="28"/>
        </w:rPr>
        <w:t xml:space="preserve">. </w:t>
      </w:r>
      <w:r w:rsidR="00D21B7D" w:rsidRPr="00882F02">
        <w:rPr>
          <w:rFonts w:ascii="Times New Roman" w:hAnsi="Times New Roman"/>
          <w:bCs/>
          <w:szCs w:val="28"/>
        </w:rPr>
        <w:t xml:space="preserve">Контроль за виконання цього рішення покласти на </w:t>
      </w:r>
      <w:r w:rsidR="00D21B7D">
        <w:rPr>
          <w:rFonts w:ascii="Times New Roman" w:hAnsi="Times New Roman"/>
          <w:bCs/>
          <w:szCs w:val="28"/>
        </w:rPr>
        <w:t xml:space="preserve">першого </w:t>
      </w:r>
      <w:r w:rsidR="00D21B7D" w:rsidRPr="00882F02">
        <w:rPr>
          <w:rFonts w:ascii="Times New Roman" w:hAnsi="Times New Roman"/>
          <w:bCs/>
          <w:szCs w:val="28"/>
        </w:rPr>
        <w:t xml:space="preserve">заступника </w:t>
      </w:r>
      <w:proofErr w:type="spellStart"/>
      <w:r w:rsidR="00D21B7D">
        <w:rPr>
          <w:rFonts w:ascii="Times New Roman" w:hAnsi="Times New Roman"/>
          <w:bCs/>
          <w:szCs w:val="28"/>
        </w:rPr>
        <w:t>Сторожинецького</w:t>
      </w:r>
      <w:proofErr w:type="spellEnd"/>
      <w:r w:rsidR="00D21B7D">
        <w:rPr>
          <w:rFonts w:ascii="Times New Roman" w:hAnsi="Times New Roman"/>
          <w:bCs/>
          <w:szCs w:val="28"/>
        </w:rPr>
        <w:t xml:space="preserve"> </w:t>
      </w:r>
      <w:r w:rsidR="00D21B7D" w:rsidRPr="00882F02">
        <w:rPr>
          <w:rFonts w:ascii="Times New Roman" w:hAnsi="Times New Roman"/>
          <w:bCs/>
          <w:szCs w:val="28"/>
        </w:rPr>
        <w:t xml:space="preserve">міського голови  </w:t>
      </w:r>
      <w:r w:rsidR="00D21B7D">
        <w:rPr>
          <w:rFonts w:ascii="Times New Roman" w:hAnsi="Times New Roman"/>
          <w:bCs/>
          <w:szCs w:val="28"/>
        </w:rPr>
        <w:t>Ігоря БЕЛЕНЧУКА</w:t>
      </w:r>
      <w:r w:rsidR="00D21B7D" w:rsidRPr="00882F02">
        <w:rPr>
          <w:rFonts w:ascii="Times New Roman" w:hAnsi="Times New Roman"/>
          <w:bCs/>
          <w:szCs w:val="28"/>
        </w:rPr>
        <w:t xml:space="preserve"> та постійну комісію з питань фінансів, соціально-економічного розвитку, планування, бюджету (Л.</w:t>
      </w:r>
      <w:r w:rsidR="00D21B7D">
        <w:rPr>
          <w:rFonts w:ascii="Times New Roman" w:hAnsi="Times New Roman"/>
          <w:bCs/>
          <w:szCs w:val="28"/>
        </w:rPr>
        <w:t>РАВЛЮК</w:t>
      </w:r>
      <w:r w:rsidR="00D21B7D" w:rsidRPr="00882F02">
        <w:rPr>
          <w:rFonts w:ascii="Times New Roman" w:hAnsi="Times New Roman"/>
          <w:bCs/>
          <w:szCs w:val="28"/>
        </w:rPr>
        <w:t>).</w:t>
      </w:r>
    </w:p>
    <w:p w:rsidR="00383A6B" w:rsidRDefault="00383A6B" w:rsidP="00867BE6">
      <w:pPr>
        <w:pStyle w:val="a4"/>
        <w:tabs>
          <w:tab w:val="left" w:pos="0"/>
        </w:tabs>
        <w:jc w:val="both"/>
        <w:rPr>
          <w:rFonts w:ascii="Times New Roman" w:hAnsi="Times New Roman"/>
          <w:bCs/>
          <w:szCs w:val="28"/>
        </w:rPr>
      </w:pPr>
    </w:p>
    <w:p w:rsidR="00CE72F2" w:rsidRDefault="001B15CD" w:rsidP="001B15CD">
      <w:pPr>
        <w:widowControl w:val="0"/>
        <w:spacing w:after="0" w:line="240" w:lineRule="auto"/>
        <w:jc w:val="both"/>
        <w:rPr>
          <w:rFonts w:ascii="Times New Roman" w:hAnsi="Times New Roman"/>
          <w:b/>
          <w:sz w:val="28"/>
          <w:szCs w:val="28"/>
        </w:rPr>
      </w:pPr>
      <w:r>
        <w:rPr>
          <w:rFonts w:ascii="Times New Roman" w:hAnsi="Times New Roman"/>
          <w:b/>
          <w:sz w:val="28"/>
          <w:szCs w:val="28"/>
        </w:rPr>
        <w:t xml:space="preserve">Секретар </w:t>
      </w:r>
    </w:p>
    <w:p w:rsidR="001B15CD" w:rsidRPr="00CE72F2" w:rsidRDefault="001B15CD" w:rsidP="001B15CD">
      <w:pPr>
        <w:widowControl w:val="0"/>
        <w:spacing w:after="0" w:line="240" w:lineRule="auto"/>
        <w:jc w:val="both"/>
        <w:rPr>
          <w:rFonts w:ascii="Times New Roman" w:hAnsi="Times New Roman"/>
          <w:b/>
          <w:sz w:val="28"/>
          <w:szCs w:val="28"/>
        </w:rPr>
      </w:pPr>
      <w:r>
        <w:rPr>
          <w:rFonts w:ascii="Times New Roman" w:hAnsi="Times New Roman"/>
          <w:b/>
          <w:sz w:val="28"/>
          <w:szCs w:val="28"/>
        </w:rPr>
        <w:t>Сторожинецької міської ради                                                   Дмитро БОЙЧУК</w:t>
      </w:r>
    </w:p>
    <w:p w:rsidR="00CE72F2" w:rsidRDefault="00CE72F2" w:rsidP="00CE72F2">
      <w:pPr>
        <w:spacing w:after="0"/>
        <w:rPr>
          <w:rFonts w:ascii="Times New Roman" w:hAnsi="Times New Roman"/>
          <w:sz w:val="28"/>
          <w:szCs w:val="28"/>
        </w:rPr>
      </w:pPr>
    </w:p>
    <w:p w:rsidR="00F00F17" w:rsidRDefault="00F00F17" w:rsidP="00F00F17">
      <w:pPr>
        <w:shd w:val="clear" w:color="auto" w:fill="FFFFFF"/>
        <w:spacing w:after="0" w:line="240" w:lineRule="auto"/>
        <w:rPr>
          <w:rFonts w:ascii="Times New Roman" w:hAnsi="Times New Roman"/>
          <w:sz w:val="28"/>
          <w:szCs w:val="28"/>
        </w:rPr>
      </w:pPr>
    </w:p>
    <w:p w:rsidR="00F00F17" w:rsidRPr="00895090" w:rsidRDefault="00F00F17" w:rsidP="00F00F17">
      <w:pPr>
        <w:shd w:val="clear" w:color="auto" w:fill="FFFFFF"/>
        <w:spacing w:after="0" w:line="240" w:lineRule="auto"/>
        <w:rPr>
          <w:rFonts w:ascii="Times New Roman" w:hAnsi="Times New Roman"/>
          <w:sz w:val="28"/>
          <w:szCs w:val="28"/>
        </w:rPr>
      </w:pPr>
      <w:r w:rsidRPr="00895090">
        <w:rPr>
          <w:rFonts w:ascii="Times New Roman" w:hAnsi="Times New Roman"/>
          <w:sz w:val="28"/>
          <w:szCs w:val="28"/>
        </w:rPr>
        <w:t>Підготував:</w:t>
      </w:r>
    </w:p>
    <w:p w:rsidR="00F00F17" w:rsidRPr="00895090" w:rsidRDefault="00F00F17" w:rsidP="00F00F17">
      <w:pPr>
        <w:shd w:val="clear" w:color="auto" w:fill="FFFFFF"/>
        <w:spacing w:after="0" w:line="351" w:lineRule="atLeast"/>
        <w:jc w:val="both"/>
        <w:rPr>
          <w:rFonts w:ascii="Times New Roman" w:hAnsi="Times New Roman"/>
          <w:sz w:val="28"/>
          <w:szCs w:val="28"/>
        </w:rPr>
      </w:pPr>
      <w:r>
        <w:rPr>
          <w:rFonts w:ascii="Times New Roman" w:hAnsi="Times New Roman"/>
          <w:sz w:val="28"/>
          <w:szCs w:val="28"/>
        </w:rPr>
        <w:t xml:space="preserve">Начальник </w:t>
      </w:r>
      <w:r w:rsidRPr="00895090">
        <w:rPr>
          <w:rFonts w:ascii="Times New Roman" w:hAnsi="Times New Roman"/>
          <w:sz w:val="28"/>
          <w:szCs w:val="28"/>
        </w:rPr>
        <w:t>відділу економічного розвитку,</w:t>
      </w:r>
    </w:p>
    <w:p w:rsidR="00F00F17" w:rsidRPr="00895090" w:rsidRDefault="00F00F17" w:rsidP="00F00F17">
      <w:pPr>
        <w:shd w:val="clear" w:color="auto" w:fill="FFFFFF"/>
        <w:spacing w:after="0" w:line="351" w:lineRule="atLeast"/>
        <w:jc w:val="both"/>
        <w:rPr>
          <w:rFonts w:ascii="Times New Roman" w:hAnsi="Times New Roman"/>
          <w:sz w:val="28"/>
          <w:szCs w:val="28"/>
        </w:rPr>
      </w:pPr>
      <w:r w:rsidRPr="00895090">
        <w:rPr>
          <w:rFonts w:ascii="Times New Roman" w:hAnsi="Times New Roman"/>
          <w:sz w:val="28"/>
          <w:szCs w:val="28"/>
        </w:rPr>
        <w:t xml:space="preserve">торгівлі, інвестицій та державних закупівель                          </w:t>
      </w:r>
      <w:r>
        <w:rPr>
          <w:rFonts w:ascii="Times New Roman" w:hAnsi="Times New Roman"/>
          <w:sz w:val="28"/>
          <w:szCs w:val="28"/>
        </w:rPr>
        <w:t>Юрій ДАНЕЛЮК</w:t>
      </w:r>
    </w:p>
    <w:p w:rsidR="00F00F17" w:rsidRPr="00895090" w:rsidRDefault="00F00F17" w:rsidP="00F00F17">
      <w:pPr>
        <w:shd w:val="clear" w:color="auto" w:fill="FFFFFF"/>
        <w:spacing w:after="0" w:line="351" w:lineRule="atLeast"/>
        <w:ind w:firstLine="150"/>
        <w:jc w:val="both"/>
        <w:rPr>
          <w:rFonts w:ascii="Times New Roman" w:hAnsi="Times New Roman"/>
          <w:sz w:val="28"/>
          <w:szCs w:val="28"/>
        </w:rPr>
      </w:pPr>
    </w:p>
    <w:p w:rsidR="00F00F17" w:rsidRPr="00895090" w:rsidRDefault="00F00F17" w:rsidP="00F00F17">
      <w:pPr>
        <w:shd w:val="clear" w:color="auto" w:fill="FFFFFF"/>
        <w:spacing w:after="0" w:line="351" w:lineRule="atLeast"/>
        <w:jc w:val="both"/>
        <w:rPr>
          <w:rFonts w:ascii="Times New Roman" w:hAnsi="Times New Roman"/>
          <w:sz w:val="28"/>
          <w:szCs w:val="28"/>
        </w:rPr>
      </w:pPr>
      <w:r w:rsidRPr="00895090">
        <w:rPr>
          <w:rFonts w:ascii="Times New Roman" w:hAnsi="Times New Roman"/>
          <w:sz w:val="28"/>
          <w:szCs w:val="28"/>
        </w:rPr>
        <w:t>Погоджено:</w:t>
      </w:r>
    </w:p>
    <w:p w:rsidR="00F00F17" w:rsidRPr="00895090" w:rsidRDefault="00F00F17" w:rsidP="00F00F17">
      <w:pPr>
        <w:spacing w:after="0"/>
        <w:rPr>
          <w:rFonts w:ascii="Times New Roman" w:hAnsi="Times New Roman"/>
          <w:sz w:val="28"/>
          <w:szCs w:val="28"/>
        </w:rPr>
      </w:pPr>
      <w:r w:rsidRPr="00895090">
        <w:rPr>
          <w:rFonts w:ascii="Times New Roman" w:hAnsi="Times New Roman"/>
          <w:sz w:val="28"/>
          <w:szCs w:val="28"/>
        </w:rPr>
        <w:t>Перший заступник міського голови                                           Ігор БЕЛЕНЧУК</w:t>
      </w:r>
    </w:p>
    <w:tbl>
      <w:tblPr>
        <w:tblW w:w="0" w:type="auto"/>
        <w:tblLook w:val="01E0" w:firstRow="1" w:lastRow="1" w:firstColumn="1" w:lastColumn="1" w:noHBand="0" w:noVBand="0"/>
      </w:tblPr>
      <w:tblGrid>
        <w:gridCol w:w="5055"/>
        <w:gridCol w:w="4800"/>
      </w:tblGrid>
      <w:tr w:rsidR="00D85A3D" w:rsidRPr="0078589F" w:rsidTr="00884B6B">
        <w:trPr>
          <w:trHeight w:val="876"/>
        </w:trPr>
        <w:tc>
          <w:tcPr>
            <w:tcW w:w="5070" w:type="dxa"/>
            <w:shd w:val="clear" w:color="auto" w:fill="auto"/>
          </w:tcPr>
          <w:p w:rsidR="00D85A3D" w:rsidRPr="00D85A3D" w:rsidRDefault="00D85A3D" w:rsidP="009E3E14">
            <w:pPr>
              <w:autoSpaceDE w:val="0"/>
              <w:autoSpaceDN w:val="0"/>
              <w:adjustRightInd w:val="0"/>
              <w:rPr>
                <w:rFonts w:ascii="Times New Roman" w:hAnsi="Times New Roman"/>
                <w:sz w:val="28"/>
                <w:szCs w:val="28"/>
              </w:rPr>
            </w:pPr>
            <w:r w:rsidRPr="00D85A3D">
              <w:rPr>
                <w:rFonts w:ascii="Times New Roman" w:hAnsi="Times New Roman"/>
                <w:sz w:val="28"/>
                <w:szCs w:val="28"/>
              </w:rPr>
              <w:t xml:space="preserve">Начальник відділу бухгалтерського обліку та звітності                                                                                                                                                                                             </w:t>
            </w:r>
          </w:p>
        </w:tc>
        <w:tc>
          <w:tcPr>
            <w:tcW w:w="4819" w:type="dxa"/>
            <w:shd w:val="clear" w:color="auto" w:fill="auto"/>
          </w:tcPr>
          <w:p w:rsidR="00D85A3D" w:rsidRPr="00D85A3D" w:rsidRDefault="00D85A3D" w:rsidP="009E3E14">
            <w:pPr>
              <w:autoSpaceDE w:val="0"/>
              <w:autoSpaceDN w:val="0"/>
              <w:adjustRightInd w:val="0"/>
              <w:jc w:val="both"/>
              <w:rPr>
                <w:rFonts w:ascii="Times New Roman" w:hAnsi="Times New Roman"/>
                <w:sz w:val="28"/>
                <w:szCs w:val="28"/>
              </w:rPr>
            </w:pPr>
            <w:r w:rsidRPr="00D85A3D">
              <w:rPr>
                <w:rFonts w:ascii="Times New Roman" w:hAnsi="Times New Roman"/>
                <w:sz w:val="28"/>
                <w:szCs w:val="28"/>
              </w:rPr>
              <w:t xml:space="preserve">                          </w:t>
            </w:r>
            <w:r w:rsidR="00884B6B" w:rsidRPr="00D85A3D">
              <w:rPr>
                <w:rFonts w:ascii="Times New Roman" w:hAnsi="Times New Roman"/>
                <w:sz w:val="28"/>
                <w:szCs w:val="28"/>
              </w:rPr>
              <w:t xml:space="preserve">   Марія ГРЕЗЮК</w:t>
            </w:r>
            <w:r w:rsidRPr="00D85A3D">
              <w:rPr>
                <w:rFonts w:ascii="Times New Roman" w:hAnsi="Times New Roman"/>
                <w:sz w:val="28"/>
                <w:szCs w:val="28"/>
              </w:rPr>
              <w:t xml:space="preserve">                                        </w:t>
            </w:r>
          </w:p>
          <w:p w:rsidR="00D85A3D" w:rsidRPr="00D85A3D" w:rsidRDefault="00D85A3D" w:rsidP="00884B6B">
            <w:pPr>
              <w:autoSpaceDE w:val="0"/>
              <w:autoSpaceDN w:val="0"/>
              <w:adjustRightInd w:val="0"/>
              <w:jc w:val="both"/>
              <w:rPr>
                <w:rFonts w:ascii="Times New Roman" w:hAnsi="Times New Roman"/>
                <w:sz w:val="28"/>
                <w:szCs w:val="28"/>
              </w:rPr>
            </w:pPr>
          </w:p>
        </w:tc>
      </w:tr>
    </w:tbl>
    <w:p w:rsidR="00F00F17" w:rsidRPr="00895090" w:rsidRDefault="00F00F17" w:rsidP="00F00F17">
      <w:pPr>
        <w:spacing w:after="0"/>
        <w:rPr>
          <w:rFonts w:ascii="Times New Roman" w:hAnsi="Times New Roman"/>
          <w:sz w:val="28"/>
          <w:szCs w:val="28"/>
        </w:rPr>
      </w:pPr>
      <w:r w:rsidRPr="00895090">
        <w:rPr>
          <w:rFonts w:ascii="Times New Roman" w:hAnsi="Times New Roman"/>
          <w:sz w:val="28"/>
          <w:szCs w:val="28"/>
        </w:rPr>
        <w:t>Начальник юридичного відділу                                                 Олексій КОЗЛОВ</w:t>
      </w:r>
    </w:p>
    <w:p w:rsidR="00F00F17" w:rsidRPr="00884B6B" w:rsidRDefault="00F00F17" w:rsidP="00F00F17">
      <w:pPr>
        <w:spacing w:after="0"/>
        <w:rPr>
          <w:rFonts w:ascii="Times New Roman" w:hAnsi="Times New Roman"/>
          <w:sz w:val="16"/>
          <w:szCs w:val="16"/>
        </w:rPr>
      </w:pPr>
    </w:p>
    <w:p w:rsidR="001B15CD" w:rsidRDefault="001B15CD" w:rsidP="001B15CD">
      <w:pPr>
        <w:spacing w:after="0"/>
        <w:rPr>
          <w:rFonts w:ascii="Times New Roman" w:hAnsi="Times New Roman"/>
          <w:sz w:val="28"/>
          <w:szCs w:val="28"/>
        </w:rPr>
      </w:pPr>
      <w:r>
        <w:rPr>
          <w:rFonts w:ascii="Times New Roman" w:hAnsi="Times New Roman"/>
          <w:sz w:val="28"/>
          <w:szCs w:val="28"/>
        </w:rPr>
        <w:t>Головний спеціаліст</w:t>
      </w:r>
    </w:p>
    <w:p w:rsidR="001B15CD" w:rsidRPr="00895090" w:rsidRDefault="001B15CD" w:rsidP="001B15CD">
      <w:pPr>
        <w:spacing w:after="0"/>
        <w:rPr>
          <w:rFonts w:ascii="Times New Roman" w:hAnsi="Times New Roman"/>
          <w:sz w:val="28"/>
          <w:szCs w:val="28"/>
        </w:rPr>
      </w:pPr>
      <w:r>
        <w:rPr>
          <w:rFonts w:ascii="Times New Roman" w:hAnsi="Times New Roman"/>
          <w:sz w:val="28"/>
          <w:szCs w:val="28"/>
        </w:rPr>
        <w:t>(в.о. начальника) Фінансового відділу                                      Альона ШУТАК</w:t>
      </w:r>
    </w:p>
    <w:p w:rsidR="001B15CD" w:rsidRPr="00884B6B" w:rsidRDefault="001B15CD" w:rsidP="001B15CD">
      <w:pPr>
        <w:spacing w:after="0"/>
        <w:rPr>
          <w:rFonts w:ascii="Times New Roman" w:hAnsi="Times New Roman"/>
          <w:sz w:val="16"/>
          <w:szCs w:val="16"/>
        </w:rPr>
      </w:pPr>
    </w:p>
    <w:p w:rsidR="00F00F17" w:rsidRPr="00895090" w:rsidRDefault="00F00F17" w:rsidP="00F00F17">
      <w:pPr>
        <w:spacing w:after="0"/>
        <w:rPr>
          <w:rFonts w:ascii="Times New Roman" w:hAnsi="Times New Roman"/>
          <w:sz w:val="28"/>
          <w:szCs w:val="28"/>
        </w:rPr>
      </w:pPr>
      <w:r w:rsidRPr="00895090">
        <w:rPr>
          <w:rFonts w:ascii="Times New Roman" w:hAnsi="Times New Roman"/>
          <w:sz w:val="28"/>
          <w:szCs w:val="28"/>
        </w:rPr>
        <w:t xml:space="preserve">Начальник відділу  організаційної </w:t>
      </w:r>
    </w:p>
    <w:p w:rsidR="00F00F17" w:rsidRPr="00895090" w:rsidRDefault="00F00F17" w:rsidP="00F00F17">
      <w:pPr>
        <w:spacing w:after="0"/>
        <w:rPr>
          <w:rFonts w:ascii="Times New Roman" w:hAnsi="Times New Roman"/>
          <w:sz w:val="28"/>
          <w:szCs w:val="28"/>
        </w:rPr>
      </w:pPr>
      <w:r w:rsidRPr="00895090">
        <w:rPr>
          <w:rFonts w:ascii="Times New Roman" w:hAnsi="Times New Roman"/>
          <w:sz w:val="28"/>
          <w:szCs w:val="28"/>
        </w:rPr>
        <w:t>та кадрової роботи                                                                       Ольга ПАЛАДІЙ</w:t>
      </w:r>
    </w:p>
    <w:p w:rsidR="00F00F17" w:rsidRPr="00884B6B" w:rsidRDefault="00F00F17" w:rsidP="00F00F17">
      <w:pPr>
        <w:spacing w:after="0"/>
        <w:rPr>
          <w:rFonts w:ascii="Times New Roman" w:hAnsi="Times New Roman"/>
          <w:sz w:val="16"/>
          <w:szCs w:val="16"/>
        </w:rPr>
      </w:pPr>
    </w:p>
    <w:p w:rsidR="00F00F17" w:rsidRPr="00895090" w:rsidRDefault="00F00F17" w:rsidP="00F00F17">
      <w:pPr>
        <w:spacing w:after="0"/>
        <w:rPr>
          <w:rFonts w:ascii="Times New Roman" w:hAnsi="Times New Roman"/>
          <w:sz w:val="28"/>
          <w:szCs w:val="28"/>
        </w:rPr>
      </w:pPr>
      <w:r w:rsidRPr="00895090">
        <w:rPr>
          <w:rFonts w:ascii="Times New Roman" w:hAnsi="Times New Roman"/>
          <w:sz w:val="28"/>
          <w:szCs w:val="28"/>
        </w:rPr>
        <w:t>Начальник відділу документообігу                                           Микола БАЛАНЮК</w:t>
      </w:r>
    </w:p>
    <w:p w:rsidR="00F00F17" w:rsidRPr="00895090" w:rsidRDefault="00F00F17" w:rsidP="00F00F17">
      <w:pPr>
        <w:spacing w:after="0"/>
        <w:rPr>
          <w:rFonts w:ascii="Times New Roman" w:hAnsi="Times New Roman"/>
          <w:sz w:val="28"/>
          <w:szCs w:val="28"/>
        </w:rPr>
      </w:pPr>
      <w:r w:rsidRPr="00895090">
        <w:rPr>
          <w:rFonts w:ascii="Times New Roman" w:hAnsi="Times New Roman"/>
          <w:sz w:val="28"/>
          <w:szCs w:val="28"/>
        </w:rPr>
        <w:t xml:space="preserve">та контролю           </w:t>
      </w:r>
    </w:p>
    <w:p w:rsidR="00F00F17" w:rsidRPr="00895090" w:rsidRDefault="00F00F17" w:rsidP="00F00F17">
      <w:pPr>
        <w:spacing w:after="0" w:line="240" w:lineRule="auto"/>
        <w:rPr>
          <w:rFonts w:ascii="Times New Roman" w:eastAsia="Times New Roman" w:hAnsi="Times New Roman"/>
          <w:bCs/>
          <w:iCs/>
          <w:sz w:val="28"/>
          <w:szCs w:val="28"/>
          <w:lang w:eastAsia="ru-RU"/>
        </w:rPr>
      </w:pPr>
      <w:r w:rsidRPr="00895090">
        <w:rPr>
          <w:rFonts w:ascii="Times New Roman" w:eastAsia="Times New Roman" w:hAnsi="Times New Roman"/>
          <w:sz w:val="28"/>
          <w:szCs w:val="28"/>
          <w:lang w:eastAsia="ru-RU"/>
        </w:rPr>
        <w:t xml:space="preserve">Голова постійної комісії </w:t>
      </w:r>
      <w:r w:rsidRPr="00895090">
        <w:rPr>
          <w:rFonts w:ascii="Times New Roman" w:eastAsia="Times New Roman" w:hAnsi="Times New Roman"/>
          <w:bCs/>
          <w:iCs/>
          <w:sz w:val="28"/>
          <w:szCs w:val="28"/>
          <w:lang w:eastAsia="ru-RU"/>
        </w:rPr>
        <w:t xml:space="preserve">з питань фінансів, </w:t>
      </w:r>
    </w:p>
    <w:p w:rsidR="00F00F17" w:rsidRPr="00895090" w:rsidRDefault="00F00F17" w:rsidP="00F00F17">
      <w:pPr>
        <w:spacing w:after="0" w:line="240" w:lineRule="auto"/>
        <w:rPr>
          <w:rFonts w:ascii="Times New Roman" w:eastAsia="Times New Roman" w:hAnsi="Times New Roman"/>
          <w:bCs/>
          <w:iCs/>
          <w:sz w:val="28"/>
          <w:szCs w:val="28"/>
          <w:lang w:eastAsia="ru-RU"/>
        </w:rPr>
      </w:pPr>
      <w:r w:rsidRPr="00895090">
        <w:rPr>
          <w:rFonts w:ascii="Times New Roman" w:eastAsia="Times New Roman" w:hAnsi="Times New Roman"/>
          <w:bCs/>
          <w:iCs/>
          <w:sz w:val="28"/>
          <w:szCs w:val="28"/>
          <w:lang w:eastAsia="ru-RU"/>
        </w:rPr>
        <w:t xml:space="preserve">соціально-економічного розвитку, </w:t>
      </w:r>
    </w:p>
    <w:p w:rsidR="006D6494" w:rsidRDefault="00F00F17" w:rsidP="001B15CD">
      <w:pPr>
        <w:spacing w:after="0" w:line="240" w:lineRule="auto"/>
      </w:pPr>
      <w:r w:rsidRPr="00895090">
        <w:rPr>
          <w:rFonts w:ascii="Times New Roman" w:eastAsia="Times New Roman" w:hAnsi="Times New Roman"/>
          <w:bCs/>
          <w:iCs/>
          <w:sz w:val="28"/>
          <w:szCs w:val="28"/>
          <w:lang w:eastAsia="ru-RU"/>
        </w:rPr>
        <w:t>планування, бюджету</w:t>
      </w:r>
      <w:r w:rsidRPr="00895090">
        <w:rPr>
          <w:rFonts w:ascii="Times New Roman" w:eastAsia="Times New Roman" w:hAnsi="Times New Roman"/>
          <w:color w:val="000000"/>
          <w:sz w:val="28"/>
          <w:szCs w:val="28"/>
          <w:lang w:eastAsia="uk-UA"/>
        </w:rPr>
        <w:t xml:space="preserve">                                                               </w:t>
      </w:r>
      <w:r w:rsidR="00884B6B">
        <w:rPr>
          <w:rFonts w:ascii="Times New Roman" w:eastAsia="Times New Roman" w:hAnsi="Times New Roman"/>
          <w:color w:val="000000"/>
          <w:sz w:val="28"/>
          <w:szCs w:val="28"/>
          <w:lang w:eastAsia="uk-UA"/>
        </w:rPr>
        <w:t xml:space="preserve">  </w:t>
      </w:r>
      <w:r w:rsidRPr="00895090">
        <w:rPr>
          <w:rFonts w:ascii="Times New Roman" w:eastAsia="Times New Roman" w:hAnsi="Times New Roman"/>
          <w:color w:val="000000"/>
          <w:sz w:val="28"/>
          <w:szCs w:val="28"/>
          <w:lang w:eastAsia="uk-UA"/>
        </w:rPr>
        <w:t xml:space="preserve"> Лідія РАВЛЮК  </w:t>
      </w:r>
    </w:p>
    <w:sectPr w:rsidR="006D6494" w:rsidSect="00985A1B">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4B"/>
    <w:rsid w:val="0014114B"/>
    <w:rsid w:val="001B15CD"/>
    <w:rsid w:val="00383A6B"/>
    <w:rsid w:val="003C17FC"/>
    <w:rsid w:val="00436B2E"/>
    <w:rsid w:val="005B1797"/>
    <w:rsid w:val="006D6494"/>
    <w:rsid w:val="00867BE6"/>
    <w:rsid w:val="00884B6B"/>
    <w:rsid w:val="008D7481"/>
    <w:rsid w:val="00985A1B"/>
    <w:rsid w:val="00B62273"/>
    <w:rsid w:val="00BE2016"/>
    <w:rsid w:val="00CE72F2"/>
    <w:rsid w:val="00D21B7D"/>
    <w:rsid w:val="00D85A3D"/>
    <w:rsid w:val="00E70089"/>
    <w:rsid w:val="00F00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7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D21B7D"/>
    <w:rPr>
      <w:rFonts w:ascii="Calibri" w:eastAsia="Calibri" w:hAnsi="Calibri"/>
      <w:sz w:val="28"/>
      <w:szCs w:val="24"/>
      <w:lang w:eastAsia="ru-RU"/>
    </w:rPr>
  </w:style>
  <w:style w:type="paragraph" w:styleId="a4">
    <w:name w:val="Body Text Indent"/>
    <w:basedOn w:val="a"/>
    <w:link w:val="a3"/>
    <w:rsid w:val="00D21B7D"/>
    <w:pPr>
      <w:spacing w:after="120"/>
      <w:ind w:left="283"/>
    </w:pPr>
    <w:rPr>
      <w:rFonts w:cstheme="minorBidi"/>
      <w:sz w:val="28"/>
      <w:szCs w:val="24"/>
      <w:lang w:eastAsia="ru-RU"/>
    </w:rPr>
  </w:style>
  <w:style w:type="character" w:customStyle="1" w:styleId="1">
    <w:name w:val="Основной текст с отступом Знак1"/>
    <w:basedOn w:val="a0"/>
    <w:uiPriority w:val="99"/>
    <w:semiHidden/>
    <w:rsid w:val="00D21B7D"/>
    <w:rPr>
      <w:rFonts w:ascii="Calibri" w:eastAsia="Calibri" w:hAnsi="Calibri" w:cs="Times New Roman"/>
    </w:rPr>
  </w:style>
  <w:style w:type="character" w:customStyle="1" w:styleId="3">
    <w:name w:val="Основной текст 3 Знак"/>
    <w:link w:val="30"/>
    <w:locked/>
    <w:rsid w:val="00D21B7D"/>
    <w:rPr>
      <w:rFonts w:ascii="Calibri" w:eastAsia="Calibri" w:hAnsi="Calibri"/>
      <w:sz w:val="16"/>
      <w:szCs w:val="16"/>
      <w:lang w:eastAsia="ru-RU"/>
    </w:rPr>
  </w:style>
  <w:style w:type="paragraph" w:styleId="30">
    <w:name w:val="Body Text 3"/>
    <w:basedOn w:val="a"/>
    <w:link w:val="3"/>
    <w:rsid w:val="00D21B7D"/>
    <w:pPr>
      <w:spacing w:after="120"/>
    </w:pPr>
    <w:rPr>
      <w:rFonts w:cstheme="minorBidi"/>
      <w:sz w:val="16"/>
      <w:szCs w:val="16"/>
      <w:lang w:eastAsia="ru-RU"/>
    </w:rPr>
  </w:style>
  <w:style w:type="character" w:customStyle="1" w:styleId="31">
    <w:name w:val="Основной текст 3 Знак1"/>
    <w:basedOn w:val="a0"/>
    <w:uiPriority w:val="99"/>
    <w:semiHidden/>
    <w:rsid w:val="00D21B7D"/>
    <w:rPr>
      <w:rFonts w:ascii="Calibri" w:eastAsia="Calibri" w:hAnsi="Calibri" w:cs="Times New Roman"/>
      <w:sz w:val="16"/>
      <w:szCs w:val="16"/>
    </w:rPr>
  </w:style>
  <w:style w:type="paragraph" w:styleId="a5">
    <w:name w:val="Balloon Text"/>
    <w:basedOn w:val="a"/>
    <w:link w:val="a6"/>
    <w:uiPriority w:val="99"/>
    <w:semiHidden/>
    <w:unhideWhenUsed/>
    <w:rsid w:val="00F00F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0F1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7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D21B7D"/>
    <w:rPr>
      <w:rFonts w:ascii="Calibri" w:eastAsia="Calibri" w:hAnsi="Calibri"/>
      <w:sz w:val="28"/>
      <w:szCs w:val="24"/>
      <w:lang w:eastAsia="ru-RU"/>
    </w:rPr>
  </w:style>
  <w:style w:type="paragraph" w:styleId="a4">
    <w:name w:val="Body Text Indent"/>
    <w:basedOn w:val="a"/>
    <w:link w:val="a3"/>
    <w:rsid w:val="00D21B7D"/>
    <w:pPr>
      <w:spacing w:after="120"/>
      <w:ind w:left="283"/>
    </w:pPr>
    <w:rPr>
      <w:rFonts w:cstheme="minorBidi"/>
      <w:sz w:val="28"/>
      <w:szCs w:val="24"/>
      <w:lang w:eastAsia="ru-RU"/>
    </w:rPr>
  </w:style>
  <w:style w:type="character" w:customStyle="1" w:styleId="1">
    <w:name w:val="Основной текст с отступом Знак1"/>
    <w:basedOn w:val="a0"/>
    <w:uiPriority w:val="99"/>
    <w:semiHidden/>
    <w:rsid w:val="00D21B7D"/>
    <w:rPr>
      <w:rFonts w:ascii="Calibri" w:eastAsia="Calibri" w:hAnsi="Calibri" w:cs="Times New Roman"/>
    </w:rPr>
  </w:style>
  <w:style w:type="character" w:customStyle="1" w:styleId="3">
    <w:name w:val="Основной текст 3 Знак"/>
    <w:link w:val="30"/>
    <w:locked/>
    <w:rsid w:val="00D21B7D"/>
    <w:rPr>
      <w:rFonts w:ascii="Calibri" w:eastAsia="Calibri" w:hAnsi="Calibri"/>
      <w:sz w:val="16"/>
      <w:szCs w:val="16"/>
      <w:lang w:eastAsia="ru-RU"/>
    </w:rPr>
  </w:style>
  <w:style w:type="paragraph" w:styleId="30">
    <w:name w:val="Body Text 3"/>
    <w:basedOn w:val="a"/>
    <w:link w:val="3"/>
    <w:rsid w:val="00D21B7D"/>
    <w:pPr>
      <w:spacing w:after="120"/>
    </w:pPr>
    <w:rPr>
      <w:rFonts w:cstheme="minorBidi"/>
      <w:sz w:val="16"/>
      <w:szCs w:val="16"/>
      <w:lang w:eastAsia="ru-RU"/>
    </w:rPr>
  </w:style>
  <w:style w:type="character" w:customStyle="1" w:styleId="31">
    <w:name w:val="Основной текст 3 Знак1"/>
    <w:basedOn w:val="a0"/>
    <w:uiPriority w:val="99"/>
    <w:semiHidden/>
    <w:rsid w:val="00D21B7D"/>
    <w:rPr>
      <w:rFonts w:ascii="Calibri" w:eastAsia="Calibri" w:hAnsi="Calibri" w:cs="Times New Roman"/>
      <w:sz w:val="16"/>
      <w:szCs w:val="16"/>
    </w:rPr>
  </w:style>
  <w:style w:type="paragraph" w:styleId="a5">
    <w:name w:val="Balloon Text"/>
    <w:basedOn w:val="a"/>
    <w:link w:val="a6"/>
    <w:uiPriority w:val="99"/>
    <w:semiHidden/>
    <w:unhideWhenUsed/>
    <w:rsid w:val="00F00F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0F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D7A4-7199-46B0-AED5-3A3500CB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2648</Words>
  <Characters>1510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14</cp:revision>
  <cp:lastPrinted>2023-12-08T08:28:00Z</cp:lastPrinted>
  <dcterms:created xsi:type="dcterms:W3CDTF">2023-12-04T07:55:00Z</dcterms:created>
  <dcterms:modified xsi:type="dcterms:W3CDTF">2023-12-08T11:53:00Z</dcterms:modified>
</cp:coreProperties>
</file>