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C37A" w14:textId="6E408F9D" w:rsidR="00C441BF" w:rsidRDefault="00C441BF" w:rsidP="00C441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2F68FCC" wp14:editId="77F7853C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E7C7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 xml:space="preserve">СТОРОЖИНЕЦЬКА МІСЬКА РАДА </w:t>
      </w:r>
    </w:p>
    <w:p w14:paraId="44F68992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ЧЕРНІВЕЦЬКОГО РАЙОНУ</w:t>
      </w:r>
    </w:p>
    <w:p w14:paraId="41087C6F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ЧЕРНІВЕЦЬКОЇ ОБЛАСТІ</w:t>
      </w:r>
    </w:p>
    <w:p w14:paraId="7D9A725B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ВИКОНАВЧИЙ КОМІТЕТ</w:t>
      </w:r>
    </w:p>
    <w:p w14:paraId="29220A91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</w:p>
    <w:p w14:paraId="19FC19BF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 xml:space="preserve">Р І Ш Е Н </w:t>
      </w:r>
      <w:proofErr w:type="spellStart"/>
      <w:r w:rsidRPr="005F3C48">
        <w:rPr>
          <w:b/>
          <w:sz w:val="32"/>
          <w:szCs w:val="32"/>
        </w:rPr>
        <w:t>Н</w:t>
      </w:r>
      <w:proofErr w:type="spellEnd"/>
      <w:r w:rsidRPr="005F3C48">
        <w:rPr>
          <w:b/>
          <w:sz w:val="32"/>
          <w:szCs w:val="32"/>
        </w:rPr>
        <w:t xml:space="preserve"> Я  </w:t>
      </w:r>
    </w:p>
    <w:p w14:paraId="77746948" w14:textId="77777777" w:rsidR="00C441BF" w:rsidRDefault="00C441BF" w:rsidP="00C441BF">
      <w:pPr>
        <w:jc w:val="center"/>
        <w:rPr>
          <w:sz w:val="28"/>
          <w:szCs w:val="28"/>
        </w:rPr>
      </w:pPr>
    </w:p>
    <w:p w14:paraId="47F7F880" w14:textId="53617748" w:rsidR="00C441BF" w:rsidRPr="004F47F1" w:rsidRDefault="004F47F1" w:rsidP="00C441B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06 грудня</w:t>
      </w:r>
      <w:r w:rsidR="00C441BF">
        <w:rPr>
          <w:b/>
          <w:bCs/>
          <w:sz w:val="28"/>
          <w:szCs w:val="28"/>
        </w:rPr>
        <w:t xml:space="preserve">  202</w:t>
      </w:r>
      <w:r w:rsidR="00F7421D">
        <w:rPr>
          <w:b/>
          <w:bCs/>
          <w:sz w:val="28"/>
          <w:szCs w:val="28"/>
        </w:rPr>
        <w:t>3</w:t>
      </w:r>
      <w:r w:rsidR="00C441BF">
        <w:rPr>
          <w:b/>
          <w:bCs/>
          <w:sz w:val="28"/>
          <w:szCs w:val="28"/>
        </w:rPr>
        <w:t xml:space="preserve"> року</w:t>
      </w:r>
      <w:r w:rsidR="00C441B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="00C441BF">
        <w:rPr>
          <w:sz w:val="28"/>
          <w:szCs w:val="28"/>
        </w:rPr>
        <w:t xml:space="preserve">                  </w:t>
      </w:r>
      <w:r w:rsidR="007D5680">
        <w:rPr>
          <w:sz w:val="28"/>
          <w:szCs w:val="28"/>
        </w:rPr>
        <w:t xml:space="preserve">        </w:t>
      </w:r>
      <w:r w:rsidR="00C441BF">
        <w:rPr>
          <w:sz w:val="28"/>
          <w:szCs w:val="28"/>
        </w:rPr>
        <w:t xml:space="preserve">  </w:t>
      </w:r>
      <w:r w:rsidR="00C441BF" w:rsidRPr="004F47F1">
        <w:rPr>
          <w:bCs/>
          <w:sz w:val="28"/>
          <w:szCs w:val="28"/>
        </w:rPr>
        <w:t xml:space="preserve">№ </w:t>
      </w:r>
      <w:r w:rsidRPr="004F47F1">
        <w:rPr>
          <w:bCs/>
          <w:sz w:val="28"/>
          <w:szCs w:val="28"/>
        </w:rPr>
        <w:t>298</w:t>
      </w:r>
    </w:p>
    <w:p w14:paraId="0F051E65" w14:textId="77777777" w:rsidR="00C441BF" w:rsidRDefault="00C441BF" w:rsidP="00C441BF">
      <w:pPr>
        <w:rPr>
          <w:b/>
        </w:rPr>
      </w:pPr>
    </w:p>
    <w:p w14:paraId="526BBEA4" w14:textId="39A05F8B" w:rsidR="00C441BF" w:rsidRDefault="00C441BF" w:rsidP="00C441BF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Про </w:t>
      </w:r>
      <w:r w:rsidR="00F7421D">
        <w:rPr>
          <w:b/>
          <w:sz w:val="28"/>
          <w:szCs w:val="28"/>
        </w:rPr>
        <w:t>встановлення</w:t>
      </w:r>
      <w:r>
        <w:rPr>
          <w:b/>
          <w:sz w:val="28"/>
          <w:szCs w:val="28"/>
        </w:rPr>
        <w:t xml:space="preserve"> опіки над майном </w:t>
      </w:r>
    </w:p>
    <w:p w14:paraId="2590D722" w14:textId="576613B1" w:rsidR="00C441BF" w:rsidRDefault="00F7421D" w:rsidP="00C4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дитини-сироти, </w:t>
      </w:r>
      <w:r w:rsidRPr="007D5680">
        <w:rPr>
          <w:b/>
          <w:sz w:val="28"/>
          <w:szCs w:val="28"/>
          <w:highlight w:val="black"/>
        </w:rPr>
        <w:t>САДИКОВА Є.Д.</w:t>
      </w:r>
      <w:r w:rsidR="00E239DE" w:rsidRPr="007D5680">
        <w:rPr>
          <w:b/>
          <w:sz w:val="28"/>
          <w:szCs w:val="28"/>
          <w:highlight w:val="black"/>
        </w:rPr>
        <w:t>,</w:t>
      </w:r>
    </w:p>
    <w:p w14:paraId="7CA8D542" w14:textId="4EC56CD7" w:rsidR="00E239DE" w:rsidRPr="007B68A7" w:rsidRDefault="00E239DE" w:rsidP="00C4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жителя с. </w:t>
      </w:r>
      <w:proofErr w:type="spellStart"/>
      <w:r>
        <w:rPr>
          <w:b/>
          <w:sz w:val="28"/>
          <w:szCs w:val="28"/>
        </w:rPr>
        <w:t>Ропча</w:t>
      </w:r>
      <w:proofErr w:type="spellEnd"/>
    </w:p>
    <w:p w14:paraId="4099FDFB" w14:textId="77777777" w:rsidR="00C441BF" w:rsidRPr="007B68A7" w:rsidRDefault="00C441BF" w:rsidP="00C441BF">
      <w:pPr>
        <w:rPr>
          <w:b/>
          <w:sz w:val="28"/>
          <w:szCs w:val="28"/>
        </w:rPr>
      </w:pPr>
    </w:p>
    <w:p w14:paraId="6EB15CB9" w14:textId="6D636925" w:rsidR="00C441BF" w:rsidRPr="007B68A7" w:rsidRDefault="00C441BF" w:rsidP="00C441BF">
      <w:pPr>
        <w:jc w:val="both"/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      </w:t>
      </w:r>
      <w:r w:rsidR="00E239DE" w:rsidRPr="00E239DE">
        <w:rPr>
          <w:bCs/>
          <w:sz w:val="28"/>
          <w:szCs w:val="28"/>
        </w:rPr>
        <w:t>Розглянувши заяву</w:t>
      </w:r>
      <w:r w:rsidR="00DC652D">
        <w:rPr>
          <w:bCs/>
          <w:sz w:val="28"/>
          <w:szCs w:val="28"/>
        </w:rPr>
        <w:t xml:space="preserve"> гр.</w:t>
      </w:r>
      <w:r w:rsidR="00E239DE" w:rsidRPr="00E239DE">
        <w:rPr>
          <w:bCs/>
          <w:sz w:val="28"/>
          <w:szCs w:val="28"/>
        </w:rPr>
        <w:t xml:space="preserve"> </w:t>
      </w:r>
      <w:proofErr w:type="spellStart"/>
      <w:r w:rsidR="00E239DE" w:rsidRPr="007D5680">
        <w:rPr>
          <w:bCs/>
          <w:sz w:val="28"/>
          <w:szCs w:val="28"/>
          <w:highlight w:val="black"/>
        </w:rPr>
        <w:t>Міглей</w:t>
      </w:r>
      <w:proofErr w:type="spellEnd"/>
      <w:r w:rsidR="00E239DE" w:rsidRPr="007D5680">
        <w:rPr>
          <w:bCs/>
          <w:sz w:val="28"/>
          <w:szCs w:val="28"/>
          <w:highlight w:val="black"/>
        </w:rPr>
        <w:t xml:space="preserve"> Н.Ю., жительки с. </w:t>
      </w:r>
      <w:proofErr w:type="spellStart"/>
      <w:r w:rsidR="00E239DE" w:rsidRPr="007D5680">
        <w:rPr>
          <w:bCs/>
          <w:sz w:val="28"/>
          <w:szCs w:val="28"/>
          <w:highlight w:val="black"/>
        </w:rPr>
        <w:t>Ропча</w:t>
      </w:r>
      <w:proofErr w:type="spellEnd"/>
      <w:r w:rsidR="007005F5" w:rsidRPr="007D5680">
        <w:rPr>
          <w:bCs/>
          <w:sz w:val="28"/>
          <w:szCs w:val="28"/>
          <w:highlight w:val="black"/>
        </w:rPr>
        <w:t xml:space="preserve">, вул. </w:t>
      </w:r>
      <w:proofErr w:type="spellStart"/>
      <w:r w:rsidR="007005F5" w:rsidRPr="007D5680">
        <w:rPr>
          <w:bCs/>
          <w:sz w:val="28"/>
          <w:szCs w:val="28"/>
          <w:highlight w:val="black"/>
        </w:rPr>
        <w:t>Крянге</w:t>
      </w:r>
      <w:proofErr w:type="spellEnd"/>
      <w:r w:rsidR="007005F5" w:rsidRPr="007D5680">
        <w:rPr>
          <w:bCs/>
          <w:sz w:val="28"/>
          <w:szCs w:val="28"/>
          <w:highlight w:val="black"/>
        </w:rPr>
        <w:t>, буд. 16</w:t>
      </w:r>
      <w:r w:rsidR="00E239DE">
        <w:rPr>
          <w:bCs/>
          <w:sz w:val="28"/>
          <w:szCs w:val="28"/>
        </w:rPr>
        <w:t xml:space="preserve"> </w:t>
      </w:r>
      <w:r w:rsidR="00E239DE">
        <w:rPr>
          <w:sz w:val="28"/>
          <w:szCs w:val="28"/>
        </w:rPr>
        <w:t>та подання Служби у справах дітей від 23.11.2023 року № 418</w:t>
      </w:r>
      <w:r w:rsidR="00E239DE" w:rsidRPr="00E239DE">
        <w:rPr>
          <w:bCs/>
          <w:sz w:val="28"/>
          <w:szCs w:val="28"/>
        </w:rPr>
        <w:t xml:space="preserve"> про встановлення опіки над майном</w:t>
      </w:r>
      <w:r w:rsidR="00E239DE">
        <w:rPr>
          <w:bCs/>
          <w:sz w:val="28"/>
          <w:szCs w:val="28"/>
        </w:rPr>
        <w:t xml:space="preserve"> дитини-сироти</w:t>
      </w:r>
      <w:r w:rsidR="00E239DE" w:rsidRPr="00E239DE">
        <w:rPr>
          <w:bCs/>
          <w:sz w:val="28"/>
          <w:szCs w:val="28"/>
        </w:rPr>
        <w:t>,</w:t>
      </w:r>
      <w:r w:rsidRPr="00E239DE">
        <w:rPr>
          <w:bCs/>
          <w:sz w:val="28"/>
          <w:szCs w:val="28"/>
        </w:rPr>
        <w:t xml:space="preserve"> </w:t>
      </w:r>
      <w:r w:rsidR="00E239DE">
        <w:rPr>
          <w:sz w:val="28"/>
          <w:szCs w:val="28"/>
        </w:rPr>
        <w:t>та додані до них документи, керуючись</w:t>
      </w:r>
      <w:r w:rsidRPr="007B68A7">
        <w:rPr>
          <w:sz w:val="28"/>
          <w:szCs w:val="28"/>
        </w:rPr>
        <w:t xml:space="preserve"> </w:t>
      </w:r>
      <w:r w:rsidR="00F46841" w:rsidRPr="00F46841">
        <w:rPr>
          <w:sz w:val="28"/>
          <w:szCs w:val="28"/>
          <w:shd w:val="clear" w:color="auto" w:fill="FFFFFF"/>
        </w:rPr>
        <w:t xml:space="preserve">ст. 74 Цивільного кодексу України, </w:t>
      </w:r>
      <w:r w:rsidR="00E239DE">
        <w:rPr>
          <w:sz w:val="28"/>
          <w:szCs w:val="28"/>
        </w:rPr>
        <w:t>статтею</w:t>
      </w:r>
      <w:r w:rsidRPr="007B68A7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7B68A7">
        <w:rPr>
          <w:sz w:val="28"/>
          <w:szCs w:val="28"/>
        </w:rPr>
        <w:t xml:space="preserve"> Закону України «Про місцеве самоврядування в Україні», пункт</w:t>
      </w:r>
      <w:r w:rsidR="00F46841">
        <w:rPr>
          <w:sz w:val="28"/>
          <w:szCs w:val="28"/>
        </w:rPr>
        <w:t>ами</w:t>
      </w:r>
      <w:r w:rsidRPr="007B68A7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F46841">
        <w:rPr>
          <w:sz w:val="28"/>
          <w:szCs w:val="28"/>
        </w:rPr>
        <w:t>,</w:t>
      </w:r>
      <w:r w:rsidR="007005F5">
        <w:rPr>
          <w:sz w:val="28"/>
          <w:szCs w:val="28"/>
        </w:rPr>
        <w:t xml:space="preserve"> </w:t>
      </w:r>
      <w:r w:rsidR="00F46841">
        <w:rPr>
          <w:sz w:val="28"/>
          <w:szCs w:val="28"/>
        </w:rPr>
        <w:t>58</w:t>
      </w:r>
      <w:r w:rsidRPr="007B68A7">
        <w:rPr>
          <w:sz w:val="28"/>
          <w:szCs w:val="28"/>
        </w:rPr>
        <w:t xml:space="preserve"> Порядку </w:t>
      </w:r>
      <w:r>
        <w:rPr>
          <w:sz w:val="28"/>
          <w:szCs w:val="28"/>
        </w:rPr>
        <w:t>провадження органами опіки та піклування діяльності</w:t>
      </w:r>
      <w:r w:rsidRPr="007B6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повʼязаної</w:t>
      </w:r>
      <w:proofErr w:type="spellEnd"/>
      <w:r>
        <w:rPr>
          <w:sz w:val="28"/>
          <w:szCs w:val="28"/>
        </w:rPr>
        <w:t xml:space="preserve"> із захистом прав дитини</w:t>
      </w:r>
      <w:r w:rsidRPr="007B68A7">
        <w:rPr>
          <w:sz w:val="28"/>
          <w:szCs w:val="28"/>
        </w:rPr>
        <w:t xml:space="preserve">, </w:t>
      </w:r>
      <w:r>
        <w:rPr>
          <w:sz w:val="28"/>
          <w:szCs w:val="28"/>
        </w:rPr>
        <w:t>діючи в інтересах дитини,</w:t>
      </w:r>
    </w:p>
    <w:p w14:paraId="253F1D8B" w14:textId="77777777" w:rsidR="00C441BF" w:rsidRPr="007B68A7" w:rsidRDefault="00C441BF" w:rsidP="00C441BF">
      <w:pPr>
        <w:jc w:val="both"/>
        <w:rPr>
          <w:sz w:val="28"/>
          <w:szCs w:val="28"/>
        </w:rPr>
      </w:pPr>
    </w:p>
    <w:p w14:paraId="015D2C8D" w14:textId="201CEEFC" w:rsidR="00C441BF" w:rsidRPr="007B68A7" w:rsidRDefault="0021245A" w:rsidP="00C44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міської ради вирішив</w:t>
      </w:r>
      <w:r w:rsidR="00C441BF" w:rsidRPr="007B68A7">
        <w:rPr>
          <w:b/>
          <w:bCs/>
          <w:sz w:val="28"/>
          <w:szCs w:val="28"/>
        </w:rPr>
        <w:t>:</w:t>
      </w:r>
    </w:p>
    <w:p w14:paraId="6E82C289" w14:textId="77777777" w:rsidR="00C441BF" w:rsidRPr="007B68A7" w:rsidRDefault="00C441BF" w:rsidP="00C441BF">
      <w:pPr>
        <w:jc w:val="both"/>
        <w:rPr>
          <w:sz w:val="28"/>
          <w:szCs w:val="28"/>
        </w:rPr>
      </w:pPr>
    </w:p>
    <w:p w14:paraId="11A48324" w14:textId="3E2FA72A" w:rsidR="00F46841" w:rsidRPr="00F46841" w:rsidRDefault="00F46841" w:rsidP="00C441B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становити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опіку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майном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-сироти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F46841">
        <w:rPr>
          <w:rFonts w:ascii="rubik" w:hAnsi="rubik"/>
          <w:color w:val="252B33"/>
          <w:sz w:val="21"/>
          <w:szCs w:val="21"/>
          <w:shd w:val="clear" w:color="auto" w:fill="FFFFFF"/>
          <w:lang w:val="uk-UA"/>
        </w:rPr>
        <w:t xml:space="preserve"> </w:t>
      </w:r>
      <w:r w:rsidRPr="007D5680">
        <w:rPr>
          <w:rFonts w:ascii="Times New Roman" w:hAnsi="Times New Roman"/>
          <w:sz w:val="28"/>
          <w:szCs w:val="28"/>
          <w:highlight w:val="black"/>
          <w:lang w:val="uk-UA"/>
        </w:rPr>
        <w:t xml:space="preserve">САДИКОВА Євгенія Дмитровича, 15.03.2011 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жителя с. 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lang w:val="uk-UA"/>
        </w:rPr>
        <w:t>Ропча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lang w:val="uk-UA"/>
        </w:rPr>
        <w:t>Крянге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lang w:val="uk-UA"/>
        </w:rPr>
        <w:t>, буд. 16</w:t>
      </w:r>
      <w:r w:rsidRPr="00F46841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області, </w:t>
      </w:r>
      <w:r w:rsidRPr="003A4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призначивши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гр.</w:t>
      </w:r>
      <w:r>
        <w:rPr>
          <w:rFonts w:ascii="rubik" w:hAnsi="rubik"/>
          <w:color w:val="252B33"/>
          <w:sz w:val="21"/>
          <w:szCs w:val="21"/>
          <w:shd w:val="clear" w:color="auto" w:fill="FFFFFF"/>
          <w:lang w:val="uk-UA"/>
        </w:rPr>
        <w:t xml:space="preserve"> </w:t>
      </w:r>
      <w:r w:rsidRPr="007D5680">
        <w:rPr>
          <w:rFonts w:ascii="Times New Roman" w:hAnsi="Times New Roman"/>
          <w:sz w:val="28"/>
          <w:szCs w:val="28"/>
          <w:highlight w:val="black"/>
          <w:lang w:val="uk-UA"/>
        </w:rPr>
        <w:t>МІГЛЕЙ Наталію Юріївну</w:t>
      </w:r>
      <w:r w:rsidR="00DC6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опікуном над майном, що складається з</w:t>
      </w:r>
      <w:r w:rsidR="003A4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½ част</w:t>
      </w:r>
      <w:r w:rsidR="003A4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ини: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житлового будинку, розташованого в с. 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Ропча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, вул. 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Крянге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, буд. 16</w:t>
      </w:r>
      <w:r w:rsidR="00DC652D"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;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земельної ділянки (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кад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. номер 7324588000:02:001:0290)</w:t>
      </w:r>
      <w:r w:rsidR="003A4719"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; 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земельної ділянки (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кад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. номер 7324588000:002:003:0183)</w:t>
      </w:r>
      <w:r w:rsidR="003A4719"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; 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земельної ділянки (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кад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. номер 7324588000:02:003:0184), розташованих в с. </w:t>
      </w:r>
      <w:proofErr w:type="spellStart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Ропча</w:t>
      </w:r>
      <w:proofErr w:type="spellEnd"/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; автомобіля 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en-US"/>
        </w:rPr>
        <w:t>HYUNDAI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 (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en-US"/>
        </w:rPr>
        <w:t>CE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 9617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en-US"/>
        </w:rPr>
        <w:t>BE</w:t>
      </w:r>
      <w:r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)</w:t>
      </w:r>
      <w:r w:rsidR="007005F5" w:rsidRPr="007D568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.</w:t>
      </w:r>
      <w:bookmarkStart w:id="0" w:name="_GoBack"/>
      <w:bookmarkEnd w:id="0"/>
    </w:p>
    <w:p w14:paraId="63947E37" w14:textId="0EAE726E" w:rsidR="00C441BF" w:rsidRPr="007B68A7" w:rsidRDefault="007005F5" w:rsidP="00C441B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239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441BF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C441BF">
        <w:rPr>
          <w:rFonts w:ascii="Times New Roman" w:hAnsi="Times New Roman"/>
          <w:sz w:val="28"/>
          <w:szCs w:val="28"/>
          <w:lang w:val="uk-UA"/>
        </w:rPr>
        <w:t>міського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C441BF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3188DA3" w14:textId="77777777" w:rsidR="003A4719" w:rsidRDefault="003A4719" w:rsidP="00E239DE">
      <w:pPr>
        <w:jc w:val="both"/>
        <w:rPr>
          <w:b/>
          <w:sz w:val="28"/>
          <w:szCs w:val="28"/>
        </w:rPr>
      </w:pPr>
    </w:p>
    <w:p w14:paraId="338422E9" w14:textId="452CCF46" w:rsidR="000227FA" w:rsidRDefault="00E239DE" w:rsidP="00E23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Сторожинецької </w:t>
      </w:r>
    </w:p>
    <w:p w14:paraId="640D885D" w14:textId="17C31EE0" w:rsidR="00F12C76" w:rsidRDefault="00E239DE" w:rsidP="00E23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Дмитро БОЙЧУК</w:t>
      </w:r>
    </w:p>
    <w:p w14:paraId="6DBB4BA0" w14:textId="77777777" w:rsidR="000227FA" w:rsidRDefault="000227FA" w:rsidP="00E239DE">
      <w:pPr>
        <w:jc w:val="both"/>
        <w:rPr>
          <w:b/>
          <w:sz w:val="28"/>
          <w:szCs w:val="28"/>
        </w:rPr>
      </w:pPr>
    </w:p>
    <w:p w14:paraId="6C040F90" w14:textId="77777777" w:rsidR="00DC652D" w:rsidRDefault="00DC652D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5E5B7FFC" w14:textId="58A5CF06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7749BF8F" w14:textId="77777777" w:rsidR="000227FA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346C90F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2D9C24E2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5A3FC32C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B2F5D5A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431D34E4" w14:textId="77777777" w:rsidR="000227FA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5282D795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00955749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7C422B10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117AF0B7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34714AB6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23809B0" w14:textId="77777777" w:rsidR="000B6A9D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45E40E3" w14:textId="09B12E4A" w:rsidR="000227FA" w:rsidRPr="003121BF" w:rsidRDefault="000B6A9D" w:rsidP="000227FA">
      <w:pPr>
        <w:pStyle w:val="a4"/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0227FA" w:rsidRPr="003121BF">
        <w:rPr>
          <w:rFonts w:ascii="Times New Roman" w:hAnsi="Times New Roman"/>
          <w:sz w:val="28"/>
          <w:szCs w:val="28"/>
        </w:rPr>
        <w:t>окументообігу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та контролю</w:t>
      </w:r>
      <w:r w:rsidR="000227FA" w:rsidRPr="0095366E">
        <w:t xml:space="preserve">                                           </w:t>
      </w:r>
      <w:r w:rsidR="000227FA">
        <w:tab/>
      </w:r>
      <w:r w:rsidR="000227FA">
        <w:tab/>
      </w:r>
      <w:r w:rsidR="000227FA">
        <w:rPr>
          <w:lang w:val="uk-UA"/>
        </w:rPr>
        <w:t xml:space="preserve">   </w:t>
      </w:r>
      <w:proofErr w:type="spellStart"/>
      <w:r w:rsidR="000227FA" w:rsidRPr="003121BF">
        <w:rPr>
          <w:rFonts w:ascii="Times New Roman" w:hAnsi="Times New Roman"/>
          <w:sz w:val="28"/>
          <w:szCs w:val="28"/>
        </w:rPr>
        <w:t>Микола</w:t>
      </w:r>
      <w:proofErr w:type="spellEnd"/>
      <w:r w:rsidR="000227FA" w:rsidRPr="003121BF">
        <w:rPr>
          <w:rFonts w:ascii="Times New Roman" w:hAnsi="Times New Roman"/>
          <w:sz w:val="28"/>
          <w:szCs w:val="28"/>
        </w:rPr>
        <w:t xml:space="preserve"> БАЛАНЮК</w:t>
      </w:r>
    </w:p>
    <w:p w14:paraId="5EEC4544" w14:textId="77777777" w:rsidR="000227FA" w:rsidRDefault="000227FA" w:rsidP="000227FA"/>
    <w:p w14:paraId="5622B381" w14:textId="77777777" w:rsidR="000227FA" w:rsidRDefault="000227FA" w:rsidP="00E239DE">
      <w:pPr>
        <w:jc w:val="both"/>
      </w:pPr>
    </w:p>
    <w:sectPr w:rsidR="000227FA" w:rsidSect="005F3C48"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DD0"/>
    <w:multiLevelType w:val="hybridMultilevel"/>
    <w:tmpl w:val="BC964794"/>
    <w:lvl w:ilvl="0" w:tplc="A6161C3E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7232"/>
    <w:rsid w:val="000227FA"/>
    <w:rsid w:val="000B6A9D"/>
    <w:rsid w:val="0014249C"/>
    <w:rsid w:val="001B1F3C"/>
    <w:rsid w:val="001E4A4F"/>
    <w:rsid w:val="0021245A"/>
    <w:rsid w:val="00347232"/>
    <w:rsid w:val="003A05AC"/>
    <w:rsid w:val="003A4719"/>
    <w:rsid w:val="004F47F1"/>
    <w:rsid w:val="005D0DC7"/>
    <w:rsid w:val="005F3C48"/>
    <w:rsid w:val="00614D55"/>
    <w:rsid w:val="006C0B77"/>
    <w:rsid w:val="007005F5"/>
    <w:rsid w:val="007500D9"/>
    <w:rsid w:val="007728D7"/>
    <w:rsid w:val="007D5680"/>
    <w:rsid w:val="008242FF"/>
    <w:rsid w:val="0086143D"/>
    <w:rsid w:val="00870751"/>
    <w:rsid w:val="00922C48"/>
    <w:rsid w:val="00B915B7"/>
    <w:rsid w:val="00C441BF"/>
    <w:rsid w:val="00CA2763"/>
    <w:rsid w:val="00DC652D"/>
    <w:rsid w:val="00E239DE"/>
    <w:rsid w:val="00EA59DF"/>
    <w:rsid w:val="00EE4070"/>
    <w:rsid w:val="00F12C76"/>
    <w:rsid w:val="00F46841"/>
    <w:rsid w:val="00F7421D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6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uiPriority w:val="1"/>
    <w:qFormat/>
    <w:rsid w:val="000227FA"/>
    <w:pPr>
      <w:spacing w:after="0" w:line="240" w:lineRule="auto"/>
    </w:pPr>
    <w:rPr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7D5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80"/>
    <w:rPr>
      <w:rFonts w:ascii="Tahoma" w:eastAsia="Times New Roman" w:hAnsi="Tahoma" w:cs="Tahoma"/>
      <w:kern w:val="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2023-12-06T09:44:00Z</cp:lastPrinted>
  <dcterms:created xsi:type="dcterms:W3CDTF">2023-11-24T08:55:00Z</dcterms:created>
  <dcterms:modified xsi:type="dcterms:W3CDTF">2023-12-07T11:22:00Z</dcterms:modified>
</cp:coreProperties>
</file>