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1791B" w14:textId="77777777" w:rsidR="00700ECC" w:rsidRPr="002F1A58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                                 </w:t>
      </w:r>
      <w:r w:rsidRPr="002F1A58">
        <w:rPr>
          <w:rFonts w:eastAsia="Times New Roman" w:cs="Times New Roman"/>
          <w:noProof/>
          <w:kern w:val="0"/>
          <w:sz w:val="32"/>
          <w:szCs w:val="32"/>
          <w:lang w:val="ru-RU" w:eastAsia="ru-RU"/>
          <w14:ligatures w14:val="none"/>
        </w:rPr>
        <w:drawing>
          <wp:inline distT="0" distB="0" distL="0" distR="0" wp14:anchorId="357A9092" wp14:editId="3A08FDF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A58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                  </w:t>
      </w:r>
      <w:r w:rsidRPr="002F1A58">
        <w:rPr>
          <w:rFonts w:eastAsia="Times New Roman" w:cs="Times New Roman"/>
          <w:b/>
          <w:kern w:val="0"/>
          <w:sz w:val="32"/>
          <w:szCs w:val="32"/>
          <w:shd w:val="clear" w:color="auto" w:fill="FFFFFF" w:themeFill="background1"/>
          <w:lang w:val="ru-RU" w:eastAsia="ar-SA"/>
          <w14:ligatures w14:val="none"/>
        </w:rPr>
        <w:t>ПРОЄКТ</w:t>
      </w:r>
    </w:p>
    <w:p w14:paraId="439FAFA4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У К Р А Ї Н А </w:t>
      </w:r>
    </w:p>
    <w:p w14:paraId="6021EE35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СТОРОЖИНЕЦЬКА МІСЬКА РАДА </w:t>
      </w:r>
    </w:p>
    <w:p w14:paraId="10BC59F9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ЧЕРНІВЕЦЬКОГО РАЙОНУ </w:t>
      </w:r>
    </w:p>
    <w:p w14:paraId="24D45C75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ЧЕРНІВЕЦЬКОЇ ОБЛАСТІ</w:t>
      </w:r>
    </w:p>
    <w:p w14:paraId="01EBB46C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ВИКОНАВЧИЙ КОМІТЕТ</w:t>
      </w:r>
    </w:p>
    <w:p w14:paraId="4A754463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20"/>
          <w:szCs w:val="20"/>
          <w:lang w:val="ru-RU" w:eastAsia="ar-SA"/>
          <w14:ligatures w14:val="none"/>
        </w:rPr>
      </w:pPr>
    </w:p>
    <w:p w14:paraId="0FCD69CE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Р І Ш Е Н </w:t>
      </w:r>
      <w:proofErr w:type="spellStart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Н</w:t>
      </w:r>
      <w:proofErr w:type="spellEnd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 Я  </w:t>
      </w:r>
    </w:p>
    <w:p w14:paraId="5660B42A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val="ru-RU" w:eastAsia="ar-SA"/>
          <w14:ligatures w14:val="none"/>
        </w:rPr>
      </w:pPr>
    </w:p>
    <w:p w14:paraId="56EC8F2A" w14:textId="38129950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val="ru-RU"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>«</w:t>
      </w:r>
      <w:r w:rsidR="002C302C">
        <w:rPr>
          <w:rFonts w:eastAsia="Times New Roman" w:cs="Times New Roman"/>
          <w:kern w:val="0"/>
          <w:szCs w:val="28"/>
          <w:lang w:val="ru-RU" w:eastAsia="ar-SA"/>
          <w14:ligatures w14:val="none"/>
        </w:rPr>
        <w:t>08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» </w:t>
      </w:r>
      <w:proofErr w:type="spellStart"/>
      <w:r w:rsidR="002C302C">
        <w:rPr>
          <w:rFonts w:eastAsia="Times New Roman" w:cs="Times New Roman"/>
          <w:kern w:val="0"/>
          <w:szCs w:val="28"/>
          <w:lang w:val="ru-RU" w:eastAsia="ar-SA"/>
          <w14:ligatures w14:val="none"/>
        </w:rPr>
        <w:t>січня</w:t>
      </w:r>
      <w:proofErr w:type="spellEnd"/>
      <w:r w:rsidR="002C302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>202</w:t>
      </w:r>
      <w:r w:rsidR="002B04CB">
        <w:rPr>
          <w:rFonts w:eastAsia="Times New Roman" w:cs="Times New Roman"/>
          <w:kern w:val="0"/>
          <w:szCs w:val="28"/>
          <w:lang w:val="ru-RU" w:eastAsia="ar-SA"/>
          <w14:ligatures w14:val="none"/>
        </w:rPr>
        <w:t>4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року                                       </w:t>
      </w:r>
      <w:r w:rsidR="002C302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                             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</w:t>
      </w:r>
      <w:r w:rsidRPr="00C07A28">
        <w:rPr>
          <w:rFonts w:eastAsia="Times New Roman" w:cs="Times New Roman"/>
          <w:b/>
          <w:bCs/>
          <w:kern w:val="0"/>
          <w:szCs w:val="28"/>
          <w:lang w:val="ru-RU" w:eastAsia="ar-SA"/>
          <w14:ligatures w14:val="none"/>
        </w:rPr>
        <w:t xml:space="preserve">№  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                                                                                                </w:t>
      </w:r>
    </w:p>
    <w:p w14:paraId="4C3D2B47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709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61B227A5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0AA7D184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Про продовження терміну перебування </w:t>
      </w:r>
    </w:p>
    <w:p w14:paraId="56B7AB5F" w14:textId="77777777" w:rsid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дитини, </w:t>
      </w: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залишеної без батьківського</w:t>
      </w:r>
    </w:p>
    <w:p w14:paraId="7B5E6891" w14:textId="67172AAF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піклування, КОМОВОЇ В.В.</w:t>
      </w: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 в сім’ї </w:t>
      </w:r>
    </w:p>
    <w:p w14:paraId="6FDE8832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патронатного вихователя</w:t>
      </w:r>
    </w:p>
    <w:p w14:paraId="471BDA61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КАРПЕНКО І.С.</w:t>
      </w:r>
    </w:p>
    <w:p w14:paraId="12958A97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ind w:firstLine="54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0DF2840C" w14:textId="1FD1D4CE" w:rsidR="00700ECC" w:rsidRPr="00700ECC" w:rsidRDefault="00700ECC" w:rsidP="00700ECC">
      <w:pPr>
        <w:widowControl w:val="0"/>
        <w:suppressAutoHyphens/>
        <w:autoSpaceDE w:val="0"/>
        <w:autoSpaceDN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ab/>
        <w:t xml:space="preserve">Розглянувши рекомендації комісії з питань захисту прав дитини Сторожинецької міської ради від </w:t>
      </w:r>
      <w:r w:rsidR="002B04CB">
        <w:rPr>
          <w:rFonts w:eastAsia="Times New Roman" w:cs="Times New Roman"/>
          <w:kern w:val="0"/>
          <w:szCs w:val="28"/>
          <w:lang w:eastAsia="ar-SA"/>
          <w14:ligatures w14:val="none"/>
        </w:rPr>
        <w:t>04.01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.202</w:t>
      </w:r>
      <w:r w:rsidR="002B04CB">
        <w:rPr>
          <w:rFonts w:eastAsia="Times New Roman" w:cs="Times New Roman"/>
          <w:kern w:val="0"/>
          <w:szCs w:val="28"/>
          <w:lang w:eastAsia="ar-SA"/>
          <w14:ligatures w14:val="none"/>
        </w:rPr>
        <w:t>4 р.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№ </w:t>
      </w:r>
      <w:r w:rsidR="002B04CB">
        <w:rPr>
          <w:rFonts w:eastAsia="Times New Roman" w:cs="Times New Roman"/>
          <w:kern w:val="0"/>
          <w:szCs w:val="28"/>
          <w:lang w:eastAsia="ar-SA"/>
          <w14:ligatures w14:val="none"/>
        </w:rPr>
        <w:t>01-05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/202</w:t>
      </w:r>
      <w:r w:rsidR="002B04CB">
        <w:rPr>
          <w:rFonts w:eastAsia="Times New Roman" w:cs="Times New Roman"/>
          <w:kern w:val="0"/>
          <w:szCs w:val="28"/>
          <w:lang w:eastAsia="ar-SA"/>
          <w14:ligatures w14:val="none"/>
        </w:rPr>
        <w:t>4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(додаються), керуючись статтями 252-255 Сімейного кодексу України пунктами 19, 20 статті 42 Закону України «Про місцеве самоврядування в Україні», </w:t>
      </w:r>
      <w:r w:rsidRPr="00700ECC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 24.09.2008 № 866 (зі змінами), </w:t>
      </w:r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Порядком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створення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та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діяльності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сім’ї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патронатного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вихователя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,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влаштування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,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перебування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дитини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в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сім’ї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патронатного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вихователя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,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затвердженим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Постановою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Кабінету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Міністрів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України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від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shd w:val="clear" w:color="auto" w:fill="FFFFFF"/>
          <w:lang w:eastAsia="ar-SA"/>
          <w14:ligatures w14:val="none"/>
        </w:rPr>
        <w:t>20 серпня 2021 р. № 893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,  діючи виключно в інтересах дитини,</w:t>
      </w:r>
    </w:p>
    <w:p w14:paraId="2BC074E3" w14:textId="77777777" w:rsidR="00700ECC" w:rsidRPr="00700ECC" w:rsidRDefault="00700ECC" w:rsidP="00700ECC">
      <w:pPr>
        <w:widowControl w:val="0"/>
        <w:suppressAutoHyphens/>
        <w:autoSpaceDE w:val="0"/>
        <w:autoSpaceDN w:val="0"/>
        <w:spacing w:after="0"/>
        <w:jc w:val="both"/>
        <w:rPr>
          <w:rFonts w:eastAsia="Times New Roman" w:cs="Times New Roman"/>
          <w:spacing w:val="-3"/>
          <w:kern w:val="0"/>
          <w:szCs w:val="28"/>
          <w:highlight w:val="yellow"/>
          <w:lang w:eastAsia="ar-SA"/>
          <w14:ligatures w14:val="none"/>
        </w:rPr>
      </w:pPr>
    </w:p>
    <w:p w14:paraId="1150E89B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16"/>
          <w:szCs w:val="16"/>
          <w:highlight w:val="yellow"/>
          <w:lang w:eastAsia="ar-SA"/>
          <w14:ligatures w14:val="none"/>
        </w:rPr>
      </w:pPr>
    </w:p>
    <w:p w14:paraId="67F8485D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  <w:t>виконавчий комітет міської ради вирішив:</w:t>
      </w:r>
    </w:p>
    <w:p w14:paraId="3AFD119F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1999C194" w14:textId="5C9E11DF" w:rsidR="00700ECC" w:rsidRPr="00700ECC" w:rsidRDefault="00700ECC" w:rsidP="00700ECC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Продовжити термін перебування дитини,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залишеної без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батьківського піклування, </w:t>
      </w:r>
      <w:r w:rsidRPr="0074003E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КОМОВОЇ Вікторії Валеріївни, 26 листопада 2013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року народження, уродженки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с. </w:t>
      </w:r>
      <w:proofErr w:type="spellStart"/>
      <w:r>
        <w:rPr>
          <w:rFonts w:eastAsia="Times New Roman" w:cs="Times New Roman"/>
          <w:kern w:val="0"/>
          <w:szCs w:val="28"/>
          <w:lang w:eastAsia="ar-SA"/>
          <w14:ligatures w14:val="none"/>
        </w:rPr>
        <w:t>Іванівка</w:t>
      </w:r>
      <w:proofErr w:type="spellEnd"/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Покровського району Донецької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області в сім’ї патронатного вихователя </w:t>
      </w:r>
      <w:r w:rsidRPr="0074003E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КАРПЕНКО Ірини Сергіївни</w:t>
      </w:r>
      <w:bookmarkStart w:id="0" w:name="_GoBack"/>
      <w:bookmarkEnd w:id="0"/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до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17 </w:t>
      </w:r>
      <w:r w:rsidR="002B04CB">
        <w:rPr>
          <w:rFonts w:eastAsia="Times New Roman" w:cs="Times New Roman"/>
          <w:kern w:val="0"/>
          <w:szCs w:val="28"/>
          <w:lang w:eastAsia="ar-SA"/>
          <w14:ligatures w14:val="none"/>
        </w:rPr>
        <w:t>лютого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202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4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року включно.</w:t>
      </w:r>
    </w:p>
    <w:p w14:paraId="42A86232" w14:textId="77777777" w:rsidR="00497CE4" w:rsidRPr="00497CE4" w:rsidRDefault="00497CE4" w:rsidP="00497CE4">
      <w:pPr>
        <w:widowControl w:val="0"/>
        <w:suppressAutoHyphens/>
        <w:autoSpaceDE w:val="0"/>
        <w:spacing w:after="0"/>
        <w:ind w:firstLine="426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497CE4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2. Відділу соціального захисту населення Сторожинецької міської ради          забезпечити соціальний супровід та надання комплексу необхідних соціальних послуг дитині та патронатному вихователю. </w:t>
      </w:r>
    </w:p>
    <w:p w14:paraId="3AA402D0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</w:pPr>
    </w:p>
    <w:p w14:paraId="410CBA4F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</w:pPr>
    </w:p>
    <w:p w14:paraId="20542CE3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</w:pPr>
    </w:p>
    <w:p w14:paraId="584ABF2E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</w:pPr>
    </w:p>
    <w:p w14:paraId="469522D3" w14:textId="77777777" w:rsidR="00700ECC" w:rsidRPr="00700ECC" w:rsidRDefault="00700ECC" w:rsidP="00700ECC">
      <w:pPr>
        <w:widowControl w:val="0"/>
        <w:suppressAutoHyphens/>
        <w:autoSpaceDE w:val="0"/>
        <w:spacing w:after="241"/>
        <w:ind w:left="708" w:right="20" w:firstLine="708"/>
        <w:jc w:val="both"/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</w:pPr>
      <w:r w:rsidRPr="00700EC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     </w:t>
      </w:r>
    </w:p>
    <w:p w14:paraId="6162BB28" w14:textId="0ACD7700" w:rsidR="00700ECC" w:rsidRPr="002C302C" w:rsidRDefault="00700ECC" w:rsidP="00C07A28">
      <w:pPr>
        <w:widowControl w:val="0"/>
        <w:suppressAutoHyphens/>
        <w:autoSpaceDE w:val="0"/>
        <w:spacing w:after="241"/>
        <w:ind w:left="708" w:right="20" w:firstLine="708"/>
        <w:jc w:val="right"/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</w:pPr>
      <w:r w:rsidRPr="00700EC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lastRenderedPageBreak/>
        <w:t xml:space="preserve"> </w:t>
      </w:r>
      <w:r w:rsidRPr="002C302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Продовження рішення виконавчого комітету № </w:t>
      </w:r>
      <w:r w:rsidR="001B350A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 </w:t>
      </w:r>
      <w:r w:rsidRPr="002C302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 від «</w:t>
      </w:r>
      <w:r w:rsidR="002C302C" w:rsidRPr="002C302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>08</w:t>
      </w:r>
      <w:r w:rsidRPr="002C302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» </w:t>
      </w:r>
      <w:r w:rsidR="002C302C" w:rsidRPr="002C302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>сі</w:t>
      </w:r>
      <w:r w:rsidR="002C302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чня </w:t>
      </w:r>
      <w:r w:rsidRPr="002C302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>202</w:t>
      </w:r>
      <w:r w:rsidR="002B04CB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>4</w:t>
      </w:r>
      <w:r w:rsidRPr="002C302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 року</w:t>
      </w:r>
    </w:p>
    <w:p w14:paraId="208E0B89" w14:textId="7E2B95E5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  <w:t xml:space="preserve">      </w:t>
      </w:r>
    </w:p>
    <w:p w14:paraId="045D3CDF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426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3. Службі у справах дітей Сторожинецької міської ради здійснювати координацію діяльності </w:t>
      </w:r>
      <w:r w:rsidRPr="00700ECC">
        <w:rPr>
          <w:rFonts w:eastAsia="Times New Roman" w:cs="Times New Roman"/>
          <w:kern w:val="0"/>
          <w:szCs w:val="28"/>
          <w:shd w:val="clear" w:color="auto" w:fill="FFFFFF"/>
          <w:lang w:eastAsia="ar-SA"/>
          <w14:ligatures w14:val="none"/>
        </w:rPr>
        <w:t>суб’єктів для організації соціального захисту</w:t>
      </w:r>
      <w:r w:rsidRPr="00700ECC">
        <w:rPr>
          <w:rFonts w:eastAsia="Times New Roman" w:cs="Times New Roman"/>
          <w:color w:val="333333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та контроль за станом утримання та виховання дитини патронатним вихователем.</w:t>
      </w:r>
    </w:p>
    <w:p w14:paraId="07F4F009" w14:textId="77777777" w:rsidR="00700ECC" w:rsidRPr="00700ECC" w:rsidRDefault="00700ECC" w:rsidP="00700ECC">
      <w:pPr>
        <w:autoSpaceDE w:val="0"/>
        <w:autoSpaceDN w:val="0"/>
        <w:spacing w:after="0"/>
        <w:ind w:firstLine="426"/>
        <w:contextualSpacing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4. Надіслати дане рішення до відділу № 3 </w:t>
      </w:r>
      <w:r w:rsidRPr="00700ECC">
        <w:rPr>
          <w:rFonts w:eastAsia="Calibri" w:cs="Times New Roman"/>
          <w:kern w:val="0"/>
          <w14:ligatures w14:val="none"/>
        </w:rPr>
        <w:t>управління праці та соціального захисту населення Чернівецької районної військової адміністрації з метою</w:t>
      </w:r>
      <w:r w:rsidRPr="00700ECC">
        <w:rPr>
          <w:rFonts w:eastAsia="Calibri" w:cs="Times New Roman"/>
          <w:b/>
          <w:bCs/>
          <w:kern w:val="0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забезпечення виплати державної соціальної допомоги на дитину та грошового забезпечення патронатному вихователю.</w:t>
      </w:r>
    </w:p>
    <w:p w14:paraId="5AA94583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426"/>
        <w:jc w:val="both"/>
        <w:rPr>
          <w:rFonts w:eastAsia="Times New Roman" w:cs="Times New Roman"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5. Контроль за виконанням даного рішення покласти на першого заступника міського голови Ігоря БЕЛЕНЧУКА.</w:t>
      </w:r>
    </w:p>
    <w:p w14:paraId="2ADC8DEE" w14:textId="77777777" w:rsidR="00700ECC" w:rsidRPr="00700ECC" w:rsidRDefault="00700ECC" w:rsidP="00700ECC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6A3DA70B" w14:textId="77777777" w:rsidR="00700ECC" w:rsidRPr="00700ECC" w:rsidRDefault="00700ECC" w:rsidP="00700ECC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5A3E4B0E" w14:textId="77777777" w:rsidR="00700ECC" w:rsidRPr="00700ECC" w:rsidRDefault="00700ECC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>Сторожинецький міський голова</w:t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  <w:t>Ігор МАТЕЙЧУК</w:t>
      </w:r>
    </w:p>
    <w:p w14:paraId="22D22DCE" w14:textId="77777777" w:rsidR="00700ECC" w:rsidRPr="00700ECC" w:rsidRDefault="00700ECC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743409E1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Виконавець:</w:t>
      </w:r>
    </w:p>
    <w:p w14:paraId="0B6BF8F9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Служби </w:t>
      </w:r>
    </w:p>
    <w:p w14:paraId="483B223A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у справах дітей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        </w:t>
      </w:r>
      <w:proofErr w:type="spellStart"/>
      <w:r w:rsidRPr="00700ECC">
        <w:rPr>
          <w:rFonts w:eastAsia="Calibri" w:cs="Times New Roman"/>
          <w:kern w:val="0"/>
          <w:szCs w:val="28"/>
          <w14:ligatures w14:val="none"/>
        </w:rPr>
        <w:t>Маріян</w:t>
      </w:r>
      <w:proofErr w:type="spellEnd"/>
      <w:r w:rsidRPr="00700ECC">
        <w:rPr>
          <w:rFonts w:eastAsia="Calibri" w:cs="Times New Roman"/>
          <w:kern w:val="0"/>
          <w:szCs w:val="28"/>
          <w14:ligatures w14:val="none"/>
        </w:rPr>
        <w:t xml:space="preserve"> НИКИФОРЮК</w:t>
      </w:r>
    </w:p>
    <w:p w14:paraId="1F9CE6A3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6148AD57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Погоджено:</w:t>
      </w:r>
    </w:p>
    <w:p w14:paraId="6AF9F0D0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11984969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Перший заступник міського голови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Ігор БЕЛЕНЧУК</w:t>
      </w:r>
    </w:p>
    <w:p w14:paraId="1A44FFB6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6412B64B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юридичного відділу    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Олексій КОЗЛОВ</w:t>
      </w:r>
    </w:p>
    <w:p w14:paraId="3CE83888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33CD98B7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відділу </w:t>
      </w:r>
    </w:p>
    <w:p w14:paraId="7168801D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організаційної та кадрової роботи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          Ольга ПАЛАДІЙ</w:t>
      </w:r>
    </w:p>
    <w:p w14:paraId="5107DE5B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35EA32C9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Начальник відділу документообігу та</w:t>
      </w:r>
    </w:p>
    <w:p w14:paraId="74AB07CE" w14:textId="77777777" w:rsidR="00700ECC" w:rsidRPr="00700ECC" w:rsidRDefault="00700ECC" w:rsidP="00700ECC">
      <w:pPr>
        <w:spacing w:after="0"/>
        <w:jc w:val="both"/>
        <w:rPr>
          <w:rFonts w:ascii="Calibri" w:eastAsia="Calibri" w:hAnsi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контролю 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Микола БАЛАНЮК</w:t>
      </w:r>
      <w:r w:rsidRPr="00700ECC">
        <w:rPr>
          <w:rFonts w:ascii="Calibri" w:eastAsia="Calibri" w:hAnsi="Calibri" w:cs="Times New Roman"/>
          <w:kern w:val="0"/>
          <w:szCs w:val="28"/>
          <w14:ligatures w14:val="none"/>
        </w:rPr>
        <w:t xml:space="preserve">                    </w:t>
      </w:r>
    </w:p>
    <w:p w14:paraId="60577247" w14:textId="77777777" w:rsidR="00700ECC" w:rsidRPr="00700ECC" w:rsidRDefault="00700ECC" w:rsidP="00700ECC">
      <w:pPr>
        <w:widowControl w:val="0"/>
        <w:suppressAutoHyphens/>
        <w:autoSpaceDE w:val="0"/>
        <w:spacing w:after="0"/>
        <w:ind w:left="4956" w:firstLine="708"/>
        <w:jc w:val="both"/>
        <w:rPr>
          <w:rFonts w:eastAsia="Times New Roman" w:cs="Times New Roman"/>
          <w:b/>
          <w:kern w:val="0"/>
          <w:szCs w:val="28"/>
          <w:lang w:eastAsia="ar-SA"/>
          <w14:ligatures w14:val="none"/>
        </w:rPr>
      </w:pPr>
    </w:p>
    <w:p w14:paraId="15C80528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709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686EDB2B" w14:textId="77777777" w:rsidR="00F12C76" w:rsidRDefault="00F12C76" w:rsidP="006C0B77">
      <w:pPr>
        <w:spacing w:after="0"/>
        <w:ind w:firstLine="709"/>
        <w:jc w:val="both"/>
      </w:pPr>
    </w:p>
    <w:sectPr w:rsidR="00F12C76" w:rsidSect="003B6E4C">
      <w:pgSz w:w="11900" w:h="16840"/>
      <w:pgMar w:top="851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0C2C"/>
    <w:rsid w:val="0014249C"/>
    <w:rsid w:val="001B1F3C"/>
    <w:rsid w:val="001B350A"/>
    <w:rsid w:val="001E4A4F"/>
    <w:rsid w:val="002B04CB"/>
    <w:rsid w:val="002C302C"/>
    <w:rsid w:val="002F1A58"/>
    <w:rsid w:val="00497CE4"/>
    <w:rsid w:val="005D0DC7"/>
    <w:rsid w:val="00614D55"/>
    <w:rsid w:val="006C0B77"/>
    <w:rsid w:val="00700ECC"/>
    <w:rsid w:val="0074003E"/>
    <w:rsid w:val="007728D7"/>
    <w:rsid w:val="008242FF"/>
    <w:rsid w:val="0086143D"/>
    <w:rsid w:val="00870751"/>
    <w:rsid w:val="00922C48"/>
    <w:rsid w:val="00B915B7"/>
    <w:rsid w:val="00C07A28"/>
    <w:rsid w:val="00CA2763"/>
    <w:rsid w:val="00D90C2C"/>
    <w:rsid w:val="00EA59DF"/>
    <w:rsid w:val="00EE4070"/>
    <w:rsid w:val="00F12C25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9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03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03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10</cp:revision>
  <cp:lastPrinted>2024-01-04T13:48:00Z</cp:lastPrinted>
  <dcterms:created xsi:type="dcterms:W3CDTF">2023-11-16T08:11:00Z</dcterms:created>
  <dcterms:modified xsi:type="dcterms:W3CDTF">2024-01-06T08:37:00Z</dcterms:modified>
</cp:coreProperties>
</file>