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D6" w:rsidRDefault="00901A75" w:rsidP="00901A75">
      <w:pPr>
        <w:jc w:val="both"/>
        <w:rPr>
          <w:rFonts w:ascii="Times New Roman" w:hAnsi="Times New Roman" w:cs="Times New Roman"/>
          <w:sz w:val="28"/>
          <w:szCs w:val="28"/>
        </w:rPr>
      </w:pPr>
      <w:r w:rsidRPr="00901A75">
        <w:rPr>
          <w:rFonts w:ascii="Times New Roman" w:hAnsi="Times New Roman" w:cs="Times New Roman"/>
          <w:sz w:val="28"/>
          <w:szCs w:val="28"/>
        </w:rPr>
        <w:t xml:space="preserve">В результаті партнерських відносин із </w:t>
      </w:r>
      <w:proofErr w:type="spellStart"/>
      <w:r w:rsidRPr="00901A75">
        <w:rPr>
          <w:rFonts w:ascii="Times New Roman" w:hAnsi="Times New Roman" w:cs="Times New Roman"/>
          <w:sz w:val="28"/>
          <w:szCs w:val="28"/>
        </w:rPr>
        <w:t>гміною</w:t>
      </w:r>
      <w:proofErr w:type="spellEnd"/>
      <w:r w:rsidRPr="00901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A75">
        <w:rPr>
          <w:rFonts w:ascii="Times New Roman" w:hAnsi="Times New Roman" w:cs="Times New Roman"/>
          <w:sz w:val="28"/>
          <w:szCs w:val="28"/>
        </w:rPr>
        <w:t>Андрихув</w:t>
      </w:r>
      <w:proofErr w:type="spellEnd"/>
      <w:r w:rsidRPr="0090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МТГ отримала  4 пожежних автомобіля. Спецтранспорт відчутно зміцнив матеріальну базу рятувальників:</w:t>
      </w:r>
    </w:p>
    <w:p w:rsidR="00901A75" w:rsidRDefault="00901A75" w:rsidP="00901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с.Давидівка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отримало пожежний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90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ЄЛЧ 005;</w:t>
      </w:r>
    </w:p>
    <w:p w:rsidR="00901A75" w:rsidRDefault="00901A75" w:rsidP="00901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Жадова отримало </w:t>
      </w:r>
      <w:r>
        <w:rPr>
          <w:rFonts w:ascii="Times New Roman" w:hAnsi="Times New Roman" w:cs="Times New Roman"/>
          <w:sz w:val="28"/>
          <w:szCs w:val="28"/>
        </w:rPr>
        <w:t xml:space="preserve">пожежний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>
        <w:rPr>
          <w:rFonts w:ascii="Times New Roman" w:hAnsi="Times New Roman" w:cs="Times New Roman"/>
          <w:sz w:val="28"/>
          <w:szCs w:val="28"/>
        </w:rPr>
        <w:t xml:space="preserve"> 244;</w:t>
      </w:r>
    </w:p>
    <w:p w:rsidR="00901A75" w:rsidRDefault="00901A75" w:rsidP="00901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с.Комарівці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пожежний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>
        <w:rPr>
          <w:rFonts w:ascii="Times New Roman" w:hAnsi="Times New Roman" w:cs="Times New Roman"/>
          <w:sz w:val="28"/>
          <w:szCs w:val="28"/>
        </w:rPr>
        <w:t xml:space="preserve"> 266;</w:t>
      </w:r>
    </w:p>
    <w:p w:rsidR="00901A75" w:rsidRPr="00901A75" w:rsidRDefault="00901A75" w:rsidP="00901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>-Підгірний отримало</w:t>
      </w:r>
      <w:r>
        <w:rPr>
          <w:rFonts w:ascii="Times New Roman" w:hAnsi="Times New Roman" w:cs="Times New Roman"/>
          <w:sz w:val="28"/>
          <w:szCs w:val="28"/>
        </w:rPr>
        <w:t xml:space="preserve"> пожежний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MAGIRUS</w:t>
      </w:r>
      <w:r w:rsidRPr="00901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DEUTZ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01A75" w:rsidRPr="00901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5D1"/>
    <w:multiLevelType w:val="hybridMultilevel"/>
    <w:tmpl w:val="A920D834"/>
    <w:lvl w:ilvl="0" w:tplc="249CD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28"/>
    <w:rsid w:val="002502D6"/>
    <w:rsid w:val="00901A75"/>
    <w:rsid w:val="009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0136"/>
  <w15:chartTrackingRefBased/>
  <w15:docId w15:val="{AFBF0CEE-F9A5-45C4-9CC9-FEF23FE3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2024-02-19T14:14:00Z</dcterms:created>
  <dcterms:modified xsi:type="dcterms:W3CDTF">2024-02-19T14:20:00Z</dcterms:modified>
</cp:coreProperties>
</file>