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C1E0" w14:textId="224205A8" w:rsidR="0095635A" w:rsidRDefault="006A2756" w:rsidP="00D33AC2">
      <w:pPr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14:paraId="0F1CE8CB" w14:textId="62F9B5D3" w:rsidR="006A2756" w:rsidRPr="004611D7" w:rsidRDefault="0095635A" w:rsidP="006A2756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A2756">
        <w:rPr>
          <w:sz w:val="32"/>
          <w:szCs w:val="32"/>
        </w:rPr>
        <w:t xml:space="preserve">             </w:t>
      </w:r>
      <w:r w:rsidR="007100B8">
        <w:rPr>
          <w:sz w:val="32"/>
          <w:szCs w:val="32"/>
        </w:rPr>
        <w:t xml:space="preserve"> </w:t>
      </w:r>
      <w:r w:rsidR="00707D71">
        <w:rPr>
          <w:sz w:val="32"/>
          <w:szCs w:val="32"/>
        </w:rPr>
        <w:t xml:space="preserve">  </w:t>
      </w:r>
      <w:r w:rsidR="007100B8">
        <w:rPr>
          <w:sz w:val="32"/>
          <w:szCs w:val="32"/>
        </w:rPr>
        <w:t xml:space="preserve">  </w:t>
      </w:r>
      <w:r w:rsidR="006A2756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4E6EEA7A" wp14:editId="1026207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756">
        <w:rPr>
          <w:sz w:val="32"/>
          <w:szCs w:val="32"/>
        </w:rPr>
        <w:t xml:space="preserve">                     </w:t>
      </w:r>
      <w:r w:rsidR="007100B8">
        <w:rPr>
          <w:sz w:val="32"/>
          <w:szCs w:val="32"/>
        </w:rPr>
        <w:t xml:space="preserve">     </w:t>
      </w:r>
      <w:r w:rsidR="006A2756">
        <w:rPr>
          <w:sz w:val="32"/>
          <w:szCs w:val="32"/>
        </w:rPr>
        <w:t xml:space="preserve"> </w:t>
      </w:r>
      <w:r w:rsidR="006A2756" w:rsidRPr="004611D7">
        <w:rPr>
          <w:b/>
          <w:sz w:val="32"/>
          <w:szCs w:val="32"/>
        </w:rPr>
        <w:t>ПРОЄКТ</w:t>
      </w:r>
    </w:p>
    <w:p w14:paraId="631B6E43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2E61FB3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7FEF8F5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45B3AC7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AEA9811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4D8B1B8" w14:textId="77777777" w:rsidR="006A2756" w:rsidRPr="006A2756" w:rsidRDefault="006A2756" w:rsidP="006A2756">
      <w:pPr>
        <w:autoSpaceDN w:val="0"/>
        <w:adjustRightInd w:val="0"/>
        <w:jc w:val="center"/>
        <w:rPr>
          <w:b/>
          <w:sz w:val="14"/>
          <w:szCs w:val="14"/>
        </w:rPr>
      </w:pPr>
    </w:p>
    <w:p w14:paraId="3826CF1D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43E45B55" w14:textId="413BB73F" w:rsidR="006A2756" w:rsidRPr="003C1D33" w:rsidRDefault="00884F69" w:rsidP="006A2756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08 квітня   </w:t>
      </w:r>
      <w:r w:rsidR="006A2756">
        <w:rPr>
          <w:szCs w:val="28"/>
        </w:rPr>
        <w:t>202</w:t>
      </w:r>
      <w:r w:rsidR="00183C49">
        <w:rPr>
          <w:szCs w:val="28"/>
        </w:rPr>
        <w:t>4</w:t>
      </w:r>
      <w:r w:rsidR="006A2756">
        <w:rPr>
          <w:szCs w:val="28"/>
        </w:rPr>
        <w:t xml:space="preserve"> року    </w:t>
      </w:r>
      <w:r w:rsidR="006A2756" w:rsidRPr="003C1D33">
        <w:rPr>
          <w:szCs w:val="28"/>
        </w:rPr>
        <w:t xml:space="preserve"> </w:t>
      </w:r>
      <w:r w:rsidR="006A2756">
        <w:rPr>
          <w:szCs w:val="28"/>
        </w:rPr>
        <w:t xml:space="preserve">                                  </w:t>
      </w:r>
      <w:r>
        <w:rPr>
          <w:szCs w:val="28"/>
        </w:rPr>
        <w:t xml:space="preserve">     </w:t>
      </w:r>
      <w:r w:rsidR="006A2756">
        <w:rPr>
          <w:szCs w:val="28"/>
        </w:rPr>
        <w:t xml:space="preserve">   </w:t>
      </w:r>
      <w:r w:rsidR="006A2756">
        <w:rPr>
          <w:szCs w:val="28"/>
        </w:rPr>
        <w:tab/>
      </w:r>
      <w:r w:rsidR="006A2756" w:rsidRPr="006435CA">
        <w:rPr>
          <w:sz w:val="32"/>
          <w:szCs w:val="32"/>
        </w:rPr>
        <w:t>№</w:t>
      </w:r>
      <w:r w:rsidR="006A2756" w:rsidRPr="0033021A">
        <w:rPr>
          <w:b/>
          <w:sz w:val="32"/>
          <w:szCs w:val="32"/>
        </w:rPr>
        <w:t xml:space="preserve"> </w:t>
      </w:r>
      <w:r w:rsidR="006A2756" w:rsidRPr="003C1D33">
        <w:rPr>
          <w:szCs w:val="28"/>
        </w:rPr>
        <w:t xml:space="preserve">     </w:t>
      </w:r>
      <w:r w:rsidR="006A2756">
        <w:rPr>
          <w:szCs w:val="28"/>
        </w:rPr>
        <w:t>___</w:t>
      </w:r>
      <w:r w:rsidR="006A2756" w:rsidRPr="003C1D33">
        <w:rPr>
          <w:szCs w:val="28"/>
        </w:rPr>
        <w:t xml:space="preserve">      </w:t>
      </w:r>
      <w:r w:rsidR="006A2756">
        <w:rPr>
          <w:szCs w:val="28"/>
        </w:rPr>
        <w:t xml:space="preserve">                                                 </w:t>
      </w:r>
      <w:r w:rsidR="006A2756" w:rsidRPr="003C1D33">
        <w:rPr>
          <w:szCs w:val="28"/>
        </w:rPr>
        <w:t xml:space="preserve">              </w:t>
      </w:r>
      <w:r w:rsidR="006A2756">
        <w:rPr>
          <w:szCs w:val="28"/>
        </w:rPr>
        <w:t xml:space="preserve">     </w:t>
      </w:r>
      <w:r w:rsidR="006A2756" w:rsidRPr="003C1D33">
        <w:rPr>
          <w:szCs w:val="28"/>
        </w:rPr>
        <w:t xml:space="preserve">                   </w:t>
      </w:r>
      <w:r w:rsidR="006A2756">
        <w:rPr>
          <w:szCs w:val="28"/>
        </w:rPr>
        <w:t xml:space="preserve">        </w:t>
      </w:r>
    </w:p>
    <w:p w14:paraId="261AD4A3" w14:textId="77777777" w:rsidR="00035839" w:rsidRPr="0087095B" w:rsidRDefault="00035839" w:rsidP="008C5522">
      <w:pPr>
        <w:spacing w:after="0"/>
        <w:rPr>
          <w:rFonts w:eastAsia="Calibri" w:cs="Times New Roman"/>
          <w:b/>
          <w:bCs/>
          <w:sz w:val="20"/>
          <w:szCs w:val="20"/>
          <w:lang w:val="ru-RU"/>
        </w:rPr>
      </w:pPr>
    </w:p>
    <w:p w14:paraId="2A90B6E1" w14:textId="76BC050E" w:rsidR="006A2756" w:rsidRPr="004239EC" w:rsidRDefault="006A2756" w:rsidP="008C552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4C64A957" w14:textId="7CB94377" w:rsidR="00AA3873" w:rsidRDefault="006A2756" w:rsidP="00035839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87095B">
        <w:rPr>
          <w:rFonts w:eastAsia="Times New Roman" w:cs="Times New Roman"/>
          <w:b/>
          <w:bCs/>
          <w:szCs w:val="28"/>
          <w:lang w:eastAsia="ru-RU"/>
        </w:rPr>
        <w:t>про</w:t>
      </w:r>
      <w:r w:rsidR="00AA387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35839">
        <w:rPr>
          <w:rFonts w:eastAsia="Times New Roman" w:cs="Times New Roman"/>
          <w:b/>
          <w:bCs/>
          <w:szCs w:val="28"/>
          <w:lang w:eastAsia="ru-RU"/>
        </w:rPr>
        <w:t>позбавлення</w:t>
      </w:r>
    </w:p>
    <w:p w14:paraId="07C75E38" w14:textId="341A271A" w:rsidR="00035839" w:rsidRDefault="00035839" w:rsidP="00035839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батьківських прав гр. </w:t>
      </w:r>
      <w:r w:rsidR="0072612A">
        <w:rPr>
          <w:rFonts w:eastAsia="Times New Roman" w:cs="Times New Roman"/>
          <w:b/>
          <w:bCs/>
          <w:szCs w:val="28"/>
          <w:lang w:eastAsia="ru-RU"/>
        </w:rPr>
        <w:t>***************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</w:p>
    <w:p w14:paraId="60CE6DC4" w14:textId="797C4AA9" w:rsidR="00035839" w:rsidRPr="00AA3873" w:rsidRDefault="00035839" w:rsidP="00D33AC2">
      <w:pPr>
        <w:widowControl w:val="0"/>
        <w:spacing w:after="0"/>
        <w:rPr>
          <w:rFonts w:cs="Times New Roman"/>
          <w:b/>
          <w:bCs/>
          <w:spacing w:val="-2"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>щодо</w:t>
      </w:r>
      <w:r w:rsidR="00D33AC2">
        <w:rPr>
          <w:rFonts w:eastAsia="Times New Roman" w:cs="Times New Roman"/>
          <w:b/>
          <w:bCs/>
          <w:szCs w:val="28"/>
          <w:lang w:eastAsia="ru-RU"/>
        </w:rPr>
        <w:t xml:space="preserve"> її </w:t>
      </w:r>
      <w:r>
        <w:rPr>
          <w:rFonts w:eastAsia="Times New Roman" w:cs="Times New Roman"/>
          <w:b/>
          <w:bCs/>
          <w:szCs w:val="28"/>
          <w:lang w:eastAsia="ru-RU"/>
        </w:rPr>
        <w:t>малолітнього</w:t>
      </w:r>
      <w:r w:rsidR="00D33AC2">
        <w:rPr>
          <w:rFonts w:eastAsia="Times New Roman" w:cs="Times New Roman"/>
          <w:b/>
          <w:bCs/>
          <w:szCs w:val="28"/>
          <w:lang w:eastAsia="ru-RU"/>
        </w:rPr>
        <w:t xml:space="preserve"> сина,</w:t>
      </w:r>
      <w:r w:rsidR="0072612A">
        <w:rPr>
          <w:rFonts w:eastAsia="Times New Roman" w:cs="Times New Roman"/>
          <w:b/>
          <w:bCs/>
          <w:szCs w:val="28"/>
          <w:lang w:eastAsia="ru-RU"/>
        </w:rPr>
        <w:t xml:space="preserve"> ************</w:t>
      </w:r>
    </w:p>
    <w:p w14:paraId="1D8539CC" w14:textId="0FC168E5" w:rsidR="006A2756" w:rsidRPr="00286367" w:rsidRDefault="006A2756" w:rsidP="008C5522">
      <w:pPr>
        <w:spacing w:after="0"/>
        <w:rPr>
          <w:rFonts w:eastAsia="Calibri" w:cs="Times New Roman"/>
          <w:szCs w:val="28"/>
        </w:rPr>
      </w:pPr>
    </w:p>
    <w:p w14:paraId="77438D17" w14:textId="5A9CEF8F" w:rsidR="006A2756" w:rsidRPr="006508C2" w:rsidRDefault="00707D71" w:rsidP="009F10EF">
      <w:pPr>
        <w:widowControl w:val="0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На виконання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</w:t>
      </w:r>
      <w:r w:rsidR="00035839">
        <w:rPr>
          <w:rFonts w:eastAsia="Times New Roman" w:cs="Times New Roman"/>
          <w:szCs w:val="28"/>
          <w:lang w:eastAsia="uk-UA"/>
        </w:rPr>
        <w:t>ухвал</w:t>
      </w:r>
      <w:r>
        <w:rPr>
          <w:rFonts w:eastAsia="Times New Roman" w:cs="Times New Roman"/>
          <w:szCs w:val="28"/>
          <w:lang w:eastAsia="uk-UA"/>
        </w:rPr>
        <w:t>и</w:t>
      </w:r>
      <w:r w:rsidR="00035839">
        <w:rPr>
          <w:rFonts w:eastAsia="Times New Roman" w:cs="Times New Roman"/>
          <w:szCs w:val="28"/>
          <w:lang w:eastAsia="uk-UA"/>
        </w:rPr>
        <w:t xml:space="preserve"> Сторожинецького районного суду від 11.03.24 р. (справа № 723/788/24) про позбавлення батьківських прав гр. </w:t>
      </w:r>
      <w:r w:rsidR="0072612A">
        <w:rPr>
          <w:rFonts w:eastAsia="Times New Roman" w:cs="Times New Roman"/>
          <w:szCs w:val="28"/>
          <w:lang w:eastAsia="uk-UA"/>
        </w:rPr>
        <w:t>*************</w:t>
      </w:r>
      <w:r w:rsidR="00035839">
        <w:rPr>
          <w:rFonts w:eastAsia="Times New Roman" w:cs="Times New Roman"/>
          <w:szCs w:val="28"/>
          <w:lang w:eastAsia="uk-UA"/>
        </w:rPr>
        <w:t xml:space="preserve"> щодо малолітнього сина, </w:t>
      </w:r>
      <w:r w:rsidR="0072612A">
        <w:rPr>
          <w:rFonts w:eastAsia="Times New Roman" w:cs="Times New Roman"/>
          <w:szCs w:val="28"/>
          <w:lang w:eastAsia="uk-UA"/>
        </w:rPr>
        <w:t>**************</w:t>
      </w:r>
      <w:r w:rsidR="006A2756" w:rsidRPr="009F10EF">
        <w:rPr>
          <w:rFonts w:eastAsia="Times New Roman" w:cs="Times New Roman"/>
          <w:szCs w:val="28"/>
          <w:lang w:eastAsia="uk-UA"/>
        </w:rPr>
        <w:t>, керуючись підпунктом 4 пункту б статті 34 Закону України «Про місцеве самоврядування в Україні», частинами 4,</w:t>
      </w:r>
      <w:r w:rsidR="00286367" w:rsidRPr="009F10EF">
        <w:rPr>
          <w:rFonts w:eastAsia="Times New Roman" w:cs="Times New Roman"/>
          <w:szCs w:val="28"/>
          <w:lang w:eastAsia="uk-UA"/>
        </w:rPr>
        <w:t xml:space="preserve"> 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9F10EF" w:rsidRPr="009F10EF">
        <w:rPr>
          <w:rFonts w:eastAsia="Times New Roman" w:cs="Times New Roman"/>
          <w:szCs w:val="28"/>
          <w:lang w:eastAsia="uk-UA"/>
        </w:rPr>
        <w:t>2</w:t>
      </w:r>
      <w:r w:rsidR="00EE2EF2">
        <w:rPr>
          <w:rFonts w:eastAsia="Times New Roman" w:cs="Times New Roman"/>
          <w:szCs w:val="28"/>
          <w:lang w:eastAsia="uk-UA"/>
        </w:rPr>
        <w:t>8</w:t>
      </w:r>
      <w:r w:rsidR="00183C49" w:rsidRPr="009F10EF">
        <w:rPr>
          <w:rFonts w:eastAsia="Times New Roman" w:cs="Times New Roman"/>
          <w:szCs w:val="28"/>
          <w:lang w:eastAsia="uk-UA"/>
        </w:rPr>
        <w:t>.0</w:t>
      </w:r>
      <w:r w:rsidR="00EE2EF2">
        <w:rPr>
          <w:rFonts w:eastAsia="Times New Roman" w:cs="Times New Roman"/>
          <w:szCs w:val="28"/>
          <w:lang w:eastAsia="uk-UA"/>
        </w:rPr>
        <w:t>3</w:t>
      </w:r>
      <w:r w:rsidR="00183C49" w:rsidRPr="009F10EF">
        <w:rPr>
          <w:rFonts w:eastAsia="Times New Roman" w:cs="Times New Roman"/>
          <w:szCs w:val="28"/>
          <w:lang w:eastAsia="uk-UA"/>
        </w:rPr>
        <w:t>.2024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року № </w:t>
      </w:r>
      <w:r w:rsidR="00183C49" w:rsidRPr="009F10EF">
        <w:rPr>
          <w:rFonts w:eastAsia="Times New Roman" w:cs="Times New Roman"/>
          <w:szCs w:val="28"/>
          <w:lang w:eastAsia="uk-UA"/>
        </w:rPr>
        <w:t>0</w:t>
      </w:r>
      <w:r w:rsidR="00EE2EF2">
        <w:rPr>
          <w:rFonts w:eastAsia="Times New Roman" w:cs="Times New Roman"/>
          <w:szCs w:val="28"/>
          <w:lang w:eastAsia="uk-UA"/>
        </w:rPr>
        <w:t>8</w:t>
      </w:r>
      <w:r w:rsidR="00183C49" w:rsidRPr="009F10EF">
        <w:rPr>
          <w:rFonts w:eastAsia="Times New Roman" w:cs="Times New Roman"/>
          <w:szCs w:val="28"/>
          <w:lang w:eastAsia="uk-UA"/>
        </w:rPr>
        <w:t>-</w:t>
      </w:r>
      <w:r w:rsidR="00EE2EF2">
        <w:rPr>
          <w:rFonts w:eastAsia="Times New Roman" w:cs="Times New Roman"/>
          <w:szCs w:val="28"/>
          <w:lang w:eastAsia="uk-UA"/>
        </w:rPr>
        <w:t>30</w:t>
      </w:r>
      <w:r w:rsidR="00183C49" w:rsidRPr="009F10EF">
        <w:rPr>
          <w:rFonts w:eastAsia="Times New Roman" w:cs="Times New Roman"/>
          <w:szCs w:val="28"/>
          <w:lang w:eastAsia="uk-UA"/>
        </w:rPr>
        <w:t>/2024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«</w:t>
      </w:r>
      <w:r w:rsidR="00EE2EF2">
        <w:rPr>
          <w:rFonts w:eastAsia="Times New Roman" w:cs="Times New Roman"/>
          <w:szCs w:val="28"/>
          <w:lang w:eastAsia="ru-RU"/>
        </w:rPr>
        <w:t xml:space="preserve">Щодо надання висновку органу опіки та піклування про позбавлення батьківських прав гр. </w:t>
      </w:r>
      <w:r w:rsidR="0072612A">
        <w:rPr>
          <w:rFonts w:eastAsia="Times New Roman" w:cs="Times New Roman"/>
          <w:szCs w:val="28"/>
          <w:lang w:eastAsia="ru-RU"/>
        </w:rPr>
        <w:t>***************</w:t>
      </w:r>
      <w:r w:rsidR="00EE2EF2">
        <w:rPr>
          <w:rFonts w:eastAsia="Times New Roman" w:cs="Times New Roman"/>
          <w:szCs w:val="28"/>
          <w:lang w:eastAsia="ru-RU"/>
        </w:rPr>
        <w:t xml:space="preserve">, жительки м. Сторожинець щодо малолітнього сина, </w:t>
      </w:r>
      <w:r w:rsidR="0072612A">
        <w:rPr>
          <w:rFonts w:eastAsia="Times New Roman" w:cs="Times New Roman"/>
          <w:szCs w:val="28"/>
          <w:lang w:eastAsia="ru-RU"/>
        </w:rPr>
        <w:t>***********</w:t>
      </w:r>
      <w:r w:rsidR="00EE2EF2">
        <w:rPr>
          <w:rFonts w:eastAsia="Times New Roman" w:cs="Times New Roman"/>
          <w:szCs w:val="28"/>
          <w:lang w:eastAsia="ru-RU"/>
        </w:rPr>
        <w:t xml:space="preserve">, жителя м. </w:t>
      </w:r>
      <w:proofErr w:type="spellStart"/>
      <w:r w:rsidR="00EE2EF2">
        <w:rPr>
          <w:rFonts w:eastAsia="Times New Roman" w:cs="Times New Roman"/>
          <w:szCs w:val="28"/>
          <w:lang w:eastAsia="ru-RU"/>
        </w:rPr>
        <w:t>Сторожинець</w:t>
      </w:r>
      <w:proofErr w:type="spellEnd"/>
      <w:r w:rsidR="006A2756" w:rsidRPr="009F10EF">
        <w:rPr>
          <w:rFonts w:eastAsia="Times New Roman" w:cs="Times New Roman"/>
          <w:szCs w:val="28"/>
          <w:lang w:eastAsia="ru-RU"/>
        </w:rPr>
        <w:t>»</w:t>
      </w:r>
      <w:r w:rsidR="006A2756" w:rsidRPr="009F10EF">
        <w:rPr>
          <w:rFonts w:eastAsia="Times New Roman" w:cs="Times New Roman"/>
          <w:szCs w:val="28"/>
          <w:lang w:eastAsia="uk-UA"/>
        </w:rPr>
        <w:t>,</w:t>
      </w:r>
      <w:r>
        <w:rPr>
          <w:rFonts w:eastAsia="Times New Roman" w:cs="Times New Roman"/>
          <w:szCs w:val="28"/>
          <w:lang w:eastAsia="uk-UA"/>
        </w:rPr>
        <w:t xml:space="preserve"> у </w:t>
      </w:r>
      <w:proofErr w:type="spellStart"/>
      <w:r>
        <w:rPr>
          <w:rFonts w:eastAsia="Times New Roman" w:cs="Times New Roman"/>
          <w:szCs w:val="28"/>
          <w:lang w:eastAsia="uk-UA"/>
        </w:rPr>
        <w:t>звʼязку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з ухиленням </w:t>
      </w:r>
      <w:r w:rsidR="0072612A">
        <w:rPr>
          <w:rFonts w:eastAsia="Times New Roman" w:cs="Times New Roman"/>
          <w:szCs w:val="28"/>
          <w:lang w:eastAsia="uk-UA"/>
        </w:rPr>
        <w:t>***************</w:t>
      </w:r>
      <w:r>
        <w:rPr>
          <w:rFonts w:eastAsia="Times New Roman" w:cs="Times New Roman"/>
          <w:szCs w:val="28"/>
          <w:lang w:eastAsia="uk-UA"/>
        </w:rPr>
        <w:t xml:space="preserve"> від виконання батьківських </w:t>
      </w:r>
      <w:proofErr w:type="spellStart"/>
      <w:r>
        <w:rPr>
          <w:rFonts w:eastAsia="Times New Roman" w:cs="Times New Roman"/>
          <w:szCs w:val="28"/>
          <w:lang w:eastAsia="uk-UA"/>
        </w:rPr>
        <w:t>обовʼязків</w:t>
      </w:r>
      <w:proofErr w:type="spellEnd"/>
      <w:r>
        <w:rPr>
          <w:rFonts w:eastAsia="Times New Roman" w:cs="Times New Roman"/>
          <w:szCs w:val="28"/>
          <w:lang w:eastAsia="uk-UA"/>
        </w:rPr>
        <w:t>,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діючи в інтересах дитини, </w:t>
      </w:r>
    </w:p>
    <w:p w14:paraId="7588A436" w14:textId="77777777" w:rsidR="006A2756" w:rsidRPr="004239EC" w:rsidRDefault="006A2756" w:rsidP="006A2756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610AB5F" w14:textId="4D0CC222" w:rsidR="006A2756" w:rsidRPr="00D33AC2" w:rsidRDefault="006A2756" w:rsidP="00D33AC2">
      <w:pPr>
        <w:pStyle w:val="a4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D33AC2">
        <w:rPr>
          <w:rFonts w:eastAsia="Calibri" w:cs="Times New Roman"/>
          <w:szCs w:val="28"/>
        </w:rPr>
        <w:t>Затвердити</w:t>
      </w:r>
      <w:r w:rsidR="00EE2EF2" w:rsidRPr="00D33AC2">
        <w:rPr>
          <w:rFonts w:eastAsia="Calibri" w:cs="Times New Roman"/>
          <w:szCs w:val="28"/>
        </w:rPr>
        <w:t xml:space="preserve"> </w:t>
      </w:r>
      <w:r w:rsidR="00D33AC2" w:rsidRPr="00D33AC2">
        <w:rPr>
          <w:rFonts w:eastAsia="Calibri" w:cs="Times New Roman"/>
          <w:szCs w:val="28"/>
        </w:rPr>
        <w:t>в</w:t>
      </w:r>
      <w:r w:rsidRPr="00D33AC2">
        <w:rPr>
          <w:rFonts w:eastAsia="Calibri" w:cs="Times New Roman"/>
          <w:szCs w:val="28"/>
        </w:rPr>
        <w:t xml:space="preserve">исновок органу опіки та піклування </w:t>
      </w:r>
      <w:r w:rsidR="0087095B" w:rsidRPr="00D33AC2">
        <w:rPr>
          <w:rFonts w:cs="Times New Roman"/>
          <w:szCs w:val="28"/>
          <w:lang w:eastAsia="uk-UA"/>
        </w:rPr>
        <w:t>про</w:t>
      </w:r>
      <w:r w:rsidR="009F10EF" w:rsidRPr="00D33AC2">
        <w:rPr>
          <w:rFonts w:cs="Times New Roman"/>
          <w:szCs w:val="28"/>
          <w:lang w:eastAsia="uk-UA"/>
        </w:rPr>
        <w:t xml:space="preserve"> </w:t>
      </w:r>
      <w:r w:rsidR="00EE2EF2" w:rsidRPr="00D33AC2">
        <w:rPr>
          <w:rFonts w:cs="Times New Roman"/>
          <w:szCs w:val="28"/>
          <w:lang w:eastAsia="uk-UA"/>
        </w:rPr>
        <w:t xml:space="preserve">позбавлення батьківських прав гр. </w:t>
      </w:r>
      <w:r w:rsidR="0072612A">
        <w:rPr>
          <w:rFonts w:cs="Times New Roman"/>
          <w:szCs w:val="28"/>
          <w:lang w:eastAsia="uk-UA"/>
        </w:rPr>
        <w:t>****************************</w:t>
      </w:r>
      <w:r w:rsidR="00EE2EF2" w:rsidRPr="00D33AC2">
        <w:rPr>
          <w:rFonts w:cs="Times New Roman"/>
          <w:szCs w:val="28"/>
          <w:lang w:eastAsia="uk-UA"/>
        </w:rPr>
        <w:t xml:space="preserve"> щодо малолітнього сина, </w:t>
      </w:r>
      <w:r w:rsidR="0072612A">
        <w:rPr>
          <w:rFonts w:cs="Times New Roman"/>
          <w:szCs w:val="28"/>
          <w:lang w:eastAsia="uk-UA"/>
        </w:rPr>
        <w:t>***************************</w:t>
      </w:r>
      <w:bookmarkStart w:id="0" w:name="_GoBack"/>
      <w:bookmarkEnd w:id="0"/>
      <w:r w:rsidR="00662B51" w:rsidRPr="00D33AC2">
        <w:rPr>
          <w:rFonts w:cs="Times New Roman"/>
          <w:szCs w:val="28"/>
          <w:lang w:eastAsia="uk-UA"/>
        </w:rPr>
        <w:t xml:space="preserve"> </w:t>
      </w:r>
      <w:proofErr w:type="spellStart"/>
      <w:r w:rsidR="00662B51" w:rsidRPr="00D33AC2">
        <w:rPr>
          <w:rFonts w:cs="Times New Roman"/>
          <w:szCs w:val="28"/>
          <w:lang w:eastAsia="uk-UA"/>
        </w:rPr>
        <w:t>р.н</w:t>
      </w:r>
      <w:proofErr w:type="spellEnd"/>
      <w:r w:rsidR="00662B51" w:rsidRPr="00D33AC2">
        <w:rPr>
          <w:rFonts w:cs="Times New Roman"/>
          <w:szCs w:val="28"/>
          <w:lang w:eastAsia="uk-UA"/>
        </w:rPr>
        <w:t xml:space="preserve">. </w:t>
      </w:r>
      <w:r w:rsidRPr="00D33AC2">
        <w:rPr>
          <w:rFonts w:eastAsia="Calibri" w:cs="Times New Roman"/>
          <w:szCs w:val="28"/>
        </w:rPr>
        <w:t>(додається).</w:t>
      </w:r>
    </w:p>
    <w:p w14:paraId="488D9189" w14:textId="36CCD638" w:rsidR="00D33AC2" w:rsidRDefault="00D33AC2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proofErr w:type="spellStart"/>
      <w:r>
        <w:rPr>
          <w:rFonts w:eastAsia="Calibri" w:cs="Times New Roman"/>
          <w:szCs w:val="28"/>
          <w:lang w:val="ru-RU"/>
        </w:rPr>
        <w:t>Доручити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Cs w:val="28"/>
          <w:lang w:val="ru-RU"/>
        </w:rPr>
        <w:t>Службі</w:t>
      </w:r>
      <w:proofErr w:type="spellEnd"/>
      <w:r>
        <w:rPr>
          <w:rFonts w:eastAsia="Calibri" w:cs="Times New Roman"/>
          <w:szCs w:val="28"/>
          <w:lang w:val="ru-RU"/>
        </w:rPr>
        <w:t xml:space="preserve"> у справах </w:t>
      </w:r>
      <w:proofErr w:type="spellStart"/>
      <w:r>
        <w:rPr>
          <w:rFonts w:eastAsia="Calibri" w:cs="Times New Roman"/>
          <w:szCs w:val="28"/>
          <w:lang w:val="ru-RU"/>
        </w:rPr>
        <w:t>дітей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Cs w:val="28"/>
          <w:lang w:val="ru-RU"/>
        </w:rPr>
        <w:t>Сторожингецької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Cs w:val="28"/>
          <w:lang w:val="ru-RU"/>
        </w:rPr>
        <w:t>міської</w:t>
      </w:r>
      <w:proofErr w:type="spellEnd"/>
      <w:r>
        <w:rPr>
          <w:rFonts w:eastAsia="Calibri" w:cs="Times New Roman"/>
          <w:szCs w:val="28"/>
          <w:lang w:val="ru-RU"/>
        </w:rPr>
        <w:t xml:space="preserve"> ради </w:t>
      </w:r>
      <w:proofErr w:type="spellStart"/>
      <w:r>
        <w:rPr>
          <w:rFonts w:eastAsia="Calibri" w:cs="Times New Roman"/>
          <w:szCs w:val="28"/>
          <w:lang w:val="ru-RU"/>
        </w:rPr>
        <w:t>надіслати</w:t>
      </w:r>
      <w:proofErr w:type="spellEnd"/>
      <w:r>
        <w:rPr>
          <w:rFonts w:eastAsia="Calibri" w:cs="Times New Roman"/>
          <w:szCs w:val="28"/>
          <w:lang w:val="ru-RU"/>
        </w:rPr>
        <w:t xml:space="preserve">  </w:t>
      </w:r>
      <w:proofErr w:type="spellStart"/>
      <w:r>
        <w:rPr>
          <w:rFonts w:eastAsia="Calibri" w:cs="Times New Roman"/>
          <w:szCs w:val="28"/>
          <w:lang w:val="ru-RU"/>
        </w:rPr>
        <w:t>дане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Calibri" w:cs="Times New Roman"/>
          <w:szCs w:val="28"/>
          <w:lang w:val="ru-RU"/>
        </w:rPr>
        <w:t>р</w:t>
      </w:r>
      <w:proofErr w:type="gramEnd"/>
      <w:r>
        <w:rPr>
          <w:rFonts w:eastAsia="Calibri" w:cs="Times New Roman"/>
          <w:szCs w:val="28"/>
          <w:lang w:val="ru-RU"/>
        </w:rPr>
        <w:t>ішення</w:t>
      </w:r>
      <w:proofErr w:type="spellEnd"/>
      <w:r>
        <w:rPr>
          <w:rFonts w:eastAsia="Calibri" w:cs="Times New Roman"/>
          <w:szCs w:val="28"/>
          <w:lang w:val="ru-RU"/>
        </w:rPr>
        <w:t xml:space="preserve"> до </w:t>
      </w:r>
      <w:proofErr w:type="spellStart"/>
      <w:r>
        <w:rPr>
          <w:rFonts w:eastAsia="Calibri" w:cs="Times New Roman"/>
          <w:szCs w:val="28"/>
          <w:lang w:val="ru-RU"/>
        </w:rPr>
        <w:t>Сторожинецького</w:t>
      </w:r>
      <w:proofErr w:type="spellEnd"/>
      <w:r>
        <w:rPr>
          <w:rFonts w:eastAsia="Calibri" w:cs="Times New Roman"/>
          <w:szCs w:val="28"/>
          <w:lang w:val="ru-RU"/>
        </w:rPr>
        <w:t xml:space="preserve"> районного суду.</w:t>
      </w:r>
    </w:p>
    <w:p w14:paraId="188B29D1" w14:textId="447B4832" w:rsidR="006A2756" w:rsidRPr="002B559B" w:rsidRDefault="006A2756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2DCFE349" w14:textId="77777777" w:rsidR="006A2756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02E76E66" w14:textId="77777777" w:rsidR="00D33AC2" w:rsidRDefault="00D33AC2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08F3448" w14:textId="26A9E066" w:rsidR="00B148DD" w:rsidRPr="00B148DD" w:rsidRDefault="00B148DD" w:rsidP="00B148D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 </w:t>
      </w:r>
      <w:r w:rsidR="00A46DF1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Сторожинецької </w:t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>міської ради</w:t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33AC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 xml:space="preserve">   Дмитро БОЙЧУК</w:t>
      </w:r>
    </w:p>
    <w:p w14:paraId="1B4F2F61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F840F81" w14:textId="77777777" w:rsidR="006A2756" w:rsidRPr="006A2756" w:rsidRDefault="006A2756" w:rsidP="006A2756">
      <w:pPr>
        <w:pStyle w:val="a3"/>
        <w:rPr>
          <w:lang w:val="uk-UA"/>
        </w:rPr>
      </w:pPr>
    </w:p>
    <w:p w14:paraId="42644DA2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D03052A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17E9D069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FED0FCD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42C80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4C83FF" w14:textId="2C9BD224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170736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7FEE0" w14:textId="77777777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7C9A3A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98140F" w14:textId="250CF13C" w:rsidR="006A2756" w:rsidRDefault="0094574A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A2756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E466DD9" w14:textId="74EDC2AB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94574A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7EF0F4F8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6CFCFC" w14:textId="77777777" w:rsidR="00D33AC2" w:rsidRDefault="00D33AC2" w:rsidP="00D33A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3F321767" w14:textId="77777777" w:rsidR="00D33AC2" w:rsidRDefault="00D33AC2" w:rsidP="00D33A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7FB8ABAC" w14:textId="241707DE" w:rsidR="00D33AC2" w:rsidRPr="00647411" w:rsidRDefault="00D33AC2" w:rsidP="00D33A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767E3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Максим МЯЗІН</w:t>
      </w:r>
    </w:p>
    <w:p w14:paraId="78136740" w14:textId="77777777" w:rsidR="00D33AC2" w:rsidRDefault="00D33AC2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2D7CF" w14:textId="0A1C9670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5CEE257" w14:textId="65052592" w:rsidR="00F12C76" w:rsidRDefault="006A2756" w:rsidP="0094574A">
      <w:pPr>
        <w:spacing w:after="0"/>
        <w:jc w:val="both"/>
      </w:pPr>
      <w:r>
        <w:rPr>
          <w:szCs w:val="28"/>
        </w:rPr>
        <w:t xml:space="preserve">контролю   </w:t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94574A">
        <w:rPr>
          <w:szCs w:val="28"/>
        </w:rPr>
        <w:tab/>
        <w:t xml:space="preserve">   </w:t>
      </w:r>
      <w:r w:rsidR="00767E31">
        <w:rPr>
          <w:szCs w:val="28"/>
        </w:rPr>
        <w:t xml:space="preserve">   </w:t>
      </w:r>
      <w:r w:rsidRPr="006669B6">
        <w:rPr>
          <w:szCs w:val="28"/>
        </w:rPr>
        <w:t>Микола БАЛАНЮ</w:t>
      </w:r>
      <w:r>
        <w:rPr>
          <w:szCs w:val="28"/>
        </w:rPr>
        <w:t xml:space="preserve">К              </w:t>
      </w:r>
      <w:r w:rsidRPr="00097089">
        <w:rPr>
          <w:szCs w:val="28"/>
        </w:rPr>
        <w:t xml:space="preserve">      </w:t>
      </w:r>
    </w:p>
    <w:sectPr w:rsidR="00F12C76" w:rsidSect="00F3271E">
      <w:pgSz w:w="11906" w:h="16838"/>
      <w:pgMar w:top="709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407"/>
    <w:rsid w:val="00016F3E"/>
    <w:rsid w:val="00035839"/>
    <w:rsid w:val="0014249C"/>
    <w:rsid w:val="001431F2"/>
    <w:rsid w:val="00183C49"/>
    <w:rsid w:val="00186EA2"/>
    <w:rsid w:val="001B1F3C"/>
    <w:rsid w:val="001D36E2"/>
    <w:rsid w:val="001E4A4F"/>
    <w:rsid w:val="00271378"/>
    <w:rsid w:val="00286367"/>
    <w:rsid w:val="00410A8D"/>
    <w:rsid w:val="004E453D"/>
    <w:rsid w:val="005D0DC7"/>
    <w:rsid w:val="00614D55"/>
    <w:rsid w:val="00662B51"/>
    <w:rsid w:val="006A2756"/>
    <w:rsid w:val="006C0B77"/>
    <w:rsid w:val="00707D71"/>
    <w:rsid w:val="007100B8"/>
    <w:rsid w:val="0072612A"/>
    <w:rsid w:val="00767E31"/>
    <w:rsid w:val="007728D7"/>
    <w:rsid w:val="008242FF"/>
    <w:rsid w:val="0086143D"/>
    <w:rsid w:val="00870751"/>
    <w:rsid w:val="0087095B"/>
    <w:rsid w:val="00884F69"/>
    <w:rsid w:val="008C5522"/>
    <w:rsid w:val="00922C48"/>
    <w:rsid w:val="0094574A"/>
    <w:rsid w:val="0095635A"/>
    <w:rsid w:val="009F10EF"/>
    <w:rsid w:val="00A46DF1"/>
    <w:rsid w:val="00AA3873"/>
    <w:rsid w:val="00B148DD"/>
    <w:rsid w:val="00B915B7"/>
    <w:rsid w:val="00BC1552"/>
    <w:rsid w:val="00BF4C55"/>
    <w:rsid w:val="00BF7F35"/>
    <w:rsid w:val="00C8516F"/>
    <w:rsid w:val="00C977D3"/>
    <w:rsid w:val="00CA2763"/>
    <w:rsid w:val="00CD5407"/>
    <w:rsid w:val="00D33AC2"/>
    <w:rsid w:val="00DE3002"/>
    <w:rsid w:val="00E748A6"/>
    <w:rsid w:val="00EA59DF"/>
    <w:rsid w:val="00EE2EF2"/>
    <w:rsid w:val="00EE4070"/>
    <w:rsid w:val="00F12C76"/>
    <w:rsid w:val="00F3271E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6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75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6A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12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2A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26</cp:revision>
  <cp:lastPrinted>2024-04-03T08:36:00Z</cp:lastPrinted>
  <dcterms:created xsi:type="dcterms:W3CDTF">2023-11-02T14:16:00Z</dcterms:created>
  <dcterms:modified xsi:type="dcterms:W3CDTF">2024-04-08T05:01:00Z</dcterms:modified>
</cp:coreProperties>
</file>