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49B2A" w14:textId="77777777" w:rsidR="000E31DC" w:rsidRPr="0089201C" w:rsidRDefault="000E31DC" w:rsidP="000E31DC">
      <w:pPr>
        <w:pStyle w:val="a3"/>
        <w:ind w:left="4956" w:firstLine="708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</w:p>
    <w:p w14:paraId="593142A5" w14:textId="77777777" w:rsidR="000E31DC" w:rsidRDefault="000E31DC" w:rsidP="000E31DC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ішенням виконавчого комітету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9201C">
        <w:rPr>
          <w:rFonts w:ascii="Times New Roman" w:hAnsi="Times New Roman"/>
          <w:b/>
          <w:bCs/>
          <w:sz w:val="28"/>
          <w:szCs w:val="28"/>
          <w:lang w:val="uk-UA"/>
        </w:rPr>
        <w:t xml:space="preserve">міської ради від </w:t>
      </w:r>
    </w:p>
    <w:p w14:paraId="51D68A1C" w14:textId="3B9CD3DD" w:rsidR="000E31DC" w:rsidRDefault="00AC0850" w:rsidP="000E31DC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08.04.</w:t>
      </w:r>
      <w:r w:rsidR="000E31DC">
        <w:rPr>
          <w:rFonts w:ascii="Times New Roman" w:hAnsi="Times New Roman"/>
          <w:b/>
          <w:bCs/>
          <w:sz w:val="28"/>
          <w:szCs w:val="28"/>
          <w:lang w:val="uk-UA"/>
        </w:rPr>
        <w:t>202</w:t>
      </w:r>
      <w:r w:rsidR="00402A1F">
        <w:rPr>
          <w:rFonts w:ascii="Times New Roman" w:hAnsi="Times New Roman"/>
          <w:b/>
          <w:bCs/>
          <w:sz w:val="28"/>
          <w:szCs w:val="28"/>
          <w:lang w:val="uk-UA"/>
        </w:rPr>
        <w:t>4</w:t>
      </w:r>
      <w:r w:rsidR="000E31DC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</w:t>
      </w:r>
    </w:p>
    <w:p w14:paraId="2E7D29AB" w14:textId="04F71BC1" w:rsidR="000E31DC" w:rsidRDefault="000E31DC" w:rsidP="000E31DC">
      <w:pPr>
        <w:pStyle w:val="a3"/>
        <w:ind w:left="5664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 w:rsidR="00F81A8D">
        <w:rPr>
          <w:rFonts w:ascii="Times New Roman" w:hAnsi="Times New Roman"/>
          <w:b/>
          <w:bCs/>
          <w:sz w:val="28"/>
          <w:szCs w:val="28"/>
          <w:lang w:val="uk-UA"/>
        </w:rPr>
        <w:t xml:space="preserve"> 97</w:t>
      </w:r>
    </w:p>
    <w:p w14:paraId="12B44244" w14:textId="77777777" w:rsidR="000E31DC" w:rsidRDefault="000E31DC" w:rsidP="000E31DC">
      <w:pPr>
        <w:widowControl w:val="0"/>
        <w:spacing w:after="0" w:line="240" w:lineRule="auto"/>
        <w:rPr>
          <w:sz w:val="28"/>
          <w:szCs w:val="28"/>
          <w:lang w:eastAsia="uk-UA"/>
        </w:rPr>
      </w:pPr>
    </w:p>
    <w:p w14:paraId="285EE693" w14:textId="77777777" w:rsidR="000E31DC" w:rsidRPr="004B0ACC" w:rsidRDefault="000E31DC" w:rsidP="004B0ACC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B0ACC">
        <w:rPr>
          <w:rFonts w:ascii="Times New Roman" w:hAnsi="Times New Roman"/>
          <w:b/>
          <w:bCs/>
          <w:sz w:val="28"/>
          <w:szCs w:val="28"/>
          <w:lang w:val="uk-UA"/>
        </w:rPr>
        <w:t>ВИСНОВОК</w:t>
      </w:r>
    </w:p>
    <w:p w14:paraId="5BC04DE6" w14:textId="61891E20" w:rsidR="000E31DC" w:rsidRPr="004B0ACC" w:rsidRDefault="000E31DC" w:rsidP="00E2271F">
      <w:pPr>
        <w:pStyle w:val="a3"/>
        <w:jc w:val="center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4B0ACC">
        <w:rPr>
          <w:rFonts w:ascii="Times New Roman" w:hAnsi="Times New Roman"/>
          <w:b/>
          <w:bCs/>
          <w:sz w:val="28"/>
          <w:szCs w:val="28"/>
        </w:rPr>
        <w:t xml:space="preserve">органу </w:t>
      </w:r>
      <w:proofErr w:type="spellStart"/>
      <w:r w:rsidRPr="004B0ACC">
        <w:rPr>
          <w:rFonts w:ascii="Times New Roman" w:hAnsi="Times New Roman"/>
          <w:b/>
          <w:bCs/>
          <w:sz w:val="28"/>
          <w:szCs w:val="28"/>
        </w:rPr>
        <w:t>опіки</w:t>
      </w:r>
      <w:proofErr w:type="spellEnd"/>
      <w:r w:rsidRPr="004B0ACC">
        <w:rPr>
          <w:rFonts w:ascii="Times New Roman" w:hAnsi="Times New Roman"/>
          <w:b/>
          <w:bCs/>
          <w:sz w:val="28"/>
          <w:szCs w:val="28"/>
        </w:rPr>
        <w:t xml:space="preserve"> та </w:t>
      </w:r>
      <w:proofErr w:type="spellStart"/>
      <w:proofErr w:type="gramStart"/>
      <w:r w:rsidRPr="004B0ACC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B0ACC">
        <w:rPr>
          <w:rFonts w:ascii="Times New Roman" w:hAnsi="Times New Roman"/>
          <w:b/>
          <w:bCs/>
          <w:sz w:val="28"/>
          <w:szCs w:val="28"/>
        </w:rPr>
        <w:t>іклування</w:t>
      </w:r>
      <w:proofErr w:type="spellEnd"/>
      <w:r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0ACC" w:rsidRPr="004B0ACC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proofErr w:type="spellStart"/>
      <w:r w:rsidR="00402A1F" w:rsidRPr="004B0ACC">
        <w:rPr>
          <w:rFonts w:ascii="Times New Roman" w:hAnsi="Times New Roman"/>
          <w:b/>
          <w:bCs/>
          <w:sz w:val="28"/>
          <w:szCs w:val="28"/>
        </w:rPr>
        <w:t>позбавлення</w:t>
      </w:r>
      <w:proofErr w:type="spellEnd"/>
      <w:r w:rsidR="00402A1F"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02A1F" w:rsidRPr="004B0ACC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  <w:r w:rsidR="00402A1F" w:rsidRPr="004B0ACC">
        <w:rPr>
          <w:rFonts w:ascii="Times New Roman" w:hAnsi="Times New Roman"/>
          <w:b/>
          <w:bCs/>
          <w:sz w:val="28"/>
          <w:szCs w:val="28"/>
        </w:rPr>
        <w:t xml:space="preserve"> прав</w:t>
      </w:r>
      <w:r w:rsidR="004B0ACC" w:rsidRPr="004B0ACC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гр. </w:t>
      </w:r>
      <w:r w:rsidR="001F2DBB">
        <w:rPr>
          <w:rFonts w:ascii="Times New Roman" w:hAnsi="Times New Roman"/>
          <w:b/>
          <w:bCs/>
          <w:sz w:val="28"/>
          <w:szCs w:val="28"/>
          <w:lang w:val="uk-UA"/>
        </w:rPr>
        <w:t>****************************</w:t>
      </w:r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, </w:t>
      </w:r>
      <w:proofErr w:type="spellStart"/>
      <w:r w:rsidR="004B0ACC" w:rsidRPr="004B0ACC">
        <w:rPr>
          <w:rFonts w:ascii="Times New Roman" w:hAnsi="Times New Roman"/>
          <w:b/>
          <w:bCs/>
          <w:sz w:val="28"/>
          <w:szCs w:val="28"/>
        </w:rPr>
        <w:t>щодо</w:t>
      </w:r>
      <w:proofErr w:type="spellEnd"/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B0ACC" w:rsidRPr="004B0ACC">
        <w:rPr>
          <w:rFonts w:ascii="Times New Roman" w:hAnsi="Times New Roman"/>
          <w:b/>
          <w:bCs/>
          <w:sz w:val="28"/>
          <w:szCs w:val="28"/>
        </w:rPr>
        <w:t>малолітнього</w:t>
      </w:r>
      <w:proofErr w:type="spellEnd"/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B0ACC" w:rsidRPr="004B0ACC">
        <w:rPr>
          <w:rFonts w:ascii="Times New Roman" w:hAnsi="Times New Roman"/>
          <w:b/>
          <w:bCs/>
          <w:sz w:val="28"/>
          <w:szCs w:val="28"/>
        </w:rPr>
        <w:t>сина</w:t>
      </w:r>
      <w:proofErr w:type="spellEnd"/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1F2DBB">
        <w:rPr>
          <w:rFonts w:ascii="Times New Roman" w:hAnsi="Times New Roman"/>
          <w:b/>
          <w:bCs/>
          <w:sz w:val="28"/>
          <w:szCs w:val="28"/>
          <w:lang w:val="uk-UA"/>
        </w:rPr>
        <w:t>***********************************</w:t>
      </w:r>
      <w:r w:rsidR="004B0ACC" w:rsidRPr="004B0AC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B0ACC" w:rsidRPr="004B0ACC">
        <w:rPr>
          <w:rFonts w:ascii="Times New Roman" w:hAnsi="Times New Roman"/>
          <w:b/>
          <w:bCs/>
          <w:sz w:val="28"/>
          <w:szCs w:val="28"/>
        </w:rPr>
        <w:t>р.н</w:t>
      </w:r>
      <w:proofErr w:type="spellEnd"/>
      <w:r w:rsidR="004B0ACC" w:rsidRPr="004B0ACC">
        <w:rPr>
          <w:rFonts w:ascii="Times New Roman" w:hAnsi="Times New Roman"/>
          <w:b/>
          <w:bCs/>
          <w:sz w:val="28"/>
          <w:szCs w:val="28"/>
        </w:rPr>
        <w:t>.</w:t>
      </w:r>
    </w:p>
    <w:p w14:paraId="3E1F35D4" w14:textId="77777777" w:rsidR="004B0ACC" w:rsidRDefault="004B0ACC" w:rsidP="004B0A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76E89935" w14:textId="6FA9BDA2" w:rsidR="000E31DC" w:rsidRPr="00036DA2" w:rsidRDefault="004B0ACC" w:rsidP="004B0ACC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ухвали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Сторожинецького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районного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суду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11.03.24 р. (справа № </w:t>
      </w:r>
      <w:r w:rsidR="001F2D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прав гр. </w:t>
      </w:r>
      <w:r w:rsidR="001F2D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малолітнього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1F2DB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E31DC" w:rsidRPr="00036D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документи додані до неї,  встановлено таке.</w:t>
      </w:r>
    </w:p>
    <w:p w14:paraId="12EAF0E6" w14:textId="74622239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ідоцтва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батьками є </w:t>
      </w:r>
      <w:r w:rsidR="001F2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1F2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286764" w14:textId="6978618E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19.07.22 р. (справа № </w:t>
      </w:r>
      <w:r w:rsidR="001F2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р.)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шлюб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подружжям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розірвано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135E3D" w14:textId="2B39EE55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2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вказу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невідомому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тижнів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бабуся, </w:t>
      </w:r>
      <w:r w:rsidR="001F2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А з початку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р. </w:t>
      </w:r>
      <w:r w:rsidR="001F2D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переїхала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Республіку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Румунія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 того часу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жодного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навідувалась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брала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132E1E" w14:textId="37973083" w:rsidR="004B0ACC" w:rsidRPr="00036DA2" w:rsidRDefault="001F2DBB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вважає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суперечить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хронічні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забезпечував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***********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ухиляється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обовʼязків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догляду за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приходить </w:t>
      </w:r>
      <w:proofErr w:type="gram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виявляє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інтересу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потреб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всебічному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CF437" w14:textId="04538A64" w:rsidR="004B0ACC" w:rsidRPr="00036DA2" w:rsidRDefault="00465887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просить суд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позбавити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свою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колишню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дружину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</w:t>
      </w:r>
      <w:proofErr w:type="spellEnd"/>
      <w:r w:rsidR="004B0ACC"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91A81D" w14:textId="6C469F0E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26.02.24 № 356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той факт,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дійсно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ними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B3AFA" w14:textId="77777777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«Сонечко»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22.02.2024 р. № 9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турботливе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охайний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доглянутий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Приводить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забирає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садочка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закладу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зʼявлялась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424583" w14:textId="310199C0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21.03.2024 р. № 23,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складеного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справах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іваков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О.О.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буд.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ванної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належними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кімнату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облаштовано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сну,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відпочинку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одягом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взуттям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продуктами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харчування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іграшками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ідприємець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71915F" w14:textId="11F1708C" w:rsidR="004B0ACC" w:rsidRPr="00036DA2" w:rsidRDefault="004B0ACC" w:rsidP="004B0A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заявником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мешкають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малолітній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 батьки –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***************************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FE2E118" w14:textId="1BD3F1AF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зʼясувати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вдалось,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оскільки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акта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25.03.24 № 504,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Сторожинець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р.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виїхала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малолітнього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E25206" w14:textId="77777777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опіки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піклування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доцільність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недоцільність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думка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досягла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інтересам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719735" w14:textId="62F21CA8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бесіди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21.03.2024 р.,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разом з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батьком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дідусем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дитячий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садочок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стосунки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добре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любить, добре 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ставиться,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купляє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йому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C29CBA" w14:textId="732A1E34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</w:t>
      </w:r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ʼю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658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*********</w:t>
      </w:r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спілкується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давно. 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поїхала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і з тих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пір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телефонувала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приходила,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дарувала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подарунків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востаннє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спілкувався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матірʼю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хлопчик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пригадати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міг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Надалі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висловила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сімʼї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батька, разом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бабусею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дідусем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03688F" w14:textId="77777777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Закону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дитинства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батьки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замінюють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іклуватися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моральний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здібностей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поважати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гідність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озбавлення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відібрання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звільняє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обов’язку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утримувати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дітей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4CEF963" w14:textId="77777777" w:rsidR="004B0ACC" w:rsidRPr="00036DA2" w:rsidRDefault="004B0ACC" w:rsidP="004B0ACC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-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крайній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захід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застосування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хоча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іноді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знаходитись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батьками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небезпечно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морального </w:t>
      </w: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34210BB" w14:textId="77777777" w:rsidR="004B0ACC" w:rsidRPr="00036DA2" w:rsidRDefault="004B0ACC" w:rsidP="004B0AC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ч.4. ст.155 СКУ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є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підставою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покладення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них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відповідальності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встановленої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законом. </w:t>
      </w:r>
    </w:p>
    <w:p w14:paraId="18887E2C" w14:textId="77777777" w:rsidR="004B0ACC" w:rsidRPr="00036DA2" w:rsidRDefault="004B0ACC" w:rsidP="004B0AC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ч.2 ст.157 СКУ той з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хто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проживає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зобов’язаний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брати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участь 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475D2638" w14:textId="77777777" w:rsidR="004B0ACC" w:rsidRPr="00036DA2" w:rsidRDefault="004B0ACC" w:rsidP="004B0ACC">
      <w:pPr>
        <w:shd w:val="clear" w:color="auto" w:fill="FFFFFF"/>
        <w:spacing w:after="150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uk-UA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статті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164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Сімейного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кодексу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України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батьки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можуть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бути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позбавлені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судом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прав,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якщо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вона,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він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: </w:t>
      </w:r>
      <w:bookmarkStart w:id="0" w:name="n790"/>
      <w:bookmarkEnd w:id="0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1) не забрали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дитину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пологового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будинку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іншого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закладу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охорони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здоров'я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без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поважної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причини і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протягом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шести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місяців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виявляли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батьківського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іклування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1" w:name="n791"/>
      <w:bookmarkEnd w:id="1"/>
      <w:proofErr w:type="gram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2)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ухиляються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виконання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своїх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обов’язків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виховання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та/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забезпечення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здобуття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нею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повної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загальної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середньої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освіти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2" w:name="n1604"/>
      <w:bookmarkStart w:id="3" w:name="n792"/>
      <w:bookmarkEnd w:id="2"/>
      <w:bookmarkEnd w:id="3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3)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жорстоко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поводяться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дитиною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4" w:name="n793"/>
      <w:bookmarkEnd w:id="4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4) є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хронічними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алкоголіками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наркоманами; </w:t>
      </w:r>
      <w:bookmarkStart w:id="5" w:name="n794"/>
      <w:bookmarkEnd w:id="5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5)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вдаються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будь-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яких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видів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експлуатації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примушують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жебракування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бродяжництва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; </w:t>
      </w:r>
      <w:bookmarkStart w:id="6" w:name="n795"/>
      <w:bookmarkEnd w:id="6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6)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засуджені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вчинення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умисного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кримінального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правопорушення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щодо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proofErr w:type="gram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Дані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</w:t>
      </w:r>
      <w:proofErr w:type="gram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ідстави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є </w:t>
      </w:r>
      <w:proofErr w:type="spellStart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виключними</w:t>
      </w:r>
      <w:proofErr w:type="spellEnd"/>
      <w:r w:rsidRPr="00036D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14:paraId="5B9000B8" w14:textId="77777777" w:rsidR="004B0ACC" w:rsidRPr="00036DA2" w:rsidRDefault="004B0ACC" w:rsidP="004B0AC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036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п.16 Постанови Пленуму Верховного </w:t>
      </w:r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суду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30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березня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2007 року "Про практику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застосування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судами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справ про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усиновлення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про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позбавлення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батьківських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прав"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батьків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виконання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обов'язків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місце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коли вони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піклуються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навчання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підготовку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самостійного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життя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зокрема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забезпечують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харчування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медичного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догляду,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ікування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негативно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впливає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фізичний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розвиток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складову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спілкуються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дитиною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обсязі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необхідному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нормального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самоусвідомлення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надають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доступу до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культурних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інших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духовних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цінностей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сприяють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засвоєнню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загальновизнаних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моралі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виявляють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інтересу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її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внутрішнього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іту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не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створюють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умов для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отримання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нею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Зазначені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фактори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кожен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окремо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так і в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сукупності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можна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розцінювати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як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ухилення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виховання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дитини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лише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умови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винної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поведінки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батька, </w:t>
      </w:r>
      <w:proofErr w:type="spellStart"/>
      <w:proofErr w:type="gram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</w:t>
      </w:r>
      <w:proofErr w:type="gram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ідомого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нехтування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ним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своїми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обов'язками</w:t>
      </w:r>
      <w:proofErr w:type="spellEnd"/>
      <w:r w:rsidRPr="00036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3E786C89" w14:textId="77777777" w:rsidR="004B0ACC" w:rsidRPr="00036DA2" w:rsidRDefault="004B0ACC" w:rsidP="004B0ACC">
      <w:pPr>
        <w:pStyle w:val="a3"/>
        <w:ind w:firstLine="426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Відповідно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до пункту 18 постанови Пленуму Верховного суду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позбавлення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батьківських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прав є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крайнім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заходом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впливу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батьків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який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тягне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за собою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серйозні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правові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наслідки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 як для них так і для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дитини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, тому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він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036DA2">
        <w:rPr>
          <w:rFonts w:ascii="Times New Roman" w:hAnsi="Times New Roman"/>
          <w:sz w:val="28"/>
          <w:szCs w:val="28"/>
          <w:lang w:eastAsia="uk-UA"/>
        </w:rPr>
        <w:t>п</w:t>
      </w:r>
      <w:proofErr w:type="gramEnd"/>
      <w:r w:rsidRPr="00036DA2">
        <w:rPr>
          <w:rFonts w:ascii="Times New Roman" w:hAnsi="Times New Roman"/>
          <w:sz w:val="28"/>
          <w:szCs w:val="28"/>
          <w:lang w:eastAsia="uk-UA"/>
        </w:rPr>
        <w:t>ідлягає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застосуванню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лише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тоді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, коли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змінити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поведінку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батьків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одного з </w:t>
      </w:r>
      <w:r w:rsidRPr="00036DA2">
        <w:rPr>
          <w:rFonts w:ascii="Times New Roman" w:hAnsi="Times New Roman"/>
          <w:sz w:val="28"/>
          <w:szCs w:val="28"/>
          <w:lang w:eastAsia="uk-UA"/>
        </w:rPr>
        <w:lastRenderedPageBreak/>
        <w:t xml:space="preserve">них у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кращий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бік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неможливо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і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лише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при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наявності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вини в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діях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батьків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  <w:lang w:eastAsia="uk-UA"/>
        </w:rPr>
        <w:t>або</w:t>
      </w:r>
      <w:proofErr w:type="spellEnd"/>
      <w:r w:rsidRPr="00036DA2">
        <w:rPr>
          <w:rFonts w:ascii="Times New Roman" w:hAnsi="Times New Roman"/>
          <w:sz w:val="28"/>
          <w:szCs w:val="28"/>
          <w:lang w:eastAsia="uk-UA"/>
        </w:rPr>
        <w:t xml:space="preserve"> одного з них.</w:t>
      </w:r>
    </w:p>
    <w:p w14:paraId="2CE88782" w14:textId="1A2D5944" w:rsidR="004B0ACC" w:rsidRPr="00036DA2" w:rsidRDefault="004B0ACC" w:rsidP="004B0A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A2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036DA2">
        <w:rPr>
          <w:rFonts w:ascii="Times New Roman" w:hAnsi="Times New Roman" w:cs="Times New Roman"/>
          <w:sz w:val="28"/>
          <w:szCs w:val="28"/>
          <w:lang w:val="uk-UA"/>
        </w:rPr>
        <w:t xml:space="preserve"> з питань захисту прав дитини </w:t>
      </w:r>
      <w:proofErr w:type="spellStart"/>
      <w:r w:rsidRPr="00036DA2">
        <w:rPr>
          <w:rFonts w:ascii="Times New Roman" w:hAnsi="Times New Roman" w:cs="Times New Roman"/>
          <w:sz w:val="28"/>
          <w:szCs w:val="28"/>
          <w:lang w:val="uk-UA"/>
        </w:rPr>
        <w:t>Сторожинецької</w:t>
      </w:r>
      <w:proofErr w:type="spellEnd"/>
      <w:r w:rsidRPr="00036D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прибув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r w:rsidR="00465887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036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прав </w:t>
      </w:r>
      <w:r w:rsidR="00465887">
        <w:rPr>
          <w:rFonts w:ascii="Times New Roman" w:hAnsi="Times New Roman" w:cs="Times New Roman"/>
          <w:sz w:val="28"/>
          <w:szCs w:val="28"/>
          <w:lang w:val="uk-UA"/>
        </w:rPr>
        <w:t>************</w:t>
      </w:r>
      <w:r w:rsidRPr="00036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proofErr w:type="gramStart"/>
      <w:r w:rsidRPr="00036DA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036DA2">
        <w:rPr>
          <w:rFonts w:ascii="Times New Roman" w:hAnsi="Times New Roman" w:cs="Times New Roman"/>
          <w:sz w:val="28"/>
          <w:szCs w:val="28"/>
        </w:rPr>
        <w:t>ідомо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ухиляється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обовʼязків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проживаючи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іншій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країні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, та не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приймаючи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утриманні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Pr="00036DA2">
        <w:rPr>
          <w:rFonts w:ascii="Times New Roman" w:hAnsi="Times New Roman" w:cs="Times New Roman"/>
          <w:sz w:val="28"/>
          <w:szCs w:val="28"/>
        </w:rPr>
        <w:t>.</w:t>
      </w:r>
    </w:p>
    <w:p w14:paraId="6514729C" w14:textId="522BD3CE" w:rsidR="004B0ACC" w:rsidRPr="00036DA2" w:rsidRDefault="004B0ACC" w:rsidP="004B0ACC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036DA2">
        <w:rPr>
          <w:rFonts w:ascii="Times New Roman" w:hAnsi="Times New Roman"/>
          <w:spacing w:val="-2"/>
          <w:sz w:val="28"/>
          <w:szCs w:val="28"/>
        </w:rPr>
        <w:t xml:space="preserve">     </w:t>
      </w:r>
      <w:proofErr w:type="spellStart"/>
      <w:r w:rsidRPr="00036DA2">
        <w:rPr>
          <w:rFonts w:ascii="Times New Roman" w:hAnsi="Times New Roman"/>
          <w:spacing w:val="-2"/>
          <w:sz w:val="28"/>
          <w:szCs w:val="28"/>
        </w:rPr>
        <w:t>Керуючись</w:t>
      </w:r>
      <w:proofErr w:type="spellEnd"/>
      <w:r w:rsidRPr="00036DA2">
        <w:rPr>
          <w:rFonts w:ascii="Times New Roman" w:hAnsi="Times New Roman"/>
          <w:spacing w:val="-2"/>
          <w:sz w:val="28"/>
          <w:szCs w:val="28"/>
        </w:rPr>
        <w:t xml:space="preserve"> ст. ст. 155, 157, 164 </w:t>
      </w:r>
      <w:proofErr w:type="spellStart"/>
      <w:r w:rsidRPr="00036DA2">
        <w:rPr>
          <w:rFonts w:ascii="Times New Roman" w:hAnsi="Times New Roman"/>
          <w:sz w:val="28"/>
          <w:szCs w:val="28"/>
        </w:rPr>
        <w:t>Сімейного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Кодексу </w:t>
      </w:r>
      <w:proofErr w:type="spellStart"/>
      <w:r w:rsidRPr="00036DA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r w:rsidRPr="00036DA2">
        <w:rPr>
          <w:rFonts w:ascii="Times New Roman" w:hAnsi="Times New Roman"/>
          <w:spacing w:val="-1"/>
          <w:sz w:val="28"/>
          <w:szCs w:val="28"/>
        </w:rPr>
        <w:t xml:space="preserve">Законом </w:t>
      </w:r>
      <w:proofErr w:type="spellStart"/>
      <w:r w:rsidRPr="00036DA2">
        <w:rPr>
          <w:rFonts w:ascii="Times New Roman" w:hAnsi="Times New Roman"/>
          <w:spacing w:val="-1"/>
          <w:sz w:val="28"/>
          <w:szCs w:val="28"/>
        </w:rPr>
        <w:t>України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r w:rsidRPr="00036DA2">
        <w:rPr>
          <w:rFonts w:ascii="Times New Roman" w:hAnsi="Times New Roman"/>
          <w:spacing w:val="-3"/>
          <w:sz w:val="28"/>
          <w:szCs w:val="28"/>
        </w:rPr>
        <w:t xml:space="preserve">«Про </w:t>
      </w:r>
      <w:proofErr w:type="spellStart"/>
      <w:r w:rsidRPr="00036DA2">
        <w:rPr>
          <w:rFonts w:ascii="Times New Roman" w:hAnsi="Times New Roman"/>
          <w:spacing w:val="-3"/>
          <w:sz w:val="28"/>
          <w:szCs w:val="28"/>
        </w:rPr>
        <w:t>охорону</w:t>
      </w:r>
      <w:proofErr w:type="spellEnd"/>
      <w:r w:rsidRPr="00036DA2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pacing w:val="-3"/>
          <w:sz w:val="28"/>
          <w:szCs w:val="28"/>
        </w:rPr>
        <w:t>дитинства</w:t>
      </w:r>
      <w:proofErr w:type="spellEnd"/>
      <w:r w:rsidRPr="00036DA2">
        <w:rPr>
          <w:rFonts w:ascii="Times New Roman" w:hAnsi="Times New Roman"/>
          <w:spacing w:val="-3"/>
          <w:sz w:val="28"/>
          <w:szCs w:val="28"/>
        </w:rPr>
        <w:t>»</w:t>
      </w:r>
      <w:r w:rsidRPr="00036DA2">
        <w:rPr>
          <w:rFonts w:ascii="Times New Roman" w:hAnsi="Times New Roman"/>
          <w:sz w:val="28"/>
          <w:szCs w:val="28"/>
        </w:rPr>
        <w:t>,</w:t>
      </w:r>
      <w:r w:rsidRPr="00036DA2">
        <w:rPr>
          <w:rFonts w:ascii="Times New Roman" w:hAnsi="Times New Roman"/>
          <w:sz w:val="28"/>
          <w:szCs w:val="28"/>
          <w:lang w:val="uk-UA"/>
        </w:rPr>
        <w:t xml:space="preserve"> враховуючи рекомендації комісії з питань захисту прав дитини,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r w:rsidRPr="00036DA2">
        <w:rPr>
          <w:rFonts w:ascii="Times New Roman" w:hAnsi="Times New Roman"/>
          <w:sz w:val="28"/>
          <w:szCs w:val="28"/>
          <w:lang w:val="uk-UA"/>
        </w:rPr>
        <w:t xml:space="preserve">орган опіки та </w:t>
      </w:r>
      <w:proofErr w:type="gramStart"/>
      <w:r w:rsidRPr="00036DA2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Pr="00036DA2">
        <w:rPr>
          <w:rFonts w:ascii="Times New Roman" w:hAnsi="Times New Roman"/>
          <w:sz w:val="28"/>
          <w:szCs w:val="28"/>
          <w:lang w:val="uk-UA"/>
        </w:rPr>
        <w:t>іклування дійшов до висновку</w:t>
      </w:r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що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дійсно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має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місце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факт </w:t>
      </w:r>
      <w:proofErr w:type="spellStart"/>
      <w:r w:rsidRPr="00036DA2">
        <w:rPr>
          <w:rFonts w:ascii="Times New Roman" w:hAnsi="Times New Roman"/>
          <w:sz w:val="28"/>
          <w:szCs w:val="28"/>
        </w:rPr>
        <w:t>ухилення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r w:rsidR="00465887">
        <w:rPr>
          <w:rFonts w:ascii="Times New Roman" w:hAnsi="Times New Roman"/>
          <w:sz w:val="28"/>
          <w:szCs w:val="28"/>
          <w:lang w:val="uk-UA"/>
        </w:rPr>
        <w:t>***************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від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36DA2">
        <w:rPr>
          <w:rFonts w:ascii="Times New Roman" w:hAnsi="Times New Roman"/>
          <w:sz w:val="28"/>
          <w:szCs w:val="28"/>
        </w:rPr>
        <w:t>саме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окремо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від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дитини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впродовж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тривалого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часу, </w:t>
      </w:r>
      <w:proofErr w:type="spellStart"/>
      <w:r w:rsidRPr="00036DA2">
        <w:rPr>
          <w:rFonts w:ascii="Times New Roman" w:hAnsi="Times New Roman"/>
          <w:sz w:val="28"/>
          <w:szCs w:val="28"/>
        </w:rPr>
        <w:t>відсутність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36DA2">
        <w:rPr>
          <w:rFonts w:ascii="Times New Roman" w:hAnsi="Times New Roman"/>
          <w:sz w:val="28"/>
          <w:szCs w:val="28"/>
        </w:rPr>
        <w:t>п</w:t>
      </w:r>
      <w:proofErr w:type="gramEnd"/>
      <w:r w:rsidRPr="00036DA2">
        <w:rPr>
          <w:rFonts w:ascii="Times New Roman" w:hAnsi="Times New Roman"/>
          <w:sz w:val="28"/>
          <w:szCs w:val="28"/>
        </w:rPr>
        <w:t>іклування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спілкування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матеріального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утримання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сина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036DA2">
        <w:rPr>
          <w:rFonts w:ascii="Times New Roman" w:hAnsi="Times New Roman"/>
          <w:sz w:val="28"/>
          <w:szCs w:val="28"/>
        </w:rPr>
        <w:t>Кр</w:t>
      </w:r>
      <w:proofErr w:type="gramEnd"/>
      <w:r w:rsidRPr="00036DA2">
        <w:rPr>
          <w:rFonts w:ascii="Times New Roman" w:hAnsi="Times New Roman"/>
          <w:sz w:val="28"/>
          <w:szCs w:val="28"/>
        </w:rPr>
        <w:t>ім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того, </w:t>
      </w:r>
      <w:proofErr w:type="spellStart"/>
      <w:r w:rsidRPr="00036DA2">
        <w:rPr>
          <w:rFonts w:ascii="Times New Roman" w:hAnsi="Times New Roman"/>
          <w:sz w:val="28"/>
          <w:szCs w:val="28"/>
        </w:rPr>
        <w:t>врахову</w:t>
      </w:r>
      <w:proofErr w:type="spellEnd"/>
      <w:r w:rsidRPr="00036DA2">
        <w:rPr>
          <w:rFonts w:ascii="Times New Roman" w:hAnsi="Times New Roman"/>
          <w:sz w:val="28"/>
          <w:szCs w:val="28"/>
          <w:lang w:val="uk-UA"/>
        </w:rPr>
        <w:t>вати необхідно</w:t>
      </w:r>
      <w:r w:rsidRPr="00036DA2">
        <w:rPr>
          <w:rFonts w:ascii="Times New Roman" w:hAnsi="Times New Roman"/>
          <w:sz w:val="28"/>
          <w:szCs w:val="28"/>
        </w:rPr>
        <w:t xml:space="preserve"> і те, </w:t>
      </w:r>
      <w:proofErr w:type="spellStart"/>
      <w:r w:rsidRPr="00036DA2">
        <w:rPr>
          <w:rFonts w:ascii="Times New Roman" w:hAnsi="Times New Roman"/>
          <w:sz w:val="28"/>
          <w:szCs w:val="28"/>
        </w:rPr>
        <w:t>що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матір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переїхавши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проживати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036DA2">
        <w:rPr>
          <w:rFonts w:ascii="Times New Roman" w:hAnsi="Times New Roman"/>
          <w:sz w:val="28"/>
          <w:szCs w:val="28"/>
        </w:rPr>
        <w:t>іншої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країни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036DA2">
        <w:rPr>
          <w:rFonts w:ascii="Times New Roman" w:hAnsi="Times New Roman"/>
          <w:sz w:val="28"/>
          <w:szCs w:val="28"/>
        </w:rPr>
        <w:t>вжила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заходів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щодо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налагодження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6DA2">
        <w:rPr>
          <w:rFonts w:ascii="Times New Roman" w:hAnsi="Times New Roman"/>
          <w:sz w:val="28"/>
          <w:szCs w:val="28"/>
        </w:rPr>
        <w:t>підтримки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контактів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із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власним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сином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036DA2">
        <w:rPr>
          <w:rFonts w:ascii="Times New Roman" w:hAnsi="Times New Roman"/>
          <w:sz w:val="28"/>
          <w:szCs w:val="28"/>
        </w:rPr>
        <w:t>відтак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діючи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36DA2">
        <w:rPr>
          <w:rFonts w:ascii="Times New Roman" w:hAnsi="Times New Roman"/>
          <w:sz w:val="28"/>
          <w:szCs w:val="28"/>
        </w:rPr>
        <w:t>інтересах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дитини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r w:rsidR="00036DA2" w:rsidRPr="00036DA2">
        <w:rPr>
          <w:rFonts w:ascii="Times New Roman" w:hAnsi="Times New Roman"/>
          <w:sz w:val="28"/>
          <w:szCs w:val="28"/>
          <w:lang w:val="uk-UA"/>
        </w:rPr>
        <w:t>є доцільним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позбавлення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гр. </w:t>
      </w:r>
      <w:r w:rsidR="00465887">
        <w:rPr>
          <w:rFonts w:ascii="Times New Roman" w:hAnsi="Times New Roman"/>
          <w:sz w:val="28"/>
          <w:szCs w:val="28"/>
          <w:lang w:val="uk-UA"/>
        </w:rPr>
        <w:t>********************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р.н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6DA2">
        <w:rPr>
          <w:rFonts w:ascii="Times New Roman" w:hAnsi="Times New Roman"/>
          <w:sz w:val="28"/>
          <w:szCs w:val="28"/>
        </w:rPr>
        <w:t>жительки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м. </w:t>
      </w:r>
      <w:proofErr w:type="spellStart"/>
      <w:r w:rsidRPr="00036DA2">
        <w:rPr>
          <w:rFonts w:ascii="Times New Roman" w:hAnsi="Times New Roman"/>
          <w:sz w:val="28"/>
          <w:szCs w:val="28"/>
        </w:rPr>
        <w:t>Сторожинець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вул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 </w:t>
      </w:r>
      <w:r w:rsidR="00465887">
        <w:rPr>
          <w:rFonts w:ascii="Times New Roman" w:hAnsi="Times New Roman"/>
          <w:sz w:val="28"/>
          <w:szCs w:val="28"/>
          <w:lang w:val="uk-UA"/>
        </w:rPr>
        <w:t>*************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батьківських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036DA2">
        <w:rPr>
          <w:rFonts w:ascii="Times New Roman" w:hAnsi="Times New Roman"/>
          <w:sz w:val="28"/>
          <w:szCs w:val="28"/>
        </w:rPr>
        <w:t>щодо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малолітнього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сина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Сівакова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Тимофія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Олександровича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r w:rsidR="00465887">
        <w:rPr>
          <w:rFonts w:ascii="Times New Roman" w:hAnsi="Times New Roman"/>
          <w:sz w:val="28"/>
          <w:szCs w:val="28"/>
          <w:lang w:val="uk-UA"/>
        </w:rPr>
        <w:t>**********</w:t>
      </w:r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р.н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., жителя м. </w:t>
      </w:r>
      <w:proofErr w:type="spellStart"/>
      <w:r w:rsidRPr="00036DA2">
        <w:rPr>
          <w:rFonts w:ascii="Times New Roman" w:hAnsi="Times New Roman"/>
          <w:sz w:val="28"/>
          <w:szCs w:val="28"/>
        </w:rPr>
        <w:t>Сторожинець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6DA2">
        <w:rPr>
          <w:rFonts w:ascii="Times New Roman" w:hAnsi="Times New Roman"/>
          <w:sz w:val="28"/>
          <w:szCs w:val="28"/>
        </w:rPr>
        <w:t>вул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. </w:t>
      </w:r>
      <w:r w:rsidR="00465887">
        <w:rPr>
          <w:rFonts w:ascii="Times New Roman" w:hAnsi="Times New Roman"/>
          <w:sz w:val="28"/>
          <w:szCs w:val="28"/>
          <w:lang w:val="uk-UA"/>
        </w:rPr>
        <w:t>*************</w:t>
      </w:r>
      <w:bookmarkStart w:id="7" w:name="_GoBack"/>
      <w:bookmarkEnd w:id="7"/>
      <w:r w:rsidRPr="00036DA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36DA2">
        <w:rPr>
          <w:rFonts w:ascii="Times New Roman" w:hAnsi="Times New Roman"/>
          <w:sz w:val="28"/>
          <w:szCs w:val="28"/>
        </w:rPr>
        <w:t>Чернівецького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 w:rsidRPr="00036DA2">
        <w:rPr>
          <w:rFonts w:ascii="Times New Roman" w:hAnsi="Times New Roman"/>
          <w:sz w:val="28"/>
          <w:szCs w:val="28"/>
        </w:rPr>
        <w:t>Чернівецької</w:t>
      </w:r>
      <w:proofErr w:type="spellEnd"/>
      <w:r w:rsidRPr="00036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6DA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036DA2">
        <w:rPr>
          <w:rFonts w:ascii="Times New Roman" w:hAnsi="Times New Roman"/>
          <w:sz w:val="28"/>
          <w:szCs w:val="28"/>
        </w:rPr>
        <w:t>.</w:t>
      </w:r>
    </w:p>
    <w:p w14:paraId="6D1A57BF" w14:textId="77777777" w:rsidR="004B0ACC" w:rsidRDefault="004B0ACC" w:rsidP="00402A1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ru-RU"/>
        </w:rPr>
      </w:pPr>
    </w:p>
    <w:p w14:paraId="40701591" w14:textId="77777777" w:rsidR="00036DA2" w:rsidRDefault="00036DA2" w:rsidP="000E31DC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A17AAA3" w14:textId="77AAF2AE" w:rsidR="000E31DC" w:rsidRDefault="007D7150" w:rsidP="000E31D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7D7150"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 міського голови</w:t>
      </w:r>
      <w:r w:rsidRPr="007D715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D7150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Pr="007D7150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Ігор БЕЛЕНЧУК</w:t>
      </w:r>
    </w:p>
    <w:p w14:paraId="16EEAD53" w14:textId="77777777" w:rsidR="00402A1F" w:rsidRDefault="00402A1F" w:rsidP="000E31D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</w:p>
    <w:p w14:paraId="08F9FD38" w14:textId="68C2DEEA" w:rsidR="000E31DC" w:rsidRPr="00E075C2" w:rsidRDefault="000E31DC" w:rsidP="000E31DC">
      <w:pPr>
        <w:pStyle w:val="a3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E075C2">
        <w:rPr>
          <w:rFonts w:ascii="Times New Roman" w:hAnsi="Times New Roman"/>
          <w:sz w:val="20"/>
          <w:szCs w:val="20"/>
          <w:lang w:val="uk-UA"/>
        </w:rPr>
        <w:t>Маріян</w:t>
      </w:r>
      <w:proofErr w:type="spellEnd"/>
      <w:r w:rsidRPr="00E075C2">
        <w:rPr>
          <w:rFonts w:ascii="Times New Roman" w:hAnsi="Times New Roman"/>
          <w:sz w:val="20"/>
          <w:szCs w:val="20"/>
          <w:lang w:val="uk-UA"/>
        </w:rPr>
        <w:t xml:space="preserve"> НИКИФОРЮК</w:t>
      </w:r>
    </w:p>
    <w:p w14:paraId="79740430" w14:textId="77777777" w:rsidR="000E31DC" w:rsidRDefault="000E31DC" w:rsidP="000E31D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D1A423" w14:textId="77777777" w:rsidR="000E31DC" w:rsidRDefault="000E31DC" w:rsidP="000E31D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758F4B2" w14:textId="77777777" w:rsidR="00F12C76" w:rsidRPr="000E31DC" w:rsidRDefault="00F12C76" w:rsidP="000E31DC"/>
    <w:sectPr w:rsidR="00F12C76" w:rsidRPr="000E31DC" w:rsidSect="00542FFF">
      <w:headerReference w:type="default" r:id="rId8"/>
      <w:pgSz w:w="11900" w:h="16840"/>
      <w:pgMar w:top="850" w:right="850" w:bottom="850" w:left="1417" w:header="709" w:footer="709" w:gutter="0"/>
      <w:pgNumType w:start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E19A5" w14:textId="77777777" w:rsidR="00B0335D" w:rsidRDefault="00B0335D" w:rsidP="00AF24DE">
      <w:pPr>
        <w:spacing w:after="0" w:line="240" w:lineRule="auto"/>
      </w:pPr>
      <w:r>
        <w:separator/>
      </w:r>
    </w:p>
  </w:endnote>
  <w:endnote w:type="continuationSeparator" w:id="0">
    <w:p w14:paraId="3EDCE3DC" w14:textId="77777777" w:rsidR="00B0335D" w:rsidRDefault="00B0335D" w:rsidP="00AF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821EC" w14:textId="77777777" w:rsidR="00B0335D" w:rsidRDefault="00B0335D" w:rsidP="00AF24DE">
      <w:pPr>
        <w:spacing w:after="0" w:line="240" w:lineRule="auto"/>
      </w:pPr>
      <w:r>
        <w:separator/>
      </w:r>
    </w:p>
  </w:footnote>
  <w:footnote w:type="continuationSeparator" w:id="0">
    <w:p w14:paraId="465127CF" w14:textId="77777777" w:rsidR="00B0335D" w:rsidRDefault="00B0335D" w:rsidP="00AF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661222"/>
      <w:docPartObj>
        <w:docPartGallery w:val="Page Numbers (Top of Page)"/>
        <w:docPartUnique/>
      </w:docPartObj>
    </w:sdtPr>
    <w:sdtEndPr/>
    <w:sdtContent>
      <w:p w14:paraId="0DB19A19" w14:textId="66A9EA41" w:rsidR="00AF24DE" w:rsidRDefault="00AF24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887">
          <w:rPr>
            <w:noProof/>
          </w:rPr>
          <w:t>4</w:t>
        </w:r>
        <w:r>
          <w:fldChar w:fldCharType="end"/>
        </w:r>
      </w:p>
    </w:sdtContent>
  </w:sdt>
  <w:p w14:paraId="6BBB09B4" w14:textId="77777777" w:rsidR="00AF24DE" w:rsidRDefault="00AF24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D2F"/>
    <w:multiLevelType w:val="hybridMultilevel"/>
    <w:tmpl w:val="80721BD4"/>
    <w:lvl w:ilvl="0" w:tplc="3CC4BCC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CD4003"/>
    <w:multiLevelType w:val="hybridMultilevel"/>
    <w:tmpl w:val="E59AD9B2"/>
    <w:lvl w:ilvl="0" w:tplc="5590091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540"/>
    <w:rsid w:val="00036DA2"/>
    <w:rsid w:val="000E31DC"/>
    <w:rsid w:val="001025AC"/>
    <w:rsid w:val="0014249C"/>
    <w:rsid w:val="00174CF6"/>
    <w:rsid w:val="001B1F3C"/>
    <w:rsid w:val="001E4A4F"/>
    <w:rsid w:val="001F2DBB"/>
    <w:rsid w:val="00215576"/>
    <w:rsid w:val="00297169"/>
    <w:rsid w:val="00402A1F"/>
    <w:rsid w:val="00465887"/>
    <w:rsid w:val="004B0ACC"/>
    <w:rsid w:val="00542FFF"/>
    <w:rsid w:val="005D0DC7"/>
    <w:rsid w:val="00614D55"/>
    <w:rsid w:val="006C0B77"/>
    <w:rsid w:val="007728D7"/>
    <w:rsid w:val="007D7150"/>
    <w:rsid w:val="008242FF"/>
    <w:rsid w:val="0086143D"/>
    <w:rsid w:val="00870751"/>
    <w:rsid w:val="00922C48"/>
    <w:rsid w:val="00946055"/>
    <w:rsid w:val="00A77E19"/>
    <w:rsid w:val="00AC0850"/>
    <w:rsid w:val="00AF24DE"/>
    <w:rsid w:val="00AF4540"/>
    <w:rsid w:val="00B0335D"/>
    <w:rsid w:val="00B317E8"/>
    <w:rsid w:val="00B915B7"/>
    <w:rsid w:val="00C26C79"/>
    <w:rsid w:val="00C33335"/>
    <w:rsid w:val="00CA2763"/>
    <w:rsid w:val="00E2271F"/>
    <w:rsid w:val="00EA59DF"/>
    <w:rsid w:val="00EC10C3"/>
    <w:rsid w:val="00EE4070"/>
    <w:rsid w:val="00F12C76"/>
    <w:rsid w:val="00F81A8D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F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DC"/>
    <w:pPr>
      <w:spacing w:after="200" w:line="276" w:lineRule="auto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1DC"/>
    <w:pPr>
      <w:spacing w:after="0" w:line="240" w:lineRule="auto"/>
    </w:pPr>
    <w:rPr>
      <w:rFonts w:ascii="Calibri" w:eastAsia="Times New Roman" w:hAnsi="Calibri" w:cs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0E31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2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24DE"/>
    <w:rPr>
      <w:kern w:val="0"/>
    </w:rPr>
  </w:style>
  <w:style w:type="paragraph" w:styleId="a7">
    <w:name w:val="footer"/>
    <w:basedOn w:val="a"/>
    <w:link w:val="a8"/>
    <w:uiPriority w:val="99"/>
    <w:unhideWhenUsed/>
    <w:rsid w:val="00AF24D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24DE"/>
    <w:rPr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14</cp:revision>
  <cp:lastPrinted>2024-04-03T10:35:00Z</cp:lastPrinted>
  <dcterms:created xsi:type="dcterms:W3CDTF">2023-11-02T12:45:00Z</dcterms:created>
  <dcterms:modified xsi:type="dcterms:W3CDTF">2024-04-08T11:26:00Z</dcterms:modified>
</cp:coreProperties>
</file>