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D4A" w:rsidRPr="00052BED" w:rsidRDefault="001E315A" w:rsidP="009F7D4A">
      <w:pPr>
        <w:widowControl w:val="0"/>
        <w:spacing w:after="0"/>
        <w:ind w:left="4820"/>
        <w:jc w:val="both"/>
        <w:rPr>
          <w:rFonts w:ascii="Times New Roman" w:eastAsia="Calibri" w:hAnsi="Times New Roman" w:cs="Times New Roman"/>
          <w:b/>
          <w:sz w:val="28"/>
          <w:szCs w:val="28"/>
          <w:lang w:val="en-US" w:eastAsia="en-US"/>
        </w:rPr>
      </w:pPr>
      <w:r w:rsidRPr="00892921">
        <w:rPr>
          <w:rFonts w:ascii="Times New Roman" w:hAnsi="Times New Roman" w:cs="Times New Roman"/>
          <w:b/>
          <w:sz w:val="24"/>
          <w:szCs w:val="24"/>
          <w:lang w:val="uk-UA"/>
        </w:rPr>
        <w:t xml:space="preserve"> </w:t>
      </w:r>
    </w:p>
    <w:p w:rsidR="00052BED" w:rsidRPr="0096603A" w:rsidRDefault="00052BED" w:rsidP="00052BED">
      <w:pPr>
        <w:pStyle w:val="20"/>
        <w:shd w:val="clear" w:color="auto" w:fill="auto"/>
        <w:tabs>
          <w:tab w:val="left" w:leader="underscore" w:pos="8495"/>
        </w:tabs>
        <w:spacing w:after="0"/>
        <w:ind w:firstLine="0"/>
        <w:rPr>
          <w:rFonts w:ascii="Times New Roman" w:hAnsi="Times New Roman" w:cs="Times New Roman"/>
          <w:sz w:val="24"/>
          <w:szCs w:val="24"/>
          <w:lang w:val="en-US"/>
        </w:rPr>
      </w:pPr>
      <w:r w:rsidRPr="00DE431F">
        <w:rPr>
          <w:rFonts w:ascii="Times New Roman" w:hAnsi="Times New Roman" w:cs="Times New Roman"/>
          <w:sz w:val="28"/>
          <w:szCs w:val="28"/>
          <w:lang w:val="en-US"/>
        </w:rPr>
        <w:t xml:space="preserve">                                      </w:t>
      </w:r>
      <w:r w:rsidR="00EC4B50">
        <w:rPr>
          <w:rFonts w:ascii="Times New Roman" w:hAnsi="Times New Roman" w:cs="Times New Roman"/>
          <w:sz w:val="28"/>
          <w:szCs w:val="28"/>
          <w:lang w:val="en-US"/>
        </w:rPr>
        <w:t xml:space="preserve">                               </w:t>
      </w:r>
      <w:r w:rsidRPr="0096603A">
        <w:rPr>
          <w:rFonts w:ascii="Times New Roman" w:hAnsi="Times New Roman" w:cs="Times New Roman"/>
          <w:sz w:val="24"/>
          <w:szCs w:val="24"/>
          <w:lang w:val="uk-UA"/>
        </w:rPr>
        <w:t xml:space="preserve">Додаток </w:t>
      </w:r>
      <w:r w:rsidRPr="0096603A">
        <w:rPr>
          <w:rFonts w:ascii="Times New Roman" w:hAnsi="Times New Roman" w:cs="Times New Roman"/>
          <w:sz w:val="24"/>
          <w:szCs w:val="24"/>
          <w:lang w:val="en-US"/>
        </w:rPr>
        <w:t>3</w:t>
      </w:r>
    </w:p>
    <w:p w:rsidR="00052BED" w:rsidRPr="000725F8" w:rsidRDefault="00052BED" w:rsidP="00F70F2D">
      <w:pPr>
        <w:spacing w:after="0"/>
        <w:ind w:left="4820"/>
        <w:jc w:val="both"/>
        <w:rPr>
          <w:rFonts w:ascii="Times New Roman" w:eastAsia="Calibri" w:hAnsi="Times New Roman" w:cs="Times New Roman"/>
          <w:sz w:val="24"/>
          <w:szCs w:val="24"/>
          <w:lang w:val="en-US" w:eastAsia="en-US"/>
        </w:rPr>
      </w:pPr>
      <w:r w:rsidRPr="000725F8">
        <w:rPr>
          <w:rFonts w:ascii="Times New Roman" w:eastAsia="Calibri" w:hAnsi="Times New Roman" w:cs="Times New Roman"/>
          <w:sz w:val="24"/>
          <w:szCs w:val="24"/>
          <w:lang w:eastAsia="en-US"/>
        </w:rPr>
        <w:t>до</w:t>
      </w:r>
      <w:r w:rsidRPr="000725F8">
        <w:rPr>
          <w:rFonts w:ascii="Times New Roman" w:eastAsia="Calibri" w:hAnsi="Times New Roman" w:cs="Times New Roman"/>
          <w:sz w:val="24"/>
          <w:szCs w:val="24"/>
          <w:lang w:val="en-US" w:eastAsia="en-US"/>
        </w:rPr>
        <w:t xml:space="preserve"> </w:t>
      </w:r>
      <w:proofErr w:type="gramStart"/>
      <w:r w:rsidRPr="000725F8">
        <w:rPr>
          <w:rFonts w:ascii="Times New Roman" w:eastAsia="Calibri" w:hAnsi="Times New Roman" w:cs="Times New Roman"/>
          <w:sz w:val="24"/>
          <w:szCs w:val="24"/>
          <w:lang w:eastAsia="en-US"/>
        </w:rPr>
        <w:t>р</w:t>
      </w:r>
      <w:proofErr w:type="gramEnd"/>
      <w:r w:rsidRPr="000725F8">
        <w:rPr>
          <w:rFonts w:ascii="Times New Roman" w:eastAsia="Calibri" w:hAnsi="Times New Roman" w:cs="Times New Roman"/>
          <w:sz w:val="24"/>
          <w:szCs w:val="24"/>
          <w:lang w:eastAsia="en-US"/>
        </w:rPr>
        <w:t>ішення</w:t>
      </w:r>
      <w:r w:rsidRPr="000725F8">
        <w:rPr>
          <w:rFonts w:ascii="Times New Roman" w:eastAsia="Calibri" w:hAnsi="Times New Roman" w:cs="Times New Roman"/>
          <w:sz w:val="24"/>
          <w:szCs w:val="24"/>
          <w:lang w:val="en-US" w:eastAsia="en-US"/>
        </w:rPr>
        <w:t xml:space="preserve"> X</w:t>
      </w:r>
      <w:r w:rsidR="000725F8">
        <w:rPr>
          <w:rFonts w:ascii="Times New Roman" w:eastAsia="Calibri" w:hAnsi="Times New Roman" w:cs="Times New Roman"/>
          <w:sz w:val="24"/>
          <w:szCs w:val="24"/>
          <w:lang w:val="en-US" w:eastAsia="en-US"/>
        </w:rPr>
        <w:t>L</w:t>
      </w:r>
      <w:r w:rsidRPr="000725F8">
        <w:rPr>
          <w:rFonts w:ascii="Times New Roman" w:eastAsia="Calibri" w:hAnsi="Times New Roman" w:cs="Times New Roman"/>
          <w:sz w:val="24"/>
          <w:szCs w:val="24"/>
          <w:lang w:eastAsia="en-US"/>
        </w:rPr>
        <w:t>ІІІ</w:t>
      </w:r>
      <w:r w:rsidRPr="000725F8">
        <w:rPr>
          <w:rFonts w:ascii="Times New Roman" w:eastAsia="Calibri" w:hAnsi="Times New Roman" w:cs="Times New Roman"/>
          <w:sz w:val="24"/>
          <w:szCs w:val="24"/>
          <w:lang w:val="en-US" w:eastAsia="en-US"/>
        </w:rPr>
        <w:t xml:space="preserve"> </w:t>
      </w:r>
      <w:r w:rsidRPr="000725F8">
        <w:rPr>
          <w:rFonts w:ascii="Times New Roman" w:eastAsia="Calibri" w:hAnsi="Times New Roman" w:cs="Times New Roman"/>
          <w:sz w:val="24"/>
          <w:szCs w:val="24"/>
          <w:lang w:eastAsia="en-US"/>
        </w:rPr>
        <w:t>позачергової</w:t>
      </w:r>
      <w:r w:rsidRPr="000725F8">
        <w:rPr>
          <w:rFonts w:ascii="Times New Roman" w:eastAsia="Calibri" w:hAnsi="Times New Roman" w:cs="Times New Roman"/>
          <w:sz w:val="24"/>
          <w:szCs w:val="24"/>
          <w:lang w:val="en-US" w:eastAsia="en-US"/>
        </w:rPr>
        <w:t xml:space="preserve"> </w:t>
      </w:r>
      <w:r w:rsidRPr="000725F8">
        <w:rPr>
          <w:rFonts w:ascii="Times New Roman" w:eastAsia="Calibri" w:hAnsi="Times New Roman" w:cs="Times New Roman"/>
          <w:sz w:val="24"/>
          <w:szCs w:val="24"/>
          <w:lang w:eastAsia="en-US"/>
        </w:rPr>
        <w:t>сесії</w:t>
      </w:r>
      <w:r w:rsidRPr="000725F8">
        <w:rPr>
          <w:rFonts w:ascii="Times New Roman" w:eastAsia="Calibri" w:hAnsi="Times New Roman" w:cs="Times New Roman"/>
          <w:sz w:val="24"/>
          <w:szCs w:val="24"/>
          <w:lang w:val="en-US" w:eastAsia="en-US"/>
        </w:rPr>
        <w:t xml:space="preserve"> V</w:t>
      </w:r>
      <w:r w:rsidRPr="000725F8">
        <w:rPr>
          <w:rFonts w:ascii="Times New Roman" w:eastAsia="Calibri" w:hAnsi="Times New Roman" w:cs="Times New Roman"/>
          <w:sz w:val="24"/>
          <w:szCs w:val="24"/>
          <w:lang w:eastAsia="en-US"/>
        </w:rPr>
        <w:t>ІІІ</w:t>
      </w:r>
      <w:r w:rsidRPr="000725F8">
        <w:rPr>
          <w:rFonts w:ascii="Times New Roman" w:eastAsia="Calibri" w:hAnsi="Times New Roman" w:cs="Times New Roman"/>
          <w:sz w:val="24"/>
          <w:szCs w:val="24"/>
          <w:lang w:val="en-US" w:eastAsia="en-US"/>
        </w:rPr>
        <w:t xml:space="preserve"> </w:t>
      </w:r>
      <w:r w:rsidRPr="000725F8">
        <w:rPr>
          <w:rFonts w:ascii="Times New Roman" w:eastAsia="Calibri" w:hAnsi="Times New Roman" w:cs="Times New Roman"/>
          <w:sz w:val="24"/>
          <w:szCs w:val="24"/>
          <w:lang w:eastAsia="en-US"/>
        </w:rPr>
        <w:t>скликання</w:t>
      </w:r>
      <w:r w:rsidRPr="000725F8">
        <w:rPr>
          <w:rFonts w:ascii="Times New Roman" w:eastAsia="Calibri" w:hAnsi="Times New Roman" w:cs="Times New Roman"/>
          <w:sz w:val="24"/>
          <w:szCs w:val="24"/>
          <w:lang w:val="en-US" w:eastAsia="en-US"/>
        </w:rPr>
        <w:t xml:space="preserve"> </w:t>
      </w:r>
      <w:r w:rsidRPr="000725F8">
        <w:rPr>
          <w:rFonts w:ascii="Times New Roman" w:eastAsia="Calibri" w:hAnsi="Times New Roman" w:cs="Times New Roman"/>
          <w:bCs/>
          <w:sz w:val="24"/>
          <w:szCs w:val="24"/>
          <w:lang w:eastAsia="en-US"/>
        </w:rPr>
        <w:t>Сторожинецької</w:t>
      </w:r>
      <w:r w:rsidRPr="000725F8">
        <w:rPr>
          <w:rFonts w:ascii="Times New Roman" w:eastAsia="Calibri" w:hAnsi="Times New Roman" w:cs="Times New Roman"/>
          <w:bCs/>
          <w:sz w:val="24"/>
          <w:szCs w:val="24"/>
          <w:lang w:val="en-US" w:eastAsia="en-US"/>
        </w:rPr>
        <w:t xml:space="preserve"> </w:t>
      </w:r>
      <w:r w:rsidRPr="000725F8">
        <w:rPr>
          <w:rFonts w:ascii="Times New Roman" w:eastAsia="Calibri" w:hAnsi="Times New Roman" w:cs="Times New Roman"/>
          <w:bCs/>
          <w:sz w:val="24"/>
          <w:szCs w:val="24"/>
          <w:lang w:eastAsia="en-US"/>
        </w:rPr>
        <w:t>місь</w:t>
      </w:r>
      <w:r w:rsidRPr="000725F8">
        <w:rPr>
          <w:rFonts w:ascii="Times New Roman" w:eastAsia="Calibri" w:hAnsi="Times New Roman" w:cs="Times New Roman"/>
          <w:sz w:val="24"/>
          <w:szCs w:val="24"/>
          <w:lang w:eastAsia="en-US"/>
        </w:rPr>
        <w:t>кої</w:t>
      </w:r>
      <w:r w:rsidRPr="000725F8">
        <w:rPr>
          <w:rFonts w:ascii="Times New Roman" w:eastAsia="Calibri" w:hAnsi="Times New Roman" w:cs="Times New Roman"/>
          <w:sz w:val="24"/>
          <w:szCs w:val="24"/>
          <w:lang w:val="en-US" w:eastAsia="en-US"/>
        </w:rPr>
        <w:t xml:space="preserve"> </w:t>
      </w:r>
      <w:r w:rsidRPr="000725F8">
        <w:rPr>
          <w:rFonts w:ascii="Times New Roman" w:eastAsia="Calibri" w:hAnsi="Times New Roman" w:cs="Times New Roman"/>
          <w:sz w:val="24"/>
          <w:szCs w:val="24"/>
          <w:lang w:eastAsia="en-US"/>
        </w:rPr>
        <w:t>ради</w:t>
      </w:r>
      <w:r w:rsidRPr="000725F8">
        <w:rPr>
          <w:rFonts w:ascii="Times New Roman" w:eastAsia="Calibri" w:hAnsi="Times New Roman" w:cs="Times New Roman"/>
          <w:sz w:val="24"/>
          <w:szCs w:val="24"/>
          <w:lang w:val="en-US" w:eastAsia="en-US"/>
        </w:rPr>
        <w:t xml:space="preserve"> </w:t>
      </w:r>
      <w:r w:rsidRPr="000725F8">
        <w:rPr>
          <w:rFonts w:ascii="Times New Roman" w:eastAsia="Calibri" w:hAnsi="Times New Roman" w:cs="Times New Roman"/>
          <w:sz w:val="24"/>
          <w:szCs w:val="24"/>
          <w:lang w:eastAsia="en-US"/>
        </w:rPr>
        <w:t>Чернівецького</w:t>
      </w:r>
      <w:r w:rsidRPr="000725F8">
        <w:rPr>
          <w:rFonts w:ascii="Times New Roman" w:eastAsia="Calibri" w:hAnsi="Times New Roman" w:cs="Times New Roman"/>
          <w:sz w:val="24"/>
          <w:szCs w:val="24"/>
          <w:lang w:val="en-US" w:eastAsia="en-US"/>
        </w:rPr>
        <w:t xml:space="preserve"> </w:t>
      </w:r>
      <w:r w:rsidRPr="000725F8">
        <w:rPr>
          <w:rFonts w:ascii="Times New Roman" w:eastAsia="Calibri" w:hAnsi="Times New Roman" w:cs="Times New Roman"/>
          <w:sz w:val="24"/>
          <w:szCs w:val="24"/>
          <w:lang w:eastAsia="en-US"/>
        </w:rPr>
        <w:t>району</w:t>
      </w:r>
      <w:r w:rsidRPr="000725F8">
        <w:rPr>
          <w:rFonts w:ascii="Times New Roman" w:eastAsia="Calibri" w:hAnsi="Times New Roman" w:cs="Times New Roman"/>
          <w:sz w:val="24"/>
          <w:szCs w:val="24"/>
          <w:lang w:val="en-US" w:eastAsia="en-US"/>
        </w:rPr>
        <w:t xml:space="preserve"> </w:t>
      </w:r>
      <w:r w:rsidRPr="000725F8">
        <w:rPr>
          <w:rFonts w:ascii="Times New Roman" w:eastAsia="Calibri" w:hAnsi="Times New Roman" w:cs="Times New Roman"/>
          <w:sz w:val="24"/>
          <w:szCs w:val="24"/>
          <w:lang w:eastAsia="en-US"/>
        </w:rPr>
        <w:t>Чернівецької</w:t>
      </w:r>
      <w:r w:rsidRPr="000725F8">
        <w:rPr>
          <w:rFonts w:ascii="Times New Roman" w:eastAsia="Calibri" w:hAnsi="Times New Roman" w:cs="Times New Roman"/>
          <w:sz w:val="24"/>
          <w:szCs w:val="24"/>
          <w:lang w:val="en-US" w:eastAsia="en-US"/>
        </w:rPr>
        <w:t xml:space="preserve"> </w:t>
      </w:r>
      <w:r w:rsidRPr="000725F8">
        <w:rPr>
          <w:rFonts w:ascii="Times New Roman" w:eastAsia="Calibri" w:hAnsi="Times New Roman" w:cs="Times New Roman"/>
          <w:sz w:val="24"/>
          <w:szCs w:val="24"/>
          <w:lang w:eastAsia="en-US"/>
        </w:rPr>
        <w:t>області</w:t>
      </w:r>
    </w:p>
    <w:p w:rsidR="00052BED" w:rsidRPr="000725F8" w:rsidRDefault="00052BED" w:rsidP="00F70F2D">
      <w:pPr>
        <w:spacing w:after="0"/>
        <w:ind w:left="4820"/>
        <w:jc w:val="both"/>
        <w:rPr>
          <w:rFonts w:ascii="Times New Roman" w:eastAsia="Calibri" w:hAnsi="Times New Roman" w:cs="Times New Roman"/>
          <w:sz w:val="24"/>
          <w:szCs w:val="24"/>
          <w:lang w:val="uk-UA" w:eastAsia="en-US"/>
        </w:rPr>
      </w:pPr>
      <w:r w:rsidRPr="000725F8">
        <w:rPr>
          <w:rFonts w:ascii="Times New Roman" w:eastAsia="Calibri" w:hAnsi="Times New Roman" w:cs="Times New Roman"/>
          <w:sz w:val="24"/>
          <w:szCs w:val="24"/>
          <w:lang w:val="uk-UA" w:eastAsia="en-US"/>
        </w:rPr>
        <w:t xml:space="preserve">від </w:t>
      </w:r>
      <w:r w:rsidR="000725F8">
        <w:rPr>
          <w:rFonts w:ascii="Times New Roman" w:eastAsia="Calibri" w:hAnsi="Times New Roman" w:cs="Times New Roman"/>
          <w:sz w:val="24"/>
          <w:szCs w:val="24"/>
          <w:lang w:val="uk-UA" w:eastAsia="en-US"/>
        </w:rPr>
        <w:t>1</w:t>
      </w:r>
      <w:r w:rsidR="00E2394D">
        <w:rPr>
          <w:rFonts w:ascii="Times New Roman" w:eastAsia="Calibri" w:hAnsi="Times New Roman" w:cs="Times New Roman"/>
          <w:sz w:val="24"/>
          <w:szCs w:val="24"/>
          <w:lang w:val="en-US" w:eastAsia="en-US"/>
        </w:rPr>
        <w:t>1</w:t>
      </w:r>
      <w:r w:rsidR="000725F8">
        <w:rPr>
          <w:rFonts w:ascii="Times New Roman" w:eastAsia="Calibri" w:hAnsi="Times New Roman" w:cs="Times New Roman"/>
          <w:sz w:val="24"/>
          <w:szCs w:val="24"/>
          <w:lang w:val="uk-UA" w:eastAsia="en-US"/>
        </w:rPr>
        <w:t>.1</w:t>
      </w:r>
      <w:r w:rsidR="00E2394D">
        <w:rPr>
          <w:rFonts w:ascii="Times New Roman" w:eastAsia="Calibri" w:hAnsi="Times New Roman" w:cs="Times New Roman"/>
          <w:sz w:val="24"/>
          <w:szCs w:val="24"/>
          <w:lang w:val="en-US" w:eastAsia="en-US"/>
        </w:rPr>
        <w:t>0</w:t>
      </w:r>
      <w:r w:rsidR="000725F8">
        <w:rPr>
          <w:rFonts w:ascii="Times New Roman" w:eastAsia="Calibri" w:hAnsi="Times New Roman" w:cs="Times New Roman"/>
          <w:sz w:val="24"/>
          <w:szCs w:val="24"/>
          <w:lang w:val="uk-UA" w:eastAsia="en-US"/>
        </w:rPr>
        <w:t>.</w:t>
      </w:r>
      <w:r w:rsidRPr="000725F8">
        <w:rPr>
          <w:rFonts w:ascii="Times New Roman" w:eastAsia="Calibri" w:hAnsi="Times New Roman" w:cs="Times New Roman"/>
          <w:sz w:val="24"/>
          <w:szCs w:val="24"/>
          <w:lang w:val="uk-UA" w:eastAsia="en-US"/>
        </w:rPr>
        <w:t xml:space="preserve">2024 року № </w:t>
      </w:r>
      <w:r w:rsidR="007005FE">
        <w:rPr>
          <w:rFonts w:ascii="Times New Roman" w:eastAsia="Calibri" w:hAnsi="Times New Roman" w:cs="Times New Roman"/>
          <w:sz w:val="24"/>
          <w:szCs w:val="24"/>
          <w:lang w:val="uk-UA" w:eastAsia="en-US"/>
        </w:rPr>
        <w:t>232</w:t>
      </w:r>
      <w:r w:rsidR="003D0DB9" w:rsidRPr="000725F8">
        <w:rPr>
          <w:rFonts w:ascii="Times New Roman" w:eastAsia="Calibri" w:hAnsi="Times New Roman" w:cs="Times New Roman"/>
          <w:sz w:val="24"/>
          <w:szCs w:val="24"/>
          <w:lang w:val="uk-UA" w:eastAsia="en-US"/>
        </w:rPr>
        <w:t xml:space="preserve"> </w:t>
      </w:r>
      <w:r w:rsidR="00F82ABF">
        <w:rPr>
          <w:rFonts w:ascii="Times New Roman" w:eastAsia="Calibri" w:hAnsi="Times New Roman" w:cs="Times New Roman"/>
          <w:sz w:val="24"/>
          <w:szCs w:val="24"/>
          <w:lang w:val="uk-UA" w:eastAsia="en-US"/>
        </w:rPr>
        <w:t>-43</w:t>
      </w:r>
      <w:r w:rsidRPr="000725F8">
        <w:rPr>
          <w:rFonts w:ascii="Times New Roman" w:eastAsia="Calibri" w:hAnsi="Times New Roman" w:cs="Times New Roman"/>
          <w:sz w:val="24"/>
          <w:szCs w:val="24"/>
          <w:lang w:val="uk-UA" w:eastAsia="en-US"/>
        </w:rPr>
        <w:t xml:space="preserve"> /2024</w:t>
      </w:r>
    </w:p>
    <w:p w:rsidR="001E282D" w:rsidRPr="00DE431F" w:rsidRDefault="001E282D" w:rsidP="00F70F2D">
      <w:pPr>
        <w:spacing w:after="0" w:line="240" w:lineRule="auto"/>
        <w:jc w:val="center"/>
        <w:rPr>
          <w:rFonts w:ascii="Times New Roman" w:hAnsi="Times New Roman" w:cs="Times New Roman"/>
          <w:b/>
          <w:bCs/>
          <w:sz w:val="28"/>
          <w:szCs w:val="28"/>
          <w:lang w:val="uk-UA"/>
        </w:rPr>
      </w:pPr>
    </w:p>
    <w:p w:rsidR="000A2831" w:rsidRPr="000A2831" w:rsidRDefault="000A2831" w:rsidP="00ED09D7">
      <w:pPr>
        <w:spacing w:after="0" w:line="240" w:lineRule="auto"/>
        <w:jc w:val="center"/>
        <w:rPr>
          <w:rFonts w:ascii="Times New Roman" w:hAnsi="Times New Roman" w:cs="Times New Roman"/>
          <w:b/>
          <w:bCs/>
          <w:sz w:val="26"/>
          <w:szCs w:val="26"/>
          <w:lang w:val="uk-UA"/>
        </w:rPr>
      </w:pPr>
    </w:p>
    <w:p w:rsidR="00094C69" w:rsidRPr="00FD2918" w:rsidRDefault="00094C69" w:rsidP="00FD2918">
      <w:pPr>
        <w:spacing w:after="0"/>
        <w:jc w:val="center"/>
        <w:rPr>
          <w:rFonts w:ascii="Times New Roman" w:hAnsi="Times New Roman" w:cs="Times New Roman"/>
          <w:b/>
          <w:bCs/>
          <w:sz w:val="28"/>
          <w:szCs w:val="28"/>
          <w:lang w:val="uk-UA"/>
        </w:rPr>
      </w:pPr>
      <w:r w:rsidRPr="00FD2918">
        <w:rPr>
          <w:rFonts w:ascii="Times New Roman" w:hAnsi="Times New Roman" w:cs="Times New Roman"/>
          <w:b/>
          <w:bCs/>
          <w:sz w:val="28"/>
          <w:szCs w:val="28"/>
          <w:lang w:val="uk-UA"/>
        </w:rPr>
        <w:t>Перелік</w:t>
      </w:r>
    </w:p>
    <w:p w:rsidR="00094C69" w:rsidRPr="00114D4C" w:rsidRDefault="00094C69" w:rsidP="00FD2918">
      <w:pPr>
        <w:spacing w:after="0"/>
        <w:jc w:val="center"/>
        <w:rPr>
          <w:rFonts w:ascii="Times New Roman" w:hAnsi="Times New Roman" w:cs="Times New Roman"/>
          <w:b/>
          <w:bCs/>
          <w:sz w:val="28"/>
          <w:szCs w:val="28"/>
          <w:lang w:val="uk-UA"/>
        </w:rPr>
      </w:pPr>
      <w:r w:rsidRPr="00FD2918">
        <w:rPr>
          <w:rFonts w:ascii="Times New Roman" w:hAnsi="Times New Roman" w:cs="Times New Roman"/>
          <w:b/>
          <w:bCs/>
          <w:sz w:val="28"/>
          <w:szCs w:val="28"/>
          <w:lang w:val="uk-UA"/>
        </w:rPr>
        <w:t xml:space="preserve">адміністративних </w:t>
      </w:r>
      <w:r w:rsidR="00FD2918" w:rsidRPr="00FD2918">
        <w:rPr>
          <w:rFonts w:ascii="Times New Roman" w:hAnsi="Times New Roman" w:cs="Times New Roman"/>
          <w:b/>
          <w:bCs/>
          <w:sz w:val="28"/>
          <w:szCs w:val="28"/>
          <w:lang w:val="uk-UA"/>
        </w:rPr>
        <w:t xml:space="preserve">та інших публічних </w:t>
      </w:r>
      <w:r w:rsidRPr="00FD2918">
        <w:rPr>
          <w:rFonts w:ascii="Times New Roman" w:hAnsi="Times New Roman" w:cs="Times New Roman"/>
          <w:b/>
          <w:bCs/>
          <w:sz w:val="28"/>
          <w:szCs w:val="28"/>
          <w:lang w:val="uk-UA"/>
        </w:rPr>
        <w:t xml:space="preserve">послуг, </w:t>
      </w:r>
      <w:r w:rsidR="00FD2918" w:rsidRPr="00FD2918">
        <w:rPr>
          <w:rFonts w:ascii="Times New Roman" w:hAnsi="Times New Roman" w:cs="Times New Roman"/>
          <w:b/>
          <w:bCs/>
          <w:sz w:val="28"/>
          <w:szCs w:val="28"/>
          <w:lang w:val="uk-UA"/>
        </w:rPr>
        <w:t>що</w:t>
      </w:r>
      <w:r w:rsidRPr="00FD2918">
        <w:rPr>
          <w:rFonts w:ascii="Times New Roman" w:hAnsi="Times New Roman" w:cs="Times New Roman"/>
          <w:b/>
          <w:bCs/>
          <w:sz w:val="28"/>
          <w:szCs w:val="28"/>
          <w:lang w:val="uk-UA"/>
        </w:rPr>
        <w:t xml:space="preserve"> надаються </w:t>
      </w:r>
      <w:r w:rsidR="00FD2918" w:rsidRPr="00FD2918">
        <w:rPr>
          <w:rFonts w:ascii="Times New Roman" w:hAnsi="Times New Roman" w:cs="Times New Roman"/>
          <w:b/>
          <w:bCs/>
          <w:sz w:val="28"/>
          <w:szCs w:val="28"/>
          <w:lang w:val="uk-UA"/>
        </w:rPr>
        <w:t>на пересувному</w:t>
      </w:r>
      <w:r w:rsidRPr="00FD2918">
        <w:rPr>
          <w:rFonts w:ascii="Times New Roman" w:hAnsi="Times New Roman" w:cs="Times New Roman"/>
          <w:b/>
          <w:bCs/>
          <w:sz w:val="28"/>
          <w:szCs w:val="28"/>
          <w:lang w:val="uk-UA"/>
        </w:rPr>
        <w:t xml:space="preserve"> </w:t>
      </w:r>
      <w:r w:rsidR="00FD2918" w:rsidRPr="00FD2918">
        <w:rPr>
          <w:rFonts w:ascii="Times New Roman" w:hAnsi="Times New Roman" w:cs="Times New Roman"/>
          <w:b/>
          <w:bCs/>
          <w:sz w:val="28"/>
          <w:szCs w:val="28"/>
          <w:lang w:val="uk-UA"/>
        </w:rPr>
        <w:t xml:space="preserve">віддаленому робочому місці </w:t>
      </w:r>
      <w:r w:rsidR="00506E8B">
        <w:rPr>
          <w:rFonts w:ascii="Times New Roman" w:hAnsi="Times New Roman" w:cs="Times New Roman"/>
          <w:b/>
          <w:bCs/>
          <w:sz w:val="28"/>
          <w:szCs w:val="28"/>
          <w:lang w:val="uk-UA"/>
        </w:rPr>
        <w:t xml:space="preserve">адміністратора </w:t>
      </w:r>
      <w:r w:rsidRPr="00FD2918">
        <w:rPr>
          <w:rFonts w:ascii="Times New Roman" w:hAnsi="Times New Roman" w:cs="Times New Roman"/>
          <w:b/>
          <w:bCs/>
          <w:sz w:val="28"/>
          <w:szCs w:val="28"/>
          <w:lang w:val="uk-UA"/>
        </w:rPr>
        <w:t>Центр</w:t>
      </w:r>
      <w:r w:rsidR="00506E8B">
        <w:rPr>
          <w:rFonts w:ascii="Times New Roman" w:hAnsi="Times New Roman" w:cs="Times New Roman"/>
          <w:b/>
          <w:bCs/>
          <w:sz w:val="28"/>
          <w:szCs w:val="28"/>
          <w:lang w:val="uk-UA"/>
        </w:rPr>
        <w:t>у</w:t>
      </w:r>
      <w:r w:rsidRPr="00FD2918">
        <w:rPr>
          <w:rFonts w:ascii="Times New Roman" w:hAnsi="Times New Roman" w:cs="Times New Roman"/>
          <w:b/>
          <w:bCs/>
          <w:sz w:val="28"/>
          <w:szCs w:val="28"/>
          <w:lang w:val="uk-UA"/>
        </w:rPr>
        <w:t xml:space="preserve"> надання адміністративних послуг Сторожинецької міської ради</w:t>
      </w:r>
      <w:r w:rsidR="000874AB" w:rsidRPr="00FD2918">
        <w:rPr>
          <w:rFonts w:ascii="Times New Roman" w:hAnsi="Times New Roman" w:cs="Times New Roman"/>
          <w:b/>
          <w:bCs/>
          <w:sz w:val="28"/>
          <w:szCs w:val="28"/>
          <w:lang w:val="uk-UA"/>
        </w:rPr>
        <w:t xml:space="preserve"> Чернівецького району Чернівецької області</w:t>
      </w:r>
    </w:p>
    <w:p w:rsidR="00114D4C" w:rsidRPr="00D54550" w:rsidRDefault="00114D4C" w:rsidP="00FD2918">
      <w:pPr>
        <w:spacing w:after="0"/>
        <w:jc w:val="center"/>
        <w:rPr>
          <w:rFonts w:ascii="Times New Roman" w:hAnsi="Times New Roman" w:cs="Times New Roman"/>
          <w:b/>
          <w:bCs/>
          <w:sz w:val="28"/>
          <w:szCs w:val="28"/>
          <w:lang w:val="uk-UA"/>
        </w:rPr>
      </w:pPr>
    </w:p>
    <w:p w:rsidR="008904B8" w:rsidRPr="00BE082D" w:rsidRDefault="008904B8" w:rsidP="00094C69">
      <w:pPr>
        <w:spacing w:after="0" w:line="240" w:lineRule="auto"/>
        <w:jc w:val="center"/>
        <w:rPr>
          <w:rFonts w:ascii="Times New Roman" w:hAnsi="Times New Roman" w:cs="Times New Roman"/>
          <w:b/>
          <w:bCs/>
          <w:sz w:val="24"/>
          <w:szCs w:val="24"/>
          <w:lang w:val="uk-UA"/>
        </w:rPr>
      </w:pPr>
    </w:p>
    <w:tbl>
      <w:tblPr>
        <w:tblW w:w="1063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276"/>
        <w:gridCol w:w="6379"/>
        <w:gridCol w:w="1985"/>
      </w:tblGrid>
      <w:tr w:rsidR="00114D4C" w:rsidRPr="00BE082D" w:rsidTr="00C94042">
        <w:trPr>
          <w:trHeight w:val="615"/>
        </w:trPr>
        <w:tc>
          <w:tcPr>
            <w:tcW w:w="992" w:type="dxa"/>
            <w:shd w:val="clear" w:color="auto" w:fill="auto"/>
            <w:vAlign w:val="center"/>
            <w:hideMark/>
          </w:tcPr>
          <w:p w:rsidR="00114D4C" w:rsidRPr="00BE082D" w:rsidRDefault="00114D4C" w:rsidP="00C94042">
            <w:pPr>
              <w:spacing w:after="0" w:line="240" w:lineRule="auto"/>
              <w:jc w:val="center"/>
              <w:rPr>
                <w:rFonts w:ascii="Times New Roman" w:eastAsia="Times New Roman" w:hAnsi="Times New Roman" w:cs="Times New Roman"/>
                <w:color w:val="000000"/>
                <w:sz w:val="24"/>
                <w:szCs w:val="24"/>
                <w:lang w:eastAsia="uk-UA"/>
              </w:rPr>
            </w:pPr>
            <w:r w:rsidRPr="00BE082D">
              <w:rPr>
                <w:rFonts w:ascii="Times New Roman" w:eastAsia="Times New Roman" w:hAnsi="Times New Roman" w:cs="Times New Roman"/>
                <w:color w:val="000000"/>
                <w:sz w:val="24"/>
                <w:szCs w:val="24"/>
                <w:lang w:eastAsia="uk-UA"/>
              </w:rPr>
              <w:t>№ з/</w:t>
            </w:r>
            <w:proofErr w:type="gramStart"/>
            <w:r w:rsidRPr="00BE082D">
              <w:rPr>
                <w:rFonts w:ascii="Times New Roman" w:eastAsia="Times New Roman" w:hAnsi="Times New Roman" w:cs="Times New Roman"/>
                <w:color w:val="000000"/>
                <w:sz w:val="24"/>
                <w:szCs w:val="24"/>
                <w:lang w:eastAsia="uk-UA"/>
              </w:rPr>
              <w:t>п</w:t>
            </w:r>
            <w:proofErr w:type="gramEnd"/>
          </w:p>
        </w:tc>
        <w:tc>
          <w:tcPr>
            <w:tcW w:w="1276" w:type="dxa"/>
            <w:shd w:val="clear" w:color="auto" w:fill="auto"/>
            <w:vAlign w:val="center"/>
            <w:hideMark/>
          </w:tcPr>
          <w:p w:rsidR="00114D4C" w:rsidRPr="00BE082D" w:rsidRDefault="00114D4C" w:rsidP="00C94042">
            <w:pPr>
              <w:spacing w:after="0" w:line="240" w:lineRule="auto"/>
              <w:jc w:val="center"/>
              <w:rPr>
                <w:rFonts w:ascii="Times New Roman" w:eastAsia="Times New Roman" w:hAnsi="Times New Roman" w:cs="Times New Roman"/>
                <w:color w:val="000000"/>
                <w:sz w:val="24"/>
                <w:szCs w:val="24"/>
                <w:lang w:eastAsia="uk-UA"/>
              </w:rPr>
            </w:pPr>
            <w:r w:rsidRPr="00BE082D">
              <w:rPr>
                <w:rFonts w:ascii="Times New Roman" w:eastAsia="Times New Roman" w:hAnsi="Times New Roman" w:cs="Times New Roman"/>
                <w:color w:val="000000"/>
                <w:sz w:val="24"/>
                <w:szCs w:val="24"/>
                <w:lang w:eastAsia="uk-UA"/>
              </w:rPr>
              <w:t>Ідентифікатор</w:t>
            </w:r>
          </w:p>
        </w:tc>
        <w:tc>
          <w:tcPr>
            <w:tcW w:w="6379" w:type="dxa"/>
            <w:shd w:val="clear" w:color="auto" w:fill="auto"/>
            <w:vAlign w:val="center"/>
            <w:hideMark/>
          </w:tcPr>
          <w:p w:rsidR="00114D4C" w:rsidRPr="00BE082D" w:rsidRDefault="00114D4C" w:rsidP="00C94042">
            <w:pPr>
              <w:spacing w:after="0" w:line="240" w:lineRule="auto"/>
              <w:jc w:val="center"/>
              <w:rPr>
                <w:rFonts w:ascii="Times New Roman" w:eastAsia="Times New Roman" w:hAnsi="Times New Roman" w:cs="Times New Roman"/>
                <w:color w:val="000000"/>
                <w:sz w:val="24"/>
                <w:szCs w:val="24"/>
                <w:lang w:eastAsia="uk-UA"/>
              </w:rPr>
            </w:pPr>
            <w:r w:rsidRPr="00BE082D">
              <w:rPr>
                <w:rFonts w:ascii="Times New Roman" w:eastAsia="Times New Roman" w:hAnsi="Times New Roman" w:cs="Times New Roman"/>
                <w:color w:val="000000"/>
                <w:sz w:val="24"/>
                <w:szCs w:val="24"/>
                <w:lang w:eastAsia="uk-UA"/>
              </w:rPr>
              <w:t>Найменування адміністративної послуги</w:t>
            </w:r>
          </w:p>
        </w:tc>
        <w:tc>
          <w:tcPr>
            <w:tcW w:w="1985" w:type="dxa"/>
            <w:shd w:val="clear" w:color="auto" w:fill="auto"/>
            <w:vAlign w:val="center"/>
            <w:hideMark/>
          </w:tcPr>
          <w:p w:rsidR="00114D4C" w:rsidRPr="00BE082D" w:rsidRDefault="00114D4C" w:rsidP="00C94042">
            <w:pPr>
              <w:spacing w:after="0" w:line="240" w:lineRule="auto"/>
              <w:jc w:val="center"/>
              <w:rPr>
                <w:rFonts w:ascii="Times New Roman" w:eastAsia="Times New Roman" w:hAnsi="Times New Roman" w:cs="Times New Roman"/>
                <w:sz w:val="24"/>
                <w:szCs w:val="24"/>
                <w:lang w:eastAsia="uk-UA"/>
              </w:rPr>
            </w:pPr>
            <w:r w:rsidRPr="00BE082D">
              <w:rPr>
                <w:rFonts w:ascii="Times New Roman" w:eastAsia="Times New Roman" w:hAnsi="Times New Roman" w:cs="Times New Roman"/>
                <w:sz w:val="24"/>
                <w:szCs w:val="24"/>
                <w:lang w:eastAsia="uk-UA"/>
              </w:rPr>
              <w:t xml:space="preserve">Правові </w:t>
            </w:r>
            <w:proofErr w:type="gramStart"/>
            <w:r w:rsidRPr="00BE082D">
              <w:rPr>
                <w:rFonts w:ascii="Times New Roman" w:eastAsia="Times New Roman" w:hAnsi="Times New Roman" w:cs="Times New Roman"/>
                <w:sz w:val="24"/>
                <w:szCs w:val="24"/>
                <w:lang w:eastAsia="uk-UA"/>
              </w:rPr>
              <w:t>п</w:t>
            </w:r>
            <w:proofErr w:type="gramEnd"/>
            <w:r w:rsidRPr="00BE082D">
              <w:rPr>
                <w:rFonts w:ascii="Times New Roman" w:eastAsia="Times New Roman" w:hAnsi="Times New Roman" w:cs="Times New Roman"/>
                <w:sz w:val="24"/>
                <w:szCs w:val="24"/>
                <w:lang w:eastAsia="uk-UA"/>
              </w:rPr>
              <w:t>ідстави для надання адміністративної послуги</w:t>
            </w:r>
          </w:p>
        </w:tc>
      </w:tr>
      <w:tr w:rsidR="00114D4C" w:rsidRPr="00BE082D" w:rsidTr="00C94042">
        <w:trPr>
          <w:trHeight w:val="615"/>
        </w:trPr>
        <w:tc>
          <w:tcPr>
            <w:tcW w:w="10632" w:type="dxa"/>
            <w:gridSpan w:val="4"/>
            <w:shd w:val="clear" w:color="auto" w:fill="auto"/>
            <w:vAlign w:val="center"/>
            <w:hideMark/>
          </w:tcPr>
          <w:p w:rsidR="00114D4C" w:rsidRPr="00BE082D" w:rsidRDefault="00114D4C" w:rsidP="00C94042">
            <w:pPr>
              <w:spacing w:after="0" w:line="240" w:lineRule="auto"/>
              <w:jc w:val="center"/>
              <w:rPr>
                <w:rFonts w:ascii="Times New Roman" w:eastAsia="Times New Roman" w:hAnsi="Times New Roman" w:cs="Times New Roman"/>
                <w:sz w:val="24"/>
                <w:szCs w:val="24"/>
                <w:lang w:val="uk-UA" w:eastAsia="uk-UA"/>
              </w:rPr>
            </w:pPr>
            <w:r w:rsidRPr="00BE082D">
              <w:rPr>
                <w:rFonts w:ascii="Times New Roman" w:eastAsia="Times New Roman" w:hAnsi="Times New Roman" w:cs="Times New Roman"/>
                <w:sz w:val="24"/>
                <w:szCs w:val="24"/>
                <w:lang w:val="uk-UA" w:eastAsia="uk-UA"/>
              </w:rPr>
              <w:t>ДЕРЖАВНА РЕЄСТРАЦІЯ ЮРИДИЧНИХ ОСІБ ТА ФІЗИЧНИХ ОСІБ - ПІДПРИЄМЦІВ</w:t>
            </w:r>
          </w:p>
        </w:tc>
      </w:tr>
      <w:tr w:rsidR="00114D4C" w:rsidRPr="00BE082D" w:rsidTr="00C94042">
        <w:trPr>
          <w:trHeight w:val="615"/>
        </w:trPr>
        <w:tc>
          <w:tcPr>
            <w:tcW w:w="992" w:type="dxa"/>
            <w:shd w:val="clear" w:color="auto" w:fill="auto"/>
            <w:vAlign w:val="center"/>
            <w:hideMark/>
          </w:tcPr>
          <w:p w:rsidR="00114D4C" w:rsidRPr="00D26EE5" w:rsidRDefault="00114D4C" w:rsidP="00C94042">
            <w:pPr>
              <w:spacing w:after="0" w:line="240" w:lineRule="auto"/>
              <w:jc w:val="center"/>
              <w:rPr>
                <w:rFonts w:ascii="Times New Roman" w:eastAsia="Times New Roman" w:hAnsi="Times New Roman" w:cs="Times New Roman"/>
                <w:sz w:val="24"/>
                <w:szCs w:val="24"/>
                <w:lang w:val="en-US" w:eastAsia="uk-UA"/>
              </w:rPr>
            </w:pPr>
            <w:r w:rsidRPr="00D26EE5">
              <w:rPr>
                <w:rFonts w:ascii="Times New Roman" w:eastAsia="Times New Roman" w:hAnsi="Times New Roman" w:cs="Times New Roman"/>
                <w:sz w:val="24"/>
                <w:szCs w:val="24"/>
                <w:lang w:eastAsia="uk-UA"/>
              </w:rPr>
              <w:t>1</w:t>
            </w:r>
            <w:r>
              <w:rPr>
                <w:rFonts w:ascii="Times New Roman" w:eastAsia="Times New Roman" w:hAnsi="Times New Roman" w:cs="Times New Roman"/>
                <w:sz w:val="24"/>
                <w:szCs w:val="24"/>
                <w:lang w:val="en-US" w:eastAsia="uk-UA"/>
              </w:rPr>
              <w:t>/1</w:t>
            </w:r>
          </w:p>
        </w:tc>
        <w:tc>
          <w:tcPr>
            <w:tcW w:w="1276" w:type="dxa"/>
            <w:shd w:val="clear" w:color="auto" w:fill="auto"/>
            <w:vAlign w:val="center"/>
            <w:hideMark/>
          </w:tcPr>
          <w:p w:rsidR="00114D4C" w:rsidRPr="00D26EE5" w:rsidRDefault="00114D4C" w:rsidP="00C94042">
            <w:pPr>
              <w:spacing w:after="0" w:line="240" w:lineRule="auto"/>
              <w:jc w:val="center"/>
              <w:rPr>
                <w:rFonts w:ascii="Times New Roman" w:eastAsia="Times New Roman" w:hAnsi="Times New Roman" w:cs="Times New Roman"/>
                <w:sz w:val="24"/>
                <w:szCs w:val="24"/>
                <w:lang w:eastAsia="uk-UA"/>
              </w:rPr>
            </w:pPr>
            <w:r w:rsidRPr="00D26EE5">
              <w:rPr>
                <w:rFonts w:ascii="Times New Roman" w:hAnsi="Times New Roman" w:cs="Times New Roman"/>
                <w:sz w:val="24"/>
                <w:szCs w:val="24"/>
                <w:shd w:val="clear" w:color="auto" w:fill="FFFFFF"/>
                <w:lang w:val="uk-UA"/>
              </w:rPr>
              <w:t>1/</w:t>
            </w:r>
            <w:r w:rsidRPr="00D26EE5">
              <w:rPr>
                <w:rFonts w:ascii="Times New Roman" w:hAnsi="Times New Roman" w:cs="Times New Roman"/>
                <w:sz w:val="24"/>
                <w:szCs w:val="24"/>
                <w:shd w:val="clear" w:color="auto" w:fill="FFFFFF"/>
              </w:rPr>
              <w:t>00050</w:t>
            </w:r>
          </w:p>
        </w:tc>
        <w:tc>
          <w:tcPr>
            <w:tcW w:w="6379" w:type="dxa"/>
            <w:shd w:val="clear" w:color="auto" w:fill="auto"/>
            <w:vAlign w:val="center"/>
            <w:hideMark/>
          </w:tcPr>
          <w:p w:rsidR="00114D4C" w:rsidRPr="00D26EE5" w:rsidRDefault="00114D4C" w:rsidP="00C94042">
            <w:pPr>
              <w:tabs>
                <w:tab w:val="left" w:pos="0"/>
                <w:tab w:val="left" w:pos="993"/>
                <w:tab w:val="left" w:pos="1134"/>
              </w:tabs>
              <w:spacing w:after="0" w:line="240" w:lineRule="auto"/>
              <w:jc w:val="both"/>
              <w:rPr>
                <w:rFonts w:ascii="Times New Roman" w:eastAsia="Times New Roman" w:hAnsi="Times New Roman" w:cs="Times New Roman"/>
                <w:sz w:val="24"/>
                <w:szCs w:val="24"/>
                <w:lang w:eastAsia="uk-UA"/>
              </w:rPr>
            </w:pPr>
            <w:r w:rsidRPr="00D26EE5">
              <w:rPr>
                <w:rFonts w:ascii="Times New Roman" w:hAnsi="Times New Roman" w:cs="Times New Roman"/>
                <w:sz w:val="24"/>
                <w:szCs w:val="24"/>
                <w:shd w:val="clear" w:color="auto" w:fill="FFFFFF"/>
                <w:lang w:val="uk-UA"/>
              </w:rPr>
              <w:t>Державна реєстрація створення юридичної особи (крім громадського формування та релігійної організації).</w:t>
            </w:r>
          </w:p>
        </w:tc>
        <w:tc>
          <w:tcPr>
            <w:tcW w:w="1985" w:type="dxa"/>
            <w:shd w:val="clear" w:color="auto" w:fill="auto"/>
            <w:vAlign w:val="center"/>
            <w:hideMark/>
          </w:tcPr>
          <w:p w:rsidR="00114D4C" w:rsidRPr="00966A43" w:rsidRDefault="007005FE" w:rsidP="00C94042">
            <w:pPr>
              <w:pStyle w:val="rvps14"/>
              <w:spacing w:before="120" w:after="120"/>
              <w:jc w:val="center"/>
              <w:rPr>
                <w:sz w:val="16"/>
                <w:szCs w:val="16"/>
                <w:lang w:eastAsia="uk-UA"/>
              </w:rPr>
            </w:pPr>
            <w:hyperlink r:id="rId7" w:tgtFrame="_blank" w:history="1">
              <w:r w:rsidR="00114D4C" w:rsidRPr="00966A43">
                <w:rPr>
                  <w:rStyle w:val="a3"/>
                  <w:color w:val="000099"/>
                  <w:sz w:val="16"/>
                  <w:szCs w:val="16"/>
                </w:rPr>
                <w:t>Закон України</w:t>
              </w:r>
            </w:hyperlink>
            <w:r w:rsidR="00114D4C" w:rsidRPr="00966A43">
              <w:rPr>
                <w:color w:val="333333"/>
                <w:sz w:val="16"/>
                <w:szCs w:val="16"/>
              </w:rPr>
              <w:t> </w:t>
            </w:r>
            <w:r w:rsidR="00114D4C" w:rsidRPr="00966A43">
              <w:rPr>
                <w:sz w:val="16"/>
                <w:szCs w:val="16"/>
              </w:rPr>
              <w:t xml:space="preserve">“Про державну реєстрацію юридичних осіб, фізичних осіб - </w:t>
            </w:r>
            <w:proofErr w:type="gramStart"/>
            <w:r w:rsidR="00114D4C" w:rsidRPr="00966A43">
              <w:rPr>
                <w:sz w:val="16"/>
                <w:szCs w:val="16"/>
              </w:rPr>
              <w:t>п</w:t>
            </w:r>
            <w:proofErr w:type="gramEnd"/>
            <w:r w:rsidR="00114D4C" w:rsidRPr="00966A43">
              <w:rPr>
                <w:sz w:val="16"/>
                <w:szCs w:val="16"/>
              </w:rPr>
              <w:t>ідприємців та громадських формувань”</w:t>
            </w:r>
          </w:p>
        </w:tc>
      </w:tr>
      <w:tr w:rsidR="00114D4C" w:rsidRPr="00BE082D" w:rsidTr="00C94042">
        <w:trPr>
          <w:trHeight w:val="615"/>
        </w:trPr>
        <w:tc>
          <w:tcPr>
            <w:tcW w:w="992" w:type="dxa"/>
            <w:shd w:val="clear" w:color="auto" w:fill="auto"/>
            <w:vAlign w:val="center"/>
            <w:hideMark/>
          </w:tcPr>
          <w:p w:rsidR="00114D4C" w:rsidRPr="00D26EE5" w:rsidRDefault="00114D4C" w:rsidP="00C94042">
            <w:pPr>
              <w:spacing w:after="0" w:line="240" w:lineRule="auto"/>
              <w:jc w:val="center"/>
              <w:rPr>
                <w:rFonts w:ascii="Times New Roman" w:eastAsia="Times New Roman" w:hAnsi="Times New Roman" w:cs="Times New Roman"/>
                <w:sz w:val="24"/>
                <w:szCs w:val="24"/>
                <w:lang w:val="en-US" w:eastAsia="uk-UA"/>
              </w:rPr>
            </w:pPr>
            <w:r w:rsidRPr="00D26EE5">
              <w:rPr>
                <w:rFonts w:ascii="Times New Roman" w:eastAsia="Times New Roman" w:hAnsi="Times New Roman" w:cs="Times New Roman"/>
                <w:sz w:val="24"/>
                <w:szCs w:val="24"/>
                <w:lang w:val="uk-UA" w:eastAsia="uk-UA"/>
              </w:rPr>
              <w:t>2</w:t>
            </w:r>
            <w:r>
              <w:rPr>
                <w:rFonts w:ascii="Times New Roman" w:eastAsia="Times New Roman" w:hAnsi="Times New Roman" w:cs="Times New Roman"/>
                <w:sz w:val="24"/>
                <w:szCs w:val="24"/>
                <w:lang w:val="en-US" w:eastAsia="uk-UA"/>
              </w:rPr>
              <w:t>/2</w:t>
            </w:r>
          </w:p>
        </w:tc>
        <w:tc>
          <w:tcPr>
            <w:tcW w:w="1276" w:type="dxa"/>
            <w:shd w:val="clear" w:color="auto" w:fill="auto"/>
            <w:vAlign w:val="center"/>
            <w:hideMark/>
          </w:tcPr>
          <w:tbl>
            <w:tblPr>
              <w:tblW w:w="5000" w:type="pct"/>
              <w:tblBorders>
                <w:top w:val="outset" w:sz="2" w:space="0" w:color="auto"/>
                <w:left w:val="outset" w:sz="2" w:space="0" w:color="auto"/>
                <w:bottom w:val="outset" w:sz="2" w:space="0" w:color="auto"/>
                <w:right w:val="outset" w:sz="2" w:space="0" w:color="auto"/>
              </w:tblBorders>
              <w:shd w:val="clear" w:color="auto" w:fill="FFFFFF"/>
              <w:tblLayout w:type="fixed"/>
              <w:tblCellMar>
                <w:top w:w="12" w:type="dxa"/>
                <w:left w:w="12" w:type="dxa"/>
                <w:bottom w:w="12" w:type="dxa"/>
                <w:right w:w="12" w:type="dxa"/>
              </w:tblCellMar>
              <w:tblLook w:val="04A0" w:firstRow="1" w:lastRow="0" w:firstColumn="1" w:lastColumn="0" w:noHBand="0" w:noVBand="1"/>
            </w:tblPr>
            <w:tblGrid>
              <w:gridCol w:w="58"/>
              <w:gridCol w:w="1002"/>
            </w:tblGrid>
            <w:tr w:rsidR="00114D4C" w:rsidRPr="00D26EE5" w:rsidTr="00C94042">
              <w:tc>
                <w:tcPr>
                  <w:tcW w:w="61" w:type="dxa"/>
                  <w:tcBorders>
                    <w:top w:val="nil"/>
                    <w:left w:val="nil"/>
                    <w:bottom w:val="nil"/>
                    <w:right w:val="nil"/>
                  </w:tcBorders>
                  <w:shd w:val="clear" w:color="auto" w:fill="FFFFFF"/>
                  <w:hideMark/>
                </w:tcPr>
                <w:p w:rsidR="00114D4C" w:rsidRPr="00D26EE5" w:rsidRDefault="00114D4C" w:rsidP="00C94042">
                  <w:pPr>
                    <w:spacing w:before="120" w:after="120" w:line="240" w:lineRule="auto"/>
                    <w:jc w:val="center"/>
                    <w:rPr>
                      <w:rFonts w:ascii="Times New Roman" w:eastAsia="Times New Roman" w:hAnsi="Times New Roman" w:cs="Times New Roman"/>
                      <w:sz w:val="24"/>
                      <w:szCs w:val="24"/>
                      <w:lang w:val="uk-UA"/>
                    </w:rPr>
                  </w:pPr>
                </w:p>
              </w:tc>
              <w:tc>
                <w:tcPr>
                  <w:tcW w:w="1169" w:type="dxa"/>
                  <w:tcBorders>
                    <w:top w:val="nil"/>
                    <w:left w:val="nil"/>
                    <w:bottom w:val="nil"/>
                    <w:right w:val="nil"/>
                  </w:tcBorders>
                  <w:shd w:val="clear" w:color="auto" w:fill="FFFFFF"/>
                  <w:hideMark/>
                </w:tcPr>
                <w:p w:rsidR="00114D4C" w:rsidRPr="00D26EE5" w:rsidRDefault="00114D4C" w:rsidP="00C94042">
                  <w:pPr>
                    <w:spacing w:before="120" w:after="120" w:line="240" w:lineRule="auto"/>
                    <w:jc w:val="center"/>
                    <w:rPr>
                      <w:rFonts w:ascii="Times New Roman" w:eastAsia="Times New Roman" w:hAnsi="Times New Roman" w:cs="Times New Roman"/>
                      <w:sz w:val="24"/>
                      <w:szCs w:val="24"/>
                    </w:rPr>
                  </w:pPr>
                  <w:r w:rsidRPr="00D26EE5">
                    <w:rPr>
                      <w:rFonts w:ascii="Times New Roman" w:eastAsia="Times New Roman" w:hAnsi="Times New Roman" w:cs="Times New Roman"/>
                      <w:sz w:val="24"/>
                      <w:szCs w:val="24"/>
                      <w:lang w:val="uk-UA"/>
                    </w:rPr>
                    <w:t>2/</w:t>
                  </w:r>
                  <w:r w:rsidRPr="00D26EE5">
                    <w:rPr>
                      <w:rFonts w:ascii="Times New Roman" w:eastAsia="Times New Roman" w:hAnsi="Times New Roman" w:cs="Times New Roman"/>
                      <w:sz w:val="24"/>
                      <w:szCs w:val="24"/>
                    </w:rPr>
                    <w:t>00054</w:t>
                  </w:r>
                </w:p>
              </w:tc>
            </w:tr>
          </w:tbl>
          <w:p w:rsidR="00114D4C" w:rsidRPr="00D26EE5" w:rsidRDefault="00114D4C" w:rsidP="00C94042">
            <w:pPr>
              <w:spacing w:after="0" w:line="240" w:lineRule="auto"/>
              <w:jc w:val="center"/>
              <w:rPr>
                <w:rFonts w:ascii="Times New Roman" w:eastAsia="Times New Roman" w:hAnsi="Times New Roman" w:cs="Times New Roman"/>
                <w:sz w:val="24"/>
                <w:szCs w:val="24"/>
                <w:lang w:eastAsia="uk-UA"/>
              </w:rPr>
            </w:pPr>
          </w:p>
        </w:tc>
        <w:tc>
          <w:tcPr>
            <w:tcW w:w="6379" w:type="dxa"/>
            <w:shd w:val="clear" w:color="auto" w:fill="auto"/>
            <w:vAlign w:val="center"/>
            <w:hideMark/>
          </w:tcPr>
          <w:p w:rsidR="00114D4C" w:rsidRPr="00D26EE5" w:rsidRDefault="00114D4C" w:rsidP="00C94042">
            <w:pPr>
              <w:tabs>
                <w:tab w:val="left" w:pos="0"/>
                <w:tab w:val="left" w:pos="993"/>
                <w:tab w:val="left" w:pos="1134"/>
              </w:tabs>
              <w:spacing w:after="0" w:line="240" w:lineRule="auto"/>
              <w:jc w:val="both"/>
              <w:rPr>
                <w:rFonts w:ascii="Times New Roman" w:hAnsi="Times New Roman" w:cs="Times New Roman"/>
                <w:sz w:val="24"/>
                <w:szCs w:val="24"/>
                <w:shd w:val="clear" w:color="auto" w:fill="FFFFFF"/>
                <w:lang w:val="uk-UA"/>
              </w:rPr>
            </w:pPr>
            <w:r w:rsidRPr="00D26EE5">
              <w:rPr>
                <w:rFonts w:ascii="Times New Roman" w:hAnsi="Times New Roman" w:cs="Times New Roman"/>
                <w:sz w:val="24"/>
                <w:szCs w:val="24"/>
                <w:shd w:val="clear" w:color="auto" w:fill="FFFFFF"/>
                <w:lang w:val="uk-UA"/>
              </w:rPr>
              <w:t>Державна реєстрація змін до відомостей про юридичну особу (крім громадського формування та релігійної організації),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 юридичної особи (крім громадського формування та релігійної організації).</w:t>
            </w:r>
          </w:p>
        </w:tc>
        <w:tc>
          <w:tcPr>
            <w:tcW w:w="1985" w:type="dxa"/>
            <w:shd w:val="clear" w:color="auto" w:fill="auto"/>
            <w:vAlign w:val="center"/>
            <w:hideMark/>
          </w:tcPr>
          <w:p w:rsidR="00114D4C" w:rsidRPr="00D26EE5" w:rsidRDefault="00114D4C" w:rsidP="00C94042">
            <w:pPr>
              <w:spacing w:after="0" w:line="240" w:lineRule="auto"/>
              <w:jc w:val="center"/>
              <w:rPr>
                <w:rFonts w:ascii="Times New Roman" w:eastAsia="Times New Roman" w:hAnsi="Times New Roman" w:cs="Times New Roman"/>
                <w:sz w:val="24"/>
                <w:szCs w:val="24"/>
                <w:lang w:eastAsia="uk-UA"/>
              </w:rPr>
            </w:pPr>
            <w:r w:rsidRPr="00D26EE5">
              <w:rPr>
                <w:rFonts w:ascii="Times New Roman" w:hAnsi="Times New Roman" w:cs="Times New Roman"/>
                <w:sz w:val="24"/>
                <w:szCs w:val="24"/>
                <w:shd w:val="clear" w:color="auto" w:fill="FFFFFF"/>
              </w:rPr>
              <w:t>-“-</w:t>
            </w:r>
          </w:p>
        </w:tc>
      </w:tr>
      <w:tr w:rsidR="00114D4C" w:rsidRPr="00BE082D" w:rsidTr="00C94042">
        <w:trPr>
          <w:trHeight w:val="615"/>
        </w:trPr>
        <w:tc>
          <w:tcPr>
            <w:tcW w:w="992" w:type="dxa"/>
            <w:shd w:val="clear" w:color="auto" w:fill="auto"/>
            <w:vAlign w:val="center"/>
            <w:hideMark/>
          </w:tcPr>
          <w:p w:rsidR="00114D4C" w:rsidRPr="00D26EE5" w:rsidRDefault="00114D4C" w:rsidP="00C94042">
            <w:pPr>
              <w:spacing w:after="0" w:line="240" w:lineRule="auto"/>
              <w:jc w:val="center"/>
              <w:rPr>
                <w:rFonts w:ascii="Times New Roman" w:eastAsia="Times New Roman" w:hAnsi="Times New Roman" w:cs="Times New Roman"/>
                <w:sz w:val="24"/>
                <w:szCs w:val="24"/>
                <w:lang w:val="en-US" w:eastAsia="uk-UA"/>
              </w:rPr>
            </w:pPr>
            <w:r w:rsidRPr="00D26EE5">
              <w:rPr>
                <w:rFonts w:ascii="Times New Roman" w:eastAsia="Times New Roman" w:hAnsi="Times New Roman" w:cs="Times New Roman"/>
                <w:sz w:val="24"/>
                <w:szCs w:val="24"/>
                <w:lang w:val="uk-UA" w:eastAsia="uk-UA"/>
              </w:rPr>
              <w:t>3</w:t>
            </w:r>
            <w:r>
              <w:rPr>
                <w:rFonts w:ascii="Times New Roman" w:eastAsia="Times New Roman" w:hAnsi="Times New Roman" w:cs="Times New Roman"/>
                <w:sz w:val="24"/>
                <w:szCs w:val="24"/>
                <w:lang w:val="en-US" w:eastAsia="uk-UA"/>
              </w:rPr>
              <w:t>/3</w:t>
            </w:r>
          </w:p>
        </w:tc>
        <w:tc>
          <w:tcPr>
            <w:tcW w:w="1276" w:type="dxa"/>
            <w:shd w:val="clear" w:color="auto" w:fill="auto"/>
            <w:vAlign w:val="center"/>
            <w:hideMark/>
          </w:tcPr>
          <w:p w:rsidR="00114D4C" w:rsidRPr="00D26EE5" w:rsidRDefault="00114D4C" w:rsidP="00C94042">
            <w:pPr>
              <w:spacing w:after="0" w:line="240" w:lineRule="auto"/>
              <w:jc w:val="center"/>
              <w:rPr>
                <w:rFonts w:ascii="Times New Roman" w:eastAsia="Times New Roman" w:hAnsi="Times New Roman" w:cs="Times New Roman"/>
                <w:sz w:val="24"/>
                <w:szCs w:val="24"/>
                <w:lang w:eastAsia="uk-UA"/>
              </w:rPr>
            </w:pPr>
            <w:r w:rsidRPr="00D26EE5">
              <w:rPr>
                <w:rFonts w:ascii="Times New Roman" w:hAnsi="Times New Roman" w:cs="Times New Roman"/>
                <w:sz w:val="24"/>
                <w:szCs w:val="24"/>
                <w:shd w:val="clear" w:color="auto" w:fill="FFFFFF"/>
                <w:lang w:val="uk-UA"/>
              </w:rPr>
              <w:t>3/</w:t>
            </w:r>
            <w:r w:rsidRPr="00D26EE5">
              <w:rPr>
                <w:rFonts w:ascii="Times New Roman" w:hAnsi="Times New Roman" w:cs="Times New Roman"/>
                <w:sz w:val="24"/>
                <w:szCs w:val="24"/>
                <w:shd w:val="clear" w:color="auto" w:fill="FFFFFF"/>
              </w:rPr>
              <w:t>00052</w:t>
            </w:r>
          </w:p>
        </w:tc>
        <w:tc>
          <w:tcPr>
            <w:tcW w:w="6379" w:type="dxa"/>
            <w:shd w:val="clear" w:color="auto" w:fill="auto"/>
            <w:vAlign w:val="center"/>
            <w:hideMark/>
          </w:tcPr>
          <w:p w:rsidR="00114D4C" w:rsidRPr="00D26EE5" w:rsidRDefault="00114D4C" w:rsidP="00C94042">
            <w:pPr>
              <w:tabs>
                <w:tab w:val="left" w:pos="0"/>
                <w:tab w:val="left" w:pos="993"/>
                <w:tab w:val="left" w:pos="1134"/>
              </w:tabs>
              <w:spacing w:after="0" w:line="240" w:lineRule="auto"/>
              <w:jc w:val="both"/>
              <w:rPr>
                <w:rFonts w:ascii="Times New Roman" w:hAnsi="Times New Roman" w:cs="Times New Roman"/>
                <w:sz w:val="24"/>
                <w:szCs w:val="24"/>
                <w:shd w:val="clear" w:color="auto" w:fill="FFFFFF"/>
                <w:lang w:val="uk-UA"/>
              </w:rPr>
            </w:pPr>
            <w:r w:rsidRPr="00D26EE5">
              <w:rPr>
                <w:rFonts w:ascii="Times New Roman" w:hAnsi="Times New Roman" w:cs="Times New Roman"/>
                <w:sz w:val="24"/>
                <w:szCs w:val="24"/>
                <w:shd w:val="clear" w:color="auto" w:fill="FFFFFF"/>
                <w:lang w:val="uk-UA"/>
              </w:rPr>
              <w:t>Державна реєстрація включення відомостей про юридичну особу (крім громадського формування та релігійної організації), зареєстровану до 1 липня 2004 року, відомості про яку не містяться в Єдиному державному реєстрі юридичних осіб, фізичних осіб - підприємців та громадських формувань.</w:t>
            </w:r>
          </w:p>
        </w:tc>
        <w:tc>
          <w:tcPr>
            <w:tcW w:w="1985" w:type="dxa"/>
            <w:shd w:val="clear" w:color="auto" w:fill="auto"/>
            <w:vAlign w:val="center"/>
            <w:hideMark/>
          </w:tcPr>
          <w:p w:rsidR="00114D4C" w:rsidRPr="00D26EE5" w:rsidRDefault="00114D4C" w:rsidP="00C94042">
            <w:pPr>
              <w:spacing w:after="0" w:line="240" w:lineRule="auto"/>
              <w:jc w:val="center"/>
              <w:rPr>
                <w:rFonts w:ascii="Times New Roman" w:eastAsia="Times New Roman" w:hAnsi="Times New Roman" w:cs="Times New Roman"/>
                <w:sz w:val="24"/>
                <w:szCs w:val="24"/>
                <w:lang w:eastAsia="uk-UA"/>
              </w:rPr>
            </w:pPr>
            <w:r w:rsidRPr="00D26EE5">
              <w:rPr>
                <w:rFonts w:ascii="Times New Roman" w:hAnsi="Times New Roman" w:cs="Times New Roman"/>
                <w:sz w:val="24"/>
                <w:szCs w:val="24"/>
                <w:shd w:val="clear" w:color="auto" w:fill="FFFFFF"/>
              </w:rPr>
              <w:t>-“-</w:t>
            </w:r>
          </w:p>
        </w:tc>
      </w:tr>
      <w:tr w:rsidR="00114D4C" w:rsidRPr="00BE082D" w:rsidTr="00C94042">
        <w:trPr>
          <w:trHeight w:val="615"/>
        </w:trPr>
        <w:tc>
          <w:tcPr>
            <w:tcW w:w="992" w:type="dxa"/>
            <w:shd w:val="clear" w:color="auto" w:fill="auto"/>
            <w:vAlign w:val="center"/>
            <w:hideMark/>
          </w:tcPr>
          <w:p w:rsidR="00114D4C" w:rsidRPr="00D26EE5" w:rsidRDefault="00114D4C" w:rsidP="00C94042">
            <w:pPr>
              <w:spacing w:after="0" w:line="240" w:lineRule="auto"/>
              <w:jc w:val="center"/>
              <w:rPr>
                <w:rFonts w:ascii="Times New Roman" w:eastAsia="Times New Roman" w:hAnsi="Times New Roman" w:cs="Times New Roman"/>
                <w:sz w:val="24"/>
                <w:szCs w:val="24"/>
                <w:lang w:val="en-US" w:eastAsia="uk-UA"/>
              </w:rPr>
            </w:pPr>
            <w:r w:rsidRPr="00D26EE5">
              <w:rPr>
                <w:rFonts w:ascii="Times New Roman" w:eastAsia="Times New Roman" w:hAnsi="Times New Roman" w:cs="Times New Roman"/>
                <w:sz w:val="24"/>
                <w:szCs w:val="24"/>
                <w:lang w:val="uk-UA" w:eastAsia="uk-UA"/>
              </w:rPr>
              <w:t>4</w:t>
            </w:r>
            <w:r>
              <w:rPr>
                <w:rFonts w:ascii="Times New Roman" w:eastAsia="Times New Roman" w:hAnsi="Times New Roman" w:cs="Times New Roman"/>
                <w:sz w:val="24"/>
                <w:szCs w:val="24"/>
                <w:lang w:val="en-US" w:eastAsia="uk-UA"/>
              </w:rPr>
              <w:t>/4</w:t>
            </w:r>
          </w:p>
        </w:tc>
        <w:tc>
          <w:tcPr>
            <w:tcW w:w="1276" w:type="dxa"/>
            <w:shd w:val="clear" w:color="auto" w:fill="auto"/>
            <w:vAlign w:val="center"/>
            <w:hideMark/>
          </w:tcPr>
          <w:p w:rsidR="00114D4C" w:rsidRPr="00D26EE5" w:rsidRDefault="00114D4C" w:rsidP="00C94042">
            <w:pPr>
              <w:spacing w:after="0" w:line="240" w:lineRule="auto"/>
              <w:jc w:val="center"/>
              <w:rPr>
                <w:rFonts w:ascii="Times New Roman" w:eastAsia="Times New Roman" w:hAnsi="Times New Roman" w:cs="Times New Roman"/>
                <w:sz w:val="24"/>
                <w:szCs w:val="24"/>
                <w:lang w:eastAsia="uk-UA"/>
              </w:rPr>
            </w:pPr>
            <w:r w:rsidRPr="00D26EE5">
              <w:rPr>
                <w:rFonts w:ascii="Times New Roman" w:hAnsi="Times New Roman" w:cs="Times New Roman"/>
                <w:sz w:val="24"/>
                <w:szCs w:val="24"/>
                <w:shd w:val="clear" w:color="auto" w:fill="FFFFFF"/>
                <w:lang w:val="uk-UA"/>
              </w:rPr>
              <w:t>4/</w:t>
            </w:r>
            <w:r w:rsidRPr="00D26EE5">
              <w:rPr>
                <w:rFonts w:ascii="Times New Roman" w:hAnsi="Times New Roman" w:cs="Times New Roman"/>
                <w:sz w:val="24"/>
                <w:szCs w:val="24"/>
                <w:shd w:val="clear" w:color="auto" w:fill="FFFFFF"/>
              </w:rPr>
              <w:t>00056</w:t>
            </w:r>
          </w:p>
        </w:tc>
        <w:tc>
          <w:tcPr>
            <w:tcW w:w="6379" w:type="dxa"/>
            <w:shd w:val="clear" w:color="auto" w:fill="auto"/>
            <w:vAlign w:val="center"/>
            <w:hideMark/>
          </w:tcPr>
          <w:p w:rsidR="00114D4C" w:rsidRPr="00D26EE5" w:rsidRDefault="00114D4C" w:rsidP="00C94042">
            <w:pPr>
              <w:tabs>
                <w:tab w:val="left" w:pos="0"/>
                <w:tab w:val="left" w:pos="993"/>
                <w:tab w:val="left" w:pos="1134"/>
              </w:tabs>
              <w:spacing w:after="0" w:line="240" w:lineRule="auto"/>
              <w:jc w:val="both"/>
              <w:rPr>
                <w:rFonts w:ascii="Times New Roman" w:hAnsi="Times New Roman" w:cs="Times New Roman"/>
                <w:sz w:val="24"/>
                <w:szCs w:val="24"/>
                <w:shd w:val="clear" w:color="auto" w:fill="FFFFFF"/>
                <w:lang w:val="uk-UA"/>
              </w:rPr>
            </w:pPr>
            <w:r w:rsidRPr="00D26EE5">
              <w:rPr>
                <w:rFonts w:ascii="Times New Roman" w:hAnsi="Times New Roman" w:cs="Times New Roman"/>
                <w:sz w:val="24"/>
                <w:szCs w:val="24"/>
                <w:shd w:val="clear" w:color="auto" w:fill="FFFFFF"/>
              </w:rPr>
              <w:t xml:space="preserve">Державна реєстрація переходу юридичної особи з модельного статуту на діяльність на </w:t>
            </w:r>
            <w:proofErr w:type="gramStart"/>
            <w:r w:rsidRPr="00D26EE5">
              <w:rPr>
                <w:rFonts w:ascii="Times New Roman" w:hAnsi="Times New Roman" w:cs="Times New Roman"/>
                <w:sz w:val="24"/>
                <w:szCs w:val="24"/>
                <w:shd w:val="clear" w:color="auto" w:fill="FFFFFF"/>
              </w:rPr>
              <w:t>п</w:t>
            </w:r>
            <w:proofErr w:type="gramEnd"/>
            <w:r w:rsidRPr="00D26EE5">
              <w:rPr>
                <w:rFonts w:ascii="Times New Roman" w:hAnsi="Times New Roman" w:cs="Times New Roman"/>
                <w:sz w:val="24"/>
                <w:szCs w:val="24"/>
                <w:shd w:val="clear" w:color="auto" w:fill="FFFFFF"/>
              </w:rPr>
              <w:t>ідставі власного установчого документа (крім громадського формування та релігійної організації)</w:t>
            </w:r>
            <w:r w:rsidRPr="00D26EE5">
              <w:rPr>
                <w:rFonts w:ascii="Times New Roman" w:hAnsi="Times New Roman" w:cs="Times New Roman"/>
                <w:sz w:val="24"/>
                <w:szCs w:val="24"/>
                <w:shd w:val="clear" w:color="auto" w:fill="FFFFFF"/>
                <w:lang w:val="uk-UA"/>
              </w:rPr>
              <w:t>.</w:t>
            </w:r>
          </w:p>
        </w:tc>
        <w:tc>
          <w:tcPr>
            <w:tcW w:w="1985" w:type="dxa"/>
            <w:shd w:val="clear" w:color="auto" w:fill="auto"/>
            <w:vAlign w:val="center"/>
            <w:hideMark/>
          </w:tcPr>
          <w:p w:rsidR="00114D4C" w:rsidRPr="00D26EE5" w:rsidRDefault="00114D4C" w:rsidP="00C94042">
            <w:pPr>
              <w:spacing w:after="0" w:line="240" w:lineRule="auto"/>
              <w:jc w:val="center"/>
              <w:rPr>
                <w:rFonts w:ascii="Times New Roman" w:eastAsia="Times New Roman" w:hAnsi="Times New Roman" w:cs="Times New Roman"/>
                <w:sz w:val="24"/>
                <w:szCs w:val="24"/>
                <w:lang w:eastAsia="uk-UA"/>
              </w:rPr>
            </w:pPr>
            <w:r w:rsidRPr="00D26EE5">
              <w:rPr>
                <w:rFonts w:ascii="Times New Roman" w:hAnsi="Times New Roman" w:cs="Times New Roman"/>
                <w:sz w:val="24"/>
                <w:szCs w:val="24"/>
                <w:shd w:val="clear" w:color="auto" w:fill="FFFFFF"/>
              </w:rPr>
              <w:t>-“-</w:t>
            </w:r>
          </w:p>
        </w:tc>
      </w:tr>
      <w:tr w:rsidR="00114D4C" w:rsidRPr="00BE082D" w:rsidTr="00C94042">
        <w:trPr>
          <w:trHeight w:val="428"/>
        </w:trPr>
        <w:tc>
          <w:tcPr>
            <w:tcW w:w="992" w:type="dxa"/>
            <w:shd w:val="clear" w:color="auto" w:fill="auto"/>
            <w:vAlign w:val="center"/>
            <w:hideMark/>
          </w:tcPr>
          <w:p w:rsidR="00114D4C" w:rsidRPr="00D26EE5" w:rsidRDefault="00114D4C" w:rsidP="00C94042">
            <w:pPr>
              <w:spacing w:after="0" w:line="240" w:lineRule="auto"/>
              <w:jc w:val="center"/>
              <w:rPr>
                <w:rFonts w:ascii="Times New Roman" w:eastAsia="Times New Roman" w:hAnsi="Times New Roman" w:cs="Times New Roman"/>
                <w:sz w:val="24"/>
                <w:szCs w:val="24"/>
                <w:lang w:val="en-US" w:eastAsia="uk-UA"/>
              </w:rPr>
            </w:pPr>
            <w:r w:rsidRPr="00D26EE5">
              <w:rPr>
                <w:rFonts w:ascii="Times New Roman" w:eastAsia="Times New Roman" w:hAnsi="Times New Roman" w:cs="Times New Roman"/>
                <w:sz w:val="24"/>
                <w:szCs w:val="24"/>
                <w:lang w:val="uk-UA" w:eastAsia="uk-UA"/>
              </w:rPr>
              <w:t>5</w:t>
            </w:r>
            <w:r>
              <w:rPr>
                <w:rFonts w:ascii="Times New Roman" w:eastAsia="Times New Roman" w:hAnsi="Times New Roman" w:cs="Times New Roman"/>
                <w:sz w:val="24"/>
                <w:szCs w:val="24"/>
                <w:lang w:val="en-US" w:eastAsia="uk-UA"/>
              </w:rPr>
              <w:t>/5</w:t>
            </w:r>
          </w:p>
        </w:tc>
        <w:tc>
          <w:tcPr>
            <w:tcW w:w="1276" w:type="dxa"/>
            <w:shd w:val="clear" w:color="auto" w:fill="auto"/>
            <w:vAlign w:val="center"/>
            <w:hideMark/>
          </w:tcPr>
          <w:p w:rsidR="00114D4C" w:rsidRPr="00D26EE5" w:rsidRDefault="00114D4C" w:rsidP="00C94042">
            <w:pPr>
              <w:spacing w:after="0" w:line="240" w:lineRule="auto"/>
              <w:jc w:val="center"/>
              <w:rPr>
                <w:rFonts w:ascii="Times New Roman" w:eastAsia="Times New Roman" w:hAnsi="Times New Roman" w:cs="Times New Roman"/>
                <w:sz w:val="24"/>
                <w:szCs w:val="24"/>
                <w:lang w:eastAsia="uk-UA"/>
              </w:rPr>
            </w:pPr>
            <w:r w:rsidRPr="00D26EE5">
              <w:rPr>
                <w:rFonts w:ascii="Times New Roman" w:hAnsi="Times New Roman" w:cs="Times New Roman"/>
                <w:sz w:val="24"/>
                <w:szCs w:val="24"/>
                <w:shd w:val="clear" w:color="auto" w:fill="FFFFFF"/>
                <w:lang w:val="uk-UA"/>
              </w:rPr>
              <w:t>5/</w:t>
            </w:r>
            <w:r w:rsidRPr="00D26EE5">
              <w:rPr>
                <w:rFonts w:ascii="Times New Roman" w:hAnsi="Times New Roman" w:cs="Times New Roman"/>
                <w:sz w:val="24"/>
                <w:szCs w:val="24"/>
                <w:shd w:val="clear" w:color="auto" w:fill="FFFFFF"/>
              </w:rPr>
              <w:t>00057</w:t>
            </w:r>
          </w:p>
        </w:tc>
        <w:tc>
          <w:tcPr>
            <w:tcW w:w="6379" w:type="dxa"/>
            <w:shd w:val="clear" w:color="auto" w:fill="auto"/>
            <w:vAlign w:val="center"/>
            <w:hideMark/>
          </w:tcPr>
          <w:p w:rsidR="00114D4C" w:rsidRPr="00D26EE5" w:rsidRDefault="00114D4C" w:rsidP="00C94042">
            <w:pPr>
              <w:tabs>
                <w:tab w:val="left" w:pos="0"/>
                <w:tab w:val="left" w:pos="993"/>
                <w:tab w:val="left" w:pos="1134"/>
              </w:tabs>
              <w:spacing w:after="0" w:line="240" w:lineRule="auto"/>
              <w:jc w:val="both"/>
              <w:rPr>
                <w:rFonts w:ascii="Times New Roman" w:hAnsi="Times New Roman" w:cs="Times New Roman"/>
                <w:sz w:val="24"/>
                <w:szCs w:val="24"/>
                <w:shd w:val="clear" w:color="auto" w:fill="FFFFFF"/>
              </w:rPr>
            </w:pPr>
            <w:r w:rsidRPr="00D26EE5">
              <w:rPr>
                <w:rFonts w:ascii="Times New Roman" w:hAnsi="Times New Roman" w:cs="Times New Roman"/>
                <w:sz w:val="24"/>
                <w:szCs w:val="24"/>
                <w:shd w:val="clear" w:color="auto" w:fill="FFFFFF"/>
              </w:rPr>
              <w:t xml:space="preserve">Державна реєстрація переходу юридичної особи на діяльність на </w:t>
            </w:r>
            <w:proofErr w:type="gramStart"/>
            <w:r w:rsidRPr="00D26EE5">
              <w:rPr>
                <w:rFonts w:ascii="Times New Roman" w:hAnsi="Times New Roman" w:cs="Times New Roman"/>
                <w:sz w:val="24"/>
                <w:szCs w:val="24"/>
                <w:shd w:val="clear" w:color="auto" w:fill="FFFFFF"/>
              </w:rPr>
              <w:t>п</w:t>
            </w:r>
            <w:proofErr w:type="gramEnd"/>
            <w:r w:rsidRPr="00D26EE5">
              <w:rPr>
                <w:rFonts w:ascii="Times New Roman" w:hAnsi="Times New Roman" w:cs="Times New Roman"/>
                <w:sz w:val="24"/>
                <w:szCs w:val="24"/>
                <w:shd w:val="clear" w:color="auto" w:fill="FFFFFF"/>
              </w:rPr>
              <w:t>ідставі модельного статуту (крім громадського формування та релігійної організації)</w:t>
            </w:r>
            <w:r w:rsidRPr="00D26EE5">
              <w:rPr>
                <w:rFonts w:ascii="Times New Roman" w:hAnsi="Times New Roman" w:cs="Times New Roman"/>
                <w:sz w:val="24"/>
                <w:szCs w:val="24"/>
                <w:shd w:val="clear" w:color="auto" w:fill="FFFFFF"/>
                <w:lang w:val="uk-UA"/>
              </w:rPr>
              <w:t>.</w:t>
            </w:r>
          </w:p>
        </w:tc>
        <w:tc>
          <w:tcPr>
            <w:tcW w:w="1985" w:type="dxa"/>
            <w:shd w:val="clear" w:color="auto" w:fill="auto"/>
            <w:vAlign w:val="center"/>
            <w:hideMark/>
          </w:tcPr>
          <w:p w:rsidR="00114D4C" w:rsidRPr="00D26EE5" w:rsidRDefault="00114D4C" w:rsidP="00C94042">
            <w:pPr>
              <w:spacing w:after="0" w:line="240" w:lineRule="auto"/>
              <w:jc w:val="center"/>
              <w:rPr>
                <w:rFonts w:ascii="Times New Roman" w:eastAsia="Times New Roman" w:hAnsi="Times New Roman" w:cs="Times New Roman"/>
                <w:sz w:val="24"/>
                <w:szCs w:val="24"/>
                <w:lang w:eastAsia="uk-UA"/>
              </w:rPr>
            </w:pPr>
            <w:r w:rsidRPr="00D26EE5">
              <w:rPr>
                <w:rFonts w:ascii="Times New Roman" w:hAnsi="Times New Roman" w:cs="Times New Roman"/>
                <w:sz w:val="24"/>
                <w:szCs w:val="24"/>
                <w:shd w:val="clear" w:color="auto" w:fill="FFFFFF"/>
              </w:rPr>
              <w:t>-“-</w:t>
            </w:r>
          </w:p>
        </w:tc>
      </w:tr>
      <w:tr w:rsidR="00114D4C" w:rsidRPr="00BE082D" w:rsidTr="00C94042">
        <w:trPr>
          <w:trHeight w:val="615"/>
        </w:trPr>
        <w:tc>
          <w:tcPr>
            <w:tcW w:w="992" w:type="dxa"/>
            <w:shd w:val="clear" w:color="auto" w:fill="auto"/>
            <w:vAlign w:val="center"/>
            <w:hideMark/>
          </w:tcPr>
          <w:p w:rsidR="00114D4C" w:rsidRPr="00D26EE5" w:rsidRDefault="00114D4C" w:rsidP="00C94042">
            <w:pPr>
              <w:spacing w:after="0" w:line="240" w:lineRule="auto"/>
              <w:jc w:val="center"/>
              <w:rPr>
                <w:rFonts w:ascii="Times New Roman" w:eastAsia="Times New Roman" w:hAnsi="Times New Roman" w:cs="Times New Roman"/>
                <w:sz w:val="24"/>
                <w:szCs w:val="24"/>
                <w:lang w:val="en-US" w:eastAsia="uk-UA"/>
              </w:rPr>
            </w:pPr>
            <w:r w:rsidRPr="00D26EE5">
              <w:rPr>
                <w:rFonts w:ascii="Times New Roman" w:eastAsia="Times New Roman" w:hAnsi="Times New Roman" w:cs="Times New Roman"/>
                <w:sz w:val="24"/>
                <w:szCs w:val="24"/>
                <w:lang w:val="uk-UA" w:eastAsia="uk-UA"/>
              </w:rPr>
              <w:t>6</w:t>
            </w:r>
            <w:r>
              <w:rPr>
                <w:rFonts w:ascii="Times New Roman" w:eastAsia="Times New Roman" w:hAnsi="Times New Roman" w:cs="Times New Roman"/>
                <w:sz w:val="24"/>
                <w:szCs w:val="24"/>
                <w:lang w:val="en-US" w:eastAsia="uk-UA"/>
              </w:rPr>
              <w:t>/6</w:t>
            </w:r>
          </w:p>
        </w:tc>
        <w:tc>
          <w:tcPr>
            <w:tcW w:w="1276" w:type="dxa"/>
            <w:shd w:val="clear" w:color="auto" w:fill="auto"/>
            <w:vAlign w:val="center"/>
            <w:hideMark/>
          </w:tcPr>
          <w:p w:rsidR="00114D4C" w:rsidRPr="00D26EE5" w:rsidRDefault="00114D4C" w:rsidP="00C94042">
            <w:pPr>
              <w:spacing w:after="0" w:line="240" w:lineRule="auto"/>
              <w:jc w:val="center"/>
              <w:rPr>
                <w:rFonts w:ascii="Times New Roman" w:eastAsia="Times New Roman" w:hAnsi="Times New Roman" w:cs="Times New Roman"/>
                <w:sz w:val="24"/>
                <w:szCs w:val="24"/>
                <w:lang w:eastAsia="uk-UA"/>
              </w:rPr>
            </w:pPr>
            <w:r w:rsidRPr="00D26EE5">
              <w:rPr>
                <w:rFonts w:ascii="Times New Roman" w:hAnsi="Times New Roman" w:cs="Times New Roman"/>
                <w:sz w:val="24"/>
                <w:szCs w:val="24"/>
                <w:shd w:val="clear" w:color="auto" w:fill="FFFFFF"/>
                <w:lang w:val="uk-UA"/>
              </w:rPr>
              <w:t>6/</w:t>
            </w:r>
            <w:r w:rsidRPr="00D26EE5">
              <w:rPr>
                <w:rFonts w:ascii="Times New Roman" w:hAnsi="Times New Roman" w:cs="Times New Roman"/>
                <w:sz w:val="24"/>
                <w:szCs w:val="24"/>
                <w:shd w:val="clear" w:color="auto" w:fill="FFFFFF"/>
              </w:rPr>
              <w:t>00094</w:t>
            </w:r>
          </w:p>
        </w:tc>
        <w:tc>
          <w:tcPr>
            <w:tcW w:w="6379" w:type="dxa"/>
            <w:shd w:val="clear" w:color="auto" w:fill="auto"/>
            <w:vAlign w:val="center"/>
            <w:hideMark/>
          </w:tcPr>
          <w:p w:rsidR="00114D4C" w:rsidRPr="00D26EE5" w:rsidRDefault="00114D4C" w:rsidP="00C94042">
            <w:pPr>
              <w:tabs>
                <w:tab w:val="left" w:pos="0"/>
                <w:tab w:val="left" w:pos="993"/>
                <w:tab w:val="left" w:pos="1134"/>
              </w:tabs>
              <w:spacing w:after="0" w:line="240" w:lineRule="auto"/>
              <w:jc w:val="both"/>
              <w:rPr>
                <w:rFonts w:ascii="Times New Roman" w:hAnsi="Times New Roman" w:cs="Times New Roman"/>
                <w:sz w:val="24"/>
                <w:szCs w:val="24"/>
                <w:shd w:val="clear" w:color="auto" w:fill="FFFFFF"/>
              </w:rPr>
            </w:pPr>
            <w:r w:rsidRPr="00D26EE5">
              <w:rPr>
                <w:rFonts w:ascii="Times New Roman" w:hAnsi="Times New Roman" w:cs="Times New Roman"/>
                <w:sz w:val="24"/>
                <w:szCs w:val="24"/>
                <w:shd w:val="clear" w:color="auto" w:fill="FFFFFF"/>
                <w:lang w:val="uk-UA"/>
              </w:rPr>
              <w:t>Державна реєстрація зміни складу комісії з припинення (комісії з реорганізації, ліквідаційної комісії) юридичної особи (крім громадського формування та релігійної організації).</w:t>
            </w:r>
          </w:p>
        </w:tc>
        <w:tc>
          <w:tcPr>
            <w:tcW w:w="1985" w:type="dxa"/>
            <w:shd w:val="clear" w:color="auto" w:fill="auto"/>
            <w:vAlign w:val="center"/>
            <w:hideMark/>
          </w:tcPr>
          <w:p w:rsidR="00114D4C" w:rsidRPr="00D26EE5" w:rsidRDefault="00114D4C" w:rsidP="00C94042">
            <w:pPr>
              <w:spacing w:after="0" w:line="240" w:lineRule="auto"/>
              <w:jc w:val="center"/>
              <w:rPr>
                <w:rFonts w:ascii="Times New Roman" w:eastAsia="Times New Roman" w:hAnsi="Times New Roman" w:cs="Times New Roman"/>
                <w:sz w:val="24"/>
                <w:szCs w:val="24"/>
                <w:lang w:eastAsia="uk-UA"/>
              </w:rPr>
            </w:pPr>
            <w:r w:rsidRPr="00D26EE5">
              <w:rPr>
                <w:rFonts w:ascii="Times New Roman" w:hAnsi="Times New Roman" w:cs="Times New Roman"/>
                <w:sz w:val="24"/>
                <w:szCs w:val="24"/>
                <w:shd w:val="clear" w:color="auto" w:fill="FFFFFF"/>
              </w:rPr>
              <w:t>-“-</w:t>
            </w:r>
          </w:p>
        </w:tc>
      </w:tr>
      <w:tr w:rsidR="00114D4C" w:rsidRPr="00BE082D" w:rsidTr="00C94042">
        <w:trPr>
          <w:trHeight w:val="615"/>
        </w:trPr>
        <w:tc>
          <w:tcPr>
            <w:tcW w:w="992" w:type="dxa"/>
            <w:shd w:val="clear" w:color="auto" w:fill="auto"/>
            <w:vAlign w:val="center"/>
            <w:hideMark/>
          </w:tcPr>
          <w:p w:rsidR="00114D4C" w:rsidRPr="00D26EE5" w:rsidRDefault="00114D4C" w:rsidP="00C94042">
            <w:pPr>
              <w:spacing w:after="0" w:line="240" w:lineRule="auto"/>
              <w:jc w:val="center"/>
              <w:rPr>
                <w:rFonts w:ascii="Times New Roman" w:eastAsia="Times New Roman" w:hAnsi="Times New Roman" w:cs="Times New Roman"/>
                <w:sz w:val="24"/>
                <w:szCs w:val="24"/>
                <w:lang w:val="en-US" w:eastAsia="uk-UA"/>
              </w:rPr>
            </w:pPr>
            <w:r w:rsidRPr="00D26EE5">
              <w:rPr>
                <w:rFonts w:ascii="Times New Roman" w:eastAsia="Times New Roman" w:hAnsi="Times New Roman" w:cs="Times New Roman"/>
                <w:sz w:val="24"/>
                <w:szCs w:val="24"/>
                <w:lang w:val="uk-UA" w:eastAsia="uk-UA"/>
              </w:rPr>
              <w:lastRenderedPageBreak/>
              <w:t>7</w:t>
            </w:r>
            <w:r>
              <w:rPr>
                <w:rFonts w:ascii="Times New Roman" w:eastAsia="Times New Roman" w:hAnsi="Times New Roman" w:cs="Times New Roman"/>
                <w:sz w:val="24"/>
                <w:szCs w:val="24"/>
                <w:lang w:val="en-US" w:eastAsia="uk-UA"/>
              </w:rPr>
              <w:t>/7</w:t>
            </w:r>
          </w:p>
        </w:tc>
        <w:tc>
          <w:tcPr>
            <w:tcW w:w="1276" w:type="dxa"/>
            <w:shd w:val="clear" w:color="auto" w:fill="auto"/>
            <w:vAlign w:val="center"/>
            <w:hideMark/>
          </w:tcPr>
          <w:p w:rsidR="00114D4C" w:rsidRPr="00D26EE5" w:rsidRDefault="00114D4C" w:rsidP="00C94042">
            <w:pPr>
              <w:spacing w:after="0" w:line="240" w:lineRule="auto"/>
              <w:jc w:val="center"/>
              <w:rPr>
                <w:rFonts w:ascii="Times New Roman" w:eastAsia="Times New Roman" w:hAnsi="Times New Roman" w:cs="Times New Roman"/>
                <w:sz w:val="24"/>
                <w:szCs w:val="24"/>
                <w:lang w:eastAsia="uk-UA"/>
              </w:rPr>
            </w:pPr>
            <w:r w:rsidRPr="00D26EE5">
              <w:rPr>
                <w:rFonts w:ascii="Times New Roman" w:hAnsi="Times New Roman" w:cs="Times New Roman"/>
                <w:sz w:val="24"/>
                <w:szCs w:val="24"/>
                <w:shd w:val="clear" w:color="auto" w:fill="FFFFFF"/>
                <w:lang w:val="uk-UA"/>
              </w:rPr>
              <w:t>7/</w:t>
            </w:r>
            <w:r w:rsidRPr="00D26EE5">
              <w:rPr>
                <w:rFonts w:ascii="Times New Roman" w:hAnsi="Times New Roman" w:cs="Times New Roman"/>
                <w:sz w:val="24"/>
                <w:szCs w:val="24"/>
                <w:shd w:val="clear" w:color="auto" w:fill="FFFFFF"/>
              </w:rPr>
              <w:t>00097</w:t>
            </w:r>
          </w:p>
        </w:tc>
        <w:tc>
          <w:tcPr>
            <w:tcW w:w="6379" w:type="dxa"/>
            <w:shd w:val="clear" w:color="auto" w:fill="auto"/>
            <w:vAlign w:val="center"/>
            <w:hideMark/>
          </w:tcPr>
          <w:p w:rsidR="00114D4C" w:rsidRPr="00D26EE5" w:rsidRDefault="00114D4C" w:rsidP="00C94042">
            <w:pPr>
              <w:tabs>
                <w:tab w:val="left" w:pos="0"/>
                <w:tab w:val="left" w:pos="993"/>
                <w:tab w:val="left" w:pos="1134"/>
              </w:tabs>
              <w:spacing w:after="0" w:line="240" w:lineRule="auto"/>
              <w:jc w:val="both"/>
              <w:rPr>
                <w:rFonts w:ascii="Times New Roman" w:hAnsi="Times New Roman" w:cs="Times New Roman"/>
                <w:sz w:val="24"/>
                <w:szCs w:val="24"/>
                <w:shd w:val="clear" w:color="auto" w:fill="FFFFFF"/>
                <w:lang w:val="uk-UA"/>
              </w:rPr>
            </w:pPr>
            <w:r w:rsidRPr="00D26EE5">
              <w:rPr>
                <w:rFonts w:ascii="Times New Roman" w:hAnsi="Times New Roman" w:cs="Times New Roman"/>
                <w:sz w:val="24"/>
                <w:szCs w:val="24"/>
                <w:shd w:val="clear" w:color="auto" w:fill="FFFFFF"/>
                <w:lang w:val="uk-UA"/>
              </w:rPr>
              <w:t>Державна реєстрація припинення юридичної особи в результаті її ліквідації (крім громадського формування та релігійної організації).</w:t>
            </w:r>
          </w:p>
        </w:tc>
        <w:tc>
          <w:tcPr>
            <w:tcW w:w="1985" w:type="dxa"/>
            <w:shd w:val="clear" w:color="auto" w:fill="auto"/>
            <w:vAlign w:val="center"/>
            <w:hideMark/>
          </w:tcPr>
          <w:p w:rsidR="00114D4C" w:rsidRPr="00D26EE5" w:rsidRDefault="00114D4C" w:rsidP="00C94042">
            <w:pPr>
              <w:spacing w:after="0" w:line="240" w:lineRule="auto"/>
              <w:jc w:val="center"/>
              <w:rPr>
                <w:rFonts w:ascii="Times New Roman" w:eastAsia="Times New Roman" w:hAnsi="Times New Roman" w:cs="Times New Roman"/>
                <w:sz w:val="24"/>
                <w:szCs w:val="24"/>
                <w:lang w:eastAsia="uk-UA"/>
              </w:rPr>
            </w:pPr>
            <w:r w:rsidRPr="00D26EE5">
              <w:rPr>
                <w:rFonts w:ascii="Times New Roman" w:hAnsi="Times New Roman" w:cs="Times New Roman"/>
                <w:sz w:val="24"/>
                <w:szCs w:val="24"/>
                <w:shd w:val="clear" w:color="auto" w:fill="FFFFFF"/>
              </w:rPr>
              <w:t>-“-</w:t>
            </w:r>
          </w:p>
        </w:tc>
      </w:tr>
      <w:tr w:rsidR="00114D4C" w:rsidRPr="00BE082D" w:rsidTr="00C94042">
        <w:trPr>
          <w:trHeight w:val="615"/>
        </w:trPr>
        <w:tc>
          <w:tcPr>
            <w:tcW w:w="992" w:type="dxa"/>
            <w:shd w:val="clear" w:color="auto" w:fill="auto"/>
            <w:vAlign w:val="center"/>
            <w:hideMark/>
          </w:tcPr>
          <w:p w:rsidR="00114D4C" w:rsidRPr="00D26EE5" w:rsidRDefault="00114D4C" w:rsidP="00C94042">
            <w:pPr>
              <w:spacing w:after="0" w:line="240" w:lineRule="auto"/>
              <w:jc w:val="center"/>
              <w:rPr>
                <w:rFonts w:ascii="Times New Roman" w:eastAsia="Times New Roman" w:hAnsi="Times New Roman" w:cs="Times New Roman"/>
                <w:sz w:val="24"/>
                <w:szCs w:val="24"/>
                <w:lang w:val="en-US" w:eastAsia="uk-UA"/>
              </w:rPr>
            </w:pPr>
            <w:r w:rsidRPr="00D26EE5">
              <w:rPr>
                <w:rFonts w:ascii="Times New Roman" w:eastAsia="Times New Roman" w:hAnsi="Times New Roman" w:cs="Times New Roman"/>
                <w:sz w:val="24"/>
                <w:szCs w:val="24"/>
                <w:lang w:val="uk-UA" w:eastAsia="uk-UA"/>
              </w:rPr>
              <w:t>8</w:t>
            </w:r>
            <w:r>
              <w:rPr>
                <w:rFonts w:ascii="Times New Roman" w:eastAsia="Times New Roman" w:hAnsi="Times New Roman" w:cs="Times New Roman"/>
                <w:sz w:val="24"/>
                <w:szCs w:val="24"/>
                <w:lang w:val="en-US" w:eastAsia="uk-UA"/>
              </w:rPr>
              <w:t>/8</w:t>
            </w:r>
          </w:p>
        </w:tc>
        <w:tc>
          <w:tcPr>
            <w:tcW w:w="1276" w:type="dxa"/>
            <w:shd w:val="clear" w:color="auto" w:fill="auto"/>
            <w:vAlign w:val="center"/>
            <w:hideMark/>
          </w:tcPr>
          <w:p w:rsidR="00114D4C" w:rsidRPr="00D26EE5" w:rsidRDefault="00114D4C" w:rsidP="00C94042">
            <w:pPr>
              <w:spacing w:after="0" w:line="240" w:lineRule="auto"/>
              <w:jc w:val="center"/>
              <w:rPr>
                <w:rFonts w:ascii="Times New Roman" w:eastAsia="Times New Roman" w:hAnsi="Times New Roman" w:cs="Times New Roman"/>
                <w:sz w:val="24"/>
                <w:szCs w:val="24"/>
                <w:lang w:eastAsia="uk-UA"/>
              </w:rPr>
            </w:pPr>
            <w:r w:rsidRPr="00D26EE5">
              <w:rPr>
                <w:rFonts w:ascii="Times New Roman" w:hAnsi="Times New Roman" w:cs="Times New Roman"/>
                <w:sz w:val="24"/>
                <w:szCs w:val="24"/>
                <w:shd w:val="clear" w:color="auto" w:fill="FFFFFF"/>
                <w:lang w:val="uk-UA"/>
              </w:rPr>
              <w:t>8/</w:t>
            </w:r>
            <w:r w:rsidRPr="00D26EE5">
              <w:rPr>
                <w:rFonts w:ascii="Times New Roman" w:hAnsi="Times New Roman" w:cs="Times New Roman"/>
                <w:sz w:val="24"/>
                <w:szCs w:val="24"/>
                <w:shd w:val="clear" w:color="auto" w:fill="FFFFFF"/>
              </w:rPr>
              <w:t>00100</w:t>
            </w:r>
          </w:p>
        </w:tc>
        <w:tc>
          <w:tcPr>
            <w:tcW w:w="6379" w:type="dxa"/>
            <w:shd w:val="clear" w:color="auto" w:fill="auto"/>
            <w:vAlign w:val="center"/>
            <w:hideMark/>
          </w:tcPr>
          <w:p w:rsidR="00114D4C" w:rsidRPr="00D26EE5" w:rsidRDefault="00114D4C" w:rsidP="00C94042">
            <w:pPr>
              <w:tabs>
                <w:tab w:val="left" w:pos="0"/>
                <w:tab w:val="left" w:pos="993"/>
                <w:tab w:val="left" w:pos="1134"/>
              </w:tabs>
              <w:spacing w:after="0" w:line="240" w:lineRule="auto"/>
              <w:jc w:val="both"/>
              <w:rPr>
                <w:rFonts w:ascii="Times New Roman" w:hAnsi="Times New Roman" w:cs="Times New Roman"/>
                <w:sz w:val="24"/>
                <w:szCs w:val="24"/>
                <w:shd w:val="clear" w:color="auto" w:fill="FFFFFF"/>
                <w:lang w:val="uk-UA"/>
              </w:rPr>
            </w:pPr>
            <w:r w:rsidRPr="00D26EE5">
              <w:rPr>
                <w:rFonts w:ascii="Times New Roman" w:hAnsi="Times New Roman" w:cs="Times New Roman"/>
                <w:sz w:val="24"/>
                <w:szCs w:val="24"/>
                <w:shd w:val="clear" w:color="auto" w:fill="FFFFFF"/>
                <w:lang w:val="uk-UA"/>
              </w:rPr>
              <w:t>Державна реєстрація припинення юридичної особи в результаті її реорганізації (крім громадського формування та релігійної організації).</w:t>
            </w:r>
          </w:p>
        </w:tc>
        <w:tc>
          <w:tcPr>
            <w:tcW w:w="1985" w:type="dxa"/>
            <w:shd w:val="clear" w:color="auto" w:fill="auto"/>
            <w:vAlign w:val="center"/>
            <w:hideMark/>
          </w:tcPr>
          <w:p w:rsidR="00114D4C" w:rsidRPr="00D26EE5" w:rsidRDefault="00114D4C" w:rsidP="00C94042">
            <w:pPr>
              <w:spacing w:after="0" w:line="240" w:lineRule="auto"/>
              <w:jc w:val="center"/>
              <w:rPr>
                <w:rFonts w:ascii="Times New Roman" w:eastAsia="Times New Roman" w:hAnsi="Times New Roman" w:cs="Times New Roman"/>
                <w:sz w:val="24"/>
                <w:szCs w:val="24"/>
                <w:lang w:eastAsia="uk-UA"/>
              </w:rPr>
            </w:pPr>
            <w:r w:rsidRPr="00D26EE5">
              <w:rPr>
                <w:rFonts w:ascii="Times New Roman" w:hAnsi="Times New Roman" w:cs="Times New Roman"/>
                <w:sz w:val="24"/>
                <w:szCs w:val="24"/>
                <w:shd w:val="clear" w:color="auto" w:fill="FFFFFF"/>
              </w:rPr>
              <w:t>-“-</w:t>
            </w:r>
          </w:p>
        </w:tc>
      </w:tr>
      <w:tr w:rsidR="00114D4C" w:rsidRPr="00BE082D" w:rsidTr="00C94042">
        <w:trPr>
          <w:trHeight w:val="615"/>
        </w:trPr>
        <w:tc>
          <w:tcPr>
            <w:tcW w:w="992" w:type="dxa"/>
            <w:shd w:val="clear" w:color="auto" w:fill="auto"/>
            <w:vAlign w:val="center"/>
            <w:hideMark/>
          </w:tcPr>
          <w:p w:rsidR="00114D4C" w:rsidRPr="00D26EE5" w:rsidRDefault="00114D4C" w:rsidP="00C94042">
            <w:pPr>
              <w:spacing w:after="0" w:line="240" w:lineRule="auto"/>
              <w:jc w:val="center"/>
              <w:rPr>
                <w:rFonts w:ascii="Times New Roman" w:eastAsia="Times New Roman" w:hAnsi="Times New Roman" w:cs="Times New Roman"/>
                <w:sz w:val="24"/>
                <w:szCs w:val="24"/>
                <w:lang w:val="en-US" w:eastAsia="uk-UA"/>
              </w:rPr>
            </w:pPr>
            <w:r w:rsidRPr="00D26EE5">
              <w:rPr>
                <w:rFonts w:ascii="Times New Roman" w:eastAsia="Times New Roman" w:hAnsi="Times New Roman" w:cs="Times New Roman"/>
                <w:sz w:val="24"/>
                <w:szCs w:val="24"/>
                <w:lang w:val="uk-UA" w:eastAsia="uk-UA"/>
              </w:rPr>
              <w:t>9</w:t>
            </w:r>
            <w:r>
              <w:rPr>
                <w:rFonts w:ascii="Times New Roman" w:eastAsia="Times New Roman" w:hAnsi="Times New Roman" w:cs="Times New Roman"/>
                <w:sz w:val="24"/>
                <w:szCs w:val="24"/>
                <w:lang w:val="en-US" w:eastAsia="uk-UA"/>
              </w:rPr>
              <w:t>/9</w:t>
            </w:r>
          </w:p>
        </w:tc>
        <w:tc>
          <w:tcPr>
            <w:tcW w:w="1276" w:type="dxa"/>
            <w:shd w:val="clear" w:color="auto" w:fill="auto"/>
            <w:vAlign w:val="center"/>
            <w:hideMark/>
          </w:tcPr>
          <w:p w:rsidR="00114D4C" w:rsidRPr="00D26EE5" w:rsidRDefault="00114D4C" w:rsidP="00C94042">
            <w:pPr>
              <w:spacing w:after="0" w:line="240" w:lineRule="auto"/>
              <w:jc w:val="center"/>
              <w:rPr>
                <w:rFonts w:ascii="Times New Roman" w:eastAsia="Times New Roman" w:hAnsi="Times New Roman" w:cs="Times New Roman"/>
                <w:sz w:val="24"/>
                <w:szCs w:val="24"/>
                <w:lang w:val="uk-UA" w:eastAsia="uk-UA"/>
              </w:rPr>
            </w:pPr>
            <w:r w:rsidRPr="00D26EE5">
              <w:rPr>
                <w:rFonts w:ascii="Times New Roman" w:eastAsia="Times New Roman" w:hAnsi="Times New Roman" w:cs="Times New Roman"/>
                <w:sz w:val="24"/>
                <w:szCs w:val="24"/>
                <w:lang w:val="uk-UA" w:eastAsia="uk-UA"/>
              </w:rPr>
              <w:t>9/</w:t>
            </w:r>
            <w:r w:rsidRPr="00D26EE5">
              <w:rPr>
                <w:rFonts w:ascii="Times New Roman" w:hAnsi="Times New Roman" w:cs="Times New Roman"/>
                <w:sz w:val="24"/>
                <w:szCs w:val="24"/>
                <w:shd w:val="clear" w:color="auto" w:fill="FFFFFF"/>
              </w:rPr>
              <w:t>00073</w:t>
            </w:r>
          </w:p>
        </w:tc>
        <w:tc>
          <w:tcPr>
            <w:tcW w:w="6379" w:type="dxa"/>
            <w:shd w:val="clear" w:color="auto" w:fill="auto"/>
            <w:vAlign w:val="center"/>
            <w:hideMark/>
          </w:tcPr>
          <w:p w:rsidR="00114D4C" w:rsidRPr="00D26EE5" w:rsidRDefault="00114D4C" w:rsidP="00C94042">
            <w:pPr>
              <w:tabs>
                <w:tab w:val="left" w:pos="0"/>
                <w:tab w:val="left" w:pos="993"/>
                <w:tab w:val="left" w:pos="1134"/>
              </w:tabs>
              <w:spacing w:after="0" w:line="240" w:lineRule="auto"/>
              <w:jc w:val="both"/>
              <w:rPr>
                <w:rFonts w:ascii="Times New Roman" w:hAnsi="Times New Roman" w:cs="Times New Roman"/>
                <w:sz w:val="24"/>
                <w:szCs w:val="24"/>
                <w:shd w:val="clear" w:color="auto" w:fill="FFFFFF"/>
                <w:lang w:val="uk-UA"/>
              </w:rPr>
            </w:pPr>
            <w:r w:rsidRPr="00D26EE5">
              <w:rPr>
                <w:rFonts w:ascii="Times New Roman" w:hAnsi="Times New Roman" w:cs="Times New Roman"/>
                <w:sz w:val="24"/>
                <w:szCs w:val="24"/>
                <w:shd w:val="clear" w:color="auto" w:fill="FFFFFF"/>
                <w:lang w:val="uk-UA"/>
              </w:rPr>
              <w:t>Державна реєстрація рішення про припинення юридичної особи (крім громадського формування та релігійної організації).</w:t>
            </w:r>
          </w:p>
        </w:tc>
        <w:tc>
          <w:tcPr>
            <w:tcW w:w="1985" w:type="dxa"/>
            <w:shd w:val="clear" w:color="auto" w:fill="auto"/>
            <w:vAlign w:val="center"/>
            <w:hideMark/>
          </w:tcPr>
          <w:p w:rsidR="00114D4C" w:rsidRPr="00D26EE5" w:rsidRDefault="00114D4C" w:rsidP="00C94042">
            <w:pPr>
              <w:spacing w:after="0" w:line="240" w:lineRule="auto"/>
              <w:jc w:val="center"/>
              <w:rPr>
                <w:rFonts w:ascii="Times New Roman" w:eastAsia="Times New Roman" w:hAnsi="Times New Roman" w:cs="Times New Roman"/>
                <w:sz w:val="24"/>
                <w:szCs w:val="24"/>
                <w:lang w:eastAsia="uk-UA"/>
              </w:rPr>
            </w:pPr>
            <w:r w:rsidRPr="00D26EE5">
              <w:rPr>
                <w:rFonts w:ascii="Times New Roman" w:hAnsi="Times New Roman" w:cs="Times New Roman"/>
                <w:sz w:val="24"/>
                <w:szCs w:val="24"/>
                <w:shd w:val="clear" w:color="auto" w:fill="FFFFFF"/>
              </w:rPr>
              <w:t>-“-</w:t>
            </w:r>
          </w:p>
        </w:tc>
      </w:tr>
      <w:tr w:rsidR="00114D4C" w:rsidRPr="00BE082D" w:rsidTr="00C94042">
        <w:trPr>
          <w:trHeight w:val="615"/>
        </w:trPr>
        <w:tc>
          <w:tcPr>
            <w:tcW w:w="992" w:type="dxa"/>
            <w:shd w:val="clear" w:color="auto" w:fill="auto"/>
            <w:vAlign w:val="center"/>
            <w:hideMark/>
          </w:tcPr>
          <w:p w:rsidR="00114D4C" w:rsidRPr="00D26EE5" w:rsidRDefault="00114D4C" w:rsidP="00C94042">
            <w:pPr>
              <w:spacing w:after="0" w:line="240" w:lineRule="auto"/>
              <w:jc w:val="center"/>
              <w:rPr>
                <w:rFonts w:ascii="Times New Roman" w:eastAsia="Times New Roman" w:hAnsi="Times New Roman" w:cs="Times New Roman"/>
                <w:sz w:val="24"/>
                <w:szCs w:val="24"/>
                <w:lang w:val="en-US" w:eastAsia="uk-UA"/>
              </w:rPr>
            </w:pPr>
            <w:r w:rsidRPr="00D26EE5">
              <w:rPr>
                <w:rFonts w:ascii="Times New Roman" w:eastAsia="Times New Roman" w:hAnsi="Times New Roman" w:cs="Times New Roman"/>
                <w:sz w:val="24"/>
                <w:szCs w:val="24"/>
                <w:lang w:val="uk-UA" w:eastAsia="uk-UA"/>
              </w:rPr>
              <w:t>10</w:t>
            </w:r>
            <w:r>
              <w:rPr>
                <w:rFonts w:ascii="Times New Roman" w:eastAsia="Times New Roman" w:hAnsi="Times New Roman" w:cs="Times New Roman"/>
                <w:sz w:val="24"/>
                <w:szCs w:val="24"/>
                <w:lang w:val="en-US" w:eastAsia="uk-UA"/>
              </w:rPr>
              <w:t>/10</w:t>
            </w:r>
          </w:p>
        </w:tc>
        <w:tc>
          <w:tcPr>
            <w:tcW w:w="1276" w:type="dxa"/>
            <w:shd w:val="clear" w:color="auto" w:fill="auto"/>
            <w:vAlign w:val="center"/>
            <w:hideMark/>
          </w:tcPr>
          <w:p w:rsidR="00114D4C" w:rsidRPr="00D26EE5" w:rsidRDefault="00114D4C" w:rsidP="00C94042">
            <w:pPr>
              <w:spacing w:after="0" w:line="240" w:lineRule="auto"/>
              <w:jc w:val="center"/>
              <w:rPr>
                <w:rFonts w:ascii="Times New Roman" w:eastAsia="Times New Roman" w:hAnsi="Times New Roman" w:cs="Times New Roman"/>
                <w:sz w:val="24"/>
                <w:szCs w:val="24"/>
                <w:lang w:eastAsia="uk-UA"/>
              </w:rPr>
            </w:pPr>
            <w:r w:rsidRPr="00D26EE5">
              <w:rPr>
                <w:rFonts w:ascii="Times New Roman" w:hAnsi="Times New Roman" w:cs="Times New Roman"/>
                <w:sz w:val="24"/>
                <w:szCs w:val="24"/>
                <w:shd w:val="clear" w:color="auto" w:fill="FFFFFF"/>
                <w:lang w:val="uk-UA"/>
              </w:rPr>
              <w:t>10/</w:t>
            </w:r>
            <w:r w:rsidRPr="00D26EE5">
              <w:rPr>
                <w:rFonts w:ascii="Times New Roman" w:hAnsi="Times New Roman" w:cs="Times New Roman"/>
                <w:sz w:val="24"/>
                <w:szCs w:val="24"/>
                <w:shd w:val="clear" w:color="auto" w:fill="FFFFFF"/>
              </w:rPr>
              <w:t>00083</w:t>
            </w:r>
          </w:p>
        </w:tc>
        <w:tc>
          <w:tcPr>
            <w:tcW w:w="6379" w:type="dxa"/>
            <w:shd w:val="clear" w:color="auto" w:fill="auto"/>
            <w:vAlign w:val="center"/>
            <w:hideMark/>
          </w:tcPr>
          <w:p w:rsidR="00114D4C" w:rsidRPr="00D26EE5" w:rsidRDefault="00114D4C" w:rsidP="00C94042">
            <w:pPr>
              <w:tabs>
                <w:tab w:val="left" w:pos="0"/>
                <w:tab w:val="left" w:pos="993"/>
                <w:tab w:val="left" w:pos="1134"/>
              </w:tabs>
              <w:spacing w:after="0" w:line="240" w:lineRule="auto"/>
              <w:jc w:val="both"/>
              <w:rPr>
                <w:rFonts w:ascii="Times New Roman" w:hAnsi="Times New Roman" w:cs="Times New Roman"/>
                <w:sz w:val="24"/>
                <w:szCs w:val="24"/>
                <w:shd w:val="clear" w:color="auto" w:fill="FFFFFF"/>
                <w:lang w:val="uk-UA"/>
              </w:rPr>
            </w:pPr>
            <w:r w:rsidRPr="00D26EE5">
              <w:rPr>
                <w:rFonts w:ascii="Times New Roman" w:hAnsi="Times New Roman" w:cs="Times New Roman"/>
                <w:sz w:val="24"/>
                <w:szCs w:val="24"/>
                <w:shd w:val="clear" w:color="auto" w:fill="FFFFFF"/>
                <w:lang w:val="uk-UA"/>
              </w:rPr>
              <w:t>Державна реєстрація рішення про відміну рішення про припинення юридичної особи (крім громадського формування та релігійної організації).</w:t>
            </w:r>
          </w:p>
        </w:tc>
        <w:tc>
          <w:tcPr>
            <w:tcW w:w="1985" w:type="dxa"/>
            <w:shd w:val="clear" w:color="auto" w:fill="auto"/>
            <w:vAlign w:val="center"/>
            <w:hideMark/>
          </w:tcPr>
          <w:p w:rsidR="00114D4C" w:rsidRPr="00D26EE5" w:rsidRDefault="00114D4C" w:rsidP="00C94042">
            <w:pPr>
              <w:spacing w:after="0" w:line="240" w:lineRule="auto"/>
              <w:jc w:val="center"/>
              <w:rPr>
                <w:rFonts w:ascii="Times New Roman" w:eastAsia="Times New Roman" w:hAnsi="Times New Roman" w:cs="Times New Roman"/>
                <w:sz w:val="24"/>
                <w:szCs w:val="24"/>
                <w:lang w:eastAsia="uk-UA"/>
              </w:rPr>
            </w:pPr>
            <w:r w:rsidRPr="00D26EE5">
              <w:rPr>
                <w:rFonts w:ascii="Times New Roman" w:hAnsi="Times New Roman" w:cs="Times New Roman"/>
                <w:sz w:val="24"/>
                <w:szCs w:val="24"/>
                <w:shd w:val="clear" w:color="auto" w:fill="FFFFFF"/>
              </w:rPr>
              <w:t>-“-</w:t>
            </w:r>
          </w:p>
        </w:tc>
      </w:tr>
      <w:tr w:rsidR="00114D4C" w:rsidRPr="00BE082D" w:rsidTr="00C94042">
        <w:trPr>
          <w:trHeight w:val="615"/>
        </w:trPr>
        <w:tc>
          <w:tcPr>
            <w:tcW w:w="992" w:type="dxa"/>
            <w:shd w:val="clear" w:color="auto" w:fill="auto"/>
            <w:vAlign w:val="center"/>
            <w:hideMark/>
          </w:tcPr>
          <w:p w:rsidR="00114D4C" w:rsidRPr="00D26EE5" w:rsidRDefault="00114D4C" w:rsidP="00C94042">
            <w:pPr>
              <w:spacing w:after="0" w:line="240" w:lineRule="auto"/>
              <w:jc w:val="center"/>
              <w:rPr>
                <w:rFonts w:ascii="Times New Roman" w:eastAsia="Times New Roman" w:hAnsi="Times New Roman" w:cs="Times New Roman"/>
                <w:sz w:val="24"/>
                <w:szCs w:val="24"/>
                <w:lang w:val="en-US" w:eastAsia="uk-UA"/>
              </w:rPr>
            </w:pPr>
            <w:r w:rsidRPr="00D26EE5">
              <w:rPr>
                <w:rFonts w:ascii="Times New Roman" w:eastAsia="Times New Roman" w:hAnsi="Times New Roman" w:cs="Times New Roman"/>
                <w:sz w:val="24"/>
                <w:szCs w:val="24"/>
                <w:lang w:val="uk-UA" w:eastAsia="uk-UA"/>
              </w:rPr>
              <w:t>11</w:t>
            </w:r>
            <w:r>
              <w:rPr>
                <w:rFonts w:ascii="Times New Roman" w:eastAsia="Times New Roman" w:hAnsi="Times New Roman" w:cs="Times New Roman"/>
                <w:sz w:val="24"/>
                <w:szCs w:val="24"/>
                <w:lang w:val="en-US" w:eastAsia="uk-UA"/>
              </w:rPr>
              <w:t>/11</w:t>
            </w:r>
          </w:p>
        </w:tc>
        <w:tc>
          <w:tcPr>
            <w:tcW w:w="1276" w:type="dxa"/>
            <w:shd w:val="clear" w:color="auto" w:fill="auto"/>
            <w:vAlign w:val="center"/>
            <w:hideMark/>
          </w:tcPr>
          <w:p w:rsidR="00114D4C" w:rsidRPr="00D26EE5" w:rsidRDefault="00114D4C" w:rsidP="00C94042">
            <w:pPr>
              <w:spacing w:after="0" w:line="240" w:lineRule="auto"/>
              <w:jc w:val="center"/>
              <w:rPr>
                <w:rFonts w:ascii="Times New Roman" w:eastAsia="Times New Roman" w:hAnsi="Times New Roman" w:cs="Times New Roman"/>
                <w:sz w:val="24"/>
                <w:szCs w:val="24"/>
                <w:lang w:eastAsia="uk-UA"/>
              </w:rPr>
            </w:pPr>
            <w:r w:rsidRPr="00D26EE5">
              <w:rPr>
                <w:rFonts w:ascii="Times New Roman" w:hAnsi="Times New Roman" w:cs="Times New Roman"/>
                <w:sz w:val="24"/>
                <w:szCs w:val="24"/>
                <w:shd w:val="clear" w:color="auto" w:fill="FFFFFF"/>
                <w:lang w:val="uk-UA"/>
              </w:rPr>
              <w:t>12/</w:t>
            </w:r>
            <w:r w:rsidRPr="00D26EE5">
              <w:rPr>
                <w:rFonts w:ascii="Times New Roman" w:hAnsi="Times New Roman" w:cs="Times New Roman"/>
                <w:sz w:val="24"/>
                <w:szCs w:val="24"/>
                <w:shd w:val="clear" w:color="auto" w:fill="FFFFFF"/>
              </w:rPr>
              <w:t>00234</w:t>
            </w:r>
          </w:p>
        </w:tc>
        <w:tc>
          <w:tcPr>
            <w:tcW w:w="6379" w:type="dxa"/>
            <w:shd w:val="clear" w:color="auto" w:fill="auto"/>
            <w:vAlign w:val="center"/>
            <w:hideMark/>
          </w:tcPr>
          <w:p w:rsidR="00114D4C" w:rsidRPr="00D26EE5" w:rsidRDefault="00114D4C" w:rsidP="00C94042">
            <w:pPr>
              <w:tabs>
                <w:tab w:val="left" w:pos="0"/>
                <w:tab w:val="left" w:pos="993"/>
                <w:tab w:val="left" w:pos="1134"/>
              </w:tabs>
              <w:spacing w:after="0" w:line="240" w:lineRule="auto"/>
              <w:jc w:val="both"/>
              <w:rPr>
                <w:rFonts w:ascii="Times New Roman" w:hAnsi="Times New Roman" w:cs="Times New Roman"/>
                <w:sz w:val="24"/>
                <w:szCs w:val="24"/>
                <w:shd w:val="clear" w:color="auto" w:fill="FFFFFF"/>
                <w:lang w:val="uk-UA"/>
              </w:rPr>
            </w:pPr>
            <w:r w:rsidRPr="00D26EE5">
              <w:rPr>
                <w:rFonts w:ascii="Times New Roman" w:hAnsi="Times New Roman" w:cs="Times New Roman"/>
                <w:sz w:val="24"/>
                <w:szCs w:val="24"/>
                <w:shd w:val="clear" w:color="auto" w:fill="FFFFFF"/>
                <w:lang w:val="uk-UA"/>
              </w:rPr>
              <w:t>Видача витягу з Єдиного державного реєстру юридичних осіб, фізичних осіб - підприємців та громадських формувань.</w:t>
            </w:r>
          </w:p>
        </w:tc>
        <w:tc>
          <w:tcPr>
            <w:tcW w:w="1985" w:type="dxa"/>
            <w:shd w:val="clear" w:color="auto" w:fill="auto"/>
            <w:vAlign w:val="center"/>
            <w:hideMark/>
          </w:tcPr>
          <w:p w:rsidR="00114D4C" w:rsidRPr="00D26EE5" w:rsidRDefault="00114D4C" w:rsidP="00C94042">
            <w:pPr>
              <w:spacing w:after="0" w:line="240" w:lineRule="auto"/>
              <w:jc w:val="center"/>
              <w:rPr>
                <w:rFonts w:ascii="Times New Roman" w:eastAsia="Times New Roman" w:hAnsi="Times New Roman" w:cs="Times New Roman"/>
                <w:sz w:val="24"/>
                <w:szCs w:val="24"/>
                <w:lang w:eastAsia="uk-UA"/>
              </w:rPr>
            </w:pPr>
            <w:r w:rsidRPr="00D26EE5">
              <w:rPr>
                <w:rFonts w:ascii="Times New Roman" w:hAnsi="Times New Roman" w:cs="Times New Roman"/>
                <w:sz w:val="24"/>
                <w:szCs w:val="24"/>
                <w:shd w:val="clear" w:color="auto" w:fill="FFFFFF"/>
              </w:rPr>
              <w:t>-“-</w:t>
            </w:r>
          </w:p>
        </w:tc>
      </w:tr>
      <w:tr w:rsidR="00114D4C" w:rsidRPr="00BE082D" w:rsidTr="00C94042">
        <w:trPr>
          <w:trHeight w:val="615"/>
        </w:trPr>
        <w:tc>
          <w:tcPr>
            <w:tcW w:w="992" w:type="dxa"/>
            <w:shd w:val="clear" w:color="auto" w:fill="auto"/>
            <w:vAlign w:val="center"/>
            <w:hideMark/>
          </w:tcPr>
          <w:p w:rsidR="00114D4C" w:rsidRPr="00D26EE5" w:rsidRDefault="00114D4C" w:rsidP="00C94042">
            <w:pPr>
              <w:spacing w:after="0" w:line="240" w:lineRule="auto"/>
              <w:jc w:val="center"/>
              <w:rPr>
                <w:rFonts w:ascii="Times New Roman" w:eastAsia="Times New Roman" w:hAnsi="Times New Roman" w:cs="Times New Roman"/>
                <w:sz w:val="24"/>
                <w:szCs w:val="24"/>
                <w:lang w:val="en-US" w:eastAsia="uk-UA"/>
              </w:rPr>
            </w:pPr>
            <w:r w:rsidRPr="00D26EE5">
              <w:rPr>
                <w:rFonts w:ascii="Times New Roman" w:eastAsia="Times New Roman" w:hAnsi="Times New Roman" w:cs="Times New Roman"/>
                <w:sz w:val="24"/>
                <w:szCs w:val="24"/>
                <w:lang w:val="uk-UA" w:eastAsia="uk-UA"/>
              </w:rPr>
              <w:t>12</w:t>
            </w:r>
            <w:r>
              <w:rPr>
                <w:rFonts w:ascii="Times New Roman" w:eastAsia="Times New Roman" w:hAnsi="Times New Roman" w:cs="Times New Roman"/>
                <w:sz w:val="24"/>
                <w:szCs w:val="24"/>
                <w:lang w:val="en-US" w:eastAsia="uk-UA"/>
              </w:rPr>
              <w:t>/12</w:t>
            </w:r>
          </w:p>
        </w:tc>
        <w:tc>
          <w:tcPr>
            <w:tcW w:w="1276" w:type="dxa"/>
            <w:shd w:val="clear" w:color="auto" w:fill="auto"/>
            <w:vAlign w:val="center"/>
            <w:hideMark/>
          </w:tcPr>
          <w:p w:rsidR="00114D4C" w:rsidRPr="00D26EE5" w:rsidRDefault="00114D4C" w:rsidP="00C94042">
            <w:pPr>
              <w:spacing w:after="0" w:line="240" w:lineRule="auto"/>
              <w:jc w:val="center"/>
              <w:rPr>
                <w:rFonts w:ascii="Times New Roman" w:eastAsia="Times New Roman" w:hAnsi="Times New Roman" w:cs="Times New Roman"/>
                <w:sz w:val="24"/>
                <w:szCs w:val="24"/>
                <w:lang w:eastAsia="uk-UA"/>
              </w:rPr>
            </w:pPr>
            <w:r w:rsidRPr="00D26EE5">
              <w:rPr>
                <w:rFonts w:ascii="Times New Roman" w:hAnsi="Times New Roman" w:cs="Times New Roman"/>
                <w:sz w:val="24"/>
                <w:szCs w:val="24"/>
                <w:shd w:val="clear" w:color="auto" w:fill="FFFFFF"/>
                <w:lang w:val="uk-UA"/>
              </w:rPr>
              <w:t>14/</w:t>
            </w:r>
            <w:r w:rsidRPr="00D26EE5">
              <w:rPr>
                <w:rFonts w:ascii="Times New Roman" w:hAnsi="Times New Roman" w:cs="Times New Roman"/>
                <w:sz w:val="24"/>
                <w:szCs w:val="24"/>
                <w:shd w:val="clear" w:color="auto" w:fill="FFFFFF"/>
              </w:rPr>
              <w:t>01179</w:t>
            </w:r>
          </w:p>
        </w:tc>
        <w:tc>
          <w:tcPr>
            <w:tcW w:w="6379" w:type="dxa"/>
            <w:shd w:val="clear" w:color="auto" w:fill="auto"/>
            <w:vAlign w:val="center"/>
            <w:hideMark/>
          </w:tcPr>
          <w:p w:rsidR="00114D4C" w:rsidRPr="00D26EE5" w:rsidRDefault="00114D4C" w:rsidP="00C94042">
            <w:pPr>
              <w:tabs>
                <w:tab w:val="left" w:pos="0"/>
                <w:tab w:val="left" w:pos="993"/>
                <w:tab w:val="left" w:pos="1134"/>
              </w:tabs>
              <w:spacing w:after="0" w:line="240" w:lineRule="auto"/>
              <w:jc w:val="both"/>
              <w:rPr>
                <w:rFonts w:ascii="Times New Roman" w:hAnsi="Times New Roman" w:cs="Times New Roman"/>
                <w:sz w:val="24"/>
                <w:szCs w:val="24"/>
                <w:shd w:val="clear" w:color="auto" w:fill="FFFFFF"/>
              </w:rPr>
            </w:pPr>
            <w:r w:rsidRPr="00D26EE5">
              <w:rPr>
                <w:rFonts w:ascii="Times New Roman" w:hAnsi="Times New Roman" w:cs="Times New Roman"/>
                <w:sz w:val="24"/>
                <w:szCs w:val="24"/>
                <w:shd w:val="clear" w:color="auto" w:fill="FFFFFF"/>
              </w:rPr>
              <w:t xml:space="preserve">Виправлення помилок, допущених у відомостях Єдиного державного реєстру юридичних осіб, фізичних осіб - </w:t>
            </w:r>
            <w:proofErr w:type="gramStart"/>
            <w:r w:rsidRPr="00D26EE5">
              <w:rPr>
                <w:rFonts w:ascii="Times New Roman" w:hAnsi="Times New Roman" w:cs="Times New Roman"/>
                <w:sz w:val="24"/>
                <w:szCs w:val="24"/>
                <w:shd w:val="clear" w:color="auto" w:fill="FFFFFF"/>
              </w:rPr>
              <w:t>п</w:t>
            </w:r>
            <w:proofErr w:type="gramEnd"/>
            <w:r w:rsidRPr="00D26EE5">
              <w:rPr>
                <w:rFonts w:ascii="Times New Roman" w:hAnsi="Times New Roman" w:cs="Times New Roman"/>
                <w:sz w:val="24"/>
                <w:szCs w:val="24"/>
                <w:shd w:val="clear" w:color="auto" w:fill="FFFFFF"/>
              </w:rPr>
              <w:t>ідприємців та громадських формувань</w:t>
            </w:r>
            <w:r w:rsidRPr="00D26EE5">
              <w:rPr>
                <w:rFonts w:ascii="Times New Roman" w:hAnsi="Times New Roman" w:cs="Times New Roman"/>
                <w:sz w:val="24"/>
                <w:szCs w:val="24"/>
                <w:shd w:val="clear" w:color="auto" w:fill="FFFFFF"/>
                <w:lang w:val="uk-UA"/>
              </w:rPr>
              <w:t>.</w:t>
            </w:r>
          </w:p>
        </w:tc>
        <w:tc>
          <w:tcPr>
            <w:tcW w:w="1985" w:type="dxa"/>
            <w:shd w:val="clear" w:color="auto" w:fill="auto"/>
            <w:vAlign w:val="center"/>
            <w:hideMark/>
          </w:tcPr>
          <w:p w:rsidR="00114D4C" w:rsidRPr="00D26EE5" w:rsidRDefault="00114D4C" w:rsidP="00C94042">
            <w:pPr>
              <w:spacing w:after="0" w:line="240" w:lineRule="auto"/>
              <w:jc w:val="center"/>
              <w:rPr>
                <w:rFonts w:ascii="Times New Roman" w:eastAsia="Times New Roman" w:hAnsi="Times New Roman" w:cs="Times New Roman"/>
                <w:sz w:val="24"/>
                <w:szCs w:val="24"/>
                <w:lang w:eastAsia="uk-UA"/>
              </w:rPr>
            </w:pPr>
            <w:r w:rsidRPr="00D26EE5">
              <w:rPr>
                <w:rFonts w:ascii="Times New Roman" w:hAnsi="Times New Roman" w:cs="Times New Roman"/>
                <w:sz w:val="24"/>
                <w:szCs w:val="24"/>
                <w:shd w:val="clear" w:color="auto" w:fill="FFFFFF"/>
              </w:rPr>
              <w:t>-“-</w:t>
            </w:r>
          </w:p>
        </w:tc>
      </w:tr>
      <w:tr w:rsidR="00114D4C" w:rsidRPr="00BE082D" w:rsidTr="00C94042">
        <w:trPr>
          <w:trHeight w:val="615"/>
        </w:trPr>
        <w:tc>
          <w:tcPr>
            <w:tcW w:w="992" w:type="dxa"/>
            <w:shd w:val="clear" w:color="auto" w:fill="auto"/>
            <w:vAlign w:val="center"/>
            <w:hideMark/>
          </w:tcPr>
          <w:p w:rsidR="00114D4C" w:rsidRPr="00D26EE5" w:rsidRDefault="00114D4C" w:rsidP="00C94042">
            <w:pPr>
              <w:spacing w:after="0" w:line="240" w:lineRule="auto"/>
              <w:jc w:val="center"/>
              <w:rPr>
                <w:rFonts w:ascii="Times New Roman" w:eastAsia="Times New Roman" w:hAnsi="Times New Roman" w:cs="Times New Roman"/>
                <w:sz w:val="24"/>
                <w:szCs w:val="24"/>
                <w:lang w:val="en-US" w:eastAsia="uk-UA"/>
              </w:rPr>
            </w:pPr>
            <w:r w:rsidRPr="00D26EE5">
              <w:rPr>
                <w:rFonts w:ascii="Times New Roman" w:eastAsia="Times New Roman" w:hAnsi="Times New Roman" w:cs="Times New Roman"/>
                <w:sz w:val="24"/>
                <w:szCs w:val="24"/>
                <w:lang w:val="uk-UA" w:eastAsia="uk-UA"/>
              </w:rPr>
              <w:t>13</w:t>
            </w:r>
            <w:r>
              <w:rPr>
                <w:rFonts w:ascii="Times New Roman" w:eastAsia="Times New Roman" w:hAnsi="Times New Roman" w:cs="Times New Roman"/>
                <w:sz w:val="24"/>
                <w:szCs w:val="24"/>
                <w:lang w:val="en-US" w:eastAsia="uk-UA"/>
              </w:rPr>
              <w:t>/13</w:t>
            </w:r>
          </w:p>
        </w:tc>
        <w:tc>
          <w:tcPr>
            <w:tcW w:w="1276" w:type="dxa"/>
            <w:shd w:val="clear" w:color="auto" w:fill="auto"/>
            <w:vAlign w:val="center"/>
            <w:hideMark/>
          </w:tcPr>
          <w:p w:rsidR="00114D4C" w:rsidRPr="00D26EE5" w:rsidRDefault="00114D4C" w:rsidP="00C94042">
            <w:pPr>
              <w:spacing w:after="0" w:line="240" w:lineRule="auto"/>
              <w:jc w:val="center"/>
              <w:rPr>
                <w:rFonts w:ascii="Times New Roman" w:eastAsia="Times New Roman" w:hAnsi="Times New Roman" w:cs="Times New Roman"/>
                <w:sz w:val="24"/>
                <w:szCs w:val="24"/>
                <w:lang w:eastAsia="uk-UA"/>
              </w:rPr>
            </w:pPr>
            <w:r w:rsidRPr="00D26EE5">
              <w:rPr>
                <w:rFonts w:ascii="Times New Roman" w:hAnsi="Times New Roman" w:cs="Times New Roman"/>
                <w:sz w:val="24"/>
                <w:szCs w:val="24"/>
                <w:shd w:val="clear" w:color="auto" w:fill="FFFFFF"/>
                <w:lang w:val="uk-UA"/>
              </w:rPr>
              <w:t>15/</w:t>
            </w:r>
            <w:r w:rsidRPr="00D26EE5">
              <w:rPr>
                <w:rFonts w:ascii="Times New Roman" w:hAnsi="Times New Roman" w:cs="Times New Roman"/>
                <w:sz w:val="24"/>
                <w:szCs w:val="24"/>
                <w:shd w:val="clear" w:color="auto" w:fill="FFFFFF"/>
              </w:rPr>
              <w:t>00683</w:t>
            </w:r>
          </w:p>
        </w:tc>
        <w:tc>
          <w:tcPr>
            <w:tcW w:w="6379" w:type="dxa"/>
            <w:shd w:val="clear" w:color="auto" w:fill="auto"/>
            <w:vAlign w:val="center"/>
            <w:hideMark/>
          </w:tcPr>
          <w:p w:rsidR="00114D4C" w:rsidRPr="00D26EE5" w:rsidRDefault="00114D4C" w:rsidP="00C94042">
            <w:pPr>
              <w:tabs>
                <w:tab w:val="left" w:pos="0"/>
                <w:tab w:val="left" w:pos="993"/>
                <w:tab w:val="left" w:pos="1134"/>
              </w:tabs>
              <w:spacing w:after="0" w:line="240" w:lineRule="auto"/>
              <w:jc w:val="both"/>
              <w:rPr>
                <w:rFonts w:ascii="Times New Roman" w:hAnsi="Times New Roman" w:cs="Times New Roman"/>
                <w:sz w:val="24"/>
                <w:szCs w:val="24"/>
                <w:shd w:val="clear" w:color="auto" w:fill="FFFFFF"/>
              </w:rPr>
            </w:pPr>
            <w:proofErr w:type="gramStart"/>
            <w:r w:rsidRPr="00D26EE5">
              <w:rPr>
                <w:rFonts w:ascii="Times New Roman" w:hAnsi="Times New Roman" w:cs="Times New Roman"/>
                <w:sz w:val="24"/>
                <w:szCs w:val="24"/>
                <w:shd w:val="clear" w:color="auto" w:fill="FFFFFF"/>
              </w:rPr>
              <w:t>П</w:t>
            </w:r>
            <w:proofErr w:type="gramEnd"/>
            <w:r w:rsidRPr="00D26EE5">
              <w:rPr>
                <w:rFonts w:ascii="Times New Roman" w:hAnsi="Times New Roman" w:cs="Times New Roman"/>
                <w:sz w:val="24"/>
                <w:szCs w:val="24"/>
                <w:shd w:val="clear" w:color="auto" w:fill="FFFFFF"/>
              </w:rPr>
              <w:t>ідтвердження відомостей про кінцевого бенефіціарного власника юридичної особи</w:t>
            </w:r>
            <w:r w:rsidRPr="00D26EE5">
              <w:rPr>
                <w:rFonts w:ascii="Times New Roman" w:hAnsi="Times New Roman" w:cs="Times New Roman"/>
                <w:sz w:val="24"/>
                <w:szCs w:val="24"/>
                <w:shd w:val="clear" w:color="auto" w:fill="FFFFFF"/>
                <w:lang w:val="uk-UA"/>
              </w:rPr>
              <w:t>.</w:t>
            </w:r>
          </w:p>
        </w:tc>
        <w:tc>
          <w:tcPr>
            <w:tcW w:w="1985" w:type="dxa"/>
            <w:shd w:val="clear" w:color="auto" w:fill="auto"/>
            <w:vAlign w:val="center"/>
            <w:hideMark/>
          </w:tcPr>
          <w:p w:rsidR="00114D4C" w:rsidRPr="00D26EE5" w:rsidRDefault="00114D4C" w:rsidP="00C94042">
            <w:pPr>
              <w:spacing w:after="0" w:line="240" w:lineRule="auto"/>
              <w:jc w:val="center"/>
              <w:rPr>
                <w:rFonts w:ascii="Times New Roman" w:eastAsia="Times New Roman" w:hAnsi="Times New Roman" w:cs="Times New Roman"/>
                <w:sz w:val="24"/>
                <w:szCs w:val="24"/>
                <w:lang w:eastAsia="uk-UA"/>
              </w:rPr>
            </w:pPr>
            <w:r w:rsidRPr="00D26EE5">
              <w:rPr>
                <w:rFonts w:ascii="Times New Roman" w:hAnsi="Times New Roman" w:cs="Times New Roman"/>
                <w:sz w:val="24"/>
                <w:szCs w:val="24"/>
                <w:shd w:val="clear" w:color="auto" w:fill="FFFFFF"/>
              </w:rPr>
              <w:t>-“-</w:t>
            </w:r>
          </w:p>
        </w:tc>
      </w:tr>
      <w:tr w:rsidR="00114D4C" w:rsidRPr="00BE082D" w:rsidTr="00C94042">
        <w:trPr>
          <w:trHeight w:val="615"/>
        </w:trPr>
        <w:tc>
          <w:tcPr>
            <w:tcW w:w="992" w:type="dxa"/>
            <w:shd w:val="clear" w:color="auto" w:fill="auto"/>
            <w:vAlign w:val="center"/>
            <w:hideMark/>
          </w:tcPr>
          <w:p w:rsidR="00114D4C" w:rsidRPr="00D26EE5" w:rsidRDefault="00114D4C" w:rsidP="00C94042">
            <w:pPr>
              <w:spacing w:after="0" w:line="240" w:lineRule="auto"/>
              <w:jc w:val="center"/>
              <w:rPr>
                <w:rFonts w:ascii="Times New Roman" w:eastAsia="Times New Roman" w:hAnsi="Times New Roman" w:cs="Times New Roman"/>
                <w:sz w:val="24"/>
                <w:szCs w:val="24"/>
                <w:lang w:val="en-US" w:eastAsia="uk-UA"/>
              </w:rPr>
            </w:pPr>
            <w:r w:rsidRPr="00D26EE5">
              <w:rPr>
                <w:rFonts w:ascii="Times New Roman" w:eastAsia="Times New Roman" w:hAnsi="Times New Roman" w:cs="Times New Roman"/>
                <w:sz w:val="24"/>
                <w:szCs w:val="24"/>
                <w:lang w:val="uk-UA" w:eastAsia="uk-UA"/>
              </w:rPr>
              <w:t>14</w:t>
            </w:r>
            <w:r>
              <w:rPr>
                <w:rFonts w:ascii="Times New Roman" w:eastAsia="Times New Roman" w:hAnsi="Times New Roman" w:cs="Times New Roman"/>
                <w:sz w:val="24"/>
                <w:szCs w:val="24"/>
                <w:lang w:val="en-US" w:eastAsia="uk-UA"/>
              </w:rPr>
              <w:t>/14</w:t>
            </w:r>
          </w:p>
        </w:tc>
        <w:tc>
          <w:tcPr>
            <w:tcW w:w="1276" w:type="dxa"/>
            <w:shd w:val="clear" w:color="auto" w:fill="auto"/>
            <w:vAlign w:val="center"/>
            <w:hideMark/>
          </w:tcPr>
          <w:p w:rsidR="00114D4C" w:rsidRPr="00D26EE5" w:rsidRDefault="00114D4C" w:rsidP="00C94042">
            <w:pPr>
              <w:spacing w:after="0" w:line="240" w:lineRule="auto"/>
              <w:jc w:val="center"/>
              <w:rPr>
                <w:rFonts w:ascii="Times New Roman" w:eastAsia="Times New Roman" w:hAnsi="Times New Roman" w:cs="Times New Roman"/>
                <w:sz w:val="24"/>
                <w:szCs w:val="24"/>
                <w:lang w:eastAsia="uk-UA"/>
              </w:rPr>
            </w:pPr>
            <w:r w:rsidRPr="00D26EE5">
              <w:rPr>
                <w:rFonts w:ascii="Times New Roman" w:hAnsi="Times New Roman" w:cs="Times New Roman"/>
                <w:sz w:val="24"/>
                <w:szCs w:val="24"/>
                <w:shd w:val="clear" w:color="auto" w:fill="FFFFFF"/>
                <w:lang w:val="uk-UA"/>
              </w:rPr>
              <w:t>16/</w:t>
            </w:r>
            <w:r w:rsidRPr="00D26EE5">
              <w:rPr>
                <w:rFonts w:ascii="Times New Roman" w:hAnsi="Times New Roman" w:cs="Times New Roman"/>
                <w:sz w:val="24"/>
                <w:szCs w:val="24"/>
                <w:shd w:val="clear" w:color="auto" w:fill="FFFFFF"/>
              </w:rPr>
              <w:t>00058</w:t>
            </w:r>
          </w:p>
        </w:tc>
        <w:tc>
          <w:tcPr>
            <w:tcW w:w="6379" w:type="dxa"/>
            <w:shd w:val="clear" w:color="auto" w:fill="auto"/>
            <w:vAlign w:val="center"/>
            <w:hideMark/>
          </w:tcPr>
          <w:p w:rsidR="00114D4C" w:rsidRPr="00D26EE5" w:rsidRDefault="00114D4C" w:rsidP="00C94042">
            <w:pPr>
              <w:tabs>
                <w:tab w:val="left" w:pos="0"/>
                <w:tab w:val="left" w:pos="993"/>
                <w:tab w:val="left" w:pos="1134"/>
              </w:tabs>
              <w:spacing w:after="0" w:line="240" w:lineRule="auto"/>
              <w:jc w:val="both"/>
              <w:rPr>
                <w:rFonts w:ascii="Times New Roman" w:hAnsi="Times New Roman" w:cs="Times New Roman"/>
                <w:sz w:val="24"/>
                <w:szCs w:val="24"/>
                <w:shd w:val="clear" w:color="auto" w:fill="FFFFFF"/>
              </w:rPr>
            </w:pPr>
            <w:r w:rsidRPr="00D26EE5">
              <w:rPr>
                <w:rFonts w:ascii="Times New Roman" w:hAnsi="Times New Roman" w:cs="Times New Roman"/>
                <w:sz w:val="24"/>
                <w:szCs w:val="24"/>
                <w:shd w:val="clear" w:color="auto" w:fill="FFFFFF"/>
                <w:lang w:val="uk-UA"/>
              </w:rPr>
              <w:t>Державна реєстрація рішення про виділ юридичної особи (крім громадського формування та релігійної організації).</w:t>
            </w:r>
          </w:p>
        </w:tc>
        <w:tc>
          <w:tcPr>
            <w:tcW w:w="1985" w:type="dxa"/>
            <w:shd w:val="clear" w:color="auto" w:fill="auto"/>
            <w:vAlign w:val="center"/>
            <w:hideMark/>
          </w:tcPr>
          <w:p w:rsidR="00114D4C" w:rsidRPr="00D26EE5" w:rsidRDefault="00114D4C" w:rsidP="00C94042">
            <w:pPr>
              <w:spacing w:after="0" w:line="240" w:lineRule="auto"/>
              <w:jc w:val="center"/>
              <w:rPr>
                <w:rFonts w:ascii="Times New Roman" w:eastAsia="Times New Roman" w:hAnsi="Times New Roman" w:cs="Times New Roman"/>
                <w:sz w:val="24"/>
                <w:szCs w:val="24"/>
                <w:lang w:eastAsia="uk-UA"/>
              </w:rPr>
            </w:pPr>
            <w:r w:rsidRPr="00D26EE5">
              <w:rPr>
                <w:rFonts w:ascii="Times New Roman" w:hAnsi="Times New Roman" w:cs="Times New Roman"/>
                <w:sz w:val="24"/>
                <w:szCs w:val="24"/>
                <w:shd w:val="clear" w:color="auto" w:fill="FFFFFF"/>
              </w:rPr>
              <w:t>-“-</w:t>
            </w:r>
          </w:p>
        </w:tc>
      </w:tr>
      <w:tr w:rsidR="00114D4C" w:rsidRPr="00BE082D" w:rsidTr="00C94042">
        <w:trPr>
          <w:trHeight w:val="615"/>
        </w:trPr>
        <w:tc>
          <w:tcPr>
            <w:tcW w:w="992" w:type="dxa"/>
            <w:shd w:val="clear" w:color="auto" w:fill="auto"/>
            <w:vAlign w:val="center"/>
            <w:hideMark/>
          </w:tcPr>
          <w:p w:rsidR="00114D4C" w:rsidRPr="00D26EE5" w:rsidRDefault="00114D4C" w:rsidP="00C94042">
            <w:pPr>
              <w:spacing w:after="0" w:line="240" w:lineRule="auto"/>
              <w:jc w:val="center"/>
              <w:rPr>
                <w:rFonts w:ascii="Times New Roman" w:eastAsia="Times New Roman" w:hAnsi="Times New Roman" w:cs="Times New Roman"/>
                <w:sz w:val="24"/>
                <w:szCs w:val="24"/>
                <w:lang w:val="en-US" w:eastAsia="uk-UA"/>
              </w:rPr>
            </w:pPr>
            <w:r w:rsidRPr="00D26EE5">
              <w:rPr>
                <w:rFonts w:ascii="Times New Roman" w:eastAsia="Times New Roman" w:hAnsi="Times New Roman" w:cs="Times New Roman"/>
                <w:sz w:val="24"/>
                <w:szCs w:val="24"/>
                <w:lang w:val="uk-UA" w:eastAsia="uk-UA"/>
              </w:rPr>
              <w:t>15</w:t>
            </w:r>
            <w:r>
              <w:rPr>
                <w:rFonts w:ascii="Times New Roman" w:eastAsia="Times New Roman" w:hAnsi="Times New Roman" w:cs="Times New Roman"/>
                <w:sz w:val="24"/>
                <w:szCs w:val="24"/>
                <w:lang w:val="en-US" w:eastAsia="uk-UA"/>
              </w:rPr>
              <w:t>/15</w:t>
            </w:r>
          </w:p>
        </w:tc>
        <w:tc>
          <w:tcPr>
            <w:tcW w:w="1276" w:type="dxa"/>
            <w:shd w:val="clear" w:color="auto" w:fill="auto"/>
            <w:vAlign w:val="center"/>
            <w:hideMark/>
          </w:tcPr>
          <w:p w:rsidR="00114D4C" w:rsidRPr="00D26EE5" w:rsidRDefault="00114D4C" w:rsidP="00C94042">
            <w:pPr>
              <w:spacing w:after="0" w:line="240" w:lineRule="auto"/>
              <w:jc w:val="center"/>
              <w:rPr>
                <w:rFonts w:ascii="Times New Roman" w:eastAsia="Times New Roman" w:hAnsi="Times New Roman" w:cs="Times New Roman"/>
                <w:sz w:val="24"/>
                <w:szCs w:val="24"/>
                <w:lang w:eastAsia="uk-UA"/>
              </w:rPr>
            </w:pPr>
            <w:r w:rsidRPr="00D26EE5">
              <w:rPr>
                <w:rFonts w:ascii="Times New Roman" w:hAnsi="Times New Roman" w:cs="Times New Roman"/>
                <w:sz w:val="24"/>
                <w:szCs w:val="24"/>
                <w:shd w:val="clear" w:color="auto" w:fill="FFFFFF"/>
                <w:lang w:val="uk-UA"/>
              </w:rPr>
              <w:t>17/</w:t>
            </w:r>
            <w:r w:rsidRPr="00D26EE5">
              <w:rPr>
                <w:rFonts w:ascii="Times New Roman" w:hAnsi="Times New Roman" w:cs="Times New Roman"/>
                <w:sz w:val="24"/>
                <w:szCs w:val="24"/>
                <w:shd w:val="clear" w:color="auto" w:fill="FFFFFF"/>
              </w:rPr>
              <w:t>00087</w:t>
            </w:r>
          </w:p>
        </w:tc>
        <w:tc>
          <w:tcPr>
            <w:tcW w:w="6379" w:type="dxa"/>
            <w:shd w:val="clear" w:color="auto" w:fill="auto"/>
            <w:vAlign w:val="center"/>
            <w:hideMark/>
          </w:tcPr>
          <w:p w:rsidR="00114D4C" w:rsidRPr="00D26EE5" w:rsidRDefault="00114D4C" w:rsidP="00C94042">
            <w:pPr>
              <w:tabs>
                <w:tab w:val="left" w:pos="0"/>
                <w:tab w:val="left" w:pos="993"/>
                <w:tab w:val="left" w:pos="1134"/>
              </w:tabs>
              <w:spacing w:after="0" w:line="240" w:lineRule="auto"/>
              <w:jc w:val="both"/>
              <w:rPr>
                <w:rFonts w:ascii="Times New Roman" w:hAnsi="Times New Roman" w:cs="Times New Roman"/>
                <w:sz w:val="24"/>
                <w:szCs w:val="24"/>
                <w:shd w:val="clear" w:color="auto" w:fill="FFFFFF"/>
                <w:lang w:val="uk-UA"/>
              </w:rPr>
            </w:pPr>
            <w:r w:rsidRPr="00D26EE5">
              <w:rPr>
                <w:rFonts w:ascii="Times New Roman" w:hAnsi="Times New Roman" w:cs="Times New Roman"/>
                <w:sz w:val="24"/>
                <w:szCs w:val="24"/>
                <w:shd w:val="clear" w:color="auto" w:fill="FFFFFF"/>
                <w:lang w:val="uk-UA"/>
              </w:rPr>
              <w:t>Державна реєстрація створення відокремленого підрозділу юридичної особи (крім громадського формування та релігійної організації).</w:t>
            </w:r>
          </w:p>
        </w:tc>
        <w:tc>
          <w:tcPr>
            <w:tcW w:w="1985" w:type="dxa"/>
            <w:shd w:val="clear" w:color="auto" w:fill="auto"/>
            <w:vAlign w:val="center"/>
            <w:hideMark/>
          </w:tcPr>
          <w:p w:rsidR="00114D4C" w:rsidRPr="00D26EE5" w:rsidRDefault="00114D4C" w:rsidP="00C94042">
            <w:pPr>
              <w:spacing w:after="0" w:line="240" w:lineRule="auto"/>
              <w:jc w:val="center"/>
              <w:rPr>
                <w:rFonts w:ascii="Times New Roman" w:eastAsia="Times New Roman" w:hAnsi="Times New Roman" w:cs="Times New Roman"/>
                <w:sz w:val="24"/>
                <w:szCs w:val="24"/>
                <w:lang w:eastAsia="uk-UA"/>
              </w:rPr>
            </w:pPr>
            <w:r w:rsidRPr="00D26EE5">
              <w:rPr>
                <w:rFonts w:ascii="Times New Roman" w:hAnsi="Times New Roman" w:cs="Times New Roman"/>
                <w:sz w:val="24"/>
                <w:szCs w:val="24"/>
                <w:shd w:val="clear" w:color="auto" w:fill="FFFFFF"/>
              </w:rPr>
              <w:t>-“-</w:t>
            </w:r>
          </w:p>
        </w:tc>
      </w:tr>
      <w:tr w:rsidR="00114D4C" w:rsidRPr="00BE082D" w:rsidTr="00C94042">
        <w:trPr>
          <w:trHeight w:val="615"/>
        </w:trPr>
        <w:tc>
          <w:tcPr>
            <w:tcW w:w="992" w:type="dxa"/>
            <w:shd w:val="clear" w:color="auto" w:fill="auto"/>
            <w:vAlign w:val="center"/>
            <w:hideMark/>
          </w:tcPr>
          <w:p w:rsidR="00114D4C" w:rsidRPr="00D26EE5" w:rsidRDefault="00114D4C" w:rsidP="00C94042">
            <w:pPr>
              <w:spacing w:after="0" w:line="240" w:lineRule="auto"/>
              <w:jc w:val="center"/>
              <w:rPr>
                <w:rFonts w:ascii="Times New Roman" w:eastAsia="Times New Roman" w:hAnsi="Times New Roman" w:cs="Times New Roman"/>
                <w:sz w:val="24"/>
                <w:szCs w:val="24"/>
                <w:lang w:val="en-US" w:eastAsia="uk-UA"/>
              </w:rPr>
            </w:pPr>
            <w:r w:rsidRPr="00D26EE5">
              <w:rPr>
                <w:rFonts w:ascii="Times New Roman" w:eastAsia="Times New Roman" w:hAnsi="Times New Roman" w:cs="Times New Roman"/>
                <w:sz w:val="24"/>
                <w:szCs w:val="24"/>
                <w:lang w:val="uk-UA" w:eastAsia="uk-UA"/>
              </w:rPr>
              <w:t>16</w:t>
            </w:r>
            <w:r>
              <w:rPr>
                <w:rFonts w:ascii="Times New Roman" w:eastAsia="Times New Roman" w:hAnsi="Times New Roman" w:cs="Times New Roman"/>
                <w:sz w:val="24"/>
                <w:szCs w:val="24"/>
                <w:lang w:val="en-US" w:eastAsia="uk-UA"/>
              </w:rPr>
              <w:t>/16</w:t>
            </w:r>
          </w:p>
        </w:tc>
        <w:tc>
          <w:tcPr>
            <w:tcW w:w="1276" w:type="dxa"/>
            <w:shd w:val="clear" w:color="auto" w:fill="auto"/>
            <w:vAlign w:val="center"/>
            <w:hideMark/>
          </w:tcPr>
          <w:p w:rsidR="00114D4C" w:rsidRPr="00D26EE5" w:rsidRDefault="00114D4C" w:rsidP="00C94042">
            <w:pPr>
              <w:spacing w:after="0" w:line="240" w:lineRule="auto"/>
              <w:jc w:val="center"/>
              <w:rPr>
                <w:rFonts w:ascii="Times New Roman" w:eastAsia="Times New Roman" w:hAnsi="Times New Roman" w:cs="Times New Roman"/>
                <w:sz w:val="24"/>
                <w:szCs w:val="24"/>
                <w:lang w:eastAsia="uk-UA"/>
              </w:rPr>
            </w:pPr>
            <w:r w:rsidRPr="00D26EE5">
              <w:rPr>
                <w:rFonts w:ascii="Times New Roman" w:hAnsi="Times New Roman" w:cs="Times New Roman"/>
                <w:sz w:val="24"/>
                <w:szCs w:val="24"/>
                <w:shd w:val="clear" w:color="auto" w:fill="FFFFFF"/>
                <w:lang w:val="uk-UA"/>
              </w:rPr>
              <w:t>18/</w:t>
            </w:r>
            <w:r w:rsidRPr="00D26EE5">
              <w:rPr>
                <w:rFonts w:ascii="Times New Roman" w:hAnsi="Times New Roman" w:cs="Times New Roman"/>
                <w:sz w:val="24"/>
                <w:szCs w:val="24"/>
                <w:shd w:val="clear" w:color="auto" w:fill="FFFFFF"/>
              </w:rPr>
              <w:t>00090</w:t>
            </w:r>
          </w:p>
        </w:tc>
        <w:tc>
          <w:tcPr>
            <w:tcW w:w="6379" w:type="dxa"/>
            <w:shd w:val="clear" w:color="auto" w:fill="auto"/>
            <w:vAlign w:val="center"/>
            <w:hideMark/>
          </w:tcPr>
          <w:p w:rsidR="00114D4C" w:rsidRPr="00D26EE5" w:rsidRDefault="00114D4C" w:rsidP="00C94042">
            <w:pPr>
              <w:tabs>
                <w:tab w:val="left" w:pos="0"/>
                <w:tab w:val="left" w:pos="993"/>
                <w:tab w:val="left" w:pos="1134"/>
              </w:tabs>
              <w:spacing w:after="0" w:line="240" w:lineRule="auto"/>
              <w:jc w:val="both"/>
              <w:rPr>
                <w:rFonts w:ascii="Times New Roman" w:hAnsi="Times New Roman" w:cs="Times New Roman"/>
                <w:sz w:val="24"/>
                <w:szCs w:val="24"/>
                <w:shd w:val="clear" w:color="auto" w:fill="FFFFFF"/>
                <w:lang w:val="uk-UA"/>
              </w:rPr>
            </w:pPr>
            <w:r w:rsidRPr="00D26EE5">
              <w:rPr>
                <w:rFonts w:ascii="Times New Roman" w:hAnsi="Times New Roman" w:cs="Times New Roman"/>
                <w:sz w:val="24"/>
                <w:szCs w:val="24"/>
                <w:shd w:val="clear" w:color="auto" w:fill="FFFFFF"/>
                <w:lang w:val="uk-UA"/>
              </w:rPr>
              <w:t>Державна реєстрація змін до відомостей про відокремлений підрозділ юридичної особи (крім громадського формування та релігійної організації).</w:t>
            </w:r>
          </w:p>
        </w:tc>
        <w:tc>
          <w:tcPr>
            <w:tcW w:w="1985" w:type="dxa"/>
            <w:shd w:val="clear" w:color="auto" w:fill="auto"/>
            <w:vAlign w:val="center"/>
            <w:hideMark/>
          </w:tcPr>
          <w:p w:rsidR="00114D4C" w:rsidRPr="00D26EE5" w:rsidRDefault="00114D4C" w:rsidP="00C94042">
            <w:pPr>
              <w:spacing w:after="0" w:line="240" w:lineRule="auto"/>
              <w:jc w:val="center"/>
              <w:rPr>
                <w:rFonts w:ascii="Times New Roman" w:eastAsia="Times New Roman" w:hAnsi="Times New Roman" w:cs="Times New Roman"/>
                <w:sz w:val="24"/>
                <w:szCs w:val="24"/>
                <w:lang w:eastAsia="uk-UA"/>
              </w:rPr>
            </w:pPr>
            <w:r w:rsidRPr="00D26EE5">
              <w:rPr>
                <w:rFonts w:ascii="Times New Roman" w:hAnsi="Times New Roman" w:cs="Times New Roman"/>
                <w:sz w:val="24"/>
                <w:szCs w:val="24"/>
                <w:shd w:val="clear" w:color="auto" w:fill="FFFFFF"/>
              </w:rPr>
              <w:t>-“-</w:t>
            </w:r>
          </w:p>
        </w:tc>
      </w:tr>
      <w:tr w:rsidR="00114D4C" w:rsidRPr="00BE082D" w:rsidTr="00C94042">
        <w:trPr>
          <w:trHeight w:val="615"/>
        </w:trPr>
        <w:tc>
          <w:tcPr>
            <w:tcW w:w="992" w:type="dxa"/>
            <w:shd w:val="clear" w:color="auto" w:fill="auto"/>
            <w:vAlign w:val="center"/>
            <w:hideMark/>
          </w:tcPr>
          <w:p w:rsidR="00114D4C" w:rsidRPr="00D26EE5" w:rsidRDefault="00114D4C" w:rsidP="00C94042">
            <w:pPr>
              <w:spacing w:after="0" w:line="240" w:lineRule="auto"/>
              <w:jc w:val="center"/>
              <w:rPr>
                <w:rFonts w:ascii="Times New Roman" w:eastAsia="Times New Roman" w:hAnsi="Times New Roman" w:cs="Times New Roman"/>
                <w:sz w:val="24"/>
                <w:szCs w:val="24"/>
                <w:lang w:val="en-US" w:eastAsia="uk-UA"/>
              </w:rPr>
            </w:pPr>
            <w:r w:rsidRPr="00D26EE5">
              <w:rPr>
                <w:rFonts w:ascii="Times New Roman" w:eastAsia="Times New Roman" w:hAnsi="Times New Roman" w:cs="Times New Roman"/>
                <w:sz w:val="24"/>
                <w:szCs w:val="24"/>
                <w:lang w:val="uk-UA" w:eastAsia="uk-UA"/>
              </w:rPr>
              <w:t>17</w:t>
            </w:r>
            <w:r>
              <w:rPr>
                <w:rFonts w:ascii="Times New Roman" w:eastAsia="Times New Roman" w:hAnsi="Times New Roman" w:cs="Times New Roman"/>
                <w:sz w:val="24"/>
                <w:szCs w:val="24"/>
                <w:lang w:val="en-US" w:eastAsia="uk-UA"/>
              </w:rPr>
              <w:t>/17</w:t>
            </w:r>
          </w:p>
        </w:tc>
        <w:tc>
          <w:tcPr>
            <w:tcW w:w="1276" w:type="dxa"/>
            <w:shd w:val="clear" w:color="auto" w:fill="auto"/>
            <w:vAlign w:val="center"/>
            <w:hideMark/>
          </w:tcPr>
          <w:p w:rsidR="00114D4C" w:rsidRPr="00D26EE5" w:rsidRDefault="00114D4C" w:rsidP="00C94042">
            <w:pPr>
              <w:spacing w:after="0" w:line="240" w:lineRule="auto"/>
              <w:jc w:val="center"/>
              <w:rPr>
                <w:rFonts w:ascii="Times New Roman" w:eastAsia="Times New Roman" w:hAnsi="Times New Roman" w:cs="Times New Roman"/>
                <w:sz w:val="24"/>
                <w:szCs w:val="24"/>
                <w:lang w:eastAsia="uk-UA"/>
              </w:rPr>
            </w:pPr>
            <w:r w:rsidRPr="00D26EE5">
              <w:rPr>
                <w:rFonts w:ascii="Times New Roman" w:hAnsi="Times New Roman" w:cs="Times New Roman"/>
                <w:sz w:val="24"/>
                <w:szCs w:val="24"/>
                <w:shd w:val="clear" w:color="auto" w:fill="FFFFFF"/>
                <w:lang w:val="uk-UA"/>
              </w:rPr>
              <w:t>19/</w:t>
            </w:r>
            <w:r w:rsidRPr="00D26EE5">
              <w:rPr>
                <w:rFonts w:ascii="Times New Roman" w:hAnsi="Times New Roman" w:cs="Times New Roman"/>
                <w:sz w:val="24"/>
                <w:szCs w:val="24"/>
                <w:shd w:val="clear" w:color="auto" w:fill="FFFFFF"/>
              </w:rPr>
              <w:t>00092</w:t>
            </w:r>
          </w:p>
        </w:tc>
        <w:tc>
          <w:tcPr>
            <w:tcW w:w="6379" w:type="dxa"/>
            <w:shd w:val="clear" w:color="auto" w:fill="auto"/>
            <w:vAlign w:val="center"/>
            <w:hideMark/>
          </w:tcPr>
          <w:p w:rsidR="00114D4C" w:rsidRPr="00D26EE5" w:rsidRDefault="00114D4C" w:rsidP="00C94042">
            <w:pPr>
              <w:tabs>
                <w:tab w:val="left" w:pos="0"/>
                <w:tab w:val="left" w:pos="993"/>
                <w:tab w:val="left" w:pos="1134"/>
              </w:tabs>
              <w:spacing w:after="0" w:line="240" w:lineRule="auto"/>
              <w:jc w:val="both"/>
              <w:rPr>
                <w:rFonts w:ascii="Times New Roman" w:hAnsi="Times New Roman" w:cs="Times New Roman"/>
                <w:sz w:val="24"/>
                <w:szCs w:val="24"/>
                <w:shd w:val="clear" w:color="auto" w:fill="FFFFFF"/>
                <w:lang w:val="uk-UA"/>
              </w:rPr>
            </w:pPr>
            <w:r w:rsidRPr="00D26EE5">
              <w:rPr>
                <w:rFonts w:ascii="Times New Roman" w:hAnsi="Times New Roman" w:cs="Times New Roman"/>
                <w:sz w:val="24"/>
                <w:szCs w:val="24"/>
                <w:shd w:val="clear" w:color="auto" w:fill="FFFFFF"/>
                <w:lang w:val="uk-UA"/>
              </w:rPr>
              <w:t>Державна реєстрація припинення відокремленого підрозділу юридичної особи (крім громадського формування та релігійної організації)</w:t>
            </w:r>
          </w:p>
        </w:tc>
        <w:tc>
          <w:tcPr>
            <w:tcW w:w="1985" w:type="dxa"/>
            <w:shd w:val="clear" w:color="auto" w:fill="auto"/>
            <w:vAlign w:val="center"/>
            <w:hideMark/>
          </w:tcPr>
          <w:p w:rsidR="00114D4C" w:rsidRPr="00D26EE5" w:rsidRDefault="00114D4C" w:rsidP="00C94042">
            <w:pPr>
              <w:spacing w:after="0" w:line="240" w:lineRule="auto"/>
              <w:jc w:val="center"/>
              <w:rPr>
                <w:rFonts w:ascii="Times New Roman" w:eastAsia="Times New Roman" w:hAnsi="Times New Roman" w:cs="Times New Roman"/>
                <w:sz w:val="24"/>
                <w:szCs w:val="24"/>
                <w:lang w:val="uk-UA" w:eastAsia="uk-UA"/>
              </w:rPr>
            </w:pPr>
            <w:r w:rsidRPr="00D26EE5">
              <w:rPr>
                <w:rFonts w:ascii="Times New Roman" w:hAnsi="Times New Roman" w:cs="Times New Roman"/>
                <w:sz w:val="24"/>
                <w:szCs w:val="24"/>
                <w:shd w:val="clear" w:color="auto" w:fill="FFFFFF"/>
              </w:rPr>
              <w:t>-“-</w:t>
            </w:r>
          </w:p>
        </w:tc>
      </w:tr>
      <w:tr w:rsidR="00114D4C" w:rsidRPr="00BE082D" w:rsidTr="00C94042">
        <w:trPr>
          <w:trHeight w:val="615"/>
        </w:trPr>
        <w:tc>
          <w:tcPr>
            <w:tcW w:w="992" w:type="dxa"/>
            <w:shd w:val="clear" w:color="auto" w:fill="auto"/>
            <w:vAlign w:val="center"/>
            <w:hideMark/>
          </w:tcPr>
          <w:p w:rsidR="00114D4C" w:rsidRPr="00D26EE5" w:rsidRDefault="00114D4C" w:rsidP="00C94042">
            <w:pPr>
              <w:spacing w:after="0" w:line="240" w:lineRule="auto"/>
              <w:jc w:val="center"/>
              <w:rPr>
                <w:rFonts w:ascii="Times New Roman" w:eastAsia="Times New Roman" w:hAnsi="Times New Roman" w:cs="Times New Roman"/>
                <w:sz w:val="24"/>
                <w:szCs w:val="24"/>
                <w:lang w:val="en-US" w:eastAsia="uk-UA"/>
              </w:rPr>
            </w:pPr>
            <w:r w:rsidRPr="00D26EE5">
              <w:rPr>
                <w:rFonts w:ascii="Times New Roman" w:eastAsia="Times New Roman" w:hAnsi="Times New Roman" w:cs="Times New Roman"/>
                <w:sz w:val="24"/>
                <w:szCs w:val="24"/>
                <w:lang w:val="uk-UA" w:eastAsia="uk-UA"/>
              </w:rPr>
              <w:t>18</w:t>
            </w:r>
            <w:r>
              <w:rPr>
                <w:rFonts w:ascii="Times New Roman" w:eastAsia="Times New Roman" w:hAnsi="Times New Roman" w:cs="Times New Roman"/>
                <w:sz w:val="24"/>
                <w:szCs w:val="24"/>
                <w:lang w:val="en-US" w:eastAsia="uk-UA"/>
              </w:rPr>
              <w:t>/18</w:t>
            </w:r>
          </w:p>
        </w:tc>
        <w:tc>
          <w:tcPr>
            <w:tcW w:w="1276" w:type="dxa"/>
            <w:shd w:val="clear" w:color="auto" w:fill="auto"/>
            <w:vAlign w:val="center"/>
            <w:hideMark/>
          </w:tcPr>
          <w:p w:rsidR="00114D4C" w:rsidRPr="00D26EE5" w:rsidRDefault="00114D4C" w:rsidP="00C94042">
            <w:pPr>
              <w:spacing w:after="0" w:line="240" w:lineRule="auto"/>
              <w:jc w:val="center"/>
              <w:rPr>
                <w:rFonts w:ascii="Times New Roman" w:eastAsia="Times New Roman" w:hAnsi="Times New Roman" w:cs="Times New Roman"/>
                <w:sz w:val="24"/>
                <w:szCs w:val="24"/>
                <w:lang w:eastAsia="uk-UA"/>
              </w:rPr>
            </w:pPr>
            <w:r w:rsidRPr="00D26EE5">
              <w:rPr>
                <w:rFonts w:ascii="Times New Roman" w:hAnsi="Times New Roman" w:cs="Times New Roman"/>
                <w:sz w:val="24"/>
                <w:szCs w:val="24"/>
                <w:shd w:val="clear" w:color="auto" w:fill="FFFFFF"/>
                <w:lang w:val="uk-UA"/>
              </w:rPr>
              <w:t>20/</w:t>
            </w:r>
            <w:r w:rsidRPr="00D26EE5">
              <w:rPr>
                <w:rFonts w:ascii="Times New Roman" w:hAnsi="Times New Roman" w:cs="Times New Roman"/>
                <w:sz w:val="24"/>
                <w:szCs w:val="24"/>
                <w:shd w:val="clear" w:color="auto" w:fill="FFFFFF"/>
              </w:rPr>
              <w:t>00106</w:t>
            </w:r>
          </w:p>
        </w:tc>
        <w:tc>
          <w:tcPr>
            <w:tcW w:w="6379" w:type="dxa"/>
            <w:shd w:val="clear" w:color="auto" w:fill="auto"/>
            <w:vAlign w:val="center"/>
            <w:hideMark/>
          </w:tcPr>
          <w:p w:rsidR="00114D4C" w:rsidRPr="00D26EE5" w:rsidRDefault="00114D4C" w:rsidP="00C94042">
            <w:pPr>
              <w:tabs>
                <w:tab w:val="left" w:pos="0"/>
                <w:tab w:val="left" w:pos="993"/>
                <w:tab w:val="left" w:pos="1134"/>
              </w:tabs>
              <w:spacing w:after="0" w:line="240" w:lineRule="auto"/>
              <w:jc w:val="both"/>
              <w:rPr>
                <w:rFonts w:ascii="Times New Roman" w:hAnsi="Times New Roman" w:cs="Times New Roman"/>
                <w:sz w:val="24"/>
                <w:szCs w:val="24"/>
                <w:shd w:val="clear" w:color="auto" w:fill="FFFFFF"/>
                <w:lang w:val="uk-UA"/>
              </w:rPr>
            </w:pPr>
            <w:r w:rsidRPr="00D26EE5">
              <w:rPr>
                <w:rFonts w:ascii="Times New Roman" w:hAnsi="Times New Roman" w:cs="Times New Roman"/>
                <w:sz w:val="24"/>
                <w:szCs w:val="24"/>
                <w:shd w:val="clear" w:color="auto" w:fill="FFFFFF"/>
                <w:lang w:val="uk-UA"/>
              </w:rPr>
              <w:t>Державна реєстрація фізичної особи – підприємця.</w:t>
            </w:r>
          </w:p>
        </w:tc>
        <w:tc>
          <w:tcPr>
            <w:tcW w:w="1985" w:type="dxa"/>
            <w:shd w:val="clear" w:color="auto" w:fill="auto"/>
            <w:vAlign w:val="center"/>
            <w:hideMark/>
          </w:tcPr>
          <w:p w:rsidR="00114D4C" w:rsidRPr="00D26EE5" w:rsidRDefault="00114D4C" w:rsidP="00C94042">
            <w:pPr>
              <w:spacing w:after="0" w:line="240" w:lineRule="auto"/>
              <w:jc w:val="center"/>
              <w:rPr>
                <w:rFonts w:ascii="Times New Roman" w:eastAsia="Times New Roman" w:hAnsi="Times New Roman" w:cs="Times New Roman"/>
                <w:sz w:val="24"/>
                <w:szCs w:val="24"/>
                <w:lang w:val="uk-UA" w:eastAsia="uk-UA"/>
              </w:rPr>
            </w:pPr>
            <w:r w:rsidRPr="00D26EE5">
              <w:rPr>
                <w:rFonts w:ascii="Times New Roman" w:hAnsi="Times New Roman" w:cs="Times New Roman"/>
                <w:sz w:val="24"/>
                <w:szCs w:val="24"/>
                <w:shd w:val="clear" w:color="auto" w:fill="FFFFFF"/>
              </w:rPr>
              <w:t>-“-</w:t>
            </w:r>
          </w:p>
        </w:tc>
      </w:tr>
      <w:tr w:rsidR="00114D4C" w:rsidRPr="00BE082D" w:rsidTr="00C94042">
        <w:trPr>
          <w:trHeight w:val="615"/>
        </w:trPr>
        <w:tc>
          <w:tcPr>
            <w:tcW w:w="992" w:type="dxa"/>
            <w:shd w:val="clear" w:color="auto" w:fill="auto"/>
            <w:vAlign w:val="center"/>
            <w:hideMark/>
          </w:tcPr>
          <w:p w:rsidR="00114D4C" w:rsidRPr="00D26EE5" w:rsidRDefault="00114D4C" w:rsidP="00C94042">
            <w:pPr>
              <w:spacing w:after="0" w:line="240" w:lineRule="auto"/>
              <w:jc w:val="center"/>
              <w:rPr>
                <w:rFonts w:ascii="Times New Roman" w:eastAsia="Times New Roman" w:hAnsi="Times New Roman" w:cs="Times New Roman"/>
                <w:sz w:val="24"/>
                <w:szCs w:val="24"/>
                <w:lang w:val="en-US" w:eastAsia="uk-UA"/>
              </w:rPr>
            </w:pPr>
            <w:r w:rsidRPr="00D26EE5">
              <w:rPr>
                <w:rFonts w:ascii="Times New Roman" w:eastAsia="Times New Roman" w:hAnsi="Times New Roman" w:cs="Times New Roman"/>
                <w:sz w:val="24"/>
                <w:szCs w:val="24"/>
                <w:lang w:val="uk-UA" w:eastAsia="uk-UA"/>
              </w:rPr>
              <w:t>19</w:t>
            </w:r>
            <w:r>
              <w:rPr>
                <w:rFonts w:ascii="Times New Roman" w:eastAsia="Times New Roman" w:hAnsi="Times New Roman" w:cs="Times New Roman"/>
                <w:sz w:val="24"/>
                <w:szCs w:val="24"/>
                <w:lang w:val="en-US" w:eastAsia="uk-UA"/>
              </w:rPr>
              <w:t>/19</w:t>
            </w:r>
          </w:p>
        </w:tc>
        <w:tc>
          <w:tcPr>
            <w:tcW w:w="1276" w:type="dxa"/>
            <w:shd w:val="clear" w:color="auto" w:fill="auto"/>
            <w:vAlign w:val="center"/>
            <w:hideMark/>
          </w:tcPr>
          <w:p w:rsidR="00114D4C" w:rsidRPr="00D26EE5" w:rsidRDefault="00114D4C" w:rsidP="00C94042">
            <w:pPr>
              <w:spacing w:after="0" w:line="240" w:lineRule="auto"/>
              <w:jc w:val="center"/>
              <w:rPr>
                <w:rFonts w:ascii="Times New Roman" w:eastAsia="Times New Roman" w:hAnsi="Times New Roman" w:cs="Times New Roman"/>
                <w:sz w:val="24"/>
                <w:szCs w:val="24"/>
                <w:lang w:eastAsia="uk-UA"/>
              </w:rPr>
            </w:pPr>
            <w:r w:rsidRPr="00D26EE5">
              <w:rPr>
                <w:rFonts w:ascii="Times New Roman" w:hAnsi="Times New Roman" w:cs="Times New Roman"/>
                <w:sz w:val="24"/>
                <w:szCs w:val="24"/>
                <w:shd w:val="clear" w:color="auto" w:fill="FFFFFF"/>
                <w:lang w:val="uk-UA"/>
              </w:rPr>
              <w:t>21/</w:t>
            </w:r>
            <w:r w:rsidRPr="00D26EE5">
              <w:rPr>
                <w:rFonts w:ascii="Times New Roman" w:hAnsi="Times New Roman" w:cs="Times New Roman"/>
                <w:sz w:val="24"/>
                <w:szCs w:val="24"/>
                <w:shd w:val="clear" w:color="auto" w:fill="FFFFFF"/>
              </w:rPr>
              <w:t>00109</w:t>
            </w:r>
          </w:p>
        </w:tc>
        <w:tc>
          <w:tcPr>
            <w:tcW w:w="6379" w:type="dxa"/>
            <w:shd w:val="clear" w:color="auto" w:fill="auto"/>
            <w:vAlign w:val="center"/>
            <w:hideMark/>
          </w:tcPr>
          <w:p w:rsidR="00114D4C" w:rsidRPr="00D26EE5" w:rsidRDefault="00114D4C" w:rsidP="00C94042">
            <w:pPr>
              <w:tabs>
                <w:tab w:val="left" w:pos="0"/>
                <w:tab w:val="left" w:pos="993"/>
                <w:tab w:val="left" w:pos="1134"/>
              </w:tabs>
              <w:spacing w:after="0" w:line="240" w:lineRule="auto"/>
              <w:jc w:val="both"/>
              <w:rPr>
                <w:rFonts w:ascii="Times New Roman" w:hAnsi="Times New Roman" w:cs="Times New Roman"/>
                <w:sz w:val="24"/>
                <w:szCs w:val="24"/>
                <w:shd w:val="clear" w:color="auto" w:fill="FFFFFF"/>
                <w:lang w:val="uk-UA"/>
              </w:rPr>
            </w:pPr>
            <w:r w:rsidRPr="00D26EE5">
              <w:rPr>
                <w:rFonts w:ascii="Times New Roman" w:hAnsi="Times New Roman" w:cs="Times New Roman"/>
                <w:sz w:val="24"/>
                <w:szCs w:val="24"/>
                <w:shd w:val="clear" w:color="auto" w:fill="FFFFFF"/>
                <w:lang w:val="uk-UA"/>
              </w:rPr>
              <w:t>Державна реєстрація включення відомостей про фізичну особу - підприємця, зареєстровану до 1 липня 2004 року, відомості про яку не містяться в Єдиному державному реєстрі юридичних осіб, фізичних осіб - підприємців та громадських формувань.</w:t>
            </w:r>
          </w:p>
        </w:tc>
        <w:tc>
          <w:tcPr>
            <w:tcW w:w="1985" w:type="dxa"/>
            <w:shd w:val="clear" w:color="auto" w:fill="auto"/>
            <w:vAlign w:val="center"/>
            <w:hideMark/>
          </w:tcPr>
          <w:p w:rsidR="00114D4C" w:rsidRPr="00D26EE5" w:rsidRDefault="00114D4C" w:rsidP="00C94042">
            <w:pPr>
              <w:spacing w:after="0" w:line="240" w:lineRule="auto"/>
              <w:jc w:val="center"/>
              <w:rPr>
                <w:rFonts w:ascii="Times New Roman" w:eastAsia="Times New Roman" w:hAnsi="Times New Roman" w:cs="Times New Roman"/>
                <w:sz w:val="24"/>
                <w:szCs w:val="24"/>
                <w:lang w:val="uk-UA" w:eastAsia="uk-UA"/>
              </w:rPr>
            </w:pPr>
            <w:r w:rsidRPr="00D26EE5">
              <w:rPr>
                <w:rFonts w:ascii="Times New Roman" w:hAnsi="Times New Roman" w:cs="Times New Roman"/>
                <w:sz w:val="24"/>
                <w:szCs w:val="24"/>
                <w:shd w:val="clear" w:color="auto" w:fill="FFFFFF"/>
              </w:rPr>
              <w:t>-“-</w:t>
            </w:r>
          </w:p>
        </w:tc>
      </w:tr>
      <w:tr w:rsidR="00114D4C" w:rsidRPr="00BE082D" w:rsidTr="00C94042">
        <w:trPr>
          <w:trHeight w:val="615"/>
        </w:trPr>
        <w:tc>
          <w:tcPr>
            <w:tcW w:w="992" w:type="dxa"/>
            <w:shd w:val="clear" w:color="auto" w:fill="auto"/>
            <w:vAlign w:val="center"/>
            <w:hideMark/>
          </w:tcPr>
          <w:p w:rsidR="00114D4C" w:rsidRPr="00D26EE5" w:rsidRDefault="00114D4C" w:rsidP="00C94042">
            <w:pPr>
              <w:spacing w:after="0" w:line="240" w:lineRule="auto"/>
              <w:jc w:val="center"/>
              <w:rPr>
                <w:rFonts w:ascii="Times New Roman" w:eastAsia="Times New Roman" w:hAnsi="Times New Roman" w:cs="Times New Roman"/>
                <w:sz w:val="24"/>
                <w:szCs w:val="24"/>
                <w:lang w:val="en-US" w:eastAsia="uk-UA"/>
              </w:rPr>
            </w:pPr>
            <w:r w:rsidRPr="00D26EE5">
              <w:rPr>
                <w:rFonts w:ascii="Times New Roman" w:eastAsia="Times New Roman" w:hAnsi="Times New Roman" w:cs="Times New Roman"/>
                <w:sz w:val="24"/>
                <w:szCs w:val="24"/>
                <w:lang w:val="uk-UA" w:eastAsia="uk-UA"/>
              </w:rPr>
              <w:t>20</w:t>
            </w:r>
            <w:r>
              <w:rPr>
                <w:rFonts w:ascii="Times New Roman" w:eastAsia="Times New Roman" w:hAnsi="Times New Roman" w:cs="Times New Roman"/>
                <w:sz w:val="24"/>
                <w:szCs w:val="24"/>
                <w:lang w:val="en-US" w:eastAsia="uk-UA"/>
              </w:rPr>
              <w:t>/20</w:t>
            </w:r>
          </w:p>
        </w:tc>
        <w:tc>
          <w:tcPr>
            <w:tcW w:w="1276" w:type="dxa"/>
            <w:shd w:val="clear" w:color="auto" w:fill="auto"/>
            <w:vAlign w:val="center"/>
            <w:hideMark/>
          </w:tcPr>
          <w:p w:rsidR="00114D4C" w:rsidRPr="00D26EE5" w:rsidRDefault="00114D4C" w:rsidP="00C94042">
            <w:pPr>
              <w:spacing w:after="0" w:line="240" w:lineRule="auto"/>
              <w:jc w:val="center"/>
              <w:rPr>
                <w:rFonts w:ascii="Times New Roman" w:eastAsia="Times New Roman" w:hAnsi="Times New Roman" w:cs="Times New Roman"/>
                <w:sz w:val="24"/>
                <w:szCs w:val="24"/>
                <w:lang w:eastAsia="uk-UA"/>
              </w:rPr>
            </w:pPr>
            <w:r w:rsidRPr="00D26EE5">
              <w:rPr>
                <w:rFonts w:ascii="Times New Roman" w:hAnsi="Times New Roman" w:cs="Times New Roman"/>
                <w:sz w:val="24"/>
                <w:szCs w:val="24"/>
                <w:shd w:val="clear" w:color="auto" w:fill="FFFFFF"/>
                <w:lang w:val="uk-UA"/>
              </w:rPr>
              <w:t>22/</w:t>
            </w:r>
            <w:r w:rsidRPr="00D26EE5">
              <w:rPr>
                <w:rFonts w:ascii="Times New Roman" w:hAnsi="Times New Roman" w:cs="Times New Roman"/>
                <w:sz w:val="24"/>
                <w:szCs w:val="24"/>
                <w:shd w:val="clear" w:color="auto" w:fill="FFFFFF"/>
              </w:rPr>
              <w:t>00108</w:t>
            </w:r>
          </w:p>
        </w:tc>
        <w:tc>
          <w:tcPr>
            <w:tcW w:w="6379" w:type="dxa"/>
            <w:shd w:val="clear" w:color="auto" w:fill="auto"/>
            <w:vAlign w:val="center"/>
            <w:hideMark/>
          </w:tcPr>
          <w:p w:rsidR="00114D4C" w:rsidRPr="00D26EE5" w:rsidRDefault="00114D4C" w:rsidP="00C94042">
            <w:pPr>
              <w:tabs>
                <w:tab w:val="left" w:pos="0"/>
                <w:tab w:val="left" w:pos="709"/>
                <w:tab w:val="left" w:pos="1134"/>
              </w:tabs>
              <w:spacing w:after="0" w:line="240" w:lineRule="auto"/>
              <w:jc w:val="both"/>
              <w:rPr>
                <w:rFonts w:ascii="Times New Roman" w:hAnsi="Times New Roman" w:cs="Times New Roman"/>
                <w:sz w:val="24"/>
                <w:szCs w:val="24"/>
                <w:shd w:val="clear" w:color="auto" w:fill="FFFFFF"/>
                <w:lang w:val="uk-UA"/>
              </w:rPr>
            </w:pPr>
            <w:r w:rsidRPr="00D26EE5">
              <w:rPr>
                <w:rFonts w:ascii="Times New Roman" w:hAnsi="Times New Roman" w:cs="Times New Roman"/>
                <w:sz w:val="24"/>
                <w:szCs w:val="24"/>
                <w:shd w:val="clear" w:color="auto" w:fill="FFFFFF"/>
                <w:lang w:val="uk-UA"/>
              </w:rPr>
              <w:t>Державна реєстрація змін до відомостей про фізичну особу - підприємця, що містяться в Єдиному державному реєстрі юридичних осіб, фізичних осіб - підприємців та громадських формувань.</w:t>
            </w:r>
          </w:p>
        </w:tc>
        <w:tc>
          <w:tcPr>
            <w:tcW w:w="1985" w:type="dxa"/>
            <w:shd w:val="clear" w:color="auto" w:fill="auto"/>
            <w:vAlign w:val="center"/>
            <w:hideMark/>
          </w:tcPr>
          <w:p w:rsidR="00114D4C" w:rsidRPr="00D26EE5" w:rsidRDefault="00114D4C" w:rsidP="00C94042">
            <w:pPr>
              <w:spacing w:after="0" w:line="240" w:lineRule="auto"/>
              <w:jc w:val="center"/>
              <w:rPr>
                <w:rFonts w:ascii="Times New Roman" w:eastAsia="Times New Roman" w:hAnsi="Times New Roman" w:cs="Times New Roman"/>
                <w:sz w:val="24"/>
                <w:szCs w:val="24"/>
                <w:lang w:val="uk-UA" w:eastAsia="uk-UA"/>
              </w:rPr>
            </w:pPr>
            <w:r w:rsidRPr="00D26EE5">
              <w:rPr>
                <w:rFonts w:ascii="Times New Roman" w:hAnsi="Times New Roman" w:cs="Times New Roman"/>
                <w:sz w:val="24"/>
                <w:szCs w:val="24"/>
                <w:shd w:val="clear" w:color="auto" w:fill="FFFFFF"/>
              </w:rPr>
              <w:t>-“-</w:t>
            </w:r>
          </w:p>
        </w:tc>
      </w:tr>
      <w:tr w:rsidR="00114D4C" w:rsidRPr="00BE082D" w:rsidTr="00C94042">
        <w:trPr>
          <w:trHeight w:val="615"/>
        </w:trPr>
        <w:tc>
          <w:tcPr>
            <w:tcW w:w="992" w:type="dxa"/>
            <w:shd w:val="clear" w:color="auto" w:fill="auto"/>
            <w:vAlign w:val="center"/>
            <w:hideMark/>
          </w:tcPr>
          <w:p w:rsidR="00114D4C" w:rsidRPr="00D26EE5" w:rsidRDefault="00114D4C" w:rsidP="00C94042">
            <w:pPr>
              <w:spacing w:after="0" w:line="240" w:lineRule="auto"/>
              <w:jc w:val="center"/>
              <w:rPr>
                <w:rFonts w:ascii="Times New Roman" w:eastAsia="Times New Roman" w:hAnsi="Times New Roman" w:cs="Times New Roman"/>
                <w:sz w:val="24"/>
                <w:szCs w:val="24"/>
                <w:lang w:val="en-US" w:eastAsia="uk-UA"/>
              </w:rPr>
            </w:pPr>
            <w:r w:rsidRPr="00D26EE5">
              <w:rPr>
                <w:rFonts w:ascii="Times New Roman" w:eastAsia="Times New Roman" w:hAnsi="Times New Roman" w:cs="Times New Roman"/>
                <w:sz w:val="24"/>
                <w:szCs w:val="24"/>
                <w:lang w:val="uk-UA" w:eastAsia="uk-UA"/>
              </w:rPr>
              <w:t>21</w:t>
            </w:r>
            <w:r>
              <w:rPr>
                <w:rFonts w:ascii="Times New Roman" w:eastAsia="Times New Roman" w:hAnsi="Times New Roman" w:cs="Times New Roman"/>
                <w:sz w:val="24"/>
                <w:szCs w:val="24"/>
                <w:lang w:val="en-US" w:eastAsia="uk-UA"/>
              </w:rPr>
              <w:t>/21</w:t>
            </w:r>
          </w:p>
        </w:tc>
        <w:tc>
          <w:tcPr>
            <w:tcW w:w="1276" w:type="dxa"/>
            <w:shd w:val="clear" w:color="auto" w:fill="auto"/>
            <w:vAlign w:val="center"/>
            <w:hideMark/>
          </w:tcPr>
          <w:p w:rsidR="00114D4C" w:rsidRPr="00D26EE5" w:rsidRDefault="00114D4C" w:rsidP="00C94042">
            <w:pPr>
              <w:spacing w:after="0" w:line="240" w:lineRule="auto"/>
              <w:jc w:val="center"/>
              <w:rPr>
                <w:rFonts w:ascii="Times New Roman" w:eastAsia="Times New Roman" w:hAnsi="Times New Roman" w:cs="Times New Roman"/>
                <w:sz w:val="24"/>
                <w:szCs w:val="24"/>
                <w:lang w:eastAsia="uk-UA"/>
              </w:rPr>
            </w:pPr>
            <w:r w:rsidRPr="00D26EE5">
              <w:rPr>
                <w:rFonts w:ascii="Times New Roman" w:hAnsi="Times New Roman" w:cs="Times New Roman"/>
                <w:sz w:val="24"/>
                <w:szCs w:val="24"/>
                <w:shd w:val="clear" w:color="auto" w:fill="FFFFFF"/>
                <w:lang w:val="uk-UA"/>
              </w:rPr>
              <w:t>23/</w:t>
            </w:r>
            <w:r w:rsidRPr="00D26EE5">
              <w:rPr>
                <w:rFonts w:ascii="Times New Roman" w:hAnsi="Times New Roman" w:cs="Times New Roman"/>
                <w:sz w:val="24"/>
                <w:szCs w:val="24"/>
                <w:shd w:val="clear" w:color="auto" w:fill="FFFFFF"/>
              </w:rPr>
              <w:t>00107</w:t>
            </w:r>
          </w:p>
        </w:tc>
        <w:tc>
          <w:tcPr>
            <w:tcW w:w="6379" w:type="dxa"/>
            <w:shd w:val="clear" w:color="auto" w:fill="auto"/>
            <w:vAlign w:val="center"/>
            <w:hideMark/>
          </w:tcPr>
          <w:p w:rsidR="00114D4C" w:rsidRPr="00D26EE5" w:rsidRDefault="00114D4C" w:rsidP="00C94042">
            <w:pPr>
              <w:tabs>
                <w:tab w:val="left" w:pos="0"/>
                <w:tab w:val="left" w:pos="709"/>
                <w:tab w:val="left" w:pos="1134"/>
              </w:tabs>
              <w:spacing w:after="0" w:line="240" w:lineRule="auto"/>
              <w:jc w:val="both"/>
              <w:rPr>
                <w:rFonts w:ascii="Times New Roman" w:hAnsi="Times New Roman" w:cs="Times New Roman"/>
                <w:sz w:val="24"/>
                <w:szCs w:val="24"/>
                <w:shd w:val="clear" w:color="auto" w:fill="FFFFFF"/>
                <w:lang w:val="uk-UA"/>
              </w:rPr>
            </w:pPr>
            <w:r w:rsidRPr="00D26EE5">
              <w:rPr>
                <w:rFonts w:ascii="Times New Roman" w:hAnsi="Times New Roman" w:cs="Times New Roman"/>
                <w:sz w:val="24"/>
                <w:szCs w:val="24"/>
                <w:shd w:val="clear" w:color="auto" w:fill="FFFFFF"/>
                <w:lang w:val="uk-UA"/>
              </w:rPr>
              <w:t>Державна реєстрація припинення підприємницької діяльності фізичної особи - підприємця за її рішенням.</w:t>
            </w:r>
          </w:p>
        </w:tc>
        <w:tc>
          <w:tcPr>
            <w:tcW w:w="1985" w:type="dxa"/>
            <w:shd w:val="clear" w:color="auto" w:fill="auto"/>
            <w:vAlign w:val="center"/>
            <w:hideMark/>
          </w:tcPr>
          <w:p w:rsidR="00114D4C" w:rsidRPr="00D26EE5" w:rsidRDefault="00114D4C" w:rsidP="00C94042">
            <w:pPr>
              <w:spacing w:after="0" w:line="240" w:lineRule="auto"/>
              <w:jc w:val="center"/>
              <w:rPr>
                <w:rFonts w:ascii="Times New Roman" w:eastAsia="Times New Roman" w:hAnsi="Times New Roman" w:cs="Times New Roman"/>
                <w:sz w:val="24"/>
                <w:szCs w:val="24"/>
                <w:lang w:val="uk-UA" w:eastAsia="uk-UA"/>
              </w:rPr>
            </w:pPr>
            <w:r w:rsidRPr="00D26EE5">
              <w:rPr>
                <w:rFonts w:ascii="Times New Roman" w:hAnsi="Times New Roman" w:cs="Times New Roman"/>
                <w:sz w:val="24"/>
                <w:szCs w:val="24"/>
                <w:shd w:val="clear" w:color="auto" w:fill="FFFFFF"/>
              </w:rPr>
              <w:t>-“-</w:t>
            </w:r>
          </w:p>
        </w:tc>
      </w:tr>
      <w:tr w:rsidR="00114D4C" w:rsidRPr="00BE082D" w:rsidTr="00C94042">
        <w:trPr>
          <w:trHeight w:val="615"/>
        </w:trPr>
        <w:tc>
          <w:tcPr>
            <w:tcW w:w="10632" w:type="dxa"/>
            <w:gridSpan w:val="4"/>
            <w:shd w:val="clear" w:color="auto" w:fill="auto"/>
            <w:vAlign w:val="center"/>
            <w:hideMark/>
          </w:tcPr>
          <w:p w:rsidR="00114D4C" w:rsidRPr="00BE082D" w:rsidRDefault="00114D4C" w:rsidP="00C94042">
            <w:pPr>
              <w:spacing w:after="0" w:line="240" w:lineRule="auto"/>
              <w:jc w:val="center"/>
              <w:rPr>
                <w:rFonts w:ascii="Times New Roman" w:eastAsia="Times New Roman" w:hAnsi="Times New Roman" w:cs="Times New Roman"/>
                <w:sz w:val="24"/>
                <w:szCs w:val="24"/>
                <w:lang w:val="uk-UA" w:eastAsia="uk-UA"/>
              </w:rPr>
            </w:pPr>
            <w:r w:rsidRPr="00BE082D">
              <w:rPr>
                <w:rFonts w:ascii="Times New Roman" w:eastAsia="Times New Roman" w:hAnsi="Times New Roman" w:cs="Times New Roman"/>
                <w:sz w:val="24"/>
                <w:szCs w:val="24"/>
                <w:lang w:val="uk-UA" w:eastAsia="uk-UA"/>
              </w:rPr>
              <w:t>ДЕРЖАВНА РЕЄСТРАЦІЯ ГРОМАДСЬКИХ ОБ</w:t>
            </w:r>
            <w:r w:rsidRPr="00067EE1">
              <w:rPr>
                <w:rFonts w:ascii="Times New Roman" w:eastAsia="Times New Roman" w:hAnsi="Times New Roman" w:cs="Times New Roman"/>
                <w:sz w:val="24"/>
                <w:szCs w:val="24"/>
                <w:lang w:eastAsia="uk-UA"/>
              </w:rPr>
              <w:t>”</w:t>
            </w:r>
            <w:r w:rsidRPr="00BE082D">
              <w:rPr>
                <w:rFonts w:ascii="Times New Roman" w:eastAsia="Times New Roman" w:hAnsi="Times New Roman" w:cs="Times New Roman"/>
                <w:sz w:val="24"/>
                <w:szCs w:val="24"/>
                <w:lang w:val="uk-UA" w:eastAsia="uk-UA"/>
              </w:rPr>
              <w:t>ЄДНАНЬ</w:t>
            </w:r>
          </w:p>
        </w:tc>
      </w:tr>
      <w:tr w:rsidR="00114D4C" w:rsidRPr="007005FE" w:rsidTr="00C94042">
        <w:trPr>
          <w:trHeight w:val="615"/>
        </w:trPr>
        <w:tc>
          <w:tcPr>
            <w:tcW w:w="992" w:type="dxa"/>
            <w:shd w:val="clear" w:color="auto" w:fill="auto"/>
            <w:vAlign w:val="center"/>
            <w:hideMark/>
          </w:tcPr>
          <w:p w:rsidR="00114D4C" w:rsidRPr="00036F81" w:rsidRDefault="00114D4C" w:rsidP="00C94042">
            <w:pPr>
              <w:spacing w:after="0" w:line="240" w:lineRule="auto"/>
              <w:jc w:val="center"/>
              <w:rPr>
                <w:rFonts w:ascii="Times New Roman" w:eastAsia="Times New Roman" w:hAnsi="Times New Roman" w:cs="Times New Roman"/>
                <w:sz w:val="24"/>
                <w:szCs w:val="24"/>
                <w:lang w:val="en-US" w:eastAsia="uk-UA"/>
              </w:rPr>
            </w:pPr>
            <w:r w:rsidRPr="00036F81">
              <w:rPr>
                <w:rFonts w:ascii="Times New Roman" w:eastAsia="Times New Roman" w:hAnsi="Times New Roman" w:cs="Times New Roman"/>
                <w:sz w:val="24"/>
                <w:szCs w:val="24"/>
                <w:lang w:val="uk-UA" w:eastAsia="uk-UA"/>
              </w:rPr>
              <w:t>22</w:t>
            </w:r>
            <w:r w:rsidRPr="00036F81">
              <w:rPr>
                <w:rFonts w:ascii="Times New Roman" w:eastAsia="Times New Roman" w:hAnsi="Times New Roman" w:cs="Times New Roman"/>
                <w:sz w:val="24"/>
                <w:szCs w:val="24"/>
                <w:lang w:val="en-US" w:eastAsia="uk-UA"/>
              </w:rPr>
              <w:t>/1</w:t>
            </w:r>
          </w:p>
        </w:tc>
        <w:tc>
          <w:tcPr>
            <w:tcW w:w="1276" w:type="dxa"/>
            <w:shd w:val="clear" w:color="auto" w:fill="auto"/>
            <w:vAlign w:val="center"/>
            <w:hideMark/>
          </w:tcPr>
          <w:p w:rsidR="00114D4C" w:rsidRPr="00036F81" w:rsidRDefault="00114D4C" w:rsidP="00C94042">
            <w:pPr>
              <w:spacing w:after="0" w:line="240" w:lineRule="auto"/>
              <w:jc w:val="center"/>
              <w:rPr>
                <w:rFonts w:ascii="Times New Roman" w:eastAsia="Times New Roman" w:hAnsi="Times New Roman" w:cs="Times New Roman"/>
                <w:sz w:val="24"/>
                <w:szCs w:val="24"/>
                <w:lang w:eastAsia="uk-UA"/>
              </w:rPr>
            </w:pPr>
            <w:r w:rsidRPr="00036F81">
              <w:rPr>
                <w:rFonts w:ascii="Times New Roman" w:hAnsi="Times New Roman" w:cs="Times New Roman"/>
                <w:sz w:val="24"/>
                <w:szCs w:val="24"/>
                <w:shd w:val="clear" w:color="auto" w:fill="FFFFFF"/>
                <w:lang w:val="uk-UA"/>
              </w:rPr>
              <w:t>24/</w:t>
            </w:r>
            <w:r w:rsidRPr="00036F81">
              <w:rPr>
                <w:rFonts w:ascii="Times New Roman" w:hAnsi="Times New Roman" w:cs="Times New Roman"/>
                <w:sz w:val="24"/>
                <w:szCs w:val="24"/>
                <w:shd w:val="clear" w:color="auto" w:fill="FFFFFF"/>
              </w:rPr>
              <w:t>00051</w:t>
            </w:r>
          </w:p>
        </w:tc>
        <w:tc>
          <w:tcPr>
            <w:tcW w:w="6379" w:type="dxa"/>
            <w:shd w:val="clear" w:color="auto" w:fill="auto"/>
            <w:vAlign w:val="center"/>
            <w:hideMark/>
          </w:tcPr>
          <w:p w:rsidR="00114D4C" w:rsidRPr="00036F81" w:rsidRDefault="00114D4C" w:rsidP="00C94042">
            <w:pPr>
              <w:tabs>
                <w:tab w:val="left" w:pos="0"/>
                <w:tab w:val="left" w:pos="993"/>
                <w:tab w:val="left" w:pos="1134"/>
              </w:tabs>
              <w:spacing w:after="0" w:line="240" w:lineRule="auto"/>
              <w:jc w:val="both"/>
              <w:rPr>
                <w:rFonts w:ascii="Times New Roman" w:hAnsi="Times New Roman" w:cs="Times New Roman"/>
                <w:sz w:val="24"/>
                <w:szCs w:val="24"/>
                <w:shd w:val="clear" w:color="auto" w:fill="FFFFFF"/>
                <w:lang w:val="uk-UA"/>
              </w:rPr>
            </w:pPr>
            <w:r w:rsidRPr="00036F81">
              <w:rPr>
                <w:rFonts w:ascii="Times New Roman" w:hAnsi="Times New Roman" w:cs="Times New Roman"/>
                <w:sz w:val="24"/>
                <w:szCs w:val="24"/>
                <w:shd w:val="clear" w:color="auto" w:fill="FFFFFF"/>
              </w:rPr>
              <w:t>Державна реєстрація створення громадського об’єднання</w:t>
            </w:r>
            <w:r w:rsidRPr="00036F81">
              <w:rPr>
                <w:rFonts w:ascii="Times New Roman" w:hAnsi="Times New Roman" w:cs="Times New Roman"/>
                <w:sz w:val="24"/>
                <w:szCs w:val="24"/>
                <w:shd w:val="clear" w:color="auto" w:fill="FFFFFF"/>
                <w:lang w:val="uk-UA"/>
              </w:rPr>
              <w:t>.</w:t>
            </w:r>
          </w:p>
        </w:tc>
        <w:tc>
          <w:tcPr>
            <w:tcW w:w="1985" w:type="dxa"/>
            <w:shd w:val="clear" w:color="auto" w:fill="auto"/>
            <w:vAlign w:val="center"/>
            <w:hideMark/>
          </w:tcPr>
          <w:p w:rsidR="00114D4C" w:rsidRPr="00966A43" w:rsidRDefault="00114D4C" w:rsidP="00C94042">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sz w:val="16"/>
                <w:szCs w:val="16"/>
                <w:shd w:val="clear" w:color="auto" w:fill="FFFFFF"/>
                <w:lang w:val="uk-UA"/>
              </w:rPr>
              <w:t>Закони України</w:t>
            </w:r>
            <w:r w:rsidRPr="00966A43">
              <w:rPr>
                <w:rFonts w:ascii="Times New Roman" w:hAnsi="Times New Roman" w:cs="Times New Roman"/>
                <w:color w:val="333333"/>
                <w:sz w:val="16"/>
                <w:szCs w:val="16"/>
                <w:shd w:val="clear" w:color="auto" w:fill="FFFFFF"/>
              </w:rPr>
              <w:t> </w:t>
            </w:r>
            <w:hyperlink r:id="rId8" w:tgtFrame="_blank" w:history="1">
              <w:r w:rsidRPr="00966A43">
                <w:rPr>
                  <w:rStyle w:val="a3"/>
                  <w:rFonts w:ascii="Times New Roman" w:hAnsi="Times New Roman" w:cs="Times New Roman"/>
                  <w:color w:val="000099"/>
                  <w:sz w:val="16"/>
                  <w:szCs w:val="16"/>
                  <w:shd w:val="clear" w:color="auto" w:fill="FFFFFF"/>
                  <w:lang w:val="uk-UA"/>
                </w:rPr>
                <w:t>“Про громадські об’єднання”</w:t>
              </w:r>
            </w:hyperlink>
            <w:r w:rsidRPr="00966A43">
              <w:rPr>
                <w:rFonts w:ascii="Times New Roman" w:hAnsi="Times New Roman" w:cs="Times New Roman"/>
                <w:color w:val="333333"/>
                <w:sz w:val="16"/>
                <w:szCs w:val="16"/>
                <w:shd w:val="clear" w:color="auto" w:fill="FFFFFF"/>
                <w:lang w:val="uk-UA"/>
              </w:rPr>
              <w:t>,</w:t>
            </w:r>
            <w:r w:rsidRPr="00966A43">
              <w:rPr>
                <w:rFonts w:ascii="Times New Roman" w:hAnsi="Times New Roman" w:cs="Times New Roman"/>
                <w:color w:val="333333"/>
                <w:sz w:val="16"/>
                <w:szCs w:val="16"/>
                <w:shd w:val="clear" w:color="auto" w:fill="FFFFFF"/>
              </w:rPr>
              <w:t> </w:t>
            </w:r>
            <w:hyperlink r:id="rId9" w:tgtFrame="_blank" w:history="1">
              <w:r w:rsidRPr="00966A43">
                <w:rPr>
                  <w:rStyle w:val="a3"/>
                  <w:rFonts w:ascii="Times New Roman" w:hAnsi="Times New Roman" w:cs="Times New Roman"/>
                  <w:color w:val="000099"/>
                  <w:sz w:val="16"/>
                  <w:szCs w:val="16"/>
                  <w:shd w:val="clear" w:color="auto" w:fill="FFFFFF"/>
                  <w:lang w:val="uk-UA"/>
                </w:rPr>
                <w:t>“Про державну реєстрацію юридичних осіб, фізичних осіб - підприємців та громадських формувань”</w:t>
              </w:r>
            </w:hyperlink>
          </w:p>
        </w:tc>
      </w:tr>
      <w:tr w:rsidR="00114D4C" w:rsidRPr="00BE082D" w:rsidTr="00C94042">
        <w:trPr>
          <w:trHeight w:val="615"/>
        </w:trPr>
        <w:tc>
          <w:tcPr>
            <w:tcW w:w="992" w:type="dxa"/>
            <w:shd w:val="clear" w:color="auto" w:fill="auto"/>
            <w:vAlign w:val="center"/>
            <w:hideMark/>
          </w:tcPr>
          <w:p w:rsidR="00114D4C" w:rsidRPr="00036F81" w:rsidRDefault="00114D4C" w:rsidP="00C94042">
            <w:pPr>
              <w:spacing w:after="0" w:line="240" w:lineRule="auto"/>
              <w:jc w:val="center"/>
              <w:rPr>
                <w:rFonts w:ascii="Times New Roman" w:eastAsia="Times New Roman" w:hAnsi="Times New Roman" w:cs="Times New Roman"/>
                <w:sz w:val="24"/>
                <w:szCs w:val="24"/>
                <w:lang w:val="en-US" w:eastAsia="uk-UA"/>
              </w:rPr>
            </w:pPr>
            <w:r w:rsidRPr="00036F81">
              <w:rPr>
                <w:rFonts w:ascii="Times New Roman" w:eastAsia="Times New Roman" w:hAnsi="Times New Roman" w:cs="Times New Roman"/>
                <w:sz w:val="24"/>
                <w:szCs w:val="24"/>
                <w:lang w:val="en-US" w:eastAsia="uk-UA"/>
              </w:rPr>
              <w:lastRenderedPageBreak/>
              <w:t>23/2</w:t>
            </w:r>
          </w:p>
        </w:tc>
        <w:tc>
          <w:tcPr>
            <w:tcW w:w="1276" w:type="dxa"/>
            <w:shd w:val="clear" w:color="auto" w:fill="auto"/>
            <w:vAlign w:val="center"/>
            <w:hideMark/>
          </w:tcPr>
          <w:p w:rsidR="00114D4C" w:rsidRPr="00036F81" w:rsidRDefault="00114D4C" w:rsidP="00C94042">
            <w:pPr>
              <w:spacing w:after="0" w:line="240" w:lineRule="auto"/>
              <w:jc w:val="center"/>
              <w:rPr>
                <w:rFonts w:ascii="Times New Roman" w:eastAsia="Times New Roman" w:hAnsi="Times New Roman" w:cs="Times New Roman"/>
                <w:sz w:val="24"/>
                <w:szCs w:val="24"/>
                <w:lang w:eastAsia="uk-UA"/>
              </w:rPr>
            </w:pPr>
            <w:r w:rsidRPr="00036F81">
              <w:rPr>
                <w:rFonts w:ascii="Times New Roman" w:hAnsi="Times New Roman" w:cs="Times New Roman"/>
                <w:sz w:val="24"/>
                <w:szCs w:val="24"/>
                <w:shd w:val="clear" w:color="auto" w:fill="FFFFFF"/>
                <w:lang w:val="uk-UA"/>
              </w:rPr>
              <w:t>25/</w:t>
            </w:r>
            <w:r w:rsidRPr="00036F81">
              <w:rPr>
                <w:rFonts w:ascii="Times New Roman" w:hAnsi="Times New Roman" w:cs="Times New Roman"/>
                <w:sz w:val="24"/>
                <w:szCs w:val="24"/>
                <w:shd w:val="clear" w:color="auto" w:fill="FFFFFF"/>
              </w:rPr>
              <w:t>00053</w:t>
            </w:r>
          </w:p>
        </w:tc>
        <w:tc>
          <w:tcPr>
            <w:tcW w:w="6379" w:type="dxa"/>
            <w:shd w:val="clear" w:color="auto" w:fill="auto"/>
            <w:vAlign w:val="center"/>
            <w:hideMark/>
          </w:tcPr>
          <w:p w:rsidR="00114D4C" w:rsidRPr="00036F81" w:rsidRDefault="00114D4C" w:rsidP="00C94042">
            <w:pPr>
              <w:tabs>
                <w:tab w:val="left" w:pos="0"/>
                <w:tab w:val="left" w:pos="993"/>
                <w:tab w:val="left" w:pos="1134"/>
              </w:tabs>
              <w:spacing w:after="0" w:line="240" w:lineRule="auto"/>
              <w:jc w:val="both"/>
              <w:rPr>
                <w:rFonts w:ascii="Times New Roman" w:hAnsi="Times New Roman" w:cs="Times New Roman"/>
                <w:sz w:val="24"/>
                <w:szCs w:val="24"/>
                <w:shd w:val="clear" w:color="auto" w:fill="FFFFFF"/>
              </w:rPr>
            </w:pPr>
            <w:r w:rsidRPr="00036F81">
              <w:rPr>
                <w:rFonts w:ascii="Times New Roman" w:hAnsi="Times New Roman" w:cs="Times New Roman"/>
                <w:sz w:val="24"/>
                <w:szCs w:val="24"/>
                <w:shd w:val="clear" w:color="auto" w:fill="FFFFFF"/>
                <w:lang w:val="uk-UA"/>
              </w:rPr>
              <w:t>Державна реєстрація включення відомостей про громадське об’єднання, зареєстроване до 1 липня 2004 року, відомості про яке не містяться в Єдиному державному реєстрі юридичних осіб, фізичних осіб - підприємців та громадських формувань.</w:t>
            </w:r>
          </w:p>
        </w:tc>
        <w:tc>
          <w:tcPr>
            <w:tcW w:w="1985" w:type="dxa"/>
            <w:shd w:val="clear" w:color="auto" w:fill="auto"/>
            <w:vAlign w:val="center"/>
            <w:hideMark/>
          </w:tcPr>
          <w:p w:rsidR="00114D4C" w:rsidRPr="00C651E1" w:rsidRDefault="00114D4C" w:rsidP="00C94042">
            <w:pPr>
              <w:spacing w:after="0" w:line="240" w:lineRule="auto"/>
              <w:jc w:val="center"/>
              <w:rPr>
                <w:rFonts w:ascii="Times New Roman" w:eastAsia="Times New Roman" w:hAnsi="Times New Roman" w:cs="Times New Roman"/>
                <w:sz w:val="20"/>
                <w:szCs w:val="20"/>
                <w:lang w:val="uk-UA" w:eastAsia="uk-UA"/>
              </w:rPr>
            </w:pPr>
            <w:r w:rsidRPr="00C651E1">
              <w:rPr>
                <w:rFonts w:ascii="Times New Roman" w:hAnsi="Times New Roman" w:cs="Times New Roman"/>
                <w:color w:val="333333"/>
                <w:sz w:val="20"/>
                <w:szCs w:val="20"/>
                <w:shd w:val="clear" w:color="auto" w:fill="FFFFFF"/>
              </w:rPr>
              <w:t>-“-</w:t>
            </w:r>
          </w:p>
        </w:tc>
      </w:tr>
      <w:tr w:rsidR="00114D4C" w:rsidRPr="00BE082D" w:rsidTr="00C94042">
        <w:trPr>
          <w:trHeight w:val="615"/>
        </w:trPr>
        <w:tc>
          <w:tcPr>
            <w:tcW w:w="992" w:type="dxa"/>
            <w:shd w:val="clear" w:color="auto" w:fill="auto"/>
            <w:vAlign w:val="center"/>
            <w:hideMark/>
          </w:tcPr>
          <w:p w:rsidR="00114D4C" w:rsidRPr="00036F81" w:rsidRDefault="00114D4C" w:rsidP="00C94042">
            <w:pPr>
              <w:spacing w:after="0" w:line="240" w:lineRule="auto"/>
              <w:jc w:val="center"/>
              <w:rPr>
                <w:rFonts w:ascii="Times New Roman" w:eastAsia="Times New Roman" w:hAnsi="Times New Roman" w:cs="Times New Roman"/>
                <w:sz w:val="24"/>
                <w:szCs w:val="24"/>
                <w:lang w:val="en-US" w:eastAsia="uk-UA"/>
              </w:rPr>
            </w:pPr>
            <w:r w:rsidRPr="00036F81">
              <w:rPr>
                <w:rFonts w:ascii="Times New Roman" w:eastAsia="Times New Roman" w:hAnsi="Times New Roman" w:cs="Times New Roman"/>
                <w:sz w:val="24"/>
                <w:szCs w:val="24"/>
                <w:lang w:val="en-US" w:eastAsia="uk-UA"/>
              </w:rPr>
              <w:t>24/3</w:t>
            </w:r>
          </w:p>
        </w:tc>
        <w:tc>
          <w:tcPr>
            <w:tcW w:w="1276" w:type="dxa"/>
            <w:shd w:val="clear" w:color="auto" w:fill="auto"/>
            <w:vAlign w:val="center"/>
            <w:hideMark/>
          </w:tcPr>
          <w:p w:rsidR="00114D4C" w:rsidRPr="00036F81" w:rsidRDefault="00114D4C" w:rsidP="00C94042">
            <w:pPr>
              <w:spacing w:after="0" w:line="240" w:lineRule="auto"/>
              <w:jc w:val="center"/>
              <w:rPr>
                <w:rFonts w:ascii="Times New Roman" w:eastAsia="Times New Roman" w:hAnsi="Times New Roman" w:cs="Times New Roman"/>
                <w:sz w:val="24"/>
                <w:szCs w:val="24"/>
                <w:lang w:eastAsia="uk-UA"/>
              </w:rPr>
            </w:pPr>
            <w:r w:rsidRPr="00036F81">
              <w:rPr>
                <w:rFonts w:ascii="Times New Roman" w:hAnsi="Times New Roman" w:cs="Times New Roman"/>
                <w:sz w:val="24"/>
                <w:szCs w:val="24"/>
                <w:shd w:val="clear" w:color="auto" w:fill="FFFFFF"/>
                <w:lang w:val="uk-UA"/>
              </w:rPr>
              <w:t>26/</w:t>
            </w:r>
            <w:r w:rsidRPr="00036F81">
              <w:rPr>
                <w:rFonts w:ascii="Times New Roman" w:hAnsi="Times New Roman" w:cs="Times New Roman"/>
                <w:sz w:val="24"/>
                <w:szCs w:val="24"/>
                <w:shd w:val="clear" w:color="auto" w:fill="FFFFFF"/>
              </w:rPr>
              <w:t>00055</w:t>
            </w:r>
          </w:p>
        </w:tc>
        <w:tc>
          <w:tcPr>
            <w:tcW w:w="6379" w:type="dxa"/>
            <w:shd w:val="clear" w:color="auto" w:fill="auto"/>
            <w:vAlign w:val="center"/>
            <w:hideMark/>
          </w:tcPr>
          <w:p w:rsidR="00114D4C" w:rsidRPr="00036F81" w:rsidRDefault="00114D4C" w:rsidP="00C94042">
            <w:pPr>
              <w:tabs>
                <w:tab w:val="left" w:pos="0"/>
                <w:tab w:val="left" w:pos="993"/>
                <w:tab w:val="left" w:pos="1134"/>
              </w:tabs>
              <w:spacing w:after="0" w:line="240" w:lineRule="auto"/>
              <w:jc w:val="both"/>
              <w:rPr>
                <w:rFonts w:ascii="Times New Roman" w:hAnsi="Times New Roman" w:cs="Times New Roman"/>
                <w:sz w:val="24"/>
                <w:szCs w:val="24"/>
                <w:shd w:val="clear" w:color="auto" w:fill="FFFFFF"/>
                <w:lang w:val="uk-UA"/>
              </w:rPr>
            </w:pPr>
            <w:r w:rsidRPr="00036F81">
              <w:rPr>
                <w:rFonts w:ascii="Times New Roman" w:hAnsi="Times New Roman" w:cs="Times New Roman"/>
                <w:sz w:val="24"/>
                <w:szCs w:val="24"/>
                <w:shd w:val="clear" w:color="auto" w:fill="FFFFFF"/>
                <w:lang w:val="uk-UA"/>
              </w:rPr>
              <w:t>Державна реєстрація змін до відомостей про громадське об’єднання,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1985" w:type="dxa"/>
            <w:shd w:val="clear" w:color="auto" w:fill="auto"/>
            <w:vAlign w:val="center"/>
            <w:hideMark/>
          </w:tcPr>
          <w:p w:rsidR="00114D4C" w:rsidRPr="00036F81" w:rsidRDefault="00114D4C" w:rsidP="00C94042">
            <w:pPr>
              <w:spacing w:after="0" w:line="240" w:lineRule="auto"/>
              <w:jc w:val="center"/>
              <w:rPr>
                <w:rFonts w:ascii="Times New Roman" w:eastAsia="Times New Roman" w:hAnsi="Times New Roman" w:cs="Times New Roman"/>
                <w:sz w:val="24"/>
                <w:szCs w:val="24"/>
                <w:lang w:val="uk-UA" w:eastAsia="uk-UA"/>
              </w:rPr>
            </w:pPr>
            <w:r w:rsidRPr="00036F81">
              <w:rPr>
                <w:rFonts w:ascii="Times New Roman" w:hAnsi="Times New Roman" w:cs="Times New Roman"/>
                <w:sz w:val="24"/>
                <w:szCs w:val="24"/>
                <w:shd w:val="clear" w:color="auto" w:fill="FFFFFF"/>
              </w:rPr>
              <w:t>-“-</w:t>
            </w:r>
          </w:p>
        </w:tc>
      </w:tr>
      <w:tr w:rsidR="00114D4C" w:rsidRPr="00BE082D" w:rsidTr="00C94042">
        <w:trPr>
          <w:trHeight w:val="615"/>
        </w:trPr>
        <w:tc>
          <w:tcPr>
            <w:tcW w:w="992" w:type="dxa"/>
            <w:shd w:val="clear" w:color="auto" w:fill="auto"/>
            <w:vAlign w:val="center"/>
            <w:hideMark/>
          </w:tcPr>
          <w:p w:rsidR="00114D4C" w:rsidRPr="00D26EE5" w:rsidRDefault="00114D4C" w:rsidP="00C94042">
            <w:pPr>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25/4</w:t>
            </w:r>
          </w:p>
        </w:tc>
        <w:tc>
          <w:tcPr>
            <w:tcW w:w="1276" w:type="dxa"/>
            <w:shd w:val="clear" w:color="auto" w:fill="auto"/>
            <w:vAlign w:val="center"/>
            <w:hideMark/>
          </w:tcPr>
          <w:p w:rsidR="00114D4C" w:rsidRPr="004E550D" w:rsidRDefault="00114D4C" w:rsidP="00C94042">
            <w:pPr>
              <w:spacing w:after="0" w:line="240" w:lineRule="auto"/>
              <w:jc w:val="center"/>
              <w:rPr>
                <w:rFonts w:ascii="Times New Roman" w:eastAsia="Times New Roman" w:hAnsi="Times New Roman" w:cs="Times New Roman"/>
                <w:sz w:val="24"/>
                <w:szCs w:val="24"/>
                <w:lang w:eastAsia="uk-UA"/>
              </w:rPr>
            </w:pPr>
            <w:r w:rsidRPr="004E550D">
              <w:rPr>
                <w:rFonts w:ascii="Times New Roman" w:hAnsi="Times New Roman" w:cs="Times New Roman"/>
                <w:sz w:val="24"/>
                <w:szCs w:val="24"/>
                <w:shd w:val="clear" w:color="auto" w:fill="FFFFFF"/>
                <w:lang w:val="uk-UA"/>
              </w:rPr>
              <w:t>27/</w:t>
            </w:r>
            <w:r w:rsidRPr="004E550D">
              <w:rPr>
                <w:rFonts w:ascii="Times New Roman" w:hAnsi="Times New Roman" w:cs="Times New Roman"/>
                <w:sz w:val="24"/>
                <w:szCs w:val="24"/>
                <w:shd w:val="clear" w:color="auto" w:fill="FFFFFF"/>
              </w:rPr>
              <w:t>00335</w:t>
            </w:r>
          </w:p>
        </w:tc>
        <w:tc>
          <w:tcPr>
            <w:tcW w:w="6379" w:type="dxa"/>
            <w:shd w:val="clear" w:color="auto" w:fill="auto"/>
            <w:vAlign w:val="center"/>
            <w:hideMark/>
          </w:tcPr>
          <w:p w:rsidR="00114D4C" w:rsidRPr="00036F81" w:rsidRDefault="00114D4C" w:rsidP="00C94042">
            <w:pPr>
              <w:tabs>
                <w:tab w:val="left" w:pos="0"/>
                <w:tab w:val="left" w:pos="993"/>
                <w:tab w:val="left" w:pos="1134"/>
              </w:tabs>
              <w:spacing w:after="0" w:line="240" w:lineRule="auto"/>
              <w:jc w:val="both"/>
              <w:rPr>
                <w:rFonts w:ascii="Times New Roman" w:hAnsi="Times New Roman" w:cs="Times New Roman"/>
                <w:sz w:val="24"/>
                <w:szCs w:val="24"/>
                <w:shd w:val="clear" w:color="auto" w:fill="FFFFFF"/>
                <w:lang w:val="uk-UA"/>
              </w:rPr>
            </w:pPr>
            <w:r w:rsidRPr="00036F81">
              <w:rPr>
                <w:rFonts w:ascii="Times New Roman" w:hAnsi="Times New Roman" w:cs="Times New Roman"/>
                <w:sz w:val="24"/>
                <w:szCs w:val="24"/>
                <w:shd w:val="clear" w:color="auto" w:fill="FFFFFF"/>
                <w:lang w:val="uk-UA"/>
              </w:rPr>
              <w:t>Державна реєстрація зміни складу комісії з припинення (комісії з реорганізації, ліквідаційної комісії) громадського об’єднання.</w:t>
            </w:r>
          </w:p>
        </w:tc>
        <w:tc>
          <w:tcPr>
            <w:tcW w:w="1985" w:type="dxa"/>
            <w:shd w:val="clear" w:color="auto" w:fill="auto"/>
            <w:vAlign w:val="center"/>
            <w:hideMark/>
          </w:tcPr>
          <w:p w:rsidR="00114D4C" w:rsidRPr="00036F81" w:rsidRDefault="00114D4C" w:rsidP="00C94042">
            <w:pPr>
              <w:spacing w:after="0" w:line="240" w:lineRule="auto"/>
              <w:jc w:val="center"/>
              <w:rPr>
                <w:rFonts w:ascii="Times New Roman" w:eastAsia="Times New Roman" w:hAnsi="Times New Roman" w:cs="Times New Roman"/>
                <w:sz w:val="24"/>
                <w:szCs w:val="24"/>
                <w:lang w:val="uk-UA" w:eastAsia="uk-UA"/>
              </w:rPr>
            </w:pPr>
            <w:r w:rsidRPr="00036F81">
              <w:rPr>
                <w:rFonts w:ascii="Times New Roman" w:hAnsi="Times New Roman" w:cs="Times New Roman"/>
                <w:sz w:val="24"/>
                <w:szCs w:val="24"/>
                <w:shd w:val="clear" w:color="auto" w:fill="FFFFFF"/>
              </w:rPr>
              <w:t>-“-</w:t>
            </w:r>
          </w:p>
        </w:tc>
      </w:tr>
      <w:tr w:rsidR="00114D4C" w:rsidRPr="00BE082D" w:rsidTr="00C94042">
        <w:trPr>
          <w:trHeight w:val="615"/>
        </w:trPr>
        <w:tc>
          <w:tcPr>
            <w:tcW w:w="992" w:type="dxa"/>
            <w:shd w:val="clear" w:color="auto" w:fill="auto"/>
            <w:vAlign w:val="center"/>
            <w:hideMark/>
          </w:tcPr>
          <w:p w:rsidR="00114D4C" w:rsidRPr="00D26EE5" w:rsidRDefault="00114D4C" w:rsidP="00C94042">
            <w:pPr>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26/5</w:t>
            </w:r>
          </w:p>
        </w:tc>
        <w:tc>
          <w:tcPr>
            <w:tcW w:w="1276" w:type="dxa"/>
            <w:shd w:val="clear" w:color="auto" w:fill="auto"/>
            <w:vAlign w:val="center"/>
            <w:hideMark/>
          </w:tcPr>
          <w:p w:rsidR="00114D4C" w:rsidRPr="004E550D" w:rsidRDefault="00114D4C" w:rsidP="00C94042">
            <w:pPr>
              <w:spacing w:after="0" w:line="240" w:lineRule="auto"/>
              <w:jc w:val="center"/>
              <w:rPr>
                <w:rFonts w:ascii="Times New Roman" w:eastAsia="Times New Roman" w:hAnsi="Times New Roman" w:cs="Times New Roman"/>
                <w:sz w:val="24"/>
                <w:szCs w:val="24"/>
                <w:lang w:eastAsia="uk-UA"/>
              </w:rPr>
            </w:pPr>
            <w:r w:rsidRPr="004E550D">
              <w:rPr>
                <w:rFonts w:ascii="Times New Roman" w:hAnsi="Times New Roman" w:cs="Times New Roman"/>
                <w:sz w:val="24"/>
                <w:szCs w:val="24"/>
                <w:shd w:val="clear" w:color="auto" w:fill="FFFFFF"/>
                <w:lang w:val="uk-UA"/>
              </w:rPr>
              <w:t>28/</w:t>
            </w:r>
            <w:r w:rsidRPr="004E550D">
              <w:rPr>
                <w:rFonts w:ascii="Times New Roman" w:hAnsi="Times New Roman" w:cs="Times New Roman"/>
                <w:sz w:val="24"/>
                <w:szCs w:val="24"/>
                <w:shd w:val="clear" w:color="auto" w:fill="FFFFFF"/>
              </w:rPr>
              <w:t>00098</w:t>
            </w:r>
          </w:p>
        </w:tc>
        <w:tc>
          <w:tcPr>
            <w:tcW w:w="6379" w:type="dxa"/>
            <w:shd w:val="clear" w:color="auto" w:fill="auto"/>
            <w:vAlign w:val="center"/>
            <w:hideMark/>
          </w:tcPr>
          <w:p w:rsidR="00114D4C" w:rsidRPr="00036F81" w:rsidRDefault="00114D4C" w:rsidP="00C94042">
            <w:pPr>
              <w:tabs>
                <w:tab w:val="left" w:pos="0"/>
                <w:tab w:val="left" w:pos="993"/>
                <w:tab w:val="left" w:pos="1134"/>
              </w:tabs>
              <w:spacing w:after="0" w:line="240" w:lineRule="auto"/>
              <w:jc w:val="both"/>
              <w:rPr>
                <w:rFonts w:ascii="Times New Roman" w:hAnsi="Times New Roman" w:cs="Times New Roman"/>
                <w:sz w:val="24"/>
                <w:szCs w:val="24"/>
                <w:shd w:val="clear" w:color="auto" w:fill="FFFFFF"/>
                <w:lang w:val="uk-UA"/>
              </w:rPr>
            </w:pPr>
            <w:r w:rsidRPr="00036F81">
              <w:rPr>
                <w:rFonts w:ascii="Times New Roman" w:hAnsi="Times New Roman" w:cs="Times New Roman"/>
                <w:sz w:val="24"/>
                <w:szCs w:val="24"/>
                <w:shd w:val="clear" w:color="auto" w:fill="FFFFFF"/>
              </w:rPr>
              <w:t>Державна реєстрація припинення громадського об’єднання в результаті його ліквідації</w:t>
            </w:r>
            <w:r w:rsidRPr="00036F81">
              <w:rPr>
                <w:rFonts w:ascii="Times New Roman" w:hAnsi="Times New Roman" w:cs="Times New Roman"/>
                <w:sz w:val="24"/>
                <w:szCs w:val="24"/>
                <w:shd w:val="clear" w:color="auto" w:fill="FFFFFF"/>
                <w:lang w:val="uk-UA"/>
              </w:rPr>
              <w:t>.</w:t>
            </w:r>
          </w:p>
        </w:tc>
        <w:tc>
          <w:tcPr>
            <w:tcW w:w="1985" w:type="dxa"/>
            <w:shd w:val="clear" w:color="auto" w:fill="auto"/>
            <w:vAlign w:val="center"/>
            <w:hideMark/>
          </w:tcPr>
          <w:p w:rsidR="00114D4C" w:rsidRPr="00036F81" w:rsidRDefault="00114D4C" w:rsidP="00C94042">
            <w:pPr>
              <w:spacing w:after="0" w:line="240" w:lineRule="auto"/>
              <w:jc w:val="center"/>
              <w:rPr>
                <w:rFonts w:ascii="Times New Roman" w:eastAsia="Times New Roman" w:hAnsi="Times New Roman" w:cs="Times New Roman"/>
                <w:sz w:val="24"/>
                <w:szCs w:val="24"/>
                <w:lang w:val="uk-UA" w:eastAsia="uk-UA"/>
              </w:rPr>
            </w:pPr>
            <w:r w:rsidRPr="00036F81">
              <w:rPr>
                <w:rFonts w:ascii="Times New Roman" w:hAnsi="Times New Roman" w:cs="Times New Roman"/>
                <w:sz w:val="24"/>
                <w:szCs w:val="24"/>
                <w:shd w:val="clear" w:color="auto" w:fill="FFFFFF"/>
              </w:rPr>
              <w:t>-“-</w:t>
            </w:r>
          </w:p>
        </w:tc>
      </w:tr>
      <w:tr w:rsidR="00114D4C" w:rsidRPr="00BE082D" w:rsidTr="00C94042">
        <w:trPr>
          <w:trHeight w:val="615"/>
        </w:trPr>
        <w:tc>
          <w:tcPr>
            <w:tcW w:w="992" w:type="dxa"/>
            <w:shd w:val="clear" w:color="auto" w:fill="auto"/>
            <w:vAlign w:val="center"/>
            <w:hideMark/>
          </w:tcPr>
          <w:p w:rsidR="00114D4C" w:rsidRPr="00D26EE5" w:rsidRDefault="00114D4C" w:rsidP="00C94042">
            <w:pPr>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27/6</w:t>
            </w:r>
          </w:p>
        </w:tc>
        <w:tc>
          <w:tcPr>
            <w:tcW w:w="1276" w:type="dxa"/>
            <w:shd w:val="clear" w:color="auto" w:fill="auto"/>
            <w:vAlign w:val="center"/>
            <w:hideMark/>
          </w:tcPr>
          <w:p w:rsidR="00114D4C" w:rsidRPr="004E550D" w:rsidRDefault="00114D4C" w:rsidP="00C94042">
            <w:pPr>
              <w:spacing w:after="0" w:line="240" w:lineRule="auto"/>
              <w:jc w:val="center"/>
              <w:rPr>
                <w:rFonts w:ascii="Times New Roman" w:eastAsia="Times New Roman" w:hAnsi="Times New Roman" w:cs="Times New Roman"/>
                <w:sz w:val="24"/>
                <w:szCs w:val="24"/>
                <w:lang w:eastAsia="uk-UA"/>
              </w:rPr>
            </w:pPr>
            <w:r w:rsidRPr="004E550D">
              <w:rPr>
                <w:rFonts w:ascii="Times New Roman" w:hAnsi="Times New Roman" w:cs="Times New Roman"/>
                <w:sz w:val="24"/>
                <w:szCs w:val="24"/>
                <w:shd w:val="clear" w:color="auto" w:fill="FFFFFF"/>
                <w:lang w:val="uk-UA"/>
              </w:rPr>
              <w:t>29/</w:t>
            </w:r>
            <w:r w:rsidRPr="004E550D">
              <w:rPr>
                <w:rFonts w:ascii="Times New Roman" w:hAnsi="Times New Roman" w:cs="Times New Roman"/>
                <w:sz w:val="24"/>
                <w:szCs w:val="24"/>
                <w:shd w:val="clear" w:color="auto" w:fill="FFFFFF"/>
              </w:rPr>
              <w:t>00102</w:t>
            </w:r>
          </w:p>
        </w:tc>
        <w:tc>
          <w:tcPr>
            <w:tcW w:w="6379" w:type="dxa"/>
            <w:shd w:val="clear" w:color="auto" w:fill="auto"/>
            <w:vAlign w:val="center"/>
            <w:hideMark/>
          </w:tcPr>
          <w:p w:rsidR="00114D4C" w:rsidRPr="00036F81" w:rsidRDefault="00114D4C" w:rsidP="00C94042">
            <w:pPr>
              <w:tabs>
                <w:tab w:val="left" w:pos="0"/>
                <w:tab w:val="left" w:pos="993"/>
                <w:tab w:val="left" w:pos="1134"/>
              </w:tabs>
              <w:spacing w:after="0" w:line="240" w:lineRule="auto"/>
              <w:jc w:val="both"/>
              <w:rPr>
                <w:rFonts w:ascii="Times New Roman" w:hAnsi="Times New Roman" w:cs="Times New Roman"/>
                <w:sz w:val="24"/>
                <w:szCs w:val="24"/>
                <w:shd w:val="clear" w:color="auto" w:fill="FFFFFF"/>
                <w:lang w:val="uk-UA"/>
              </w:rPr>
            </w:pPr>
            <w:r w:rsidRPr="00036F81">
              <w:rPr>
                <w:rFonts w:ascii="Times New Roman" w:hAnsi="Times New Roman" w:cs="Times New Roman"/>
                <w:sz w:val="24"/>
                <w:szCs w:val="24"/>
                <w:shd w:val="clear" w:color="auto" w:fill="FFFFFF"/>
              </w:rPr>
              <w:t>Державна реєстрація припинення громадського об’єднання в результаті його реорганізації</w:t>
            </w:r>
            <w:r w:rsidRPr="00036F81">
              <w:rPr>
                <w:rFonts w:ascii="Times New Roman" w:hAnsi="Times New Roman" w:cs="Times New Roman"/>
                <w:sz w:val="24"/>
                <w:szCs w:val="24"/>
                <w:shd w:val="clear" w:color="auto" w:fill="FFFFFF"/>
                <w:lang w:val="uk-UA"/>
              </w:rPr>
              <w:t>.</w:t>
            </w:r>
          </w:p>
        </w:tc>
        <w:tc>
          <w:tcPr>
            <w:tcW w:w="1985" w:type="dxa"/>
            <w:shd w:val="clear" w:color="auto" w:fill="auto"/>
            <w:vAlign w:val="center"/>
            <w:hideMark/>
          </w:tcPr>
          <w:p w:rsidR="00114D4C" w:rsidRPr="00036F81" w:rsidRDefault="00114D4C" w:rsidP="00C94042">
            <w:pPr>
              <w:spacing w:after="0" w:line="240" w:lineRule="auto"/>
              <w:jc w:val="center"/>
              <w:rPr>
                <w:rFonts w:ascii="Times New Roman" w:eastAsia="Times New Roman" w:hAnsi="Times New Roman" w:cs="Times New Roman"/>
                <w:sz w:val="24"/>
                <w:szCs w:val="24"/>
                <w:lang w:val="uk-UA" w:eastAsia="uk-UA"/>
              </w:rPr>
            </w:pPr>
            <w:r w:rsidRPr="00036F81">
              <w:rPr>
                <w:rFonts w:ascii="Times New Roman" w:hAnsi="Times New Roman" w:cs="Times New Roman"/>
                <w:sz w:val="24"/>
                <w:szCs w:val="24"/>
                <w:shd w:val="clear" w:color="auto" w:fill="FFFFFF"/>
              </w:rPr>
              <w:t>-“-</w:t>
            </w:r>
          </w:p>
        </w:tc>
      </w:tr>
      <w:tr w:rsidR="00114D4C" w:rsidRPr="00BE082D" w:rsidTr="00C94042">
        <w:trPr>
          <w:trHeight w:val="615"/>
        </w:trPr>
        <w:tc>
          <w:tcPr>
            <w:tcW w:w="992" w:type="dxa"/>
            <w:shd w:val="clear" w:color="auto" w:fill="auto"/>
            <w:vAlign w:val="center"/>
            <w:hideMark/>
          </w:tcPr>
          <w:p w:rsidR="00114D4C" w:rsidRPr="00D26EE5" w:rsidRDefault="00114D4C" w:rsidP="00C94042">
            <w:pPr>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28/7</w:t>
            </w:r>
          </w:p>
        </w:tc>
        <w:tc>
          <w:tcPr>
            <w:tcW w:w="1276" w:type="dxa"/>
            <w:shd w:val="clear" w:color="auto" w:fill="auto"/>
            <w:vAlign w:val="center"/>
            <w:hideMark/>
          </w:tcPr>
          <w:p w:rsidR="00114D4C" w:rsidRPr="004E550D" w:rsidRDefault="00114D4C" w:rsidP="00C94042">
            <w:pPr>
              <w:spacing w:after="0" w:line="240" w:lineRule="auto"/>
              <w:jc w:val="center"/>
              <w:rPr>
                <w:rFonts w:ascii="Times New Roman" w:eastAsia="Times New Roman" w:hAnsi="Times New Roman" w:cs="Times New Roman"/>
                <w:sz w:val="24"/>
                <w:szCs w:val="24"/>
                <w:lang w:eastAsia="uk-UA"/>
              </w:rPr>
            </w:pPr>
            <w:r w:rsidRPr="004E550D">
              <w:rPr>
                <w:rFonts w:ascii="Times New Roman" w:hAnsi="Times New Roman" w:cs="Times New Roman"/>
                <w:sz w:val="24"/>
                <w:szCs w:val="24"/>
                <w:shd w:val="clear" w:color="auto" w:fill="FFFFFF"/>
                <w:lang w:val="uk-UA"/>
              </w:rPr>
              <w:t>30/</w:t>
            </w:r>
            <w:r w:rsidRPr="004E550D">
              <w:rPr>
                <w:rFonts w:ascii="Times New Roman" w:hAnsi="Times New Roman" w:cs="Times New Roman"/>
                <w:sz w:val="24"/>
                <w:szCs w:val="24"/>
                <w:shd w:val="clear" w:color="auto" w:fill="FFFFFF"/>
              </w:rPr>
              <w:t>00086</w:t>
            </w:r>
          </w:p>
        </w:tc>
        <w:tc>
          <w:tcPr>
            <w:tcW w:w="6379" w:type="dxa"/>
            <w:shd w:val="clear" w:color="auto" w:fill="auto"/>
            <w:vAlign w:val="center"/>
            <w:hideMark/>
          </w:tcPr>
          <w:p w:rsidR="00114D4C" w:rsidRPr="00036F81" w:rsidRDefault="00114D4C" w:rsidP="00C94042">
            <w:pPr>
              <w:tabs>
                <w:tab w:val="left" w:pos="0"/>
                <w:tab w:val="left" w:pos="993"/>
                <w:tab w:val="left" w:pos="1134"/>
              </w:tabs>
              <w:spacing w:after="0" w:line="240" w:lineRule="auto"/>
              <w:jc w:val="both"/>
              <w:rPr>
                <w:rFonts w:ascii="Times New Roman" w:hAnsi="Times New Roman" w:cs="Times New Roman"/>
                <w:sz w:val="24"/>
                <w:szCs w:val="24"/>
                <w:shd w:val="clear" w:color="auto" w:fill="FFFFFF"/>
                <w:lang w:val="uk-UA"/>
              </w:rPr>
            </w:pPr>
            <w:r w:rsidRPr="00036F81">
              <w:rPr>
                <w:rFonts w:ascii="Times New Roman" w:hAnsi="Times New Roman" w:cs="Times New Roman"/>
                <w:sz w:val="24"/>
                <w:szCs w:val="24"/>
                <w:shd w:val="clear" w:color="auto" w:fill="FFFFFF"/>
              </w:rPr>
              <w:t xml:space="preserve">Державна реєстрація </w:t>
            </w:r>
            <w:proofErr w:type="gramStart"/>
            <w:r w:rsidRPr="00036F81">
              <w:rPr>
                <w:rFonts w:ascii="Times New Roman" w:hAnsi="Times New Roman" w:cs="Times New Roman"/>
                <w:sz w:val="24"/>
                <w:szCs w:val="24"/>
                <w:shd w:val="clear" w:color="auto" w:fill="FFFFFF"/>
              </w:rPr>
              <w:t>р</w:t>
            </w:r>
            <w:proofErr w:type="gramEnd"/>
            <w:r w:rsidRPr="00036F81">
              <w:rPr>
                <w:rFonts w:ascii="Times New Roman" w:hAnsi="Times New Roman" w:cs="Times New Roman"/>
                <w:sz w:val="24"/>
                <w:szCs w:val="24"/>
                <w:shd w:val="clear" w:color="auto" w:fill="FFFFFF"/>
              </w:rPr>
              <w:t>ішення про виділ громадського об’єднання</w:t>
            </w:r>
          </w:p>
        </w:tc>
        <w:tc>
          <w:tcPr>
            <w:tcW w:w="1985" w:type="dxa"/>
            <w:shd w:val="clear" w:color="auto" w:fill="auto"/>
            <w:vAlign w:val="center"/>
            <w:hideMark/>
          </w:tcPr>
          <w:p w:rsidR="00114D4C" w:rsidRPr="00036F81" w:rsidRDefault="00114D4C" w:rsidP="00C94042">
            <w:pPr>
              <w:spacing w:after="0" w:line="240" w:lineRule="auto"/>
              <w:jc w:val="center"/>
              <w:rPr>
                <w:rFonts w:ascii="Times New Roman" w:eastAsia="Times New Roman" w:hAnsi="Times New Roman" w:cs="Times New Roman"/>
                <w:sz w:val="24"/>
                <w:szCs w:val="24"/>
                <w:lang w:val="uk-UA" w:eastAsia="uk-UA"/>
              </w:rPr>
            </w:pPr>
            <w:r w:rsidRPr="00036F81">
              <w:rPr>
                <w:rFonts w:ascii="Times New Roman" w:hAnsi="Times New Roman" w:cs="Times New Roman"/>
                <w:sz w:val="24"/>
                <w:szCs w:val="24"/>
                <w:shd w:val="clear" w:color="auto" w:fill="FFFFFF"/>
              </w:rPr>
              <w:t>-“-</w:t>
            </w:r>
          </w:p>
        </w:tc>
      </w:tr>
      <w:tr w:rsidR="00114D4C" w:rsidRPr="00BE082D" w:rsidTr="00C94042">
        <w:trPr>
          <w:trHeight w:val="615"/>
        </w:trPr>
        <w:tc>
          <w:tcPr>
            <w:tcW w:w="992" w:type="dxa"/>
            <w:shd w:val="clear" w:color="auto" w:fill="auto"/>
            <w:vAlign w:val="center"/>
            <w:hideMark/>
          </w:tcPr>
          <w:p w:rsidR="00114D4C" w:rsidRPr="00D26EE5" w:rsidRDefault="00114D4C" w:rsidP="00C94042">
            <w:pPr>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29/8</w:t>
            </w:r>
          </w:p>
        </w:tc>
        <w:tc>
          <w:tcPr>
            <w:tcW w:w="1276" w:type="dxa"/>
            <w:shd w:val="clear" w:color="auto" w:fill="auto"/>
            <w:vAlign w:val="center"/>
            <w:hideMark/>
          </w:tcPr>
          <w:p w:rsidR="00114D4C" w:rsidRPr="004E550D" w:rsidRDefault="00114D4C" w:rsidP="00C94042">
            <w:pPr>
              <w:spacing w:after="0" w:line="240" w:lineRule="auto"/>
              <w:jc w:val="center"/>
              <w:rPr>
                <w:rFonts w:ascii="Times New Roman" w:eastAsia="Times New Roman" w:hAnsi="Times New Roman" w:cs="Times New Roman"/>
                <w:sz w:val="24"/>
                <w:szCs w:val="24"/>
                <w:lang w:eastAsia="uk-UA"/>
              </w:rPr>
            </w:pPr>
            <w:r w:rsidRPr="004E550D">
              <w:rPr>
                <w:rFonts w:ascii="Times New Roman" w:hAnsi="Times New Roman" w:cs="Times New Roman"/>
                <w:sz w:val="24"/>
                <w:szCs w:val="24"/>
                <w:shd w:val="clear" w:color="auto" w:fill="FFFFFF"/>
                <w:lang w:val="uk-UA"/>
              </w:rPr>
              <w:t>31/</w:t>
            </w:r>
            <w:r w:rsidRPr="004E550D">
              <w:rPr>
                <w:rFonts w:ascii="Times New Roman" w:hAnsi="Times New Roman" w:cs="Times New Roman"/>
                <w:sz w:val="24"/>
                <w:szCs w:val="24"/>
                <w:shd w:val="clear" w:color="auto" w:fill="FFFFFF"/>
              </w:rPr>
              <w:t>00077</w:t>
            </w:r>
          </w:p>
        </w:tc>
        <w:tc>
          <w:tcPr>
            <w:tcW w:w="6379" w:type="dxa"/>
            <w:shd w:val="clear" w:color="auto" w:fill="auto"/>
            <w:vAlign w:val="center"/>
            <w:hideMark/>
          </w:tcPr>
          <w:p w:rsidR="00114D4C" w:rsidRPr="00036F81" w:rsidRDefault="00114D4C" w:rsidP="00C94042">
            <w:pPr>
              <w:tabs>
                <w:tab w:val="left" w:pos="0"/>
                <w:tab w:val="left" w:pos="993"/>
                <w:tab w:val="left" w:pos="1134"/>
              </w:tabs>
              <w:spacing w:after="0" w:line="240" w:lineRule="auto"/>
              <w:jc w:val="both"/>
              <w:rPr>
                <w:rFonts w:ascii="Times New Roman" w:hAnsi="Times New Roman" w:cs="Times New Roman"/>
                <w:sz w:val="24"/>
                <w:szCs w:val="24"/>
                <w:shd w:val="clear" w:color="auto" w:fill="FFFFFF"/>
                <w:lang w:val="uk-UA"/>
              </w:rPr>
            </w:pPr>
            <w:r w:rsidRPr="00036F81">
              <w:rPr>
                <w:rFonts w:ascii="Times New Roman" w:hAnsi="Times New Roman" w:cs="Times New Roman"/>
                <w:sz w:val="24"/>
                <w:szCs w:val="24"/>
                <w:shd w:val="clear" w:color="auto" w:fill="FFFFFF"/>
              </w:rPr>
              <w:t xml:space="preserve">Державна реєстрація </w:t>
            </w:r>
            <w:proofErr w:type="gramStart"/>
            <w:r w:rsidRPr="00036F81">
              <w:rPr>
                <w:rFonts w:ascii="Times New Roman" w:hAnsi="Times New Roman" w:cs="Times New Roman"/>
                <w:sz w:val="24"/>
                <w:szCs w:val="24"/>
                <w:shd w:val="clear" w:color="auto" w:fill="FFFFFF"/>
              </w:rPr>
              <w:t>р</w:t>
            </w:r>
            <w:proofErr w:type="gramEnd"/>
            <w:r w:rsidRPr="00036F81">
              <w:rPr>
                <w:rFonts w:ascii="Times New Roman" w:hAnsi="Times New Roman" w:cs="Times New Roman"/>
                <w:sz w:val="24"/>
                <w:szCs w:val="24"/>
                <w:shd w:val="clear" w:color="auto" w:fill="FFFFFF"/>
              </w:rPr>
              <w:t>ішення про припинення громадського об’єднання</w:t>
            </w:r>
            <w:r w:rsidRPr="00036F81">
              <w:rPr>
                <w:rFonts w:ascii="Times New Roman" w:hAnsi="Times New Roman" w:cs="Times New Roman"/>
                <w:sz w:val="24"/>
                <w:szCs w:val="24"/>
                <w:shd w:val="clear" w:color="auto" w:fill="FFFFFF"/>
                <w:lang w:val="uk-UA"/>
              </w:rPr>
              <w:t>.</w:t>
            </w:r>
          </w:p>
        </w:tc>
        <w:tc>
          <w:tcPr>
            <w:tcW w:w="1985" w:type="dxa"/>
            <w:shd w:val="clear" w:color="auto" w:fill="auto"/>
            <w:vAlign w:val="center"/>
            <w:hideMark/>
          </w:tcPr>
          <w:p w:rsidR="00114D4C" w:rsidRPr="00036F81" w:rsidRDefault="00114D4C" w:rsidP="00C94042">
            <w:pPr>
              <w:spacing w:after="0" w:line="240" w:lineRule="auto"/>
              <w:jc w:val="center"/>
              <w:rPr>
                <w:rFonts w:ascii="Times New Roman" w:eastAsia="Times New Roman" w:hAnsi="Times New Roman" w:cs="Times New Roman"/>
                <w:sz w:val="24"/>
                <w:szCs w:val="24"/>
                <w:lang w:val="uk-UA" w:eastAsia="uk-UA"/>
              </w:rPr>
            </w:pPr>
            <w:r w:rsidRPr="00036F81">
              <w:rPr>
                <w:rFonts w:ascii="Times New Roman" w:hAnsi="Times New Roman" w:cs="Times New Roman"/>
                <w:sz w:val="24"/>
                <w:szCs w:val="24"/>
                <w:shd w:val="clear" w:color="auto" w:fill="FFFFFF"/>
              </w:rPr>
              <w:t>-“-</w:t>
            </w:r>
          </w:p>
        </w:tc>
      </w:tr>
      <w:tr w:rsidR="00114D4C" w:rsidRPr="00BE082D" w:rsidTr="00C94042">
        <w:trPr>
          <w:trHeight w:val="615"/>
        </w:trPr>
        <w:tc>
          <w:tcPr>
            <w:tcW w:w="992" w:type="dxa"/>
            <w:shd w:val="clear" w:color="auto" w:fill="auto"/>
            <w:vAlign w:val="center"/>
            <w:hideMark/>
          </w:tcPr>
          <w:p w:rsidR="00114D4C" w:rsidRPr="00D26EE5" w:rsidRDefault="00114D4C" w:rsidP="00C94042">
            <w:pPr>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30/9</w:t>
            </w:r>
          </w:p>
        </w:tc>
        <w:tc>
          <w:tcPr>
            <w:tcW w:w="1276" w:type="dxa"/>
            <w:shd w:val="clear" w:color="auto" w:fill="auto"/>
            <w:vAlign w:val="center"/>
            <w:hideMark/>
          </w:tcPr>
          <w:p w:rsidR="00114D4C" w:rsidRPr="004E550D" w:rsidRDefault="00114D4C" w:rsidP="00C94042">
            <w:pPr>
              <w:spacing w:after="0" w:line="240" w:lineRule="auto"/>
              <w:jc w:val="center"/>
              <w:rPr>
                <w:rFonts w:ascii="Times New Roman" w:eastAsia="Times New Roman" w:hAnsi="Times New Roman" w:cs="Times New Roman"/>
                <w:sz w:val="24"/>
                <w:szCs w:val="24"/>
                <w:lang w:eastAsia="uk-UA"/>
              </w:rPr>
            </w:pPr>
            <w:r w:rsidRPr="004E550D">
              <w:rPr>
                <w:rFonts w:ascii="Times New Roman" w:hAnsi="Times New Roman" w:cs="Times New Roman"/>
                <w:sz w:val="24"/>
                <w:szCs w:val="24"/>
                <w:shd w:val="clear" w:color="auto" w:fill="FFFFFF"/>
                <w:lang w:val="uk-UA"/>
              </w:rPr>
              <w:t>32/</w:t>
            </w:r>
            <w:r w:rsidRPr="004E550D">
              <w:rPr>
                <w:rFonts w:ascii="Times New Roman" w:hAnsi="Times New Roman" w:cs="Times New Roman"/>
                <w:sz w:val="24"/>
                <w:szCs w:val="24"/>
                <w:shd w:val="clear" w:color="auto" w:fill="FFFFFF"/>
              </w:rPr>
              <w:t>00084</w:t>
            </w:r>
          </w:p>
        </w:tc>
        <w:tc>
          <w:tcPr>
            <w:tcW w:w="6379" w:type="dxa"/>
            <w:shd w:val="clear" w:color="auto" w:fill="auto"/>
            <w:vAlign w:val="center"/>
            <w:hideMark/>
          </w:tcPr>
          <w:p w:rsidR="00114D4C" w:rsidRPr="00036F81" w:rsidRDefault="00114D4C" w:rsidP="00C94042">
            <w:pPr>
              <w:tabs>
                <w:tab w:val="left" w:pos="0"/>
                <w:tab w:val="left" w:pos="993"/>
                <w:tab w:val="left" w:pos="1134"/>
              </w:tabs>
              <w:spacing w:after="0" w:line="240" w:lineRule="auto"/>
              <w:jc w:val="both"/>
              <w:rPr>
                <w:rFonts w:ascii="Times New Roman" w:hAnsi="Times New Roman" w:cs="Times New Roman"/>
                <w:sz w:val="24"/>
                <w:szCs w:val="24"/>
                <w:shd w:val="clear" w:color="auto" w:fill="FFFFFF"/>
                <w:lang w:val="uk-UA"/>
              </w:rPr>
            </w:pPr>
            <w:r w:rsidRPr="00036F81">
              <w:rPr>
                <w:rFonts w:ascii="Times New Roman" w:hAnsi="Times New Roman" w:cs="Times New Roman"/>
                <w:sz w:val="24"/>
                <w:szCs w:val="24"/>
                <w:shd w:val="clear" w:color="auto" w:fill="FFFFFF"/>
              </w:rPr>
              <w:t xml:space="preserve">Державна реєстрація </w:t>
            </w:r>
            <w:proofErr w:type="gramStart"/>
            <w:r w:rsidRPr="00036F81">
              <w:rPr>
                <w:rFonts w:ascii="Times New Roman" w:hAnsi="Times New Roman" w:cs="Times New Roman"/>
                <w:sz w:val="24"/>
                <w:szCs w:val="24"/>
                <w:shd w:val="clear" w:color="auto" w:fill="FFFFFF"/>
              </w:rPr>
              <w:t>р</w:t>
            </w:r>
            <w:proofErr w:type="gramEnd"/>
            <w:r w:rsidRPr="00036F81">
              <w:rPr>
                <w:rFonts w:ascii="Times New Roman" w:hAnsi="Times New Roman" w:cs="Times New Roman"/>
                <w:sz w:val="24"/>
                <w:szCs w:val="24"/>
                <w:shd w:val="clear" w:color="auto" w:fill="FFFFFF"/>
              </w:rPr>
              <w:t>ішення про відміну рішення про припинення громадського об’єднання</w:t>
            </w:r>
            <w:r w:rsidRPr="00036F81">
              <w:rPr>
                <w:rFonts w:ascii="Times New Roman" w:hAnsi="Times New Roman" w:cs="Times New Roman"/>
                <w:sz w:val="24"/>
                <w:szCs w:val="24"/>
                <w:shd w:val="clear" w:color="auto" w:fill="FFFFFF"/>
                <w:lang w:val="uk-UA"/>
              </w:rPr>
              <w:t>.</w:t>
            </w:r>
          </w:p>
        </w:tc>
        <w:tc>
          <w:tcPr>
            <w:tcW w:w="1985" w:type="dxa"/>
            <w:shd w:val="clear" w:color="auto" w:fill="auto"/>
            <w:vAlign w:val="center"/>
            <w:hideMark/>
          </w:tcPr>
          <w:p w:rsidR="00114D4C" w:rsidRPr="00036F81" w:rsidRDefault="00114D4C" w:rsidP="00C94042">
            <w:pPr>
              <w:spacing w:after="0" w:line="240" w:lineRule="auto"/>
              <w:jc w:val="center"/>
              <w:rPr>
                <w:rFonts w:ascii="Times New Roman" w:eastAsia="Times New Roman" w:hAnsi="Times New Roman" w:cs="Times New Roman"/>
                <w:sz w:val="24"/>
                <w:szCs w:val="24"/>
                <w:lang w:val="uk-UA" w:eastAsia="uk-UA"/>
              </w:rPr>
            </w:pPr>
            <w:r w:rsidRPr="00036F81">
              <w:rPr>
                <w:rFonts w:ascii="Times New Roman" w:hAnsi="Times New Roman" w:cs="Times New Roman"/>
                <w:sz w:val="24"/>
                <w:szCs w:val="24"/>
                <w:shd w:val="clear" w:color="auto" w:fill="FFFFFF"/>
              </w:rPr>
              <w:t>-“-</w:t>
            </w:r>
          </w:p>
        </w:tc>
      </w:tr>
      <w:tr w:rsidR="00114D4C" w:rsidRPr="00BE082D" w:rsidTr="00C94042">
        <w:trPr>
          <w:trHeight w:val="615"/>
        </w:trPr>
        <w:tc>
          <w:tcPr>
            <w:tcW w:w="992" w:type="dxa"/>
            <w:shd w:val="clear" w:color="auto" w:fill="auto"/>
            <w:vAlign w:val="center"/>
            <w:hideMark/>
          </w:tcPr>
          <w:p w:rsidR="00114D4C" w:rsidRPr="00D26EE5" w:rsidRDefault="00114D4C" w:rsidP="00C94042">
            <w:pPr>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31/10</w:t>
            </w:r>
          </w:p>
        </w:tc>
        <w:tc>
          <w:tcPr>
            <w:tcW w:w="1276" w:type="dxa"/>
            <w:shd w:val="clear" w:color="auto" w:fill="auto"/>
            <w:vAlign w:val="center"/>
            <w:hideMark/>
          </w:tcPr>
          <w:p w:rsidR="00114D4C" w:rsidRPr="004E550D" w:rsidRDefault="00114D4C" w:rsidP="00C94042">
            <w:pPr>
              <w:spacing w:after="0" w:line="240" w:lineRule="auto"/>
              <w:jc w:val="center"/>
              <w:rPr>
                <w:rFonts w:ascii="Times New Roman" w:eastAsia="Times New Roman" w:hAnsi="Times New Roman" w:cs="Times New Roman"/>
                <w:sz w:val="24"/>
                <w:szCs w:val="24"/>
                <w:lang w:eastAsia="uk-UA"/>
              </w:rPr>
            </w:pPr>
            <w:r w:rsidRPr="004E550D">
              <w:rPr>
                <w:rFonts w:ascii="Times New Roman" w:hAnsi="Times New Roman" w:cs="Times New Roman"/>
                <w:sz w:val="24"/>
                <w:szCs w:val="24"/>
                <w:shd w:val="clear" w:color="auto" w:fill="FFFFFF"/>
                <w:lang w:val="uk-UA"/>
              </w:rPr>
              <w:t>33/</w:t>
            </w:r>
            <w:r w:rsidRPr="004E550D">
              <w:rPr>
                <w:rFonts w:ascii="Times New Roman" w:hAnsi="Times New Roman" w:cs="Times New Roman"/>
                <w:sz w:val="24"/>
                <w:szCs w:val="24"/>
                <w:shd w:val="clear" w:color="auto" w:fill="FFFFFF"/>
              </w:rPr>
              <w:t>00089</w:t>
            </w:r>
          </w:p>
        </w:tc>
        <w:tc>
          <w:tcPr>
            <w:tcW w:w="6379" w:type="dxa"/>
            <w:shd w:val="clear" w:color="auto" w:fill="auto"/>
            <w:vAlign w:val="center"/>
            <w:hideMark/>
          </w:tcPr>
          <w:p w:rsidR="00114D4C" w:rsidRPr="00036F81" w:rsidRDefault="00114D4C" w:rsidP="00C94042">
            <w:pPr>
              <w:tabs>
                <w:tab w:val="left" w:pos="0"/>
                <w:tab w:val="left" w:pos="993"/>
                <w:tab w:val="left" w:pos="1134"/>
              </w:tabs>
              <w:spacing w:after="0" w:line="240" w:lineRule="auto"/>
              <w:jc w:val="both"/>
              <w:rPr>
                <w:rFonts w:ascii="Times New Roman" w:hAnsi="Times New Roman" w:cs="Times New Roman"/>
                <w:sz w:val="24"/>
                <w:szCs w:val="24"/>
                <w:shd w:val="clear" w:color="auto" w:fill="FFFFFF"/>
                <w:lang w:val="uk-UA"/>
              </w:rPr>
            </w:pPr>
            <w:r w:rsidRPr="00036F81">
              <w:rPr>
                <w:rFonts w:ascii="Times New Roman" w:hAnsi="Times New Roman" w:cs="Times New Roman"/>
                <w:sz w:val="24"/>
                <w:szCs w:val="24"/>
                <w:shd w:val="clear" w:color="auto" w:fill="FFFFFF"/>
              </w:rPr>
              <w:t xml:space="preserve">Державна реєстрація створення відокремленого </w:t>
            </w:r>
            <w:proofErr w:type="gramStart"/>
            <w:r w:rsidRPr="00036F81">
              <w:rPr>
                <w:rFonts w:ascii="Times New Roman" w:hAnsi="Times New Roman" w:cs="Times New Roman"/>
                <w:sz w:val="24"/>
                <w:szCs w:val="24"/>
                <w:shd w:val="clear" w:color="auto" w:fill="FFFFFF"/>
              </w:rPr>
              <w:t>п</w:t>
            </w:r>
            <w:proofErr w:type="gramEnd"/>
            <w:r w:rsidRPr="00036F81">
              <w:rPr>
                <w:rFonts w:ascii="Times New Roman" w:hAnsi="Times New Roman" w:cs="Times New Roman"/>
                <w:sz w:val="24"/>
                <w:szCs w:val="24"/>
                <w:shd w:val="clear" w:color="auto" w:fill="FFFFFF"/>
              </w:rPr>
              <w:t>ідрозділу громадського об’єднання</w:t>
            </w:r>
            <w:r w:rsidRPr="00036F81">
              <w:rPr>
                <w:rFonts w:ascii="Times New Roman" w:hAnsi="Times New Roman" w:cs="Times New Roman"/>
                <w:sz w:val="24"/>
                <w:szCs w:val="24"/>
                <w:shd w:val="clear" w:color="auto" w:fill="FFFFFF"/>
                <w:lang w:val="uk-UA"/>
              </w:rPr>
              <w:t>.</w:t>
            </w:r>
          </w:p>
        </w:tc>
        <w:tc>
          <w:tcPr>
            <w:tcW w:w="1985" w:type="dxa"/>
            <w:shd w:val="clear" w:color="auto" w:fill="auto"/>
            <w:vAlign w:val="center"/>
            <w:hideMark/>
          </w:tcPr>
          <w:p w:rsidR="00114D4C" w:rsidRPr="00036F81" w:rsidRDefault="00114D4C" w:rsidP="00C94042">
            <w:pPr>
              <w:spacing w:after="0" w:line="240" w:lineRule="auto"/>
              <w:jc w:val="center"/>
              <w:rPr>
                <w:rFonts w:ascii="Times New Roman" w:eastAsia="Times New Roman" w:hAnsi="Times New Roman" w:cs="Times New Roman"/>
                <w:sz w:val="24"/>
                <w:szCs w:val="24"/>
                <w:lang w:val="uk-UA" w:eastAsia="uk-UA"/>
              </w:rPr>
            </w:pPr>
            <w:r w:rsidRPr="00036F81">
              <w:rPr>
                <w:rFonts w:ascii="Times New Roman" w:hAnsi="Times New Roman" w:cs="Times New Roman"/>
                <w:sz w:val="24"/>
                <w:szCs w:val="24"/>
                <w:shd w:val="clear" w:color="auto" w:fill="FFFFFF"/>
              </w:rPr>
              <w:t>-“-</w:t>
            </w:r>
          </w:p>
        </w:tc>
      </w:tr>
      <w:tr w:rsidR="00114D4C" w:rsidRPr="00BE082D" w:rsidTr="00C94042">
        <w:trPr>
          <w:trHeight w:val="615"/>
        </w:trPr>
        <w:tc>
          <w:tcPr>
            <w:tcW w:w="992" w:type="dxa"/>
            <w:shd w:val="clear" w:color="auto" w:fill="auto"/>
            <w:vAlign w:val="center"/>
            <w:hideMark/>
          </w:tcPr>
          <w:p w:rsidR="00114D4C" w:rsidRPr="00D26EE5" w:rsidRDefault="00114D4C" w:rsidP="00C94042">
            <w:pPr>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32/11</w:t>
            </w:r>
          </w:p>
        </w:tc>
        <w:tc>
          <w:tcPr>
            <w:tcW w:w="1276" w:type="dxa"/>
            <w:shd w:val="clear" w:color="auto" w:fill="auto"/>
            <w:vAlign w:val="center"/>
            <w:hideMark/>
          </w:tcPr>
          <w:p w:rsidR="00114D4C" w:rsidRPr="004E550D" w:rsidRDefault="00114D4C" w:rsidP="00C94042">
            <w:pPr>
              <w:spacing w:after="0" w:line="240" w:lineRule="auto"/>
              <w:jc w:val="center"/>
              <w:rPr>
                <w:rFonts w:ascii="Times New Roman" w:eastAsia="Times New Roman" w:hAnsi="Times New Roman" w:cs="Times New Roman"/>
                <w:sz w:val="24"/>
                <w:szCs w:val="24"/>
                <w:lang w:eastAsia="uk-UA"/>
              </w:rPr>
            </w:pPr>
            <w:r w:rsidRPr="004E550D">
              <w:rPr>
                <w:rFonts w:ascii="Times New Roman" w:hAnsi="Times New Roman" w:cs="Times New Roman"/>
                <w:sz w:val="24"/>
                <w:szCs w:val="24"/>
                <w:shd w:val="clear" w:color="auto" w:fill="FFFFFF"/>
                <w:lang w:val="uk-UA"/>
              </w:rPr>
              <w:t>34/</w:t>
            </w:r>
            <w:r w:rsidRPr="004E550D">
              <w:rPr>
                <w:rFonts w:ascii="Times New Roman" w:hAnsi="Times New Roman" w:cs="Times New Roman"/>
                <w:sz w:val="24"/>
                <w:szCs w:val="24"/>
                <w:shd w:val="clear" w:color="auto" w:fill="FFFFFF"/>
              </w:rPr>
              <w:t>00091</w:t>
            </w:r>
          </w:p>
        </w:tc>
        <w:tc>
          <w:tcPr>
            <w:tcW w:w="6379" w:type="dxa"/>
            <w:shd w:val="clear" w:color="auto" w:fill="auto"/>
            <w:vAlign w:val="center"/>
            <w:hideMark/>
          </w:tcPr>
          <w:p w:rsidR="00114D4C" w:rsidRPr="00036F81" w:rsidRDefault="00114D4C" w:rsidP="00C94042">
            <w:pPr>
              <w:tabs>
                <w:tab w:val="left" w:pos="0"/>
                <w:tab w:val="left" w:pos="993"/>
                <w:tab w:val="left" w:pos="1134"/>
              </w:tabs>
              <w:spacing w:after="0" w:line="240" w:lineRule="auto"/>
              <w:jc w:val="both"/>
              <w:rPr>
                <w:rFonts w:ascii="Times New Roman" w:hAnsi="Times New Roman" w:cs="Times New Roman"/>
                <w:sz w:val="24"/>
                <w:szCs w:val="24"/>
                <w:shd w:val="clear" w:color="auto" w:fill="FFFFFF"/>
              </w:rPr>
            </w:pPr>
            <w:r w:rsidRPr="00036F81">
              <w:rPr>
                <w:rFonts w:ascii="Times New Roman" w:hAnsi="Times New Roman" w:cs="Times New Roman"/>
                <w:sz w:val="24"/>
                <w:szCs w:val="24"/>
                <w:shd w:val="clear" w:color="auto" w:fill="FFFFFF"/>
              </w:rPr>
              <w:t xml:space="preserve">Державна реєстрація внесення змін до відомостей про відокремлений </w:t>
            </w:r>
            <w:proofErr w:type="gramStart"/>
            <w:r w:rsidRPr="00036F81">
              <w:rPr>
                <w:rFonts w:ascii="Times New Roman" w:hAnsi="Times New Roman" w:cs="Times New Roman"/>
                <w:sz w:val="24"/>
                <w:szCs w:val="24"/>
                <w:shd w:val="clear" w:color="auto" w:fill="FFFFFF"/>
              </w:rPr>
              <w:t>п</w:t>
            </w:r>
            <w:proofErr w:type="gramEnd"/>
            <w:r w:rsidRPr="00036F81">
              <w:rPr>
                <w:rFonts w:ascii="Times New Roman" w:hAnsi="Times New Roman" w:cs="Times New Roman"/>
                <w:sz w:val="24"/>
                <w:szCs w:val="24"/>
                <w:shd w:val="clear" w:color="auto" w:fill="FFFFFF"/>
              </w:rPr>
              <w:t>ідрозділ громадського об’єднання</w:t>
            </w:r>
            <w:r w:rsidRPr="00036F81">
              <w:rPr>
                <w:rFonts w:ascii="Times New Roman" w:hAnsi="Times New Roman" w:cs="Times New Roman"/>
                <w:sz w:val="24"/>
                <w:szCs w:val="24"/>
                <w:shd w:val="clear" w:color="auto" w:fill="FFFFFF"/>
                <w:lang w:val="uk-UA"/>
              </w:rPr>
              <w:t>.</w:t>
            </w:r>
          </w:p>
        </w:tc>
        <w:tc>
          <w:tcPr>
            <w:tcW w:w="1985" w:type="dxa"/>
            <w:shd w:val="clear" w:color="auto" w:fill="auto"/>
            <w:vAlign w:val="center"/>
            <w:hideMark/>
          </w:tcPr>
          <w:p w:rsidR="00114D4C" w:rsidRPr="00BE082D" w:rsidRDefault="00114D4C" w:rsidP="00C94042">
            <w:pPr>
              <w:spacing w:after="0" w:line="240" w:lineRule="auto"/>
              <w:jc w:val="center"/>
              <w:rPr>
                <w:rFonts w:ascii="Times New Roman" w:eastAsia="Times New Roman" w:hAnsi="Times New Roman" w:cs="Times New Roman"/>
                <w:sz w:val="24"/>
                <w:szCs w:val="24"/>
                <w:lang w:val="uk-UA" w:eastAsia="uk-UA"/>
              </w:rPr>
            </w:pPr>
            <w:r w:rsidRPr="00BE082D">
              <w:rPr>
                <w:rFonts w:ascii="Times New Roman" w:hAnsi="Times New Roman" w:cs="Times New Roman"/>
                <w:color w:val="333333"/>
                <w:sz w:val="24"/>
                <w:szCs w:val="24"/>
                <w:shd w:val="clear" w:color="auto" w:fill="FFFFFF"/>
              </w:rPr>
              <w:t>-“-</w:t>
            </w:r>
          </w:p>
        </w:tc>
      </w:tr>
      <w:tr w:rsidR="00114D4C" w:rsidRPr="00BE082D" w:rsidTr="00C94042">
        <w:trPr>
          <w:trHeight w:val="615"/>
        </w:trPr>
        <w:tc>
          <w:tcPr>
            <w:tcW w:w="992" w:type="dxa"/>
            <w:shd w:val="clear" w:color="auto" w:fill="auto"/>
            <w:vAlign w:val="center"/>
            <w:hideMark/>
          </w:tcPr>
          <w:p w:rsidR="00114D4C" w:rsidRPr="00D26EE5" w:rsidRDefault="00114D4C" w:rsidP="00C94042">
            <w:pPr>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33/12</w:t>
            </w:r>
          </w:p>
        </w:tc>
        <w:tc>
          <w:tcPr>
            <w:tcW w:w="1276" w:type="dxa"/>
            <w:shd w:val="clear" w:color="auto" w:fill="auto"/>
            <w:vAlign w:val="center"/>
            <w:hideMark/>
          </w:tcPr>
          <w:p w:rsidR="00114D4C" w:rsidRPr="004E550D" w:rsidRDefault="00114D4C" w:rsidP="00C94042">
            <w:pPr>
              <w:spacing w:after="0" w:line="240" w:lineRule="auto"/>
              <w:jc w:val="center"/>
              <w:rPr>
                <w:rFonts w:ascii="Times New Roman" w:eastAsia="Times New Roman" w:hAnsi="Times New Roman" w:cs="Times New Roman"/>
                <w:sz w:val="24"/>
                <w:szCs w:val="24"/>
                <w:lang w:eastAsia="uk-UA"/>
              </w:rPr>
            </w:pPr>
            <w:r w:rsidRPr="004E550D">
              <w:rPr>
                <w:rFonts w:ascii="Times New Roman" w:hAnsi="Times New Roman" w:cs="Times New Roman"/>
                <w:sz w:val="24"/>
                <w:szCs w:val="24"/>
                <w:shd w:val="clear" w:color="auto" w:fill="FFFFFF"/>
                <w:lang w:val="uk-UA"/>
              </w:rPr>
              <w:t>35/</w:t>
            </w:r>
            <w:r w:rsidRPr="004E550D">
              <w:rPr>
                <w:rFonts w:ascii="Times New Roman" w:hAnsi="Times New Roman" w:cs="Times New Roman"/>
                <w:sz w:val="24"/>
                <w:szCs w:val="24"/>
                <w:shd w:val="clear" w:color="auto" w:fill="FFFFFF"/>
              </w:rPr>
              <w:t>00093</w:t>
            </w:r>
          </w:p>
        </w:tc>
        <w:tc>
          <w:tcPr>
            <w:tcW w:w="6379" w:type="dxa"/>
            <w:shd w:val="clear" w:color="auto" w:fill="auto"/>
            <w:vAlign w:val="center"/>
            <w:hideMark/>
          </w:tcPr>
          <w:p w:rsidR="00114D4C" w:rsidRPr="004E550D" w:rsidRDefault="00114D4C" w:rsidP="00C94042">
            <w:pPr>
              <w:tabs>
                <w:tab w:val="left" w:pos="0"/>
                <w:tab w:val="left" w:pos="993"/>
                <w:tab w:val="left" w:pos="1134"/>
              </w:tabs>
              <w:spacing w:after="0" w:line="240" w:lineRule="auto"/>
              <w:jc w:val="both"/>
              <w:rPr>
                <w:rFonts w:ascii="Times New Roman" w:hAnsi="Times New Roman" w:cs="Times New Roman"/>
                <w:sz w:val="24"/>
                <w:szCs w:val="24"/>
                <w:shd w:val="clear" w:color="auto" w:fill="FFFFFF"/>
                <w:lang w:val="uk-UA"/>
              </w:rPr>
            </w:pPr>
            <w:r w:rsidRPr="00036F81">
              <w:rPr>
                <w:rFonts w:ascii="Times New Roman" w:hAnsi="Times New Roman" w:cs="Times New Roman"/>
                <w:sz w:val="24"/>
                <w:szCs w:val="24"/>
                <w:shd w:val="clear" w:color="auto" w:fill="FFFFFF"/>
              </w:rPr>
              <w:t xml:space="preserve">Державна реєстрація припинення відокремленого </w:t>
            </w:r>
            <w:proofErr w:type="gramStart"/>
            <w:r w:rsidRPr="00036F81">
              <w:rPr>
                <w:rFonts w:ascii="Times New Roman" w:hAnsi="Times New Roman" w:cs="Times New Roman"/>
                <w:sz w:val="24"/>
                <w:szCs w:val="24"/>
                <w:shd w:val="clear" w:color="auto" w:fill="FFFFFF"/>
              </w:rPr>
              <w:t>п</w:t>
            </w:r>
            <w:proofErr w:type="gramEnd"/>
            <w:r w:rsidRPr="00036F81">
              <w:rPr>
                <w:rFonts w:ascii="Times New Roman" w:hAnsi="Times New Roman" w:cs="Times New Roman"/>
                <w:sz w:val="24"/>
                <w:szCs w:val="24"/>
                <w:shd w:val="clear" w:color="auto" w:fill="FFFFFF"/>
              </w:rPr>
              <w:t>ідрозділу громадського об’єднання</w:t>
            </w:r>
            <w:r>
              <w:rPr>
                <w:rFonts w:ascii="Times New Roman" w:hAnsi="Times New Roman" w:cs="Times New Roman"/>
                <w:sz w:val="24"/>
                <w:szCs w:val="24"/>
                <w:shd w:val="clear" w:color="auto" w:fill="FFFFFF"/>
                <w:lang w:val="uk-UA"/>
              </w:rPr>
              <w:t>.</w:t>
            </w:r>
          </w:p>
        </w:tc>
        <w:tc>
          <w:tcPr>
            <w:tcW w:w="1985" w:type="dxa"/>
            <w:shd w:val="clear" w:color="auto" w:fill="auto"/>
            <w:vAlign w:val="center"/>
            <w:hideMark/>
          </w:tcPr>
          <w:p w:rsidR="00114D4C" w:rsidRPr="00BE082D" w:rsidRDefault="00114D4C" w:rsidP="00C94042">
            <w:pPr>
              <w:spacing w:after="0" w:line="240" w:lineRule="auto"/>
              <w:jc w:val="center"/>
              <w:rPr>
                <w:rFonts w:ascii="Times New Roman" w:eastAsia="Times New Roman" w:hAnsi="Times New Roman" w:cs="Times New Roman"/>
                <w:sz w:val="24"/>
                <w:szCs w:val="24"/>
                <w:lang w:val="uk-UA" w:eastAsia="uk-UA"/>
              </w:rPr>
            </w:pPr>
            <w:r w:rsidRPr="00BE082D">
              <w:rPr>
                <w:rFonts w:ascii="Times New Roman" w:hAnsi="Times New Roman" w:cs="Times New Roman"/>
                <w:color w:val="333333"/>
                <w:sz w:val="24"/>
                <w:szCs w:val="24"/>
                <w:shd w:val="clear" w:color="auto" w:fill="FFFFFF"/>
              </w:rPr>
              <w:t>-“-</w:t>
            </w:r>
          </w:p>
        </w:tc>
      </w:tr>
      <w:tr w:rsidR="00114D4C" w:rsidRPr="00BE082D" w:rsidTr="00C94042">
        <w:trPr>
          <w:trHeight w:val="615"/>
        </w:trPr>
        <w:tc>
          <w:tcPr>
            <w:tcW w:w="992" w:type="dxa"/>
            <w:shd w:val="clear" w:color="auto" w:fill="auto"/>
            <w:vAlign w:val="center"/>
            <w:hideMark/>
          </w:tcPr>
          <w:p w:rsidR="00114D4C" w:rsidRPr="00D26EE5" w:rsidRDefault="00114D4C" w:rsidP="00C94042">
            <w:pPr>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34/13</w:t>
            </w:r>
          </w:p>
        </w:tc>
        <w:tc>
          <w:tcPr>
            <w:tcW w:w="1276" w:type="dxa"/>
            <w:shd w:val="clear" w:color="auto" w:fill="auto"/>
            <w:vAlign w:val="center"/>
            <w:hideMark/>
          </w:tcPr>
          <w:p w:rsidR="00114D4C" w:rsidRPr="00BE082D" w:rsidRDefault="00114D4C" w:rsidP="00C94042">
            <w:pPr>
              <w:spacing w:after="0" w:line="240" w:lineRule="auto"/>
              <w:jc w:val="center"/>
              <w:rPr>
                <w:rFonts w:ascii="Times New Roman" w:eastAsia="Times New Roman" w:hAnsi="Times New Roman" w:cs="Times New Roman"/>
                <w:color w:val="000000"/>
                <w:sz w:val="24"/>
                <w:szCs w:val="24"/>
                <w:lang w:eastAsia="uk-UA"/>
              </w:rPr>
            </w:pPr>
            <w:r w:rsidRPr="00BE082D">
              <w:rPr>
                <w:rFonts w:ascii="Times New Roman" w:hAnsi="Times New Roman" w:cs="Times New Roman"/>
                <w:color w:val="333333"/>
                <w:sz w:val="24"/>
                <w:szCs w:val="24"/>
                <w:shd w:val="clear" w:color="auto" w:fill="FFFFFF"/>
                <w:lang w:val="uk-UA"/>
              </w:rPr>
              <w:t>36/</w:t>
            </w:r>
            <w:r w:rsidRPr="00BE082D">
              <w:rPr>
                <w:rFonts w:ascii="Times New Roman" w:hAnsi="Times New Roman" w:cs="Times New Roman"/>
                <w:color w:val="333333"/>
                <w:sz w:val="24"/>
                <w:szCs w:val="24"/>
                <w:shd w:val="clear" w:color="auto" w:fill="FFFFFF"/>
              </w:rPr>
              <w:t>00494</w:t>
            </w:r>
          </w:p>
        </w:tc>
        <w:tc>
          <w:tcPr>
            <w:tcW w:w="6379" w:type="dxa"/>
            <w:shd w:val="clear" w:color="auto" w:fill="auto"/>
            <w:vAlign w:val="center"/>
            <w:hideMark/>
          </w:tcPr>
          <w:p w:rsidR="00114D4C" w:rsidRPr="00036F81" w:rsidRDefault="00114D4C" w:rsidP="00C94042">
            <w:pPr>
              <w:tabs>
                <w:tab w:val="left" w:pos="0"/>
                <w:tab w:val="left" w:pos="993"/>
                <w:tab w:val="left" w:pos="1134"/>
              </w:tabs>
              <w:spacing w:after="0" w:line="240" w:lineRule="auto"/>
              <w:jc w:val="both"/>
              <w:rPr>
                <w:rFonts w:ascii="Times New Roman" w:hAnsi="Times New Roman" w:cs="Times New Roman"/>
                <w:sz w:val="24"/>
                <w:szCs w:val="24"/>
                <w:shd w:val="clear" w:color="auto" w:fill="FFFFFF"/>
              </w:rPr>
            </w:pPr>
            <w:r w:rsidRPr="00036F81">
              <w:rPr>
                <w:rFonts w:ascii="Times New Roman" w:hAnsi="Times New Roman" w:cs="Times New Roman"/>
                <w:sz w:val="24"/>
                <w:szCs w:val="24"/>
                <w:shd w:val="clear" w:color="auto" w:fill="FFFFFF"/>
              </w:rPr>
              <w:t>Державна реєстрація створення творчої спілки, територіального осередку творчої спілки</w:t>
            </w:r>
            <w:r w:rsidRPr="00036F81">
              <w:rPr>
                <w:rFonts w:ascii="Times New Roman" w:hAnsi="Times New Roman" w:cs="Times New Roman"/>
                <w:sz w:val="24"/>
                <w:szCs w:val="24"/>
                <w:shd w:val="clear" w:color="auto" w:fill="FFFFFF"/>
                <w:lang w:val="uk-UA"/>
              </w:rPr>
              <w:t>.</w:t>
            </w:r>
          </w:p>
        </w:tc>
        <w:tc>
          <w:tcPr>
            <w:tcW w:w="1985" w:type="dxa"/>
            <w:shd w:val="clear" w:color="auto" w:fill="auto"/>
            <w:vAlign w:val="center"/>
            <w:hideMark/>
          </w:tcPr>
          <w:p w:rsidR="00114D4C" w:rsidRPr="00BE082D" w:rsidRDefault="00114D4C" w:rsidP="00C94042">
            <w:pPr>
              <w:spacing w:after="0" w:line="240" w:lineRule="auto"/>
              <w:jc w:val="center"/>
              <w:rPr>
                <w:rFonts w:ascii="Times New Roman" w:eastAsia="Times New Roman" w:hAnsi="Times New Roman" w:cs="Times New Roman"/>
                <w:sz w:val="24"/>
                <w:szCs w:val="24"/>
                <w:lang w:val="uk-UA" w:eastAsia="uk-UA"/>
              </w:rPr>
            </w:pPr>
            <w:r w:rsidRPr="00BE082D">
              <w:rPr>
                <w:rFonts w:ascii="Times New Roman" w:hAnsi="Times New Roman" w:cs="Times New Roman"/>
                <w:color w:val="333333"/>
                <w:sz w:val="24"/>
                <w:szCs w:val="24"/>
                <w:shd w:val="clear" w:color="auto" w:fill="FFFFFF"/>
              </w:rPr>
              <w:t>-“-</w:t>
            </w:r>
          </w:p>
        </w:tc>
      </w:tr>
      <w:tr w:rsidR="00114D4C" w:rsidRPr="00BE082D" w:rsidTr="00C94042">
        <w:trPr>
          <w:trHeight w:val="615"/>
        </w:trPr>
        <w:tc>
          <w:tcPr>
            <w:tcW w:w="992" w:type="dxa"/>
            <w:shd w:val="clear" w:color="auto" w:fill="auto"/>
            <w:vAlign w:val="center"/>
            <w:hideMark/>
          </w:tcPr>
          <w:p w:rsidR="00114D4C" w:rsidRPr="00D26EE5" w:rsidRDefault="00114D4C" w:rsidP="00C94042">
            <w:pPr>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35/14</w:t>
            </w:r>
          </w:p>
        </w:tc>
        <w:tc>
          <w:tcPr>
            <w:tcW w:w="1276" w:type="dxa"/>
            <w:shd w:val="clear" w:color="auto" w:fill="auto"/>
            <w:vAlign w:val="center"/>
            <w:hideMark/>
          </w:tcPr>
          <w:p w:rsidR="00114D4C" w:rsidRPr="004E550D" w:rsidRDefault="00114D4C" w:rsidP="00C94042">
            <w:pPr>
              <w:spacing w:after="0" w:line="240" w:lineRule="auto"/>
              <w:jc w:val="center"/>
              <w:rPr>
                <w:rFonts w:ascii="Times New Roman" w:eastAsia="Times New Roman" w:hAnsi="Times New Roman" w:cs="Times New Roman"/>
                <w:sz w:val="24"/>
                <w:szCs w:val="24"/>
                <w:lang w:eastAsia="uk-UA"/>
              </w:rPr>
            </w:pPr>
            <w:r w:rsidRPr="004E550D">
              <w:rPr>
                <w:rFonts w:ascii="Times New Roman" w:hAnsi="Times New Roman" w:cs="Times New Roman"/>
                <w:sz w:val="24"/>
                <w:szCs w:val="24"/>
                <w:shd w:val="clear" w:color="auto" w:fill="FFFFFF"/>
                <w:lang w:val="uk-UA"/>
              </w:rPr>
              <w:t>37/</w:t>
            </w:r>
            <w:r w:rsidRPr="004E550D">
              <w:rPr>
                <w:rFonts w:ascii="Times New Roman" w:hAnsi="Times New Roman" w:cs="Times New Roman"/>
                <w:sz w:val="24"/>
                <w:szCs w:val="24"/>
                <w:shd w:val="clear" w:color="auto" w:fill="FFFFFF"/>
              </w:rPr>
              <w:t>00566</w:t>
            </w:r>
          </w:p>
        </w:tc>
        <w:tc>
          <w:tcPr>
            <w:tcW w:w="6379" w:type="dxa"/>
            <w:shd w:val="clear" w:color="auto" w:fill="auto"/>
            <w:vAlign w:val="center"/>
            <w:hideMark/>
          </w:tcPr>
          <w:p w:rsidR="00114D4C" w:rsidRPr="00036F81" w:rsidRDefault="00114D4C" w:rsidP="00C94042">
            <w:pPr>
              <w:tabs>
                <w:tab w:val="left" w:pos="0"/>
                <w:tab w:val="left" w:pos="993"/>
                <w:tab w:val="left" w:pos="1134"/>
              </w:tabs>
              <w:spacing w:after="0" w:line="240" w:lineRule="auto"/>
              <w:jc w:val="both"/>
              <w:rPr>
                <w:rFonts w:ascii="Times New Roman" w:hAnsi="Times New Roman" w:cs="Times New Roman"/>
                <w:sz w:val="24"/>
                <w:szCs w:val="24"/>
                <w:shd w:val="clear" w:color="auto" w:fill="FFFFFF"/>
              </w:rPr>
            </w:pPr>
            <w:r w:rsidRPr="00036F81">
              <w:rPr>
                <w:rFonts w:ascii="Times New Roman" w:hAnsi="Times New Roman" w:cs="Times New Roman"/>
                <w:sz w:val="24"/>
                <w:szCs w:val="24"/>
                <w:shd w:val="clear" w:color="auto" w:fill="FFFFFF"/>
              </w:rPr>
              <w:t>Державна реєстрація припинення творчої спілки, територіального осередку творчої спілки в результаті ліквідації</w:t>
            </w:r>
            <w:r w:rsidRPr="00036F81">
              <w:rPr>
                <w:rFonts w:ascii="Times New Roman" w:hAnsi="Times New Roman" w:cs="Times New Roman"/>
                <w:sz w:val="24"/>
                <w:szCs w:val="24"/>
                <w:shd w:val="clear" w:color="auto" w:fill="FFFFFF"/>
                <w:lang w:val="uk-UA"/>
              </w:rPr>
              <w:t>.</w:t>
            </w:r>
          </w:p>
        </w:tc>
        <w:tc>
          <w:tcPr>
            <w:tcW w:w="1985" w:type="dxa"/>
            <w:shd w:val="clear" w:color="auto" w:fill="auto"/>
            <w:vAlign w:val="center"/>
            <w:hideMark/>
          </w:tcPr>
          <w:p w:rsidR="00114D4C" w:rsidRPr="00036F81" w:rsidRDefault="00114D4C" w:rsidP="00C94042">
            <w:pPr>
              <w:spacing w:after="0" w:line="240" w:lineRule="auto"/>
              <w:jc w:val="center"/>
              <w:rPr>
                <w:rFonts w:ascii="Times New Roman" w:eastAsia="Times New Roman" w:hAnsi="Times New Roman" w:cs="Times New Roman"/>
                <w:sz w:val="24"/>
                <w:szCs w:val="24"/>
                <w:lang w:val="uk-UA" w:eastAsia="uk-UA"/>
              </w:rPr>
            </w:pPr>
            <w:r w:rsidRPr="00036F81">
              <w:rPr>
                <w:rFonts w:ascii="Times New Roman" w:hAnsi="Times New Roman" w:cs="Times New Roman"/>
                <w:sz w:val="24"/>
                <w:szCs w:val="24"/>
                <w:shd w:val="clear" w:color="auto" w:fill="FFFFFF"/>
              </w:rPr>
              <w:t>-“-</w:t>
            </w:r>
          </w:p>
        </w:tc>
      </w:tr>
      <w:tr w:rsidR="00114D4C" w:rsidRPr="00BE082D" w:rsidTr="00C94042">
        <w:trPr>
          <w:trHeight w:val="615"/>
        </w:trPr>
        <w:tc>
          <w:tcPr>
            <w:tcW w:w="992" w:type="dxa"/>
            <w:shd w:val="clear" w:color="auto" w:fill="auto"/>
            <w:vAlign w:val="center"/>
            <w:hideMark/>
          </w:tcPr>
          <w:p w:rsidR="00114D4C" w:rsidRPr="00D26EE5" w:rsidRDefault="00114D4C" w:rsidP="00C94042">
            <w:pPr>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36/15</w:t>
            </w:r>
          </w:p>
        </w:tc>
        <w:tc>
          <w:tcPr>
            <w:tcW w:w="1276" w:type="dxa"/>
            <w:shd w:val="clear" w:color="auto" w:fill="auto"/>
            <w:vAlign w:val="center"/>
            <w:hideMark/>
          </w:tcPr>
          <w:p w:rsidR="00114D4C" w:rsidRPr="004E550D" w:rsidRDefault="00114D4C" w:rsidP="00C94042">
            <w:pPr>
              <w:spacing w:after="0" w:line="240" w:lineRule="auto"/>
              <w:jc w:val="center"/>
              <w:rPr>
                <w:rFonts w:ascii="Times New Roman" w:eastAsia="Times New Roman" w:hAnsi="Times New Roman" w:cs="Times New Roman"/>
                <w:sz w:val="24"/>
                <w:szCs w:val="24"/>
                <w:lang w:eastAsia="uk-UA"/>
              </w:rPr>
            </w:pPr>
            <w:r w:rsidRPr="004E550D">
              <w:rPr>
                <w:rFonts w:ascii="Times New Roman" w:hAnsi="Times New Roman" w:cs="Times New Roman"/>
                <w:sz w:val="24"/>
                <w:szCs w:val="24"/>
                <w:shd w:val="clear" w:color="auto" w:fill="FFFFFF"/>
                <w:lang w:val="uk-UA"/>
              </w:rPr>
              <w:t>38/</w:t>
            </w:r>
            <w:r w:rsidRPr="004E550D">
              <w:rPr>
                <w:rFonts w:ascii="Times New Roman" w:hAnsi="Times New Roman" w:cs="Times New Roman"/>
                <w:sz w:val="24"/>
                <w:szCs w:val="24"/>
                <w:shd w:val="clear" w:color="auto" w:fill="FFFFFF"/>
              </w:rPr>
              <w:t>00579</w:t>
            </w:r>
          </w:p>
        </w:tc>
        <w:tc>
          <w:tcPr>
            <w:tcW w:w="6379" w:type="dxa"/>
            <w:shd w:val="clear" w:color="auto" w:fill="auto"/>
            <w:vAlign w:val="center"/>
            <w:hideMark/>
          </w:tcPr>
          <w:p w:rsidR="00114D4C" w:rsidRPr="00036F81" w:rsidRDefault="00114D4C" w:rsidP="00C94042">
            <w:pPr>
              <w:tabs>
                <w:tab w:val="left" w:pos="0"/>
                <w:tab w:val="left" w:pos="993"/>
                <w:tab w:val="left" w:pos="1134"/>
              </w:tabs>
              <w:spacing w:after="0" w:line="240" w:lineRule="auto"/>
              <w:jc w:val="both"/>
              <w:rPr>
                <w:rFonts w:ascii="Times New Roman" w:hAnsi="Times New Roman" w:cs="Times New Roman"/>
                <w:sz w:val="24"/>
                <w:szCs w:val="24"/>
                <w:shd w:val="clear" w:color="auto" w:fill="FFFFFF"/>
                <w:lang w:val="uk-UA"/>
              </w:rPr>
            </w:pPr>
            <w:r w:rsidRPr="00036F81">
              <w:rPr>
                <w:rFonts w:ascii="Times New Roman" w:hAnsi="Times New Roman" w:cs="Times New Roman"/>
                <w:sz w:val="24"/>
                <w:szCs w:val="24"/>
                <w:shd w:val="clear" w:color="auto" w:fill="FFFFFF"/>
              </w:rPr>
              <w:t>Державна реєстрація припинення творчої спілки, територіального осередку творчої спілки в результаті реорганізації</w:t>
            </w:r>
            <w:r w:rsidRPr="00036F81">
              <w:rPr>
                <w:rFonts w:ascii="Times New Roman" w:hAnsi="Times New Roman" w:cs="Times New Roman"/>
                <w:sz w:val="24"/>
                <w:szCs w:val="24"/>
                <w:shd w:val="clear" w:color="auto" w:fill="FFFFFF"/>
                <w:lang w:val="uk-UA"/>
              </w:rPr>
              <w:t>.</w:t>
            </w:r>
          </w:p>
        </w:tc>
        <w:tc>
          <w:tcPr>
            <w:tcW w:w="1985" w:type="dxa"/>
            <w:shd w:val="clear" w:color="auto" w:fill="auto"/>
            <w:vAlign w:val="center"/>
            <w:hideMark/>
          </w:tcPr>
          <w:p w:rsidR="00114D4C" w:rsidRPr="00036F81" w:rsidRDefault="00114D4C" w:rsidP="00C94042">
            <w:pPr>
              <w:spacing w:after="0" w:line="240" w:lineRule="auto"/>
              <w:jc w:val="center"/>
              <w:rPr>
                <w:rFonts w:ascii="Times New Roman" w:eastAsia="Times New Roman" w:hAnsi="Times New Roman" w:cs="Times New Roman"/>
                <w:sz w:val="24"/>
                <w:szCs w:val="24"/>
                <w:lang w:val="uk-UA" w:eastAsia="uk-UA"/>
              </w:rPr>
            </w:pPr>
            <w:r w:rsidRPr="00036F81">
              <w:rPr>
                <w:rFonts w:ascii="Times New Roman" w:hAnsi="Times New Roman" w:cs="Times New Roman"/>
                <w:sz w:val="24"/>
                <w:szCs w:val="24"/>
                <w:shd w:val="clear" w:color="auto" w:fill="FFFFFF"/>
              </w:rPr>
              <w:t>-“-</w:t>
            </w:r>
          </w:p>
        </w:tc>
      </w:tr>
      <w:tr w:rsidR="00114D4C" w:rsidRPr="00BE082D" w:rsidTr="00C94042">
        <w:trPr>
          <w:trHeight w:val="615"/>
        </w:trPr>
        <w:tc>
          <w:tcPr>
            <w:tcW w:w="992" w:type="dxa"/>
            <w:shd w:val="clear" w:color="auto" w:fill="auto"/>
            <w:vAlign w:val="center"/>
            <w:hideMark/>
          </w:tcPr>
          <w:p w:rsidR="00114D4C" w:rsidRPr="00D26EE5" w:rsidRDefault="00114D4C" w:rsidP="00C94042">
            <w:pPr>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37/16</w:t>
            </w:r>
          </w:p>
        </w:tc>
        <w:tc>
          <w:tcPr>
            <w:tcW w:w="1276" w:type="dxa"/>
            <w:shd w:val="clear" w:color="auto" w:fill="auto"/>
            <w:vAlign w:val="center"/>
            <w:hideMark/>
          </w:tcPr>
          <w:p w:rsidR="00114D4C" w:rsidRPr="004E550D" w:rsidRDefault="00114D4C" w:rsidP="00C94042">
            <w:pPr>
              <w:spacing w:after="0" w:line="240" w:lineRule="auto"/>
              <w:jc w:val="center"/>
              <w:rPr>
                <w:rFonts w:ascii="Times New Roman" w:eastAsia="Times New Roman" w:hAnsi="Times New Roman" w:cs="Times New Roman"/>
                <w:sz w:val="24"/>
                <w:szCs w:val="24"/>
                <w:lang w:eastAsia="uk-UA"/>
              </w:rPr>
            </w:pPr>
            <w:r w:rsidRPr="004E550D">
              <w:rPr>
                <w:rFonts w:ascii="Times New Roman" w:hAnsi="Times New Roman" w:cs="Times New Roman"/>
                <w:sz w:val="24"/>
                <w:szCs w:val="24"/>
                <w:shd w:val="clear" w:color="auto" w:fill="FFFFFF"/>
                <w:lang w:val="uk-UA"/>
              </w:rPr>
              <w:t>39/</w:t>
            </w:r>
            <w:r w:rsidRPr="004E550D">
              <w:rPr>
                <w:rFonts w:ascii="Times New Roman" w:hAnsi="Times New Roman" w:cs="Times New Roman"/>
                <w:sz w:val="24"/>
                <w:szCs w:val="24"/>
                <w:shd w:val="clear" w:color="auto" w:fill="FFFFFF"/>
              </w:rPr>
              <w:t>00581</w:t>
            </w:r>
          </w:p>
        </w:tc>
        <w:tc>
          <w:tcPr>
            <w:tcW w:w="6379" w:type="dxa"/>
            <w:shd w:val="clear" w:color="auto" w:fill="auto"/>
            <w:vAlign w:val="center"/>
            <w:hideMark/>
          </w:tcPr>
          <w:p w:rsidR="00114D4C" w:rsidRPr="00036F81" w:rsidRDefault="00114D4C" w:rsidP="00C94042">
            <w:pPr>
              <w:tabs>
                <w:tab w:val="left" w:pos="0"/>
                <w:tab w:val="left" w:pos="993"/>
                <w:tab w:val="left" w:pos="1134"/>
              </w:tabs>
              <w:spacing w:after="0" w:line="240" w:lineRule="auto"/>
              <w:jc w:val="both"/>
              <w:rPr>
                <w:rFonts w:ascii="Times New Roman" w:hAnsi="Times New Roman" w:cs="Times New Roman"/>
                <w:sz w:val="24"/>
                <w:szCs w:val="24"/>
                <w:shd w:val="clear" w:color="auto" w:fill="FFFFFF"/>
                <w:lang w:val="uk-UA"/>
              </w:rPr>
            </w:pPr>
            <w:r w:rsidRPr="00036F81">
              <w:rPr>
                <w:rFonts w:ascii="Times New Roman" w:hAnsi="Times New Roman" w:cs="Times New Roman"/>
                <w:sz w:val="24"/>
                <w:szCs w:val="24"/>
                <w:shd w:val="clear" w:color="auto" w:fill="FFFFFF"/>
              </w:rPr>
              <w:t xml:space="preserve">Державна реєстрація </w:t>
            </w:r>
            <w:proofErr w:type="gramStart"/>
            <w:r w:rsidRPr="00036F81">
              <w:rPr>
                <w:rFonts w:ascii="Times New Roman" w:hAnsi="Times New Roman" w:cs="Times New Roman"/>
                <w:sz w:val="24"/>
                <w:szCs w:val="24"/>
                <w:shd w:val="clear" w:color="auto" w:fill="FFFFFF"/>
              </w:rPr>
              <w:t>р</w:t>
            </w:r>
            <w:proofErr w:type="gramEnd"/>
            <w:r w:rsidRPr="00036F81">
              <w:rPr>
                <w:rFonts w:ascii="Times New Roman" w:hAnsi="Times New Roman" w:cs="Times New Roman"/>
                <w:sz w:val="24"/>
                <w:szCs w:val="24"/>
                <w:shd w:val="clear" w:color="auto" w:fill="FFFFFF"/>
              </w:rPr>
              <w:t>ішення про припинення творчої спілки, територіального осередку творчої спілки</w:t>
            </w:r>
            <w:r w:rsidRPr="00036F81">
              <w:rPr>
                <w:rFonts w:ascii="Times New Roman" w:hAnsi="Times New Roman" w:cs="Times New Roman"/>
                <w:sz w:val="24"/>
                <w:szCs w:val="24"/>
                <w:shd w:val="clear" w:color="auto" w:fill="FFFFFF"/>
                <w:lang w:val="uk-UA"/>
              </w:rPr>
              <w:t>.</w:t>
            </w:r>
          </w:p>
        </w:tc>
        <w:tc>
          <w:tcPr>
            <w:tcW w:w="1985" w:type="dxa"/>
            <w:shd w:val="clear" w:color="auto" w:fill="auto"/>
            <w:vAlign w:val="center"/>
            <w:hideMark/>
          </w:tcPr>
          <w:p w:rsidR="00114D4C" w:rsidRPr="00036F81" w:rsidRDefault="00114D4C" w:rsidP="00C94042">
            <w:pPr>
              <w:spacing w:after="0" w:line="240" w:lineRule="auto"/>
              <w:jc w:val="center"/>
              <w:rPr>
                <w:rFonts w:ascii="Times New Roman" w:eastAsia="Times New Roman" w:hAnsi="Times New Roman" w:cs="Times New Roman"/>
                <w:sz w:val="24"/>
                <w:szCs w:val="24"/>
                <w:lang w:val="uk-UA" w:eastAsia="uk-UA"/>
              </w:rPr>
            </w:pPr>
            <w:r w:rsidRPr="00036F81">
              <w:rPr>
                <w:rFonts w:ascii="Times New Roman" w:hAnsi="Times New Roman" w:cs="Times New Roman"/>
                <w:sz w:val="24"/>
                <w:szCs w:val="24"/>
                <w:shd w:val="clear" w:color="auto" w:fill="FFFFFF"/>
              </w:rPr>
              <w:t>-“-</w:t>
            </w:r>
          </w:p>
        </w:tc>
      </w:tr>
      <w:tr w:rsidR="00114D4C" w:rsidRPr="00BE082D" w:rsidTr="00C94042">
        <w:trPr>
          <w:trHeight w:val="615"/>
        </w:trPr>
        <w:tc>
          <w:tcPr>
            <w:tcW w:w="992" w:type="dxa"/>
            <w:shd w:val="clear" w:color="auto" w:fill="auto"/>
            <w:vAlign w:val="center"/>
            <w:hideMark/>
          </w:tcPr>
          <w:p w:rsidR="00114D4C" w:rsidRPr="00D26EE5" w:rsidRDefault="00114D4C" w:rsidP="00C94042">
            <w:pPr>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38/17</w:t>
            </w:r>
          </w:p>
        </w:tc>
        <w:tc>
          <w:tcPr>
            <w:tcW w:w="1276" w:type="dxa"/>
            <w:shd w:val="clear" w:color="auto" w:fill="auto"/>
            <w:vAlign w:val="center"/>
            <w:hideMark/>
          </w:tcPr>
          <w:p w:rsidR="00114D4C" w:rsidRPr="004E550D" w:rsidRDefault="00114D4C" w:rsidP="00C94042">
            <w:pPr>
              <w:spacing w:after="0" w:line="240" w:lineRule="auto"/>
              <w:jc w:val="center"/>
              <w:rPr>
                <w:rFonts w:ascii="Times New Roman" w:eastAsia="Times New Roman" w:hAnsi="Times New Roman" w:cs="Times New Roman"/>
                <w:sz w:val="24"/>
                <w:szCs w:val="24"/>
                <w:lang w:eastAsia="uk-UA"/>
              </w:rPr>
            </w:pPr>
            <w:r w:rsidRPr="004E550D">
              <w:rPr>
                <w:rFonts w:ascii="Times New Roman" w:hAnsi="Times New Roman" w:cs="Times New Roman"/>
                <w:sz w:val="24"/>
                <w:szCs w:val="24"/>
                <w:shd w:val="clear" w:color="auto" w:fill="FFFFFF"/>
                <w:lang w:val="uk-UA"/>
              </w:rPr>
              <w:t>40/</w:t>
            </w:r>
            <w:r w:rsidRPr="004E550D">
              <w:rPr>
                <w:rFonts w:ascii="Times New Roman" w:hAnsi="Times New Roman" w:cs="Times New Roman"/>
                <w:sz w:val="24"/>
                <w:szCs w:val="24"/>
                <w:shd w:val="clear" w:color="auto" w:fill="FFFFFF"/>
              </w:rPr>
              <w:t>00673</w:t>
            </w:r>
          </w:p>
        </w:tc>
        <w:tc>
          <w:tcPr>
            <w:tcW w:w="6379" w:type="dxa"/>
            <w:shd w:val="clear" w:color="auto" w:fill="auto"/>
            <w:vAlign w:val="center"/>
            <w:hideMark/>
          </w:tcPr>
          <w:p w:rsidR="00114D4C" w:rsidRPr="00036F81" w:rsidRDefault="00114D4C" w:rsidP="00C94042">
            <w:pPr>
              <w:tabs>
                <w:tab w:val="left" w:pos="0"/>
                <w:tab w:val="left" w:pos="993"/>
                <w:tab w:val="left" w:pos="1134"/>
              </w:tabs>
              <w:spacing w:after="0" w:line="240" w:lineRule="auto"/>
              <w:jc w:val="both"/>
              <w:rPr>
                <w:rFonts w:ascii="Times New Roman" w:hAnsi="Times New Roman" w:cs="Times New Roman"/>
                <w:sz w:val="24"/>
                <w:szCs w:val="24"/>
                <w:shd w:val="clear" w:color="auto" w:fill="FFFFFF"/>
                <w:lang w:val="uk-UA"/>
              </w:rPr>
            </w:pPr>
            <w:r w:rsidRPr="00036F81">
              <w:rPr>
                <w:rFonts w:ascii="Times New Roman" w:hAnsi="Times New Roman" w:cs="Times New Roman"/>
                <w:sz w:val="24"/>
                <w:szCs w:val="24"/>
                <w:shd w:val="clear" w:color="auto" w:fill="FFFFFF"/>
              </w:rPr>
              <w:t xml:space="preserve">Державна реєстрація </w:t>
            </w:r>
            <w:proofErr w:type="gramStart"/>
            <w:r w:rsidRPr="00036F81">
              <w:rPr>
                <w:rFonts w:ascii="Times New Roman" w:hAnsi="Times New Roman" w:cs="Times New Roman"/>
                <w:sz w:val="24"/>
                <w:szCs w:val="24"/>
                <w:shd w:val="clear" w:color="auto" w:fill="FFFFFF"/>
              </w:rPr>
              <w:t>р</w:t>
            </w:r>
            <w:proofErr w:type="gramEnd"/>
            <w:r w:rsidRPr="00036F81">
              <w:rPr>
                <w:rFonts w:ascii="Times New Roman" w:hAnsi="Times New Roman" w:cs="Times New Roman"/>
                <w:sz w:val="24"/>
                <w:szCs w:val="24"/>
                <w:shd w:val="clear" w:color="auto" w:fill="FFFFFF"/>
              </w:rPr>
              <w:t>ішення про відміну рішення про припинення творчої спілки, територіального осередку творчої спілки</w:t>
            </w:r>
            <w:r w:rsidRPr="00036F81">
              <w:rPr>
                <w:rFonts w:ascii="Times New Roman" w:hAnsi="Times New Roman" w:cs="Times New Roman"/>
                <w:sz w:val="24"/>
                <w:szCs w:val="24"/>
                <w:shd w:val="clear" w:color="auto" w:fill="FFFFFF"/>
                <w:lang w:val="uk-UA"/>
              </w:rPr>
              <w:t>.</w:t>
            </w:r>
          </w:p>
        </w:tc>
        <w:tc>
          <w:tcPr>
            <w:tcW w:w="1985" w:type="dxa"/>
            <w:shd w:val="clear" w:color="auto" w:fill="auto"/>
            <w:vAlign w:val="center"/>
            <w:hideMark/>
          </w:tcPr>
          <w:p w:rsidR="00114D4C" w:rsidRPr="00036F81" w:rsidRDefault="00114D4C" w:rsidP="00C94042">
            <w:pPr>
              <w:spacing w:after="0" w:line="240" w:lineRule="auto"/>
              <w:jc w:val="center"/>
              <w:rPr>
                <w:rFonts w:ascii="Times New Roman" w:eastAsia="Times New Roman" w:hAnsi="Times New Roman" w:cs="Times New Roman"/>
                <w:sz w:val="24"/>
                <w:szCs w:val="24"/>
                <w:lang w:val="uk-UA" w:eastAsia="uk-UA"/>
              </w:rPr>
            </w:pPr>
            <w:r w:rsidRPr="00036F81">
              <w:rPr>
                <w:rFonts w:ascii="Times New Roman" w:hAnsi="Times New Roman" w:cs="Times New Roman"/>
                <w:sz w:val="24"/>
                <w:szCs w:val="24"/>
                <w:shd w:val="clear" w:color="auto" w:fill="FFFFFF"/>
              </w:rPr>
              <w:t>-“-</w:t>
            </w:r>
          </w:p>
        </w:tc>
      </w:tr>
      <w:tr w:rsidR="00114D4C" w:rsidRPr="007005FE" w:rsidTr="00C94042">
        <w:trPr>
          <w:trHeight w:val="615"/>
        </w:trPr>
        <w:tc>
          <w:tcPr>
            <w:tcW w:w="992" w:type="dxa"/>
            <w:shd w:val="clear" w:color="auto" w:fill="auto"/>
            <w:vAlign w:val="center"/>
            <w:hideMark/>
          </w:tcPr>
          <w:p w:rsidR="00114D4C" w:rsidRPr="00D26EE5" w:rsidRDefault="00114D4C" w:rsidP="00C94042">
            <w:pPr>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39/18</w:t>
            </w:r>
          </w:p>
        </w:tc>
        <w:tc>
          <w:tcPr>
            <w:tcW w:w="1276" w:type="dxa"/>
            <w:shd w:val="clear" w:color="auto" w:fill="auto"/>
            <w:vAlign w:val="center"/>
            <w:hideMark/>
          </w:tcPr>
          <w:p w:rsidR="00114D4C" w:rsidRPr="004E550D" w:rsidRDefault="00114D4C" w:rsidP="00C94042">
            <w:pPr>
              <w:spacing w:after="0" w:line="240" w:lineRule="auto"/>
              <w:jc w:val="center"/>
              <w:rPr>
                <w:rFonts w:ascii="Times New Roman" w:eastAsia="Times New Roman" w:hAnsi="Times New Roman" w:cs="Times New Roman"/>
                <w:sz w:val="24"/>
                <w:szCs w:val="24"/>
                <w:lang w:val="uk-UA" w:eastAsia="uk-UA"/>
              </w:rPr>
            </w:pPr>
            <w:r w:rsidRPr="004E550D">
              <w:rPr>
                <w:rFonts w:ascii="Times New Roman" w:eastAsia="Times New Roman" w:hAnsi="Times New Roman" w:cs="Times New Roman"/>
                <w:sz w:val="24"/>
                <w:szCs w:val="24"/>
                <w:lang w:val="uk-UA" w:eastAsia="uk-UA"/>
              </w:rPr>
              <w:t>41/</w:t>
            </w:r>
            <w:r w:rsidRPr="004E550D">
              <w:rPr>
                <w:rFonts w:ascii="Times New Roman" w:hAnsi="Times New Roman" w:cs="Times New Roman"/>
                <w:sz w:val="24"/>
                <w:szCs w:val="24"/>
                <w:shd w:val="clear" w:color="auto" w:fill="FFFFFF"/>
              </w:rPr>
              <w:t>00555</w:t>
            </w:r>
          </w:p>
        </w:tc>
        <w:tc>
          <w:tcPr>
            <w:tcW w:w="6379" w:type="dxa"/>
            <w:shd w:val="clear" w:color="auto" w:fill="auto"/>
            <w:vAlign w:val="center"/>
            <w:hideMark/>
          </w:tcPr>
          <w:p w:rsidR="00114D4C" w:rsidRPr="00036F81" w:rsidRDefault="00114D4C" w:rsidP="00C94042">
            <w:pPr>
              <w:tabs>
                <w:tab w:val="left" w:pos="0"/>
                <w:tab w:val="left" w:pos="993"/>
                <w:tab w:val="left" w:pos="1134"/>
              </w:tabs>
              <w:spacing w:after="0" w:line="240" w:lineRule="auto"/>
              <w:jc w:val="both"/>
              <w:rPr>
                <w:rFonts w:ascii="Times New Roman" w:hAnsi="Times New Roman" w:cs="Times New Roman"/>
                <w:sz w:val="24"/>
                <w:szCs w:val="24"/>
                <w:lang w:val="uk-UA"/>
              </w:rPr>
            </w:pPr>
            <w:r w:rsidRPr="00036F81">
              <w:rPr>
                <w:rFonts w:ascii="Times New Roman" w:hAnsi="Times New Roman" w:cs="Times New Roman"/>
                <w:sz w:val="24"/>
                <w:szCs w:val="24"/>
                <w:shd w:val="clear" w:color="auto" w:fill="FFFFFF"/>
                <w:lang w:val="uk-UA"/>
              </w:rPr>
              <w:t>Державна реєстрація зміни складу комісії з припинення (комісії з реорганізації, ліквідаційної комісії) творчої спілки, територіального осередку творчої спілки.</w:t>
            </w:r>
          </w:p>
          <w:p w:rsidR="00114D4C" w:rsidRPr="00036F81" w:rsidRDefault="00114D4C" w:rsidP="00C94042">
            <w:pPr>
              <w:pStyle w:val="a5"/>
              <w:tabs>
                <w:tab w:val="left" w:pos="0"/>
                <w:tab w:val="left" w:pos="993"/>
                <w:tab w:val="left" w:pos="1134"/>
              </w:tabs>
              <w:spacing w:after="0" w:line="240" w:lineRule="auto"/>
              <w:ind w:left="709"/>
              <w:jc w:val="both"/>
              <w:rPr>
                <w:rFonts w:ascii="Times New Roman" w:hAnsi="Times New Roman" w:cs="Times New Roman"/>
                <w:sz w:val="24"/>
                <w:szCs w:val="24"/>
                <w:shd w:val="clear" w:color="auto" w:fill="FFFFFF"/>
                <w:lang w:val="uk-UA"/>
              </w:rPr>
            </w:pPr>
          </w:p>
        </w:tc>
        <w:tc>
          <w:tcPr>
            <w:tcW w:w="1985" w:type="dxa"/>
            <w:shd w:val="clear" w:color="auto" w:fill="auto"/>
            <w:vAlign w:val="center"/>
            <w:hideMark/>
          </w:tcPr>
          <w:p w:rsidR="00114D4C" w:rsidRPr="00966A43" w:rsidRDefault="00114D4C" w:rsidP="00C94042">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sz w:val="16"/>
                <w:szCs w:val="16"/>
                <w:shd w:val="clear" w:color="auto" w:fill="FFFFFF"/>
                <w:lang w:val="uk-UA"/>
              </w:rPr>
              <w:t>Закони України</w:t>
            </w:r>
            <w:r w:rsidRPr="00966A43">
              <w:rPr>
                <w:rFonts w:ascii="Times New Roman" w:hAnsi="Times New Roman" w:cs="Times New Roman"/>
                <w:color w:val="333333"/>
                <w:sz w:val="16"/>
                <w:szCs w:val="16"/>
                <w:shd w:val="clear" w:color="auto" w:fill="FFFFFF"/>
              </w:rPr>
              <w:t> </w:t>
            </w:r>
            <w:hyperlink r:id="rId10" w:tgtFrame="_blank" w:history="1">
              <w:r w:rsidRPr="00966A43">
                <w:rPr>
                  <w:rStyle w:val="a3"/>
                  <w:rFonts w:ascii="Times New Roman" w:hAnsi="Times New Roman" w:cs="Times New Roman"/>
                  <w:color w:val="000099"/>
                  <w:sz w:val="16"/>
                  <w:szCs w:val="16"/>
                  <w:shd w:val="clear" w:color="auto" w:fill="FFFFFF"/>
                  <w:lang w:val="uk-UA"/>
                </w:rPr>
                <w:t>“Про професійних творчих працівників та творчі спілки”</w:t>
              </w:r>
            </w:hyperlink>
            <w:r w:rsidRPr="00966A43">
              <w:rPr>
                <w:rFonts w:ascii="Times New Roman" w:hAnsi="Times New Roman" w:cs="Times New Roman"/>
                <w:color w:val="333333"/>
                <w:sz w:val="16"/>
                <w:szCs w:val="16"/>
                <w:shd w:val="clear" w:color="auto" w:fill="FFFFFF"/>
                <w:lang w:val="uk-UA"/>
              </w:rPr>
              <w:t>,</w:t>
            </w:r>
            <w:r w:rsidRPr="00966A43">
              <w:rPr>
                <w:rFonts w:ascii="Times New Roman" w:hAnsi="Times New Roman" w:cs="Times New Roman"/>
                <w:color w:val="333333"/>
                <w:sz w:val="16"/>
                <w:szCs w:val="16"/>
                <w:shd w:val="clear" w:color="auto" w:fill="FFFFFF"/>
              </w:rPr>
              <w:t> </w:t>
            </w:r>
            <w:hyperlink r:id="rId11" w:tgtFrame="_blank" w:history="1">
              <w:r w:rsidRPr="00966A43">
                <w:rPr>
                  <w:rStyle w:val="a3"/>
                  <w:rFonts w:ascii="Times New Roman" w:hAnsi="Times New Roman" w:cs="Times New Roman"/>
                  <w:sz w:val="16"/>
                  <w:szCs w:val="16"/>
                  <w:shd w:val="clear" w:color="auto" w:fill="FFFFFF"/>
                  <w:lang w:val="uk-UA"/>
                </w:rPr>
                <w:t>“Про державну реєстрацію юридичних осіб, фізичних осіб - підприємців та громадських формувань”</w:t>
              </w:r>
            </w:hyperlink>
          </w:p>
        </w:tc>
      </w:tr>
      <w:tr w:rsidR="00114D4C" w:rsidRPr="00BE082D" w:rsidTr="00C94042">
        <w:trPr>
          <w:trHeight w:val="615"/>
        </w:trPr>
        <w:tc>
          <w:tcPr>
            <w:tcW w:w="992" w:type="dxa"/>
            <w:shd w:val="clear" w:color="auto" w:fill="auto"/>
            <w:vAlign w:val="center"/>
            <w:hideMark/>
          </w:tcPr>
          <w:p w:rsidR="00114D4C" w:rsidRPr="00D26EE5" w:rsidRDefault="00114D4C" w:rsidP="00C94042">
            <w:pPr>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40/19</w:t>
            </w:r>
          </w:p>
        </w:tc>
        <w:tc>
          <w:tcPr>
            <w:tcW w:w="1276" w:type="dxa"/>
            <w:shd w:val="clear" w:color="auto" w:fill="auto"/>
            <w:vAlign w:val="center"/>
            <w:hideMark/>
          </w:tcPr>
          <w:p w:rsidR="00114D4C" w:rsidRPr="001D5239" w:rsidRDefault="00114D4C" w:rsidP="00C94042">
            <w:pPr>
              <w:spacing w:after="0" w:line="240" w:lineRule="auto"/>
              <w:jc w:val="center"/>
              <w:rPr>
                <w:rFonts w:ascii="Times New Roman" w:eastAsia="Times New Roman" w:hAnsi="Times New Roman" w:cs="Times New Roman"/>
                <w:sz w:val="24"/>
                <w:szCs w:val="24"/>
                <w:lang w:eastAsia="uk-UA"/>
              </w:rPr>
            </w:pPr>
            <w:r w:rsidRPr="001D5239">
              <w:rPr>
                <w:rFonts w:ascii="Times New Roman" w:hAnsi="Times New Roman" w:cs="Times New Roman"/>
                <w:sz w:val="24"/>
                <w:szCs w:val="24"/>
                <w:shd w:val="clear" w:color="auto" w:fill="FFFFFF"/>
                <w:lang w:val="uk-UA"/>
              </w:rPr>
              <w:t>42/</w:t>
            </w:r>
            <w:r w:rsidRPr="001D5239">
              <w:rPr>
                <w:rFonts w:ascii="Times New Roman" w:hAnsi="Times New Roman" w:cs="Times New Roman"/>
                <w:sz w:val="24"/>
                <w:szCs w:val="24"/>
                <w:shd w:val="clear" w:color="auto" w:fill="FFFFFF"/>
              </w:rPr>
              <w:t>00657</w:t>
            </w:r>
          </w:p>
        </w:tc>
        <w:tc>
          <w:tcPr>
            <w:tcW w:w="6379" w:type="dxa"/>
            <w:shd w:val="clear" w:color="auto" w:fill="auto"/>
            <w:vAlign w:val="center"/>
            <w:hideMark/>
          </w:tcPr>
          <w:p w:rsidR="00114D4C" w:rsidRPr="00BE082D" w:rsidRDefault="00114D4C" w:rsidP="00C94042">
            <w:pPr>
              <w:tabs>
                <w:tab w:val="left" w:pos="0"/>
                <w:tab w:val="left" w:pos="993"/>
                <w:tab w:val="left" w:pos="1134"/>
              </w:tabs>
              <w:spacing w:after="0" w:line="240" w:lineRule="auto"/>
              <w:jc w:val="both"/>
              <w:rPr>
                <w:rFonts w:ascii="Times New Roman" w:hAnsi="Times New Roman" w:cs="Times New Roman"/>
                <w:sz w:val="24"/>
                <w:szCs w:val="24"/>
                <w:lang w:val="uk-UA"/>
              </w:rPr>
            </w:pPr>
            <w:r w:rsidRPr="00BE082D">
              <w:rPr>
                <w:rFonts w:ascii="Times New Roman" w:hAnsi="Times New Roman" w:cs="Times New Roman"/>
                <w:sz w:val="24"/>
                <w:szCs w:val="24"/>
                <w:shd w:val="clear" w:color="auto" w:fill="FFFFFF"/>
                <w:lang w:val="uk-UA"/>
              </w:rPr>
              <w:t>Державна реєстрація створення організації роботодавців, об’єднання організацій роботодавців.</w:t>
            </w:r>
          </w:p>
          <w:p w:rsidR="00114D4C" w:rsidRPr="00BE082D" w:rsidRDefault="00114D4C" w:rsidP="00C94042">
            <w:pPr>
              <w:pStyle w:val="a5"/>
              <w:tabs>
                <w:tab w:val="left" w:pos="0"/>
                <w:tab w:val="left" w:pos="993"/>
                <w:tab w:val="left" w:pos="1134"/>
              </w:tabs>
              <w:spacing w:after="0" w:line="240" w:lineRule="auto"/>
              <w:ind w:left="709"/>
              <w:jc w:val="both"/>
              <w:rPr>
                <w:rFonts w:ascii="Times New Roman" w:hAnsi="Times New Roman" w:cs="Times New Roman"/>
                <w:color w:val="244061" w:themeColor="accent1" w:themeShade="80"/>
                <w:sz w:val="24"/>
                <w:szCs w:val="24"/>
                <w:shd w:val="clear" w:color="auto" w:fill="FFFFFF"/>
              </w:rPr>
            </w:pPr>
          </w:p>
        </w:tc>
        <w:tc>
          <w:tcPr>
            <w:tcW w:w="1985" w:type="dxa"/>
            <w:shd w:val="clear" w:color="auto" w:fill="auto"/>
            <w:vAlign w:val="center"/>
            <w:hideMark/>
          </w:tcPr>
          <w:p w:rsidR="00114D4C" w:rsidRPr="00966A43" w:rsidRDefault="00114D4C" w:rsidP="00C94042">
            <w:pPr>
              <w:pStyle w:val="rvps14"/>
              <w:spacing w:before="120" w:after="120"/>
              <w:jc w:val="center"/>
              <w:rPr>
                <w:sz w:val="16"/>
                <w:szCs w:val="16"/>
                <w:lang w:eastAsia="uk-UA"/>
              </w:rPr>
            </w:pPr>
            <w:r w:rsidRPr="00966A43">
              <w:rPr>
                <w:sz w:val="16"/>
                <w:szCs w:val="16"/>
              </w:rPr>
              <w:t>Закони України</w:t>
            </w:r>
            <w:r w:rsidRPr="00966A43">
              <w:rPr>
                <w:color w:val="333333"/>
                <w:sz w:val="16"/>
                <w:szCs w:val="16"/>
              </w:rPr>
              <w:t> </w:t>
            </w:r>
            <w:hyperlink r:id="rId12" w:tgtFrame="_blank" w:history="1">
              <w:r w:rsidRPr="00966A43">
                <w:rPr>
                  <w:rStyle w:val="a3"/>
                  <w:color w:val="000099"/>
                  <w:sz w:val="16"/>
                  <w:szCs w:val="16"/>
                </w:rPr>
                <w:t>“Про організації роботодавців, їх об’єднання, права і гарантії їх діяльності”</w:t>
              </w:r>
            </w:hyperlink>
            <w:r w:rsidRPr="00966A43">
              <w:rPr>
                <w:color w:val="333333"/>
                <w:sz w:val="16"/>
                <w:szCs w:val="16"/>
              </w:rPr>
              <w:t>, </w:t>
            </w:r>
            <w:hyperlink r:id="rId13" w:tgtFrame="_blank" w:history="1">
              <w:r w:rsidRPr="00966A43">
                <w:rPr>
                  <w:rStyle w:val="a3"/>
                  <w:color w:val="000099"/>
                  <w:sz w:val="16"/>
                  <w:szCs w:val="16"/>
                </w:rPr>
                <w:t xml:space="preserve">“Про державну реєстрацію </w:t>
              </w:r>
              <w:r w:rsidRPr="00966A43">
                <w:rPr>
                  <w:rStyle w:val="a3"/>
                  <w:color w:val="000099"/>
                  <w:sz w:val="16"/>
                  <w:szCs w:val="16"/>
                </w:rPr>
                <w:lastRenderedPageBreak/>
                <w:t xml:space="preserve">юридичних осіб, фізичних осіб - </w:t>
              </w:r>
              <w:proofErr w:type="gramStart"/>
              <w:r w:rsidRPr="00966A43">
                <w:rPr>
                  <w:rStyle w:val="a3"/>
                  <w:color w:val="000099"/>
                  <w:sz w:val="16"/>
                  <w:szCs w:val="16"/>
                </w:rPr>
                <w:t>п</w:t>
              </w:r>
              <w:proofErr w:type="gramEnd"/>
              <w:r w:rsidRPr="00966A43">
                <w:rPr>
                  <w:rStyle w:val="a3"/>
                  <w:color w:val="000099"/>
                  <w:sz w:val="16"/>
                  <w:szCs w:val="16"/>
                </w:rPr>
                <w:t>ідприємців та громадських формувань”</w:t>
              </w:r>
            </w:hyperlink>
          </w:p>
        </w:tc>
      </w:tr>
      <w:tr w:rsidR="00114D4C" w:rsidRPr="00BE082D" w:rsidTr="00C94042">
        <w:trPr>
          <w:trHeight w:val="615"/>
        </w:trPr>
        <w:tc>
          <w:tcPr>
            <w:tcW w:w="992" w:type="dxa"/>
            <w:shd w:val="clear" w:color="auto" w:fill="auto"/>
            <w:vAlign w:val="center"/>
            <w:hideMark/>
          </w:tcPr>
          <w:p w:rsidR="00114D4C" w:rsidRPr="00D26EE5" w:rsidRDefault="00114D4C" w:rsidP="00C94042">
            <w:pPr>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lastRenderedPageBreak/>
              <w:t>41/20</w:t>
            </w:r>
          </w:p>
        </w:tc>
        <w:tc>
          <w:tcPr>
            <w:tcW w:w="1276" w:type="dxa"/>
            <w:shd w:val="clear" w:color="auto" w:fill="auto"/>
            <w:vAlign w:val="center"/>
            <w:hideMark/>
          </w:tcPr>
          <w:p w:rsidR="00114D4C" w:rsidRPr="001D5239" w:rsidRDefault="00114D4C" w:rsidP="00C94042">
            <w:pPr>
              <w:spacing w:after="0" w:line="240" w:lineRule="auto"/>
              <w:jc w:val="center"/>
              <w:rPr>
                <w:rFonts w:ascii="Times New Roman" w:eastAsia="Times New Roman" w:hAnsi="Times New Roman" w:cs="Times New Roman"/>
                <w:sz w:val="24"/>
                <w:szCs w:val="24"/>
                <w:lang w:eastAsia="uk-UA"/>
              </w:rPr>
            </w:pPr>
            <w:r w:rsidRPr="001D5239">
              <w:rPr>
                <w:rFonts w:ascii="Times New Roman" w:hAnsi="Times New Roman" w:cs="Times New Roman"/>
                <w:sz w:val="24"/>
                <w:szCs w:val="24"/>
                <w:shd w:val="clear" w:color="auto" w:fill="FFFFFF"/>
                <w:lang w:val="uk-UA"/>
              </w:rPr>
              <w:t>43/</w:t>
            </w:r>
            <w:r w:rsidRPr="001D5239">
              <w:rPr>
                <w:rFonts w:ascii="Times New Roman" w:hAnsi="Times New Roman" w:cs="Times New Roman"/>
                <w:sz w:val="24"/>
                <w:szCs w:val="24"/>
                <w:shd w:val="clear" w:color="auto" w:fill="FFFFFF"/>
              </w:rPr>
              <w:t>00645</w:t>
            </w:r>
          </w:p>
        </w:tc>
        <w:tc>
          <w:tcPr>
            <w:tcW w:w="6379" w:type="dxa"/>
            <w:shd w:val="clear" w:color="auto" w:fill="auto"/>
            <w:vAlign w:val="center"/>
            <w:hideMark/>
          </w:tcPr>
          <w:p w:rsidR="00114D4C" w:rsidRPr="00BE082D" w:rsidRDefault="00114D4C" w:rsidP="00C94042">
            <w:pPr>
              <w:tabs>
                <w:tab w:val="left" w:pos="0"/>
                <w:tab w:val="left" w:pos="993"/>
                <w:tab w:val="left" w:pos="1134"/>
              </w:tabs>
              <w:spacing w:after="0" w:line="240" w:lineRule="auto"/>
              <w:jc w:val="both"/>
              <w:rPr>
                <w:rFonts w:ascii="Times New Roman" w:hAnsi="Times New Roman" w:cs="Times New Roman"/>
                <w:sz w:val="24"/>
                <w:szCs w:val="24"/>
                <w:shd w:val="clear" w:color="auto" w:fill="FFFFFF"/>
                <w:lang w:val="uk-UA"/>
              </w:rPr>
            </w:pPr>
            <w:r w:rsidRPr="00BE082D">
              <w:rPr>
                <w:rFonts w:ascii="Times New Roman" w:hAnsi="Times New Roman" w:cs="Times New Roman"/>
                <w:sz w:val="24"/>
                <w:szCs w:val="24"/>
                <w:shd w:val="clear" w:color="auto" w:fill="FFFFFF"/>
                <w:lang w:val="uk-UA"/>
              </w:rPr>
              <w:t>Державна реєстрація включення відомостей про організацію роботодавців, об’єднання організацій роботодавців, зареєстровані до 1 липня 2004 року, відомості про які не містяться в Єдиному державному реєстрі юридичних осіб, фізичних осіб - підприємців та громадських формувань.</w:t>
            </w:r>
          </w:p>
        </w:tc>
        <w:tc>
          <w:tcPr>
            <w:tcW w:w="1985" w:type="dxa"/>
            <w:shd w:val="clear" w:color="auto" w:fill="auto"/>
            <w:vAlign w:val="center"/>
            <w:hideMark/>
          </w:tcPr>
          <w:p w:rsidR="00114D4C" w:rsidRPr="00BE082D" w:rsidRDefault="00114D4C" w:rsidP="00C94042">
            <w:pPr>
              <w:spacing w:after="0" w:line="240" w:lineRule="auto"/>
              <w:jc w:val="center"/>
              <w:rPr>
                <w:rFonts w:ascii="Times New Roman" w:eastAsia="Times New Roman" w:hAnsi="Times New Roman" w:cs="Times New Roman"/>
                <w:sz w:val="24"/>
                <w:szCs w:val="24"/>
                <w:lang w:val="uk-UA" w:eastAsia="uk-UA"/>
              </w:rPr>
            </w:pPr>
            <w:r w:rsidRPr="00BE082D">
              <w:rPr>
                <w:rFonts w:ascii="Times New Roman" w:hAnsi="Times New Roman" w:cs="Times New Roman"/>
                <w:color w:val="333333"/>
                <w:sz w:val="24"/>
                <w:szCs w:val="24"/>
                <w:shd w:val="clear" w:color="auto" w:fill="FFFFFF"/>
              </w:rPr>
              <w:t>-“-</w:t>
            </w:r>
          </w:p>
        </w:tc>
      </w:tr>
      <w:tr w:rsidR="00114D4C" w:rsidRPr="00BE082D" w:rsidTr="00C94042">
        <w:trPr>
          <w:trHeight w:val="615"/>
        </w:trPr>
        <w:tc>
          <w:tcPr>
            <w:tcW w:w="992" w:type="dxa"/>
            <w:shd w:val="clear" w:color="auto" w:fill="auto"/>
            <w:vAlign w:val="center"/>
            <w:hideMark/>
          </w:tcPr>
          <w:p w:rsidR="00114D4C" w:rsidRPr="00D26EE5" w:rsidRDefault="00114D4C" w:rsidP="00C94042">
            <w:pPr>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42/21</w:t>
            </w:r>
          </w:p>
        </w:tc>
        <w:tc>
          <w:tcPr>
            <w:tcW w:w="1276" w:type="dxa"/>
            <w:shd w:val="clear" w:color="auto" w:fill="auto"/>
            <w:vAlign w:val="center"/>
            <w:hideMark/>
          </w:tcPr>
          <w:p w:rsidR="00114D4C" w:rsidRPr="001D5239" w:rsidRDefault="00114D4C" w:rsidP="00C94042">
            <w:pPr>
              <w:spacing w:after="0" w:line="240" w:lineRule="auto"/>
              <w:jc w:val="center"/>
              <w:rPr>
                <w:rFonts w:ascii="Times New Roman" w:eastAsia="Times New Roman" w:hAnsi="Times New Roman" w:cs="Times New Roman"/>
                <w:sz w:val="24"/>
                <w:szCs w:val="24"/>
                <w:lang w:eastAsia="uk-UA"/>
              </w:rPr>
            </w:pPr>
            <w:r w:rsidRPr="001D5239">
              <w:rPr>
                <w:rFonts w:ascii="Times New Roman" w:hAnsi="Times New Roman" w:cs="Times New Roman"/>
                <w:sz w:val="24"/>
                <w:szCs w:val="24"/>
                <w:shd w:val="clear" w:color="auto" w:fill="FFFFFF"/>
                <w:lang w:val="uk-UA"/>
              </w:rPr>
              <w:t>44/</w:t>
            </w:r>
            <w:r w:rsidRPr="001D5239">
              <w:rPr>
                <w:rFonts w:ascii="Times New Roman" w:hAnsi="Times New Roman" w:cs="Times New Roman"/>
                <w:sz w:val="24"/>
                <w:szCs w:val="24"/>
                <w:shd w:val="clear" w:color="auto" w:fill="FFFFFF"/>
              </w:rPr>
              <w:t>00608</w:t>
            </w:r>
          </w:p>
        </w:tc>
        <w:tc>
          <w:tcPr>
            <w:tcW w:w="6379" w:type="dxa"/>
            <w:shd w:val="clear" w:color="auto" w:fill="auto"/>
            <w:vAlign w:val="center"/>
            <w:hideMark/>
          </w:tcPr>
          <w:p w:rsidR="00114D4C" w:rsidRPr="00BE082D" w:rsidRDefault="00114D4C" w:rsidP="00C94042">
            <w:pPr>
              <w:tabs>
                <w:tab w:val="left" w:pos="0"/>
                <w:tab w:val="left" w:pos="993"/>
                <w:tab w:val="left" w:pos="1134"/>
              </w:tabs>
              <w:spacing w:after="0" w:line="240" w:lineRule="auto"/>
              <w:jc w:val="both"/>
              <w:rPr>
                <w:rFonts w:ascii="Times New Roman" w:hAnsi="Times New Roman" w:cs="Times New Roman"/>
                <w:sz w:val="24"/>
                <w:szCs w:val="24"/>
                <w:shd w:val="clear" w:color="auto" w:fill="FFFFFF"/>
                <w:lang w:val="uk-UA"/>
              </w:rPr>
            </w:pPr>
            <w:r w:rsidRPr="00BE082D">
              <w:rPr>
                <w:rFonts w:ascii="Times New Roman" w:hAnsi="Times New Roman" w:cs="Times New Roman"/>
                <w:sz w:val="24"/>
                <w:szCs w:val="24"/>
                <w:shd w:val="clear" w:color="auto" w:fill="FFFFFF"/>
                <w:lang w:val="uk-UA"/>
              </w:rPr>
              <w:t>Державна реєстрація змін до відомостей про організацію роботодавців, об’єднання організацій роботодавців,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1985" w:type="dxa"/>
            <w:shd w:val="clear" w:color="auto" w:fill="auto"/>
            <w:vAlign w:val="center"/>
            <w:hideMark/>
          </w:tcPr>
          <w:p w:rsidR="00114D4C" w:rsidRPr="00036F81" w:rsidRDefault="00114D4C" w:rsidP="00C94042">
            <w:pPr>
              <w:spacing w:after="0" w:line="240" w:lineRule="auto"/>
              <w:jc w:val="center"/>
              <w:rPr>
                <w:rFonts w:ascii="Times New Roman" w:eastAsia="Times New Roman" w:hAnsi="Times New Roman" w:cs="Times New Roman"/>
                <w:sz w:val="24"/>
                <w:szCs w:val="24"/>
                <w:lang w:val="uk-UA" w:eastAsia="uk-UA"/>
              </w:rPr>
            </w:pPr>
            <w:r w:rsidRPr="00036F81">
              <w:rPr>
                <w:rFonts w:ascii="Times New Roman" w:hAnsi="Times New Roman" w:cs="Times New Roman"/>
                <w:sz w:val="24"/>
                <w:szCs w:val="24"/>
                <w:shd w:val="clear" w:color="auto" w:fill="FFFFFF"/>
              </w:rPr>
              <w:t>-“-</w:t>
            </w:r>
          </w:p>
        </w:tc>
      </w:tr>
      <w:tr w:rsidR="00114D4C" w:rsidRPr="00BE082D" w:rsidTr="00C94042">
        <w:trPr>
          <w:trHeight w:val="615"/>
        </w:trPr>
        <w:tc>
          <w:tcPr>
            <w:tcW w:w="992" w:type="dxa"/>
            <w:shd w:val="clear" w:color="auto" w:fill="auto"/>
            <w:vAlign w:val="center"/>
            <w:hideMark/>
          </w:tcPr>
          <w:p w:rsidR="00114D4C" w:rsidRPr="00D26EE5" w:rsidRDefault="00114D4C" w:rsidP="00C94042">
            <w:pPr>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43/22</w:t>
            </w:r>
          </w:p>
        </w:tc>
        <w:tc>
          <w:tcPr>
            <w:tcW w:w="1276" w:type="dxa"/>
            <w:shd w:val="clear" w:color="auto" w:fill="auto"/>
            <w:vAlign w:val="center"/>
            <w:hideMark/>
          </w:tcPr>
          <w:p w:rsidR="00114D4C" w:rsidRPr="001D5239" w:rsidRDefault="00114D4C" w:rsidP="00C94042">
            <w:pPr>
              <w:spacing w:after="0" w:line="240" w:lineRule="auto"/>
              <w:jc w:val="center"/>
              <w:rPr>
                <w:rFonts w:ascii="Times New Roman" w:eastAsia="Times New Roman" w:hAnsi="Times New Roman" w:cs="Times New Roman"/>
                <w:sz w:val="24"/>
                <w:szCs w:val="24"/>
                <w:lang w:eastAsia="uk-UA"/>
              </w:rPr>
            </w:pPr>
            <w:r w:rsidRPr="001D5239">
              <w:rPr>
                <w:rFonts w:ascii="Times New Roman" w:hAnsi="Times New Roman" w:cs="Times New Roman"/>
                <w:sz w:val="24"/>
                <w:szCs w:val="24"/>
                <w:shd w:val="clear" w:color="auto" w:fill="FFFFFF"/>
                <w:lang w:val="uk-UA"/>
              </w:rPr>
              <w:t>45/</w:t>
            </w:r>
            <w:r w:rsidRPr="001D5239">
              <w:rPr>
                <w:rFonts w:ascii="Times New Roman" w:hAnsi="Times New Roman" w:cs="Times New Roman"/>
                <w:sz w:val="24"/>
                <w:szCs w:val="24"/>
                <w:shd w:val="clear" w:color="auto" w:fill="FFFFFF"/>
              </w:rPr>
              <w:t>00659</w:t>
            </w:r>
          </w:p>
        </w:tc>
        <w:tc>
          <w:tcPr>
            <w:tcW w:w="6379" w:type="dxa"/>
            <w:shd w:val="clear" w:color="auto" w:fill="auto"/>
            <w:vAlign w:val="center"/>
            <w:hideMark/>
          </w:tcPr>
          <w:p w:rsidR="00114D4C" w:rsidRPr="00BE082D" w:rsidRDefault="00114D4C" w:rsidP="00C94042">
            <w:pPr>
              <w:tabs>
                <w:tab w:val="left" w:pos="0"/>
                <w:tab w:val="left" w:pos="993"/>
                <w:tab w:val="left" w:pos="1134"/>
              </w:tabs>
              <w:spacing w:after="0" w:line="240" w:lineRule="auto"/>
              <w:jc w:val="both"/>
              <w:rPr>
                <w:rFonts w:ascii="Times New Roman" w:hAnsi="Times New Roman" w:cs="Times New Roman"/>
                <w:sz w:val="24"/>
                <w:szCs w:val="24"/>
                <w:lang w:val="uk-UA"/>
              </w:rPr>
            </w:pPr>
            <w:r w:rsidRPr="00BE082D">
              <w:rPr>
                <w:rFonts w:ascii="Times New Roman" w:hAnsi="Times New Roman" w:cs="Times New Roman"/>
                <w:sz w:val="24"/>
                <w:szCs w:val="24"/>
                <w:shd w:val="clear" w:color="auto" w:fill="FFFFFF"/>
                <w:lang w:val="uk-UA"/>
              </w:rPr>
              <w:t>Державна реєстрація зміни складу комісії з припинення (комісії з реорганізації, ліквідаційної комісії) організації роботодавців, об’єднання організацій роботодавців.</w:t>
            </w:r>
          </w:p>
          <w:p w:rsidR="00114D4C" w:rsidRPr="00BE082D" w:rsidRDefault="00114D4C" w:rsidP="00C94042">
            <w:pPr>
              <w:tabs>
                <w:tab w:val="left" w:pos="0"/>
                <w:tab w:val="left" w:pos="993"/>
                <w:tab w:val="left" w:pos="1134"/>
              </w:tabs>
              <w:spacing w:after="0" w:line="240" w:lineRule="auto"/>
              <w:jc w:val="both"/>
              <w:rPr>
                <w:rFonts w:ascii="Times New Roman" w:hAnsi="Times New Roman" w:cs="Times New Roman"/>
                <w:sz w:val="24"/>
                <w:szCs w:val="24"/>
                <w:shd w:val="clear" w:color="auto" w:fill="FFFFFF"/>
                <w:lang w:val="uk-UA"/>
              </w:rPr>
            </w:pPr>
          </w:p>
        </w:tc>
        <w:tc>
          <w:tcPr>
            <w:tcW w:w="1985" w:type="dxa"/>
            <w:shd w:val="clear" w:color="auto" w:fill="auto"/>
            <w:vAlign w:val="center"/>
            <w:hideMark/>
          </w:tcPr>
          <w:p w:rsidR="00114D4C" w:rsidRPr="00036F81" w:rsidRDefault="00114D4C" w:rsidP="00C94042">
            <w:pPr>
              <w:spacing w:after="0" w:line="240" w:lineRule="auto"/>
              <w:jc w:val="center"/>
              <w:rPr>
                <w:rFonts w:ascii="Times New Roman" w:eastAsia="Times New Roman" w:hAnsi="Times New Roman" w:cs="Times New Roman"/>
                <w:sz w:val="24"/>
                <w:szCs w:val="24"/>
                <w:lang w:val="uk-UA" w:eastAsia="uk-UA"/>
              </w:rPr>
            </w:pPr>
            <w:r w:rsidRPr="00036F81">
              <w:rPr>
                <w:rFonts w:ascii="Times New Roman" w:hAnsi="Times New Roman" w:cs="Times New Roman"/>
                <w:sz w:val="24"/>
                <w:szCs w:val="24"/>
                <w:shd w:val="clear" w:color="auto" w:fill="FFFFFF"/>
              </w:rPr>
              <w:t>-“-</w:t>
            </w:r>
          </w:p>
        </w:tc>
      </w:tr>
      <w:tr w:rsidR="00114D4C" w:rsidRPr="00BE082D" w:rsidTr="00C94042">
        <w:trPr>
          <w:trHeight w:val="615"/>
        </w:trPr>
        <w:tc>
          <w:tcPr>
            <w:tcW w:w="992" w:type="dxa"/>
            <w:shd w:val="clear" w:color="auto" w:fill="auto"/>
            <w:vAlign w:val="center"/>
            <w:hideMark/>
          </w:tcPr>
          <w:p w:rsidR="00114D4C" w:rsidRPr="00D26EE5" w:rsidRDefault="00114D4C" w:rsidP="00C94042">
            <w:pPr>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44/23</w:t>
            </w:r>
          </w:p>
        </w:tc>
        <w:tc>
          <w:tcPr>
            <w:tcW w:w="1276" w:type="dxa"/>
            <w:shd w:val="clear" w:color="auto" w:fill="auto"/>
            <w:vAlign w:val="center"/>
            <w:hideMark/>
          </w:tcPr>
          <w:p w:rsidR="00114D4C" w:rsidRPr="001D5239" w:rsidRDefault="00114D4C" w:rsidP="00C94042">
            <w:pPr>
              <w:spacing w:after="0" w:line="240" w:lineRule="auto"/>
              <w:jc w:val="center"/>
              <w:rPr>
                <w:rFonts w:ascii="Times New Roman" w:eastAsia="Times New Roman" w:hAnsi="Times New Roman" w:cs="Times New Roman"/>
                <w:sz w:val="24"/>
                <w:szCs w:val="24"/>
                <w:lang w:eastAsia="uk-UA"/>
              </w:rPr>
            </w:pPr>
            <w:r w:rsidRPr="001D5239">
              <w:rPr>
                <w:rFonts w:ascii="Times New Roman" w:hAnsi="Times New Roman" w:cs="Times New Roman"/>
                <w:sz w:val="24"/>
                <w:szCs w:val="24"/>
                <w:shd w:val="clear" w:color="auto" w:fill="FFFFFF"/>
                <w:lang w:val="uk-UA"/>
              </w:rPr>
              <w:t>46/</w:t>
            </w:r>
            <w:r w:rsidRPr="001D5239">
              <w:rPr>
                <w:rFonts w:ascii="Times New Roman" w:hAnsi="Times New Roman" w:cs="Times New Roman"/>
                <w:sz w:val="24"/>
                <w:szCs w:val="24"/>
                <w:shd w:val="clear" w:color="auto" w:fill="FFFFFF"/>
              </w:rPr>
              <w:t>00606</w:t>
            </w:r>
          </w:p>
        </w:tc>
        <w:tc>
          <w:tcPr>
            <w:tcW w:w="6379" w:type="dxa"/>
            <w:shd w:val="clear" w:color="auto" w:fill="auto"/>
            <w:vAlign w:val="center"/>
            <w:hideMark/>
          </w:tcPr>
          <w:p w:rsidR="00114D4C" w:rsidRPr="00BE082D" w:rsidRDefault="00114D4C" w:rsidP="00C94042">
            <w:pPr>
              <w:tabs>
                <w:tab w:val="left" w:pos="0"/>
                <w:tab w:val="left" w:pos="993"/>
                <w:tab w:val="left" w:pos="1134"/>
              </w:tabs>
              <w:spacing w:after="0" w:line="240" w:lineRule="auto"/>
              <w:jc w:val="both"/>
              <w:rPr>
                <w:rFonts w:ascii="Times New Roman" w:hAnsi="Times New Roman" w:cs="Times New Roman"/>
                <w:sz w:val="24"/>
                <w:szCs w:val="24"/>
                <w:shd w:val="clear" w:color="auto" w:fill="FFFFFF"/>
                <w:lang w:val="uk-UA"/>
              </w:rPr>
            </w:pPr>
            <w:r w:rsidRPr="00BE082D">
              <w:rPr>
                <w:rFonts w:ascii="Times New Roman" w:hAnsi="Times New Roman" w:cs="Times New Roman"/>
                <w:sz w:val="24"/>
                <w:szCs w:val="24"/>
                <w:shd w:val="clear" w:color="auto" w:fill="FFFFFF"/>
                <w:lang w:val="uk-UA"/>
              </w:rPr>
              <w:t>Державна реєстрація припинення організації роботодавців, об’єднання організацій роботодавців в результаті ліквідації.</w:t>
            </w:r>
          </w:p>
        </w:tc>
        <w:tc>
          <w:tcPr>
            <w:tcW w:w="1985" w:type="dxa"/>
            <w:shd w:val="clear" w:color="auto" w:fill="auto"/>
            <w:vAlign w:val="center"/>
            <w:hideMark/>
          </w:tcPr>
          <w:p w:rsidR="00114D4C" w:rsidRPr="00036F81" w:rsidRDefault="00114D4C" w:rsidP="00C94042">
            <w:pPr>
              <w:spacing w:after="0" w:line="240" w:lineRule="auto"/>
              <w:jc w:val="center"/>
              <w:rPr>
                <w:rFonts w:ascii="Times New Roman" w:eastAsia="Times New Roman" w:hAnsi="Times New Roman" w:cs="Times New Roman"/>
                <w:sz w:val="24"/>
                <w:szCs w:val="24"/>
                <w:lang w:val="uk-UA" w:eastAsia="uk-UA"/>
              </w:rPr>
            </w:pPr>
            <w:r w:rsidRPr="00036F81">
              <w:rPr>
                <w:rFonts w:ascii="Times New Roman" w:hAnsi="Times New Roman" w:cs="Times New Roman"/>
                <w:sz w:val="24"/>
                <w:szCs w:val="24"/>
                <w:shd w:val="clear" w:color="auto" w:fill="FFFFFF"/>
              </w:rPr>
              <w:t>-“-</w:t>
            </w:r>
          </w:p>
        </w:tc>
      </w:tr>
      <w:tr w:rsidR="00114D4C" w:rsidRPr="00BE082D" w:rsidTr="00C94042">
        <w:trPr>
          <w:trHeight w:val="615"/>
        </w:trPr>
        <w:tc>
          <w:tcPr>
            <w:tcW w:w="992" w:type="dxa"/>
            <w:shd w:val="clear" w:color="auto" w:fill="auto"/>
            <w:vAlign w:val="center"/>
            <w:hideMark/>
          </w:tcPr>
          <w:p w:rsidR="00114D4C" w:rsidRPr="00D26EE5" w:rsidRDefault="00114D4C" w:rsidP="00C94042">
            <w:pPr>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45/24</w:t>
            </w:r>
          </w:p>
        </w:tc>
        <w:tc>
          <w:tcPr>
            <w:tcW w:w="1276" w:type="dxa"/>
            <w:shd w:val="clear" w:color="auto" w:fill="auto"/>
            <w:vAlign w:val="center"/>
            <w:hideMark/>
          </w:tcPr>
          <w:p w:rsidR="00114D4C" w:rsidRPr="001D5239" w:rsidRDefault="00114D4C" w:rsidP="00C94042">
            <w:pPr>
              <w:spacing w:after="0" w:line="240" w:lineRule="auto"/>
              <w:jc w:val="center"/>
              <w:rPr>
                <w:rFonts w:ascii="Times New Roman" w:eastAsia="Times New Roman" w:hAnsi="Times New Roman" w:cs="Times New Roman"/>
                <w:sz w:val="24"/>
                <w:szCs w:val="24"/>
                <w:lang w:eastAsia="uk-UA"/>
              </w:rPr>
            </w:pPr>
            <w:r w:rsidRPr="001D5239">
              <w:rPr>
                <w:rFonts w:ascii="Times New Roman" w:hAnsi="Times New Roman" w:cs="Times New Roman"/>
                <w:sz w:val="24"/>
                <w:szCs w:val="24"/>
                <w:shd w:val="clear" w:color="auto" w:fill="FFFFFF"/>
                <w:lang w:val="uk-UA"/>
              </w:rPr>
              <w:t>47/</w:t>
            </w:r>
            <w:r w:rsidRPr="001D5239">
              <w:rPr>
                <w:rFonts w:ascii="Times New Roman" w:hAnsi="Times New Roman" w:cs="Times New Roman"/>
                <w:sz w:val="24"/>
                <w:szCs w:val="24"/>
                <w:shd w:val="clear" w:color="auto" w:fill="FFFFFF"/>
              </w:rPr>
              <w:t>00660</w:t>
            </w:r>
          </w:p>
        </w:tc>
        <w:tc>
          <w:tcPr>
            <w:tcW w:w="6379" w:type="dxa"/>
            <w:shd w:val="clear" w:color="auto" w:fill="auto"/>
            <w:vAlign w:val="center"/>
            <w:hideMark/>
          </w:tcPr>
          <w:p w:rsidR="00114D4C" w:rsidRPr="00BE082D" w:rsidRDefault="00114D4C" w:rsidP="00C94042">
            <w:pPr>
              <w:tabs>
                <w:tab w:val="left" w:pos="0"/>
                <w:tab w:val="left" w:pos="993"/>
                <w:tab w:val="left" w:pos="1134"/>
              </w:tabs>
              <w:spacing w:after="0" w:line="240" w:lineRule="auto"/>
              <w:jc w:val="both"/>
              <w:rPr>
                <w:rFonts w:ascii="Times New Roman" w:hAnsi="Times New Roman" w:cs="Times New Roman"/>
                <w:sz w:val="24"/>
                <w:szCs w:val="24"/>
                <w:shd w:val="clear" w:color="auto" w:fill="FFFFFF"/>
                <w:lang w:val="uk-UA"/>
              </w:rPr>
            </w:pPr>
            <w:r w:rsidRPr="00BE082D">
              <w:rPr>
                <w:rFonts w:ascii="Times New Roman" w:hAnsi="Times New Roman" w:cs="Times New Roman"/>
                <w:sz w:val="24"/>
                <w:szCs w:val="24"/>
                <w:shd w:val="clear" w:color="auto" w:fill="FFFFFF"/>
                <w:lang w:val="uk-UA"/>
              </w:rPr>
              <w:t>Державна реєстрація припинення організації роботодавців, об’єднання організацій роботодавців в результаті реорганізації.</w:t>
            </w:r>
          </w:p>
        </w:tc>
        <w:tc>
          <w:tcPr>
            <w:tcW w:w="1985" w:type="dxa"/>
            <w:shd w:val="clear" w:color="auto" w:fill="auto"/>
            <w:vAlign w:val="center"/>
            <w:hideMark/>
          </w:tcPr>
          <w:p w:rsidR="00114D4C" w:rsidRPr="00036F81" w:rsidRDefault="00114D4C" w:rsidP="00C94042">
            <w:pPr>
              <w:spacing w:after="0" w:line="240" w:lineRule="auto"/>
              <w:jc w:val="center"/>
              <w:rPr>
                <w:rFonts w:ascii="Times New Roman" w:eastAsia="Times New Roman" w:hAnsi="Times New Roman" w:cs="Times New Roman"/>
                <w:sz w:val="24"/>
                <w:szCs w:val="24"/>
                <w:lang w:val="uk-UA" w:eastAsia="uk-UA"/>
              </w:rPr>
            </w:pPr>
            <w:r w:rsidRPr="00036F81">
              <w:rPr>
                <w:rFonts w:ascii="Times New Roman" w:hAnsi="Times New Roman" w:cs="Times New Roman"/>
                <w:sz w:val="24"/>
                <w:szCs w:val="24"/>
                <w:shd w:val="clear" w:color="auto" w:fill="FFFFFF"/>
              </w:rPr>
              <w:t>-“-</w:t>
            </w:r>
          </w:p>
        </w:tc>
      </w:tr>
      <w:tr w:rsidR="00114D4C" w:rsidRPr="00BE082D" w:rsidTr="00C94042">
        <w:trPr>
          <w:trHeight w:val="615"/>
        </w:trPr>
        <w:tc>
          <w:tcPr>
            <w:tcW w:w="992" w:type="dxa"/>
            <w:shd w:val="clear" w:color="auto" w:fill="auto"/>
            <w:vAlign w:val="center"/>
            <w:hideMark/>
          </w:tcPr>
          <w:p w:rsidR="00114D4C" w:rsidRPr="00D26EE5" w:rsidRDefault="00114D4C" w:rsidP="00C94042">
            <w:pPr>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46/25</w:t>
            </w:r>
          </w:p>
        </w:tc>
        <w:tc>
          <w:tcPr>
            <w:tcW w:w="1276" w:type="dxa"/>
            <w:shd w:val="clear" w:color="auto" w:fill="auto"/>
            <w:vAlign w:val="center"/>
            <w:hideMark/>
          </w:tcPr>
          <w:p w:rsidR="00114D4C" w:rsidRPr="001D5239" w:rsidRDefault="00114D4C" w:rsidP="00C94042">
            <w:pPr>
              <w:spacing w:after="0" w:line="240" w:lineRule="auto"/>
              <w:jc w:val="center"/>
              <w:rPr>
                <w:rFonts w:ascii="Times New Roman" w:eastAsia="Times New Roman" w:hAnsi="Times New Roman" w:cs="Times New Roman"/>
                <w:sz w:val="24"/>
                <w:szCs w:val="24"/>
                <w:lang w:eastAsia="uk-UA"/>
              </w:rPr>
            </w:pPr>
            <w:r w:rsidRPr="001D5239">
              <w:rPr>
                <w:rFonts w:ascii="Times New Roman" w:hAnsi="Times New Roman" w:cs="Times New Roman"/>
                <w:sz w:val="24"/>
                <w:szCs w:val="24"/>
                <w:shd w:val="clear" w:color="auto" w:fill="FFFFFF"/>
                <w:lang w:val="uk-UA"/>
              </w:rPr>
              <w:t>48/</w:t>
            </w:r>
            <w:r w:rsidRPr="001D5239">
              <w:rPr>
                <w:rFonts w:ascii="Times New Roman" w:hAnsi="Times New Roman" w:cs="Times New Roman"/>
                <w:sz w:val="24"/>
                <w:szCs w:val="24"/>
                <w:shd w:val="clear" w:color="auto" w:fill="FFFFFF"/>
              </w:rPr>
              <w:t>00658</w:t>
            </w:r>
          </w:p>
        </w:tc>
        <w:tc>
          <w:tcPr>
            <w:tcW w:w="6379" w:type="dxa"/>
            <w:shd w:val="clear" w:color="auto" w:fill="auto"/>
            <w:vAlign w:val="center"/>
            <w:hideMark/>
          </w:tcPr>
          <w:p w:rsidR="00114D4C" w:rsidRPr="00BE082D" w:rsidRDefault="00114D4C" w:rsidP="00C94042">
            <w:pPr>
              <w:tabs>
                <w:tab w:val="left" w:pos="0"/>
                <w:tab w:val="left" w:pos="993"/>
                <w:tab w:val="left" w:pos="1134"/>
              </w:tabs>
              <w:spacing w:after="0" w:line="240" w:lineRule="auto"/>
              <w:jc w:val="both"/>
              <w:rPr>
                <w:rFonts w:ascii="Times New Roman" w:hAnsi="Times New Roman" w:cs="Times New Roman"/>
                <w:sz w:val="24"/>
                <w:szCs w:val="24"/>
                <w:shd w:val="clear" w:color="auto" w:fill="FFFFFF"/>
                <w:lang w:val="uk-UA"/>
              </w:rPr>
            </w:pPr>
            <w:r w:rsidRPr="00BE082D">
              <w:rPr>
                <w:rFonts w:ascii="Times New Roman" w:hAnsi="Times New Roman" w:cs="Times New Roman"/>
                <w:sz w:val="24"/>
                <w:szCs w:val="24"/>
                <w:shd w:val="clear" w:color="auto" w:fill="FFFFFF"/>
                <w:lang w:val="uk-UA"/>
              </w:rPr>
              <w:t>Державна реєстрація рішення про припинення організації роботодавців, об’єднання організацій роботодавців.</w:t>
            </w:r>
          </w:p>
        </w:tc>
        <w:tc>
          <w:tcPr>
            <w:tcW w:w="1985" w:type="dxa"/>
            <w:shd w:val="clear" w:color="auto" w:fill="auto"/>
            <w:vAlign w:val="center"/>
            <w:hideMark/>
          </w:tcPr>
          <w:p w:rsidR="00114D4C" w:rsidRPr="00BE082D" w:rsidRDefault="00114D4C" w:rsidP="00C94042">
            <w:pPr>
              <w:spacing w:after="0" w:line="240" w:lineRule="auto"/>
              <w:jc w:val="center"/>
              <w:rPr>
                <w:rFonts w:ascii="Times New Roman" w:eastAsia="Times New Roman" w:hAnsi="Times New Roman" w:cs="Times New Roman"/>
                <w:sz w:val="24"/>
                <w:szCs w:val="24"/>
                <w:lang w:val="uk-UA" w:eastAsia="uk-UA"/>
              </w:rPr>
            </w:pPr>
            <w:r w:rsidRPr="00BE082D">
              <w:rPr>
                <w:rFonts w:ascii="Times New Roman" w:hAnsi="Times New Roman" w:cs="Times New Roman"/>
                <w:color w:val="333333"/>
                <w:sz w:val="24"/>
                <w:szCs w:val="24"/>
                <w:shd w:val="clear" w:color="auto" w:fill="FFFFFF"/>
              </w:rPr>
              <w:t>-“-</w:t>
            </w:r>
          </w:p>
        </w:tc>
      </w:tr>
      <w:tr w:rsidR="00114D4C" w:rsidRPr="00BE082D" w:rsidTr="00C94042">
        <w:trPr>
          <w:trHeight w:val="615"/>
        </w:trPr>
        <w:tc>
          <w:tcPr>
            <w:tcW w:w="992" w:type="dxa"/>
            <w:shd w:val="clear" w:color="auto" w:fill="auto"/>
            <w:vAlign w:val="center"/>
            <w:hideMark/>
          </w:tcPr>
          <w:p w:rsidR="00114D4C" w:rsidRPr="00D26EE5" w:rsidRDefault="00114D4C" w:rsidP="00C94042">
            <w:pPr>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47/26</w:t>
            </w:r>
          </w:p>
        </w:tc>
        <w:tc>
          <w:tcPr>
            <w:tcW w:w="1276" w:type="dxa"/>
            <w:shd w:val="clear" w:color="auto" w:fill="auto"/>
            <w:vAlign w:val="center"/>
            <w:hideMark/>
          </w:tcPr>
          <w:p w:rsidR="00114D4C" w:rsidRPr="001D5239" w:rsidRDefault="00114D4C" w:rsidP="00C94042">
            <w:pPr>
              <w:spacing w:after="0" w:line="240" w:lineRule="auto"/>
              <w:jc w:val="center"/>
              <w:rPr>
                <w:rFonts w:ascii="Times New Roman" w:hAnsi="Times New Roman" w:cs="Times New Roman"/>
                <w:sz w:val="24"/>
                <w:szCs w:val="24"/>
                <w:shd w:val="clear" w:color="auto" w:fill="FFFFFF"/>
                <w:lang w:val="uk-UA"/>
              </w:rPr>
            </w:pPr>
            <w:r w:rsidRPr="001D5239">
              <w:rPr>
                <w:rFonts w:ascii="Times New Roman" w:hAnsi="Times New Roman" w:cs="Times New Roman"/>
                <w:sz w:val="24"/>
                <w:szCs w:val="24"/>
                <w:shd w:val="clear" w:color="auto" w:fill="FFFFFF"/>
                <w:lang w:val="uk-UA"/>
              </w:rPr>
              <w:t>49/</w:t>
            </w:r>
            <w:r w:rsidRPr="001D5239">
              <w:rPr>
                <w:rFonts w:ascii="Times New Roman" w:hAnsi="Times New Roman" w:cs="Times New Roman"/>
                <w:sz w:val="24"/>
                <w:szCs w:val="24"/>
                <w:shd w:val="clear" w:color="auto" w:fill="FFFFFF"/>
              </w:rPr>
              <w:t>00607</w:t>
            </w:r>
          </w:p>
        </w:tc>
        <w:tc>
          <w:tcPr>
            <w:tcW w:w="6379" w:type="dxa"/>
            <w:shd w:val="clear" w:color="auto" w:fill="auto"/>
            <w:vAlign w:val="center"/>
            <w:hideMark/>
          </w:tcPr>
          <w:p w:rsidR="00114D4C" w:rsidRPr="00BE082D" w:rsidRDefault="00114D4C" w:rsidP="00C94042">
            <w:pPr>
              <w:tabs>
                <w:tab w:val="left" w:pos="0"/>
                <w:tab w:val="left" w:pos="993"/>
                <w:tab w:val="left" w:pos="1134"/>
              </w:tabs>
              <w:spacing w:after="0" w:line="240" w:lineRule="auto"/>
              <w:jc w:val="both"/>
              <w:rPr>
                <w:rFonts w:ascii="Times New Roman" w:hAnsi="Times New Roman" w:cs="Times New Roman"/>
                <w:sz w:val="24"/>
                <w:szCs w:val="24"/>
                <w:shd w:val="clear" w:color="auto" w:fill="FFFFFF"/>
                <w:lang w:val="uk-UA"/>
              </w:rPr>
            </w:pPr>
            <w:r w:rsidRPr="00BE082D">
              <w:rPr>
                <w:rFonts w:ascii="Times New Roman" w:hAnsi="Times New Roman" w:cs="Times New Roman"/>
                <w:sz w:val="24"/>
                <w:szCs w:val="24"/>
                <w:shd w:val="clear" w:color="auto" w:fill="FFFFFF"/>
                <w:lang w:val="uk-UA"/>
              </w:rPr>
              <w:t>Державна реєстрація рішення про відміну рішення про припинення організації роботодавців, об’єднання організацій роботодавців</w:t>
            </w:r>
          </w:p>
        </w:tc>
        <w:tc>
          <w:tcPr>
            <w:tcW w:w="1985" w:type="dxa"/>
            <w:shd w:val="clear" w:color="auto" w:fill="auto"/>
            <w:vAlign w:val="center"/>
            <w:hideMark/>
          </w:tcPr>
          <w:p w:rsidR="00114D4C" w:rsidRPr="00BE082D" w:rsidRDefault="00114D4C" w:rsidP="00C94042">
            <w:pPr>
              <w:spacing w:after="0" w:line="240" w:lineRule="auto"/>
              <w:jc w:val="center"/>
              <w:rPr>
                <w:rFonts w:ascii="Times New Roman" w:eastAsia="Times New Roman" w:hAnsi="Times New Roman" w:cs="Times New Roman"/>
                <w:sz w:val="24"/>
                <w:szCs w:val="24"/>
                <w:lang w:val="uk-UA" w:eastAsia="uk-UA"/>
              </w:rPr>
            </w:pPr>
            <w:r w:rsidRPr="00BE082D">
              <w:rPr>
                <w:rFonts w:ascii="Times New Roman" w:hAnsi="Times New Roman" w:cs="Times New Roman"/>
                <w:color w:val="333333"/>
                <w:sz w:val="24"/>
                <w:szCs w:val="24"/>
                <w:shd w:val="clear" w:color="auto" w:fill="FFFFFF"/>
              </w:rPr>
              <w:t>-“-</w:t>
            </w:r>
          </w:p>
        </w:tc>
      </w:tr>
      <w:tr w:rsidR="00114D4C" w:rsidRPr="007005FE" w:rsidTr="00C94042">
        <w:trPr>
          <w:trHeight w:val="615"/>
        </w:trPr>
        <w:tc>
          <w:tcPr>
            <w:tcW w:w="992" w:type="dxa"/>
            <w:shd w:val="clear" w:color="auto" w:fill="auto"/>
            <w:vAlign w:val="center"/>
            <w:hideMark/>
          </w:tcPr>
          <w:p w:rsidR="00114D4C" w:rsidRPr="00D26EE5" w:rsidRDefault="00114D4C" w:rsidP="00C94042">
            <w:pPr>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48/27</w:t>
            </w:r>
          </w:p>
        </w:tc>
        <w:tc>
          <w:tcPr>
            <w:tcW w:w="1276" w:type="dxa"/>
            <w:shd w:val="clear" w:color="auto" w:fill="auto"/>
            <w:vAlign w:val="center"/>
            <w:hideMark/>
          </w:tcPr>
          <w:p w:rsidR="00114D4C" w:rsidRPr="001D5239" w:rsidRDefault="00114D4C" w:rsidP="00C94042">
            <w:pPr>
              <w:spacing w:after="0" w:line="240" w:lineRule="auto"/>
              <w:jc w:val="center"/>
              <w:rPr>
                <w:rFonts w:ascii="Times New Roman" w:eastAsia="Times New Roman" w:hAnsi="Times New Roman" w:cs="Times New Roman"/>
                <w:sz w:val="24"/>
                <w:szCs w:val="24"/>
                <w:lang w:val="uk-UA" w:eastAsia="uk-UA"/>
              </w:rPr>
            </w:pPr>
            <w:r w:rsidRPr="001D5239">
              <w:rPr>
                <w:rFonts w:ascii="Times New Roman" w:hAnsi="Times New Roman" w:cs="Times New Roman"/>
                <w:sz w:val="24"/>
                <w:szCs w:val="24"/>
                <w:shd w:val="clear" w:color="auto" w:fill="FFFFFF"/>
                <w:lang w:val="uk-UA"/>
              </w:rPr>
              <w:t>50/</w:t>
            </w:r>
            <w:r w:rsidRPr="001D5239">
              <w:rPr>
                <w:rFonts w:ascii="Times New Roman" w:hAnsi="Times New Roman" w:cs="Times New Roman"/>
                <w:sz w:val="24"/>
                <w:szCs w:val="24"/>
                <w:shd w:val="clear" w:color="auto" w:fill="FFFFFF"/>
              </w:rPr>
              <w:t>00668</w:t>
            </w:r>
          </w:p>
        </w:tc>
        <w:tc>
          <w:tcPr>
            <w:tcW w:w="6379" w:type="dxa"/>
            <w:shd w:val="clear" w:color="auto" w:fill="auto"/>
            <w:vAlign w:val="center"/>
            <w:hideMark/>
          </w:tcPr>
          <w:p w:rsidR="00114D4C" w:rsidRPr="00BE082D" w:rsidRDefault="00114D4C" w:rsidP="00C94042">
            <w:pPr>
              <w:tabs>
                <w:tab w:val="left" w:pos="0"/>
                <w:tab w:val="left" w:pos="993"/>
                <w:tab w:val="left" w:pos="1134"/>
              </w:tabs>
              <w:spacing w:after="0" w:line="240" w:lineRule="auto"/>
              <w:jc w:val="both"/>
              <w:rPr>
                <w:rFonts w:ascii="Times New Roman" w:hAnsi="Times New Roman" w:cs="Times New Roman"/>
                <w:sz w:val="24"/>
                <w:szCs w:val="24"/>
                <w:shd w:val="clear" w:color="auto" w:fill="FFFFFF"/>
                <w:lang w:val="uk-UA"/>
              </w:rPr>
            </w:pPr>
            <w:r w:rsidRPr="00BE082D">
              <w:rPr>
                <w:rFonts w:ascii="Times New Roman" w:hAnsi="Times New Roman" w:cs="Times New Roman"/>
                <w:sz w:val="24"/>
                <w:szCs w:val="24"/>
                <w:shd w:val="clear" w:color="auto" w:fill="FFFFFF"/>
                <w:lang w:val="uk-UA"/>
              </w:rPr>
              <w:t>Державна реєстрація зміни складу комісії з припинення (комісії з реорганізації, ліквідаційної комісії) структурного утворення політичної партії</w:t>
            </w:r>
          </w:p>
        </w:tc>
        <w:tc>
          <w:tcPr>
            <w:tcW w:w="1985" w:type="dxa"/>
            <w:shd w:val="clear" w:color="auto" w:fill="auto"/>
            <w:vAlign w:val="center"/>
            <w:hideMark/>
          </w:tcPr>
          <w:p w:rsidR="00114D4C" w:rsidRPr="00966A43" w:rsidRDefault="00114D4C" w:rsidP="00C94042">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sz w:val="16"/>
                <w:szCs w:val="16"/>
                <w:shd w:val="clear" w:color="auto" w:fill="FFFFFF"/>
                <w:lang w:val="uk-UA"/>
              </w:rPr>
              <w:t>Закони України</w:t>
            </w:r>
            <w:r w:rsidRPr="00966A43">
              <w:rPr>
                <w:rFonts w:ascii="Times New Roman" w:hAnsi="Times New Roman" w:cs="Times New Roman"/>
                <w:color w:val="333333"/>
                <w:sz w:val="16"/>
                <w:szCs w:val="16"/>
                <w:shd w:val="clear" w:color="auto" w:fill="FFFFFF"/>
              </w:rPr>
              <w:t> </w:t>
            </w:r>
            <w:hyperlink r:id="rId14" w:tgtFrame="_blank" w:history="1">
              <w:r w:rsidRPr="00966A43">
                <w:rPr>
                  <w:rStyle w:val="a3"/>
                  <w:rFonts w:ascii="Times New Roman" w:hAnsi="Times New Roman" w:cs="Times New Roman"/>
                  <w:color w:val="000099"/>
                  <w:sz w:val="16"/>
                  <w:szCs w:val="16"/>
                  <w:shd w:val="clear" w:color="auto" w:fill="FFFFFF"/>
                  <w:lang w:val="uk-UA"/>
                </w:rPr>
                <w:t>“Про політичні партії в Україні”</w:t>
              </w:r>
            </w:hyperlink>
            <w:r w:rsidRPr="00966A43">
              <w:rPr>
                <w:rFonts w:ascii="Times New Roman" w:hAnsi="Times New Roman" w:cs="Times New Roman"/>
                <w:color w:val="333333"/>
                <w:sz w:val="16"/>
                <w:szCs w:val="16"/>
                <w:shd w:val="clear" w:color="auto" w:fill="FFFFFF"/>
                <w:lang w:val="uk-UA"/>
              </w:rPr>
              <w:t>,</w:t>
            </w:r>
            <w:r w:rsidRPr="00966A43">
              <w:rPr>
                <w:rFonts w:ascii="Times New Roman" w:hAnsi="Times New Roman" w:cs="Times New Roman"/>
                <w:color w:val="333333"/>
                <w:sz w:val="16"/>
                <w:szCs w:val="16"/>
                <w:shd w:val="clear" w:color="auto" w:fill="FFFFFF"/>
              </w:rPr>
              <w:t> </w:t>
            </w:r>
            <w:hyperlink r:id="rId15" w:tgtFrame="_blank" w:history="1">
              <w:r w:rsidRPr="00966A43">
                <w:rPr>
                  <w:rStyle w:val="a3"/>
                  <w:rFonts w:ascii="Times New Roman" w:hAnsi="Times New Roman" w:cs="Times New Roman"/>
                  <w:color w:val="000099"/>
                  <w:sz w:val="16"/>
                  <w:szCs w:val="16"/>
                  <w:shd w:val="clear" w:color="auto" w:fill="FFFFFF"/>
                  <w:lang w:val="uk-UA"/>
                </w:rPr>
                <w:t>“Про державну реєстрацію юридичних осіб, фізичних осіб - підприємців та громадських формувань”</w:t>
              </w:r>
            </w:hyperlink>
          </w:p>
        </w:tc>
      </w:tr>
      <w:tr w:rsidR="00114D4C" w:rsidRPr="00BE082D" w:rsidTr="00C94042">
        <w:trPr>
          <w:trHeight w:val="615"/>
        </w:trPr>
        <w:tc>
          <w:tcPr>
            <w:tcW w:w="992" w:type="dxa"/>
            <w:shd w:val="clear" w:color="auto" w:fill="auto"/>
            <w:vAlign w:val="center"/>
            <w:hideMark/>
          </w:tcPr>
          <w:p w:rsidR="00114D4C" w:rsidRPr="00D26EE5" w:rsidRDefault="00114D4C" w:rsidP="00C94042">
            <w:pPr>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49/28</w:t>
            </w:r>
          </w:p>
        </w:tc>
        <w:tc>
          <w:tcPr>
            <w:tcW w:w="1276" w:type="dxa"/>
            <w:shd w:val="clear" w:color="auto" w:fill="auto"/>
            <w:vAlign w:val="center"/>
            <w:hideMark/>
          </w:tcPr>
          <w:p w:rsidR="00114D4C" w:rsidRPr="001D5239" w:rsidRDefault="00114D4C" w:rsidP="00C94042">
            <w:pPr>
              <w:spacing w:after="0" w:line="240" w:lineRule="auto"/>
              <w:jc w:val="center"/>
              <w:rPr>
                <w:rFonts w:ascii="Times New Roman" w:eastAsia="Times New Roman" w:hAnsi="Times New Roman" w:cs="Times New Roman"/>
                <w:sz w:val="24"/>
                <w:szCs w:val="24"/>
                <w:lang w:eastAsia="uk-UA"/>
              </w:rPr>
            </w:pPr>
            <w:r w:rsidRPr="001D5239">
              <w:rPr>
                <w:rFonts w:ascii="Times New Roman" w:hAnsi="Times New Roman" w:cs="Times New Roman"/>
                <w:sz w:val="24"/>
                <w:szCs w:val="24"/>
                <w:shd w:val="clear" w:color="auto" w:fill="FFFFFF"/>
                <w:lang w:val="uk-UA"/>
              </w:rPr>
              <w:t>51/</w:t>
            </w:r>
            <w:r w:rsidRPr="001D5239">
              <w:rPr>
                <w:rFonts w:ascii="Times New Roman" w:hAnsi="Times New Roman" w:cs="Times New Roman"/>
                <w:sz w:val="24"/>
                <w:szCs w:val="24"/>
                <w:shd w:val="clear" w:color="auto" w:fill="FFFFFF"/>
              </w:rPr>
              <w:t>00667</w:t>
            </w:r>
          </w:p>
        </w:tc>
        <w:tc>
          <w:tcPr>
            <w:tcW w:w="6379" w:type="dxa"/>
            <w:shd w:val="clear" w:color="auto" w:fill="auto"/>
            <w:vAlign w:val="center"/>
            <w:hideMark/>
          </w:tcPr>
          <w:p w:rsidR="00114D4C" w:rsidRPr="00BE082D" w:rsidRDefault="00114D4C" w:rsidP="00C94042">
            <w:pPr>
              <w:tabs>
                <w:tab w:val="left" w:pos="0"/>
                <w:tab w:val="left" w:pos="993"/>
                <w:tab w:val="left" w:pos="1134"/>
              </w:tabs>
              <w:spacing w:after="0" w:line="240" w:lineRule="auto"/>
              <w:jc w:val="both"/>
              <w:rPr>
                <w:rFonts w:ascii="Times New Roman" w:hAnsi="Times New Roman" w:cs="Times New Roman"/>
                <w:sz w:val="24"/>
                <w:szCs w:val="24"/>
                <w:shd w:val="clear" w:color="auto" w:fill="FFFFFF"/>
                <w:lang w:val="uk-UA"/>
              </w:rPr>
            </w:pPr>
            <w:r w:rsidRPr="00BE082D">
              <w:rPr>
                <w:rFonts w:ascii="Times New Roman" w:hAnsi="Times New Roman" w:cs="Times New Roman"/>
                <w:sz w:val="24"/>
                <w:szCs w:val="24"/>
                <w:shd w:val="clear" w:color="auto" w:fill="FFFFFF"/>
              </w:rPr>
              <w:t>Державна реєстрація створення структурного утворення політичної партії</w:t>
            </w:r>
            <w:r w:rsidRPr="00BE082D">
              <w:rPr>
                <w:rFonts w:ascii="Times New Roman" w:hAnsi="Times New Roman" w:cs="Times New Roman"/>
                <w:sz w:val="24"/>
                <w:szCs w:val="24"/>
                <w:shd w:val="clear" w:color="auto" w:fill="FFFFFF"/>
                <w:lang w:val="uk-UA"/>
              </w:rPr>
              <w:t>.</w:t>
            </w:r>
          </w:p>
        </w:tc>
        <w:tc>
          <w:tcPr>
            <w:tcW w:w="1985" w:type="dxa"/>
            <w:shd w:val="clear" w:color="auto" w:fill="auto"/>
            <w:vAlign w:val="center"/>
            <w:hideMark/>
          </w:tcPr>
          <w:p w:rsidR="00114D4C" w:rsidRPr="00966A43" w:rsidRDefault="00114D4C" w:rsidP="00C94042">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sz w:val="16"/>
                <w:szCs w:val="16"/>
                <w:shd w:val="clear" w:color="auto" w:fill="FFFFFF"/>
              </w:rPr>
              <w:t>-“-</w:t>
            </w:r>
          </w:p>
        </w:tc>
      </w:tr>
      <w:tr w:rsidR="00114D4C" w:rsidRPr="00BE082D" w:rsidTr="00C94042">
        <w:trPr>
          <w:trHeight w:val="615"/>
        </w:trPr>
        <w:tc>
          <w:tcPr>
            <w:tcW w:w="992" w:type="dxa"/>
            <w:shd w:val="clear" w:color="auto" w:fill="auto"/>
            <w:vAlign w:val="center"/>
            <w:hideMark/>
          </w:tcPr>
          <w:p w:rsidR="00114D4C" w:rsidRPr="00D26EE5" w:rsidRDefault="00114D4C" w:rsidP="00C94042">
            <w:pPr>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50/29</w:t>
            </w:r>
          </w:p>
        </w:tc>
        <w:tc>
          <w:tcPr>
            <w:tcW w:w="1276" w:type="dxa"/>
            <w:shd w:val="clear" w:color="auto" w:fill="auto"/>
            <w:vAlign w:val="center"/>
            <w:hideMark/>
          </w:tcPr>
          <w:p w:rsidR="00114D4C" w:rsidRPr="001D5239" w:rsidRDefault="00114D4C" w:rsidP="00C94042">
            <w:pPr>
              <w:spacing w:after="0" w:line="240" w:lineRule="auto"/>
              <w:jc w:val="center"/>
              <w:rPr>
                <w:rFonts w:ascii="Times New Roman" w:eastAsia="Times New Roman" w:hAnsi="Times New Roman" w:cs="Times New Roman"/>
                <w:sz w:val="24"/>
                <w:szCs w:val="24"/>
                <w:lang w:eastAsia="uk-UA"/>
              </w:rPr>
            </w:pPr>
            <w:r w:rsidRPr="001D5239">
              <w:rPr>
                <w:rFonts w:ascii="Times New Roman" w:hAnsi="Times New Roman" w:cs="Times New Roman"/>
                <w:sz w:val="24"/>
                <w:szCs w:val="24"/>
                <w:shd w:val="clear" w:color="auto" w:fill="FFFFFF"/>
                <w:lang w:val="uk-UA"/>
              </w:rPr>
              <w:t>52/</w:t>
            </w:r>
            <w:r w:rsidRPr="001D5239">
              <w:rPr>
                <w:rFonts w:ascii="Times New Roman" w:hAnsi="Times New Roman" w:cs="Times New Roman"/>
                <w:sz w:val="24"/>
                <w:szCs w:val="24"/>
                <w:shd w:val="clear" w:color="auto" w:fill="FFFFFF"/>
              </w:rPr>
              <w:t>00675</w:t>
            </w:r>
          </w:p>
        </w:tc>
        <w:tc>
          <w:tcPr>
            <w:tcW w:w="6379" w:type="dxa"/>
            <w:shd w:val="clear" w:color="auto" w:fill="auto"/>
            <w:vAlign w:val="center"/>
            <w:hideMark/>
          </w:tcPr>
          <w:p w:rsidR="00114D4C" w:rsidRPr="00BE082D" w:rsidRDefault="00114D4C" w:rsidP="00C94042">
            <w:pPr>
              <w:tabs>
                <w:tab w:val="left" w:pos="0"/>
                <w:tab w:val="left" w:pos="993"/>
                <w:tab w:val="left" w:pos="1134"/>
              </w:tabs>
              <w:spacing w:after="0" w:line="240" w:lineRule="auto"/>
              <w:jc w:val="both"/>
              <w:rPr>
                <w:rFonts w:ascii="Times New Roman" w:hAnsi="Times New Roman" w:cs="Times New Roman"/>
                <w:sz w:val="24"/>
                <w:szCs w:val="24"/>
                <w:shd w:val="clear" w:color="auto" w:fill="FFFFFF"/>
                <w:lang w:val="uk-UA"/>
              </w:rPr>
            </w:pPr>
            <w:r w:rsidRPr="00BE082D">
              <w:rPr>
                <w:rFonts w:ascii="Times New Roman" w:hAnsi="Times New Roman" w:cs="Times New Roman"/>
                <w:sz w:val="24"/>
                <w:szCs w:val="24"/>
                <w:shd w:val="clear" w:color="auto" w:fill="FFFFFF"/>
              </w:rPr>
              <w:t xml:space="preserve">Державна реєстрація </w:t>
            </w:r>
            <w:proofErr w:type="gramStart"/>
            <w:r w:rsidRPr="00BE082D">
              <w:rPr>
                <w:rFonts w:ascii="Times New Roman" w:hAnsi="Times New Roman" w:cs="Times New Roman"/>
                <w:sz w:val="24"/>
                <w:szCs w:val="24"/>
                <w:shd w:val="clear" w:color="auto" w:fill="FFFFFF"/>
              </w:rPr>
              <w:t>р</w:t>
            </w:r>
            <w:proofErr w:type="gramEnd"/>
            <w:r w:rsidRPr="00BE082D">
              <w:rPr>
                <w:rFonts w:ascii="Times New Roman" w:hAnsi="Times New Roman" w:cs="Times New Roman"/>
                <w:sz w:val="24"/>
                <w:szCs w:val="24"/>
                <w:shd w:val="clear" w:color="auto" w:fill="FFFFFF"/>
              </w:rPr>
              <w:t>ішення про припинення структурного утворення політичної партії</w:t>
            </w:r>
            <w:r w:rsidRPr="00BE082D">
              <w:rPr>
                <w:rFonts w:ascii="Times New Roman" w:hAnsi="Times New Roman" w:cs="Times New Roman"/>
                <w:sz w:val="24"/>
                <w:szCs w:val="24"/>
                <w:shd w:val="clear" w:color="auto" w:fill="FFFFFF"/>
                <w:lang w:val="uk-UA"/>
              </w:rPr>
              <w:t>.</w:t>
            </w:r>
          </w:p>
        </w:tc>
        <w:tc>
          <w:tcPr>
            <w:tcW w:w="1985" w:type="dxa"/>
            <w:shd w:val="clear" w:color="auto" w:fill="auto"/>
            <w:vAlign w:val="center"/>
            <w:hideMark/>
          </w:tcPr>
          <w:p w:rsidR="00114D4C" w:rsidRPr="00966A43" w:rsidRDefault="00114D4C" w:rsidP="00C94042">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sz w:val="16"/>
                <w:szCs w:val="16"/>
                <w:shd w:val="clear" w:color="auto" w:fill="FFFFFF"/>
              </w:rPr>
              <w:t>-“-</w:t>
            </w:r>
          </w:p>
        </w:tc>
      </w:tr>
      <w:tr w:rsidR="00114D4C" w:rsidRPr="00BE082D" w:rsidTr="00C94042">
        <w:trPr>
          <w:trHeight w:val="615"/>
        </w:trPr>
        <w:tc>
          <w:tcPr>
            <w:tcW w:w="992" w:type="dxa"/>
            <w:shd w:val="clear" w:color="auto" w:fill="auto"/>
            <w:vAlign w:val="center"/>
            <w:hideMark/>
          </w:tcPr>
          <w:p w:rsidR="00114D4C" w:rsidRPr="00D26EE5" w:rsidRDefault="00114D4C" w:rsidP="00C94042">
            <w:pPr>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51/30</w:t>
            </w:r>
          </w:p>
        </w:tc>
        <w:tc>
          <w:tcPr>
            <w:tcW w:w="1276" w:type="dxa"/>
            <w:shd w:val="clear" w:color="auto" w:fill="auto"/>
            <w:vAlign w:val="center"/>
            <w:hideMark/>
          </w:tcPr>
          <w:p w:rsidR="00114D4C" w:rsidRPr="001D5239" w:rsidRDefault="00114D4C" w:rsidP="00C94042">
            <w:pPr>
              <w:spacing w:after="0" w:line="240" w:lineRule="auto"/>
              <w:jc w:val="center"/>
              <w:rPr>
                <w:rFonts w:ascii="Times New Roman" w:eastAsia="Times New Roman" w:hAnsi="Times New Roman" w:cs="Times New Roman"/>
                <w:sz w:val="24"/>
                <w:szCs w:val="24"/>
                <w:lang w:eastAsia="uk-UA"/>
              </w:rPr>
            </w:pPr>
            <w:r w:rsidRPr="001D5239">
              <w:rPr>
                <w:rFonts w:ascii="Times New Roman" w:hAnsi="Times New Roman" w:cs="Times New Roman"/>
                <w:sz w:val="24"/>
                <w:szCs w:val="24"/>
                <w:shd w:val="clear" w:color="auto" w:fill="FFFFFF"/>
                <w:lang w:val="uk-UA"/>
              </w:rPr>
              <w:t>53/</w:t>
            </w:r>
            <w:r w:rsidRPr="001D5239">
              <w:rPr>
                <w:rFonts w:ascii="Times New Roman" w:hAnsi="Times New Roman" w:cs="Times New Roman"/>
                <w:sz w:val="24"/>
                <w:szCs w:val="24"/>
                <w:shd w:val="clear" w:color="auto" w:fill="FFFFFF"/>
              </w:rPr>
              <w:t>00674</w:t>
            </w:r>
          </w:p>
        </w:tc>
        <w:tc>
          <w:tcPr>
            <w:tcW w:w="6379" w:type="dxa"/>
            <w:shd w:val="clear" w:color="auto" w:fill="auto"/>
            <w:vAlign w:val="center"/>
            <w:hideMark/>
          </w:tcPr>
          <w:p w:rsidR="00114D4C" w:rsidRPr="00BE082D" w:rsidRDefault="00114D4C" w:rsidP="00C94042">
            <w:pPr>
              <w:tabs>
                <w:tab w:val="left" w:pos="0"/>
                <w:tab w:val="left" w:pos="993"/>
                <w:tab w:val="left" w:pos="1134"/>
              </w:tabs>
              <w:spacing w:after="0" w:line="240" w:lineRule="auto"/>
              <w:jc w:val="both"/>
              <w:rPr>
                <w:rFonts w:ascii="Times New Roman" w:hAnsi="Times New Roman" w:cs="Times New Roman"/>
                <w:sz w:val="24"/>
                <w:szCs w:val="24"/>
                <w:shd w:val="clear" w:color="auto" w:fill="FFFFFF"/>
                <w:lang w:val="uk-UA"/>
              </w:rPr>
            </w:pPr>
            <w:r w:rsidRPr="00BE082D">
              <w:rPr>
                <w:rFonts w:ascii="Times New Roman" w:hAnsi="Times New Roman" w:cs="Times New Roman"/>
                <w:sz w:val="24"/>
                <w:szCs w:val="24"/>
                <w:shd w:val="clear" w:color="auto" w:fill="FFFFFF"/>
              </w:rPr>
              <w:t>Державна реєстрація припинення структурного утворення політичної партії в результаті його ліквідації</w:t>
            </w:r>
            <w:r w:rsidRPr="00BE082D">
              <w:rPr>
                <w:rFonts w:ascii="Times New Roman" w:hAnsi="Times New Roman" w:cs="Times New Roman"/>
                <w:sz w:val="24"/>
                <w:szCs w:val="24"/>
                <w:shd w:val="clear" w:color="auto" w:fill="FFFFFF"/>
                <w:lang w:val="uk-UA"/>
              </w:rPr>
              <w:t>.</w:t>
            </w:r>
          </w:p>
        </w:tc>
        <w:tc>
          <w:tcPr>
            <w:tcW w:w="1985" w:type="dxa"/>
            <w:shd w:val="clear" w:color="auto" w:fill="auto"/>
            <w:vAlign w:val="center"/>
            <w:hideMark/>
          </w:tcPr>
          <w:p w:rsidR="00114D4C" w:rsidRPr="00966A43" w:rsidRDefault="00114D4C" w:rsidP="00C94042">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sz w:val="16"/>
                <w:szCs w:val="16"/>
                <w:shd w:val="clear" w:color="auto" w:fill="FFFFFF"/>
              </w:rPr>
              <w:t>-“-</w:t>
            </w:r>
          </w:p>
        </w:tc>
      </w:tr>
      <w:tr w:rsidR="00114D4C" w:rsidRPr="00BE082D" w:rsidTr="00C94042">
        <w:trPr>
          <w:trHeight w:val="615"/>
        </w:trPr>
        <w:tc>
          <w:tcPr>
            <w:tcW w:w="992" w:type="dxa"/>
            <w:shd w:val="clear" w:color="auto" w:fill="auto"/>
            <w:vAlign w:val="center"/>
            <w:hideMark/>
          </w:tcPr>
          <w:p w:rsidR="00114D4C" w:rsidRPr="00D26EE5" w:rsidRDefault="00114D4C" w:rsidP="00C94042">
            <w:pPr>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52/31</w:t>
            </w:r>
          </w:p>
        </w:tc>
        <w:tc>
          <w:tcPr>
            <w:tcW w:w="1276" w:type="dxa"/>
            <w:shd w:val="clear" w:color="auto" w:fill="auto"/>
            <w:vAlign w:val="center"/>
            <w:hideMark/>
          </w:tcPr>
          <w:p w:rsidR="00114D4C" w:rsidRPr="001D5239" w:rsidRDefault="00114D4C" w:rsidP="00C94042">
            <w:pPr>
              <w:spacing w:after="0" w:line="240" w:lineRule="auto"/>
              <w:jc w:val="center"/>
              <w:rPr>
                <w:rFonts w:ascii="Times New Roman" w:eastAsia="Times New Roman" w:hAnsi="Times New Roman" w:cs="Times New Roman"/>
                <w:sz w:val="24"/>
                <w:szCs w:val="24"/>
                <w:lang w:eastAsia="uk-UA"/>
              </w:rPr>
            </w:pPr>
            <w:r w:rsidRPr="001D5239">
              <w:rPr>
                <w:rFonts w:ascii="Times New Roman" w:hAnsi="Times New Roman" w:cs="Times New Roman"/>
                <w:sz w:val="24"/>
                <w:szCs w:val="24"/>
                <w:shd w:val="clear" w:color="auto" w:fill="FFFFFF"/>
                <w:lang w:val="uk-UA"/>
              </w:rPr>
              <w:t>54/</w:t>
            </w:r>
            <w:r w:rsidRPr="001D5239">
              <w:rPr>
                <w:rFonts w:ascii="Times New Roman" w:hAnsi="Times New Roman" w:cs="Times New Roman"/>
                <w:sz w:val="24"/>
                <w:szCs w:val="24"/>
                <w:shd w:val="clear" w:color="auto" w:fill="FFFFFF"/>
              </w:rPr>
              <w:t>00670</w:t>
            </w:r>
          </w:p>
        </w:tc>
        <w:tc>
          <w:tcPr>
            <w:tcW w:w="6379" w:type="dxa"/>
            <w:shd w:val="clear" w:color="auto" w:fill="auto"/>
            <w:vAlign w:val="center"/>
            <w:hideMark/>
          </w:tcPr>
          <w:p w:rsidR="00114D4C" w:rsidRPr="00BE082D" w:rsidRDefault="00114D4C" w:rsidP="00C94042">
            <w:pPr>
              <w:tabs>
                <w:tab w:val="left" w:pos="0"/>
                <w:tab w:val="left" w:pos="993"/>
                <w:tab w:val="left" w:pos="1134"/>
              </w:tabs>
              <w:spacing w:after="0" w:line="240" w:lineRule="auto"/>
              <w:jc w:val="both"/>
              <w:rPr>
                <w:rFonts w:ascii="Times New Roman" w:hAnsi="Times New Roman" w:cs="Times New Roman"/>
                <w:sz w:val="24"/>
                <w:szCs w:val="24"/>
                <w:shd w:val="clear" w:color="auto" w:fill="FFFFFF"/>
              </w:rPr>
            </w:pPr>
            <w:r w:rsidRPr="00BE082D">
              <w:rPr>
                <w:rFonts w:ascii="Times New Roman" w:hAnsi="Times New Roman" w:cs="Times New Roman"/>
                <w:sz w:val="24"/>
                <w:szCs w:val="24"/>
                <w:shd w:val="clear" w:color="auto" w:fill="FFFFFF"/>
              </w:rPr>
              <w:t>Державна реєстрація припинення структурного утворення політичної партії в результаті його реорганізації</w:t>
            </w:r>
            <w:r w:rsidRPr="00BE082D">
              <w:rPr>
                <w:rFonts w:ascii="Times New Roman" w:hAnsi="Times New Roman" w:cs="Times New Roman"/>
                <w:sz w:val="24"/>
                <w:szCs w:val="24"/>
                <w:shd w:val="clear" w:color="auto" w:fill="FFFFFF"/>
                <w:lang w:val="uk-UA"/>
              </w:rPr>
              <w:t>.</w:t>
            </w:r>
          </w:p>
        </w:tc>
        <w:tc>
          <w:tcPr>
            <w:tcW w:w="1985" w:type="dxa"/>
            <w:shd w:val="clear" w:color="auto" w:fill="auto"/>
            <w:vAlign w:val="center"/>
            <w:hideMark/>
          </w:tcPr>
          <w:p w:rsidR="00114D4C" w:rsidRPr="00966A43" w:rsidRDefault="00114D4C" w:rsidP="00C94042">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sz w:val="16"/>
                <w:szCs w:val="16"/>
                <w:shd w:val="clear" w:color="auto" w:fill="FFFFFF"/>
              </w:rPr>
              <w:t>-“-</w:t>
            </w:r>
          </w:p>
        </w:tc>
      </w:tr>
      <w:tr w:rsidR="00114D4C" w:rsidRPr="00BE082D" w:rsidTr="00C94042">
        <w:trPr>
          <w:trHeight w:val="615"/>
        </w:trPr>
        <w:tc>
          <w:tcPr>
            <w:tcW w:w="992" w:type="dxa"/>
            <w:shd w:val="clear" w:color="auto" w:fill="auto"/>
            <w:vAlign w:val="center"/>
            <w:hideMark/>
          </w:tcPr>
          <w:p w:rsidR="00114D4C" w:rsidRPr="00D26EE5" w:rsidRDefault="00114D4C" w:rsidP="00C94042">
            <w:pPr>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53/32</w:t>
            </w:r>
          </w:p>
        </w:tc>
        <w:tc>
          <w:tcPr>
            <w:tcW w:w="1276" w:type="dxa"/>
            <w:shd w:val="clear" w:color="auto" w:fill="auto"/>
            <w:vAlign w:val="center"/>
            <w:hideMark/>
          </w:tcPr>
          <w:p w:rsidR="00114D4C" w:rsidRPr="001D5239" w:rsidRDefault="00114D4C" w:rsidP="00C94042">
            <w:pPr>
              <w:spacing w:after="0" w:line="240" w:lineRule="auto"/>
              <w:jc w:val="center"/>
              <w:rPr>
                <w:rFonts w:ascii="Times New Roman" w:hAnsi="Times New Roman" w:cs="Times New Roman"/>
                <w:sz w:val="24"/>
                <w:szCs w:val="24"/>
                <w:shd w:val="clear" w:color="auto" w:fill="FFFFFF"/>
                <w:lang w:val="uk-UA"/>
              </w:rPr>
            </w:pPr>
            <w:r w:rsidRPr="001D5239">
              <w:rPr>
                <w:rFonts w:ascii="Times New Roman" w:hAnsi="Times New Roman" w:cs="Times New Roman"/>
                <w:sz w:val="24"/>
                <w:szCs w:val="24"/>
                <w:shd w:val="clear" w:color="auto" w:fill="FFFFFF"/>
                <w:lang w:val="uk-UA"/>
              </w:rPr>
              <w:t>55/</w:t>
            </w:r>
            <w:r w:rsidRPr="001D5239">
              <w:rPr>
                <w:rFonts w:ascii="Times New Roman" w:hAnsi="Times New Roman" w:cs="Times New Roman"/>
                <w:sz w:val="24"/>
                <w:szCs w:val="24"/>
                <w:shd w:val="clear" w:color="auto" w:fill="FFFFFF"/>
              </w:rPr>
              <w:t>00671</w:t>
            </w:r>
          </w:p>
        </w:tc>
        <w:tc>
          <w:tcPr>
            <w:tcW w:w="6379" w:type="dxa"/>
            <w:shd w:val="clear" w:color="auto" w:fill="auto"/>
            <w:vAlign w:val="center"/>
            <w:hideMark/>
          </w:tcPr>
          <w:p w:rsidR="00114D4C" w:rsidRPr="004E550D" w:rsidRDefault="00114D4C" w:rsidP="00C94042">
            <w:pPr>
              <w:tabs>
                <w:tab w:val="left" w:pos="0"/>
                <w:tab w:val="left" w:pos="993"/>
                <w:tab w:val="left" w:pos="1134"/>
              </w:tabs>
              <w:spacing w:after="0" w:line="240" w:lineRule="auto"/>
              <w:jc w:val="both"/>
              <w:rPr>
                <w:rFonts w:ascii="Times New Roman" w:hAnsi="Times New Roman" w:cs="Times New Roman"/>
                <w:sz w:val="24"/>
                <w:szCs w:val="24"/>
                <w:shd w:val="clear" w:color="auto" w:fill="FFFFFF"/>
                <w:lang w:val="uk-UA"/>
              </w:rPr>
            </w:pPr>
            <w:r w:rsidRPr="00BE082D">
              <w:rPr>
                <w:rFonts w:ascii="Times New Roman" w:hAnsi="Times New Roman" w:cs="Times New Roman"/>
                <w:sz w:val="24"/>
                <w:szCs w:val="24"/>
                <w:shd w:val="clear" w:color="auto" w:fill="FFFFFF"/>
              </w:rPr>
              <w:t xml:space="preserve">Державна реєстрація </w:t>
            </w:r>
            <w:proofErr w:type="gramStart"/>
            <w:r w:rsidRPr="00BE082D">
              <w:rPr>
                <w:rFonts w:ascii="Times New Roman" w:hAnsi="Times New Roman" w:cs="Times New Roman"/>
                <w:sz w:val="24"/>
                <w:szCs w:val="24"/>
                <w:shd w:val="clear" w:color="auto" w:fill="FFFFFF"/>
              </w:rPr>
              <w:t>р</w:t>
            </w:r>
            <w:proofErr w:type="gramEnd"/>
            <w:r w:rsidRPr="00BE082D">
              <w:rPr>
                <w:rFonts w:ascii="Times New Roman" w:hAnsi="Times New Roman" w:cs="Times New Roman"/>
                <w:sz w:val="24"/>
                <w:szCs w:val="24"/>
                <w:shd w:val="clear" w:color="auto" w:fill="FFFFFF"/>
              </w:rPr>
              <w:t>ішення про відміну рішення про припинення структурного утворення політичної партії</w:t>
            </w:r>
            <w:r>
              <w:rPr>
                <w:rFonts w:ascii="Times New Roman" w:hAnsi="Times New Roman" w:cs="Times New Roman"/>
                <w:sz w:val="24"/>
                <w:szCs w:val="24"/>
                <w:shd w:val="clear" w:color="auto" w:fill="FFFFFF"/>
                <w:lang w:val="uk-UA"/>
              </w:rPr>
              <w:t>.</w:t>
            </w:r>
          </w:p>
        </w:tc>
        <w:tc>
          <w:tcPr>
            <w:tcW w:w="1985" w:type="dxa"/>
            <w:shd w:val="clear" w:color="auto" w:fill="auto"/>
            <w:vAlign w:val="center"/>
            <w:hideMark/>
          </w:tcPr>
          <w:p w:rsidR="00114D4C" w:rsidRPr="00966A43" w:rsidRDefault="00114D4C" w:rsidP="00C94042">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sz w:val="16"/>
                <w:szCs w:val="16"/>
                <w:shd w:val="clear" w:color="auto" w:fill="FFFFFF"/>
              </w:rPr>
              <w:t>-“-</w:t>
            </w:r>
          </w:p>
        </w:tc>
      </w:tr>
      <w:tr w:rsidR="00114D4C" w:rsidRPr="00BE082D" w:rsidTr="00C94042">
        <w:trPr>
          <w:trHeight w:val="615"/>
        </w:trPr>
        <w:tc>
          <w:tcPr>
            <w:tcW w:w="992" w:type="dxa"/>
            <w:shd w:val="clear" w:color="auto" w:fill="auto"/>
            <w:vAlign w:val="center"/>
            <w:hideMark/>
          </w:tcPr>
          <w:p w:rsidR="00114D4C" w:rsidRPr="00D26EE5" w:rsidRDefault="00114D4C" w:rsidP="00C94042">
            <w:pPr>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54/33</w:t>
            </w:r>
          </w:p>
        </w:tc>
        <w:tc>
          <w:tcPr>
            <w:tcW w:w="1276" w:type="dxa"/>
            <w:shd w:val="clear" w:color="auto" w:fill="auto"/>
            <w:vAlign w:val="center"/>
            <w:hideMark/>
          </w:tcPr>
          <w:p w:rsidR="00114D4C" w:rsidRPr="001D5239" w:rsidRDefault="00114D4C" w:rsidP="00C94042">
            <w:pPr>
              <w:spacing w:after="0" w:line="240" w:lineRule="auto"/>
              <w:jc w:val="center"/>
              <w:rPr>
                <w:rFonts w:ascii="Times New Roman" w:eastAsia="Times New Roman" w:hAnsi="Times New Roman" w:cs="Times New Roman"/>
                <w:sz w:val="24"/>
                <w:szCs w:val="24"/>
                <w:lang w:eastAsia="uk-UA"/>
              </w:rPr>
            </w:pPr>
            <w:r w:rsidRPr="001D5239">
              <w:rPr>
                <w:rFonts w:ascii="Times New Roman" w:hAnsi="Times New Roman" w:cs="Times New Roman"/>
                <w:sz w:val="24"/>
                <w:szCs w:val="24"/>
                <w:shd w:val="clear" w:color="auto" w:fill="FFFFFF"/>
                <w:lang w:val="uk-UA"/>
              </w:rPr>
              <w:t>56/</w:t>
            </w:r>
            <w:r w:rsidRPr="001D5239">
              <w:rPr>
                <w:rFonts w:ascii="Times New Roman" w:hAnsi="Times New Roman" w:cs="Times New Roman"/>
                <w:sz w:val="24"/>
                <w:szCs w:val="24"/>
                <w:shd w:val="clear" w:color="auto" w:fill="FFFFFF"/>
              </w:rPr>
              <w:t>00669</w:t>
            </w:r>
          </w:p>
        </w:tc>
        <w:tc>
          <w:tcPr>
            <w:tcW w:w="6379" w:type="dxa"/>
            <w:shd w:val="clear" w:color="auto" w:fill="auto"/>
            <w:vAlign w:val="center"/>
            <w:hideMark/>
          </w:tcPr>
          <w:p w:rsidR="00114D4C" w:rsidRPr="00BE082D" w:rsidRDefault="00114D4C" w:rsidP="00C94042">
            <w:pPr>
              <w:tabs>
                <w:tab w:val="left" w:pos="0"/>
                <w:tab w:val="left" w:pos="993"/>
                <w:tab w:val="left" w:pos="1134"/>
              </w:tabs>
              <w:spacing w:after="0" w:line="240" w:lineRule="auto"/>
              <w:jc w:val="both"/>
              <w:rPr>
                <w:rFonts w:ascii="Times New Roman" w:hAnsi="Times New Roman" w:cs="Times New Roman"/>
                <w:sz w:val="24"/>
                <w:szCs w:val="24"/>
                <w:shd w:val="clear" w:color="auto" w:fill="FFFFFF"/>
              </w:rPr>
            </w:pPr>
            <w:r w:rsidRPr="00BE082D">
              <w:rPr>
                <w:rFonts w:ascii="Times New Roman" w:hAnsi="Times New Roman" w:cs="Times New Roman"/>
                <w:sz w:val="24"/>
                <w:szCs w:val="24"/>
                <w:shd w:val="clear" w:color="auto" w:fill="FFFFFF"/>
                <w:lang w:val="uk-UA"/>
              </w:rPr>
              <w:t>Державна реєстрація включення відомостей про структурне утворення політичної партії, зареєстроване до 1 липня 2004 року, відомості про яке не містяться в Єдиному державному реєстрі юридичних осіб, фізичних осіб - підприємців та громадських формувань.</w:t>
            </w:r>
          </w:p>
        </w:tc>
        <w:tc>
          <w:tcPr>
            <w:tcW w:w="1985" w:type="dxa"/>
            <w:shd w:val="clear" w:color="auto" w:fill="auto"/>
            <w:vAlign w:val="center"/>
            <w:hideMark/>
          </w:tcPr>
          <w:p w:rsidR="00114D4C" w:rsidRPr="00966A43" w:rsidRDefault="00114D4C" w:rsidP="00C94042">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sz w:val="16"/>
                <w:szCs w:val="16"/>
                <w:shd w:val="clear" w:color="auto" w:fill="FFFFFF"/>
              </w:rPr>
              <w:t>-“-</w:t>
            </w:r>
          </w:p>
        </w:tc>
      </w:tr>
      <w:tr w:rsidR="00114D4C" w:rsidRPr="00BE082D" w:rsidTr="00C94042">
        <w:trPr>
          <w:trHeight w:val="615"/>
        </w:trPr>
        <w:tc>
          <w:tcPr>
            <w:tcW w:w="992" w:type="dxa"/>
            <w:shd w:val="clear" w:color="auto" w:fill="auto"/>
            <w:vAlign w:val="center"/>
            <w:hideMark/>
          </w:tcPr>
          <w:p w:rsidR="00114D4C" w:rsidRPr="00D26EE5" w:rsidRDefault="00114D4C" w:rsidP="00C94042">
            <w:pPr>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55/34</w:t>
            </w:r>
          </w:p>
        </w:tc>
        <w:tc>
          <w:tcPr>
            <w:tcW w:w="1276" w:type="dxa"/>
            <w:shd w:val="clear" w:color="auto" w:fill="auto"/>
            <w:vAlign w:val="center"/>
            <w:hideMark/>
          </w:tcPr>
          <w:p w:rsidR="00114D4C" w:rsidRPr="001D5239" w:rsidRDefault="00114D4C" w:rsidP="00C94042">
            <w:pPr>
              <w:spacing w:after="0" w:line="240" w:lineRule="auto"/>
              <w:jc w:val="center"/>
              <w:rPr>
                <w:rFonts w:ascii="Times New Roman" w:eastAsia="Times New Roman" w:hAnsi="Times New Roman" w:cs="Times New Roman"/>
                <w:sz w:val="24"/>
                <w:szCs w:val="24"/>
                <w:lang w:eastAsia="uk-UA"/>
              </w:rPr>
            </w:pPr>
            <w:r w:rsidRPr="001D5239">
              <w:rPr>
                <w:rFonts w:ascii="Times New Roman" w:hAnsi="Times New Roman" w:cs="Times New Roman"/>
                <w:sz w:val="24"/>
                <w:szCs w:val="24"/>
                <w:shd w:val="clear" w:color="auto" w:fill="FFFFFF"/>
                <w:lang w:val="uk-UA"/>
              </w:rPr>
              <w:t>57/</w:t>
            </w:r>
            <w:r w:rsidRPr="001D5239">
              <w:rPr>
                <w:rFonts w:ascii="Times New Roman" w:hAnsi="Times New Roman" w:cs="Times New Roman"/>
                <w:sz w:val="24"/>
                <w:szCs w:val="24"/>
                <w:shd w:val="clear" w:color="auto" w:fill="FFFFFF"/>
              </w:rPr>
              <w:t>00672</w:t>
            </w:r>
          </w:p>
        </w:tc>
        <w:tc>
          <w:tcPr>
            <w:tcW w:w="6379" w:type="dxa"/>
            <w:shd w:val="clear" w:color="auto" w:fill="auto"/>
            <w:vAlign w:val="center"/>
            <w:hideMark/>
          </w:tcPr>
          <w:p w:rsidR="00114D4C" w:rsidRPr="00BE082D" w:rsidRDefault="00114D4C" w:rsidP="00C94042">
            <w:pPr>
              <w:tabs>
                <w:tab w:val="left" w:pos="0"/>
                <w:tab w:val="left" w:pos="993"/>
                <w:tab w:val="left" w:pos="1134"/>
              </w:tabs>
              <w:spacing w:after="0" w:line="240" w:lineRule="auto"/>
              <w:jc w:val="both"/>
              <w:rPr>
                <w:rFonts w:ascii="Times New Roman" w:hAnsi="Times New Roman" w:cs="Times New Roman"/>
                <w:sz w:val="24"/>
                <w:szCs w:val="24"/>
                <w:shd w:val="clear" w:color="auto" w:fill="FFFFFF"/>
              </w:rPr>
            </w:pPr>
            <w:r w:rsidRPr="00BE082D">
              <w:rPr>
                <w:rFonts w:ascii="Times New Roman" w:hAnsi="Times New Roman" w:cs="Times New Roman"/>
                <w:sz w:val="24"/>
                <w:szCs w:val="24"/>
                <w:shd w:val="clear" w:color="auto" w:fill="FFFFFF"/>
                <w:lang w:val="uk-UA"/>
              </w:rPr>
              <w:t>Державна реєстрація змін до відомостей про структурне утворення політичної партії, що містяться в Єдиному державному реєстрі юридичних осіб, фізичних осіб - підприємців та громадських формувань.</w:t>
            </w:r>
          </w:p>
        </w:tc>
        <w:tc>
          <w:tcPr>
            <w:tcW w:w="1985" w:type="dxa"/>
            <w:shd w:val="clear" w:color="auto" w:fill="auto"/>
            <w:vAlign w:val="center"/>
            <w:hideMark/>
          </w:tcPr>
          <w:p w:rsidR="00114D4C" w:rsidRPr="00966A43" w:rsidRDefault="00114D4C" w:rsidP="00C94042">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sz w:val="16"/>
                <w:szCs w:val="16"/>
                <w:shd w:val="clear" w:color="auto" w:fill="FFFFFF"/>
              </w:rPr>
              <w:t>-“-</w:t>
            </w:r>
          </w:p>
        </w:tc>
      </w:tr>
      <w:tr w:rsidR="00114D4C" w:rsidRPr="007005FE" w:rsidTr="00C94042">
        <w:trPr>
          <w:trHeight w:val="615"/>
        </w:trPr>
        <w:tc>
          <w:tcPr>
            <w:tcW w:w="992" w:type="dxa"/>
            <w:shd w:val="clear" w:color="auto" w:fill="auto"/>
            <w:vAlign w:val="center"/>
            <w:hideMark/>
          </w:tcPr>
          <w:p w:rsidR="00114D4C" w:rsidRPr="00D26EE5" w:rsidRDefault="00114D4C" w:rsidP="00C94042">
            <w:pPr>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lastRenderedPageBreak/>
              <w:t>56/35</w:t>
            </w:r>
          </w:p>
        </w:tc>
        <w:tc>
          <w:tcPr>
            <w:tcW w:w="1276" w:type="dxa"/>
            <w:shd w:val="clear" w:color="auto" w:fill="auto"/>
            <w:vAlign w:val="center"/>
            <w:hideMark/>
          </w:tcPr>
          <w:p w:rsidR="00114D4C" w:rsidRPr="00144EA5" w:rsidRDefault="00114D4C" w:rsidP="00C94042">
            <w:pPr>
              <w:spacing w:after="0" w:line="240" w:lineRule="auto"/>
              <w:jc w:val="center"/>
              <w:rPr>
                <w:rFonts w:ascii="Times New Roman" w:eastAsia="Times New Roman" w:hAnsi="Times New Roman" w:cs="Times New Roman"/>
                <w:sz w:val="24"/>
                <w:szCs w:val="24"/>
                <w:lang w:eastAsia="uk-UA"/>
              </w:rPr>
            </w:pPr>
            <w:r w:rsidRPr="00144EA5">
              <w:rPr>
                <w:rFonts w:ascii="Times New Roman" w:hAnsi="Times New Roman" w:cs="Times New Roman"/>
                <w:sz w:val="24"/>
                <w:szCs w:val="24"/>
                <w:shd w:val="clear" w:color="auto" w:fill="FFFFFF"/>
                <w:lang w:val="uk-UA"/>
              </w:rPr>
              <w:t>58/</w:t>
            </w:r>
            <w:r w:rsidRPr="00144EA5">
              <w:rPr>
                <w:rFonts w:ascii="Times New Roman" w:hAnsi="Times New Roman" w:cs="Times New Roman"/>
                <w:sz w:val="24"/>
                <w:szCs w:val="24"/>
                <w:shd w:val="clear" w:color="auto" w:fill="FFFFFF"/>
              </w:rPr>
              <w:t>00583</w:t>
            </w:r>
          </w:p>
        </w:tc>
        <w:tc>
          <w:tcPr>
            <w:tcW w:w="6379" w:type="dxa"/>
            <w:shd w:val="clear" w:color="auto" w:fill="auto"/>
            <w:vAlign w:val="center"/>
            <w:hideMark/>
          </w:tcPr>
          <w:p w:rsidR="00114D4C" w:rsidRPr="00BE082D" w:rsidRDefault="00114D4C" w:rsidP="00C94042">
            <w:pPr>
              <w:tabs>
                <w:tab w:val="left" w:pos="0"/>
                <w:tab w:val="left" w:pos="993"/>
                <w:tab w:val="left" w:pos="1134"/>
              </w:tabs>
              <w:spacing w:after="0" w:line="240" w:lineRule="auto"/>
              <w:jc w:val="both"/>
              <w:rPr>
                <w:rFonts w:ascii="Times New Roman" w:hAnsi="Times New Roman" w:cs="Times New Roman"/>
                <w:sz w:val="24"/>
                <w:szCs w:val="24"/>
                <w:shd w:val="clear" w:color="auto" w:fill="FFFFFF"/>
                <w:lang w:val="uk-UA"/>
              </w:rPr>
            </w:pPr>
            <w:r w:rsidRPr="00BE082D">
              <w:rPr>
                <w:rFonts w:ascii="Times New Roman" w:hAnsi="Times New Roman" w:cs="Times New Roman"/>
                <w:sz w:val="24"/>
                <w:szCs w:val="24"/>
                <w:shd w:val="clear" w:color="auto" w:fill="FFFFFF"/>
                <w:lang w:val="uk-UA"/>
              </w:rPr>
              <w:t>Державна реєстрація створення професійної спілки, організації професійних спілок, об’єднання професійних спілок.</w:t>
            </w:r>
          </w:p>
        </w:tc>
        <w:tc>
          <w:tcPr>
            <w:tcW w:w="1985" w:type="dxa"/>
            <w:shd w:val="clear" w:color="auto" w:fill="auto"/>
            <w:vAlign w:val="center"/>
            <w:hideMark/>
          </w:tcPr>
          <w:p w:rsidR="00114D4C" w:rsidRPr="00966A43" w:rsidRDefault="00114D4C" w:rsidP="00C94042">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sz w:val="16"/>
                <w:szCs w:val="16"/>
                <w:shd w:val="clear" w:color="auto" w:fill="FFFFFF"/>
                <w:lang w:val="uk-UA"/>
              </w:rPr>
              <w:t>Закони України</w:t>
            </w:r>
            <w:r w:rsidRPr="00966A43">
              <w:rPr>
                <w:rFonts w:ascii="Times New Roman" w:hAnsi="Times New Roman" w:cs="Times New Roman"/>
                <w:color w:val="333333"/>
                <w:sz w:val="16"/>
                <w:szCs w:val="16"/>
                <w:shd w:val="clear" w:color="auto" w:fill="FFFFFF"/>
              </w:rPr>
              <w:t> </w:t>
            </w:r>
            <w:hyperlink r:id="rId16" w:tgtFrame="_blank" w:history="1">
              <w:r w:rsidRPr="00966A43">
                <w:rPr>
                  <w:rStyle w:val="a3"/>
                  <w:rFonts w:ascii="Times New Roman" w:hAnsi="Times New Roman" w:cs="Times New Roman"/>
                  <w:sz w:val="16"/>
                  <w:szCs w:val="16"/>
                  <w:shd w:val="clear" w:color="auto" w:fill="FFFFFF"/>
                  <w:lang w:val="uk-UA"/>
                </w:rPr>
                <w:t>“Про професійні спілки, їх права та гарантії діяльності”</w:t>
              </w:r>
            </w:hyperlink>
            <w:r w:rsidRPr="00966A43">
              <w:rPr>
                <w:rFonts w:ascii="Times New Roman" w:hAnsi="Times New Roman" w:cs="Times New Roman"/>
                <w:color w:val="333333"/>
                <w:sz w:val="16"/>
                <w:szCs w:val="16"/>
                <w:shd w:val="clear" w:color="auto" w:fill="FFFFFF"/>
                <w:lang w:val="uk-UA"/>
              </w:rPr>
              <w:t>,</w:t>
            </w:r>
            <w:r w:rsidRPr="00966A43">
              <w:rPr>
                <w:rFonts w:ascii="Times New Roman" w:hAnsi="Times New Roman" w:cs="Times New Roman"/>
                <w:color w:val="333333"/>
                <w:sz w:val="16"/>
                <w:szCs w:val="16"/>
                <w:shd w:val="clear" w:color="auto" w:fill="FFFFFF"/>
              </w:rPr>
              <w:t> </w:t>
            </w:r>
            <w:hyperlink r:id="rId17" w:tgtFrame="_blank" w:history="1">
              <w:r w:rsidRPr="00966A43">
                <w:rPr>
                  <w:rStyle w:val="a3"/>
                  <w:rFonts w:ascii="Times New Roman" w:hAnsi="Times New Roman" w:cs="Times New Roman"/>
                  <w:color w:val="000099"/>
                  <w:sz w:val="16"/>
                  <w:szCs w:val="16"/>
                  <w:shd w:val="clear" w:color="auto" w:fill="FFFFFF"/>
                  <w:lang w:val="uk-UA"/>
                </w:rPr>
                <w:t>“Про державну реєстрацію юридичних осіб, фізичних осіб - підприємців та громадських формувань”</w:t>
              </w:r>
            </w:hyperlink>
          </w:p>
        </w:tc>
      </w:tr>
      <w:tr w:rsidR="00114D4C" w:rsidRPr="00BE082D" w:rsidTr="00C94042">
        <w:trPr>
          <w:trHeight w:val="615"/>
        </w:trPr>
        <w:tc>
          <w:tcPr>
            <w:tcW w:w="992" w:type="dxa"/>
            <w:shd w:val="clear" w:color="auto" w:fill="auto"/>
            <w:vAlign w:val="center"/>
            <w:hideMark/>
          </w:tcPr>
          <w:p w:rsidR="00114D4C" w:rsidRPr="00D26EE5" w:rsidRDefault="00114D4C" w:rsidP="00C94042">
            <w:pPr>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57/36</w:t>
            </w:r>
          </w:p>
        </w:tc>
        <w:tc>
          <w:tcPr>
            <w:tcW w:w="1276" w:type="dxa"/>
            <w:shd w:val="clear" w:color="auto" w:fill="auto"/>
            <w:vAlign w:val="center"/>
            <w:hideMark/>
          </w:tcPr>
          <w:p w:rsidR="00114D4C" w:rsidRPr="00144EA5" w:rsidRDefault="00114D4C" w:rsidP="00C94042">
            <w:pPr>
              <w:spacing w:after="0" w:line="240" w:lineRule="auto"/>
              <w:jc w:val="center"/>
              <w:rPr>
                <w:rFonts w:ascii="Times New Roman" w:eastAsia="Times New Roman" w:hAnsi="Times New Roman" w:cs="Times New Roman"/>
                <w:sz w:val="24"/>
                <w:szCs w:val="24"/>
                <w:lang w:eastAsia="uk-UA"/>
              </w:rPr>
            </w:pPr>
            <w:r w:rsidRPr="00144EA5">
              <w:rPr>
                <w:rFonts w:ascii="Times New Roman" w:hAnsi="Times New Roman" w:cs="Times New Roman"/>
                <w:sz w:val="24"/>
                <w:szCs w:val="24"/>
                <w:shd w:val="clear" w:color="auto" w:fill="FFFFFF"/>
                <w:lang w:val="uk-UA"/>
              </w:rPr>
              <w:t>59/</w:t>
            </w:r>
            <w:r w:rsidRPr="00144EA5">
              <w:rPr>
                <w:rFonts w:ascii="Times New Roman" w:hAnsi="Times New Roman" w:cs="Times New Roman"/>
                <w:sz w:val="24"/>
                <w:szCs w:val="24"/>
                <w:shd w:val="clear" w:color="auto" w:fill="FFFFFF"/>
              </w:rPr>
              <w:t>00570</w:t>
            </w:r>
          </w:p>
        </w:tc>
        <w:tc>
          <w:tcPr>
            <w:tcW w:w="6379" w:type="dxa"/>
            <w:shd w:val="clear" w:color="auto" w:fill="auto"/>
            <w:vAlign w:val="center"/>
            <w:hideMark/>
          </w:tcPr>
          <w:p w:rsidR="00114D4C" w:rsidRPr="00114D4C" w:rsidRDefault="00114D4C" w:rsidP="00C94042">
            <w:pPr>
              <w:tabs>
                <w:tab w:val="left" w:pos="0"/>
                <w:tab w:val="left" w:pos="993"/>
                <w:tab w:val="left" w:pos="1134"/>
              </w:tabs>
              <w:spacing w:after="0" w:line="240" w:lineRule="auto"/>
              <w:jc w:val="both"/>
              <w:rPr>
                <w:rFonts w:ascii="Times New Roman" w:hAnsi="Times New Roman" w:cs="Times New Roman"/>
                <w:sz w:val="24"/>
                <w:szCs w:val="24"/>
                <w:shd w:val="clear" w:color="auto" w:fill="FFFFFF"/>
              </w:rPr>
            </w:pPr>
            <w:r w:rsidRPr="00BE082D">
              <w:rPr>
                <w:rFonts w:ascii="Times New Roman" w:hAnsi="Times New Roman" w:cs="Times New Roman"/>
                <w:sz w:val="24"/>
                <w:szCs w:val="24"/>
                <w:shd w:val="clear" w:color="auto" w:fill="FFFFFF"/>
                <w:lang w:val="uk-UA"/>
              </w:rPr>
              <w:t>Державна реєстрація змін до відомостей про професійну спілку, організацію професійних спілок, об’єднання професійних спілок,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p w:rsidR="00114D4C" w:rsidRPr="00114D4C" w:rsidRDefault="00114D4C" w:rsidP="00C94042">
            <w:pPr>
              <w:tabs>
                <w:tab w:val="left" w:pos="0"/>
                <w:tab w:val="left" w:pos="993"/>
                <w:tab w:val="left" w:pos="1134"/>
              </w:tabs>
              <w:spacing w:after="0" w:line="240" w:lineRule="auto"/>
              <w:jc w:val="both"/>
              <w:rPr>
                <w:rFonts w:ascii="Times New Roman" w:hAnsi="Times New Roman" w:cs="Times New Roman"/>
                <w:sz w:val="24"/>
                <w:szCs w:val="24"/>
                <w:shd w:val="clear" w:color="auto" w:fill="FFFFFF"/>
              </w:rPr>
            </w:pPr>
          </w:p>
        </w:tc>
        <w:tc>
          <w:tcPr>
            <w:tcW w:w="1985" w:type="dxa"/>
            <w:shd w:val="clear" w:color="auto" w:fill="auto"/>
            <w:vAlign w:val="center"/>
            <w:hideMark/>
          </w:tcPr>
          <w:p w:rsidR="00114D4C" w:rsidRPr="00966A43" w:rsidRDefault="00114D4C" w:rsidP="00C94042">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sz w:val="16"/>
                <w:szCs w:val="16"/>
                <w:shd w:val="clear" w:color="auto" w:fill="FFFFFF"/>
              </w:rPr>
              <w:t>-“-</w:t>
            </w:r>
          </w:p>
        </w:tc>
      </w:tr>
      <w:tr w:rsidR="00114D4C" w:rsidRPr="00BE082D" w:rsidTr="00C94042">
        <w:trPr>
          <w:trHeight w:val="615"/>
        </w:trPr>
        <w:tc>
          <w:tcPr>
            <w:tcW w:w="992" w:type="dxa"/>
            <w:shd w:val="clear" w:color="auto" w:fill="auto"/>
            <w:vAlign w:val="center"/>
            <w:hideMark/>
          </w:tcPr>
          <w:p w:rsidR="00114D4C" w:rsidRPr="00D26EE5" w:rsidRDefault="00114D4C" w:rsidP="00C94042">
            <w:pPr>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58/37</w:t>
            </w:r>
          </w:p>
        </w:tc>
        <w:tc>
          <w:tcPr>
            <w:tcW w:w="1276" w:type="dxa"/>
            <w:shd w:val="clear" w:color="auto" w:fill="auto"/>
            <w:vAlign w:val="center"/>
            <w:hideMark/>
          </w:tcPr>
          <w:p w:rsidR="00114D4C" w:rsidRPr="00144EA5" w:rsidRDefault="00114D4C" w:rsidP="00C94042">
            <w:pPr>
              <w:spacing w:after="0" w:line="240" w:lineRule="auto"/>
              <w:jc w:val="center"/>
              <w:rPr>
                <w:rFonts w:ascii="Times New Roman" w:eastAsia="Times New Roman" w:hAnsi="Times New Roman" w:cs="Times New Roman"/>
                <w:sz w:val="24"/>
                <w:szCs w:val="24"/>
                <w:lang w:eastAsia="uk-UA"/>
              </w:rPr>
            </w:pPr>
            <w:r w:rsidRPr="00144EA5">
              <w:rPr>
                <w:rFonts w:ascii="Times New Roman" w:hAnsi="Times New Roman" w:cs="Times New Roman"/>
                <w:sz w:val="24"/>
                <w:szCs w:val="24"/>
                <w:shd w:val="clear" w:color="auto" w:fill="FFFFFF"/>
                <w:lang w:val="uk-UA"/>
              </w:rPr>
              <w:t>60/</w:t>
            </w:r>
            <w:r w:rsidRPr="00144EA5">
              <w:rPr>
                <w:rFonts w:ascii="Times New Roman" w:hAnsi="Times New Roman" w:cs="Times New Roman"/>
                <w:sz w:val="24"/>
                <w:szCs w:val="24"/>
                <w:shd w:val="clear" w:color="auto" w:fill="FFFFFF"/>
              </w:rPr>
              <w:t>00589</w:t>
            </w:r>
          </w:p>
        </w:tc>
        <w:tc>
          <w:tcPr>
            <w:tcW w:w="6379" w:type="dxa"/>
            <w:shd w:val="clear" w:color="auto" w:fill="auto"/>
            <w:vAlign w:val="center"/>
            <w:hideMark/>
          </w:tcPr>
          <w:p w:rsidR="00114D4C" w:rsidRPr="00114D4C" w:rsidRDefault="00114D4C" w:rsidP="00C94042">
            <w:pPr>
              <w:tabs>
                <w:tab w:val="left" w:pos="0"/>
                <w:tab w:val="left" w:pos="993"/>
                <w:tab w:val="left" w:pos="1134"/>
              </w:tabs>
              <w:spacing w:after="0" w:line="240" w:lineRule="auto"/>
              <w:jc w:val="both"/>
              <w:rPr>
                <w:rFonts w:ascii="Times New Roman" w:hAnsi="Times New Roman" w:cs="Times New Roman"/>
                <w:sz w:val="24"/>
                <w:szCs w:val="24"/>
                <w:shd w:val="clear" w:color="auto" w:fill="FFFFFF"/>
              </w:rPr>
            </w:pPr>
            <w:r w:rsidRPr="00BE082D">
              <w:rPr>
                <w:rFonts w:ascii="Times New Roman" w:hAnsi="Times New Roman" w:cs="Times New Roman"/>
                <w:sz w:val="24"/>
                <w:szCs w:val="24"/>
                <w:shd w:val="clear" w:color="auto" w:fill="FFFFFF"/>
                <w:lang w:val="uk-UA"/>
              </w:rPr>
              <w:t>Державна реєстрація змін до відомостей про творчу спілку, територіальний осередок творчої спілки,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p w:rsidR="00114D4C" w:rsidRPr="00114D4C" w:rsidRDefault="00114D4C" w:rsidP="00C94042">
            <w:pPr>
              <w:tabs>
                <w:tab w:val="left" w:pos="0"/>
                <w:tab w:val="left" w:pos="993"/>
                <w:tab w:val="left" w:pos="1134"/>
              </w:tabs>
              <w:spacing w:after="0" w:line="240" w:lineRule="auto"/>
              <w:jc w:val="both"/>
              <w:rPr>
                <w:rFonts w:ascii="Times New Roman" w:hAnsi="Times New Roman" w:cs="Times New Roman"/>
                <w:sz w:val="24"/>
                <w:szCs w:val="24"/>
                <w:shd w:val="clear" w:color="auto" w:fill="FFFFFF"/>
              </w:rPr>
            </w:pPr>
          </w:p>
        </w:tc>
        <w:tc>
          <w:tcPr>
            <w:tcW w:w="1985" w:type="dxa"/>
            <w:shd w:val="clear" w:color="auto" w:fill="auto"/>
            <w:vAlign w:val="center"/>
            <w:hideMark/>
          </w:tcPr>
          <w:p w:rsidR="00114D4C" w:rsidRPr="00966A43" w:rsidRDefault="00114D4C" w:rsidP="00C94042">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sz w:val="16"/>
                <w:szCs w:val="16"/>
                <w:shd w:val="clear" w:color="auto" w:fill="FFFFFF"/>
              </w:rPr>
              <w:t>-“-</w:t>
            </w:r>
          </w:p>
        </w:tc>
      </w:tr>
      <w:tr w:rsidR="00114D4C" w:rsidRPr="00BE082D" w:rsidTr="00C94042">
        <w:trPr>
          <w:trHeight w:val="615"/>
        </w:trPr>
        <w:tc>
          <w:tcPr>
            <w:tcW w:w="992" w:type="dxa"/>
            <w:shd w:val="clear" w:color="auto" w:fill="auto"/>
            <w:vAlign w:val="center"/>
            <w:hideMark/>
          </w:tcPr>
          <w:p w:rsidR="00114D4C" w:rsidRPr="00D26EE5" w:rsidRDefault="00114D4C" w:rsidP="00C94042">
            <w:pPr>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59/38</w:t>
            </w:r>
          </w:p>
        </w:tc>
        <w:tc>
          <w:tcPr>
            <w:tcW w:w="1276" w:type="dxa"/>
            <w:shd w:val="clear" w:color="auto" w:fill="auto"/>
            <w:vAlign w:val="center"/>
            <w:hideMark/>
          </w:tcPr>
          <w:p w:rsidR="00114D4C" w:rsidRPr="00144EA5" w:rsidRDefault="00114D4C" w:rsidP="00C94042">
            <w:pPr>
              <w:spacing w:after="0" w:line="240" w:lineRule="auto"/>
              <w:jc w:val="center"/>
              <w:rPr>
                <w:rFonts w:ascii="Times New Roman" w:eastAsia="Times New Roman" w:hAnsi="Times New Roman" w:cs="Times New Roman"/>
                <w:sz w:val="24"/>
                <w:szCs w:val="24"/>
                <w:lang w:eastAsia="uk-UA"/>
              </w:rPr>
            </w:pPr>
            <w:r w:rsidRPr="00144EA5">
              <w:rPr>
                <w:rFonts w:ascii="Times New Roman" w:hAnsi="Times New Roman" w:cs="Times New Roman"/>
                <w:sz w:val="24"/>
                <w:szCs w:val="24"/>
                <w:shd w:val="clear" w:color="auto" w:fill="FFFFFF"/>
                <w:lang w:val="uk-UA"/>
              </w:rPr>
              <w:t>61/</w:t>
            </w:r>
            <w:r w:rsidRPr="00144EA5">
              <w:rPr>
                <w:rFonts w:ascii="Times New Roman" w:hAnsi="Times New Roman" w:cs="Times New Roman"/>
                <w:sz w:val="24"/>
                <w:szCs w:val="24"/>
                <w:shd w:val="clear" w:color="auto" w:fill="FFFFFF"/>
              </w:rPr>
              <w:t>00582</w:t>
            </w:r>
          </w:p>
        </w:tc>
        <w:tc>
          <w:tcPr>
            <w:tcW w:w="6379" w:type="dxa"/>
            <w:shd w:val="clear" w:color="auto" w:fill="auto"/>
            <w:vAlign w:val="center"/>
            <w:hideMark/>
          </w:tcPr>
          <w:p w:rsidR="00114D4C" w:rsidRPr="00BE082D" w:rsidRDefault="00114D4C" w:rsidP="00C94042">
            <w:pPr>
              <w:tabs>
                <w:tab w:val="left" w:pos="0"/>
                <w:tab w:val="left" w:pos="993"/>
                <w:tab w:val="left" w:pos="1134"/>
              </w:tabs>
              <w:spacing w:after="0" w:line="240" w:lineRule="auto"/>
              <w:jc w:val="both"/>
              <w:rPr>
                <w:rFonts w:ascii="Times New Roman" w:hAnsi="Times New Roman" w:cs="Times New Roman"/>
                <w:sz w:val="24"/>
                <w:szCs w:val="24"/>
                <w:shd w:val="clear" w:color="auto" w:fill="FFFFFF"/>
                <w:lang w:val="uk-UA"/>
              </w:rPr>
            </w:pPr>
            <w:r w:rsidRPr="00BE082D">
              <w:rPr>
                <w:rFonts w:ascii="Times New Roman" w:hAnsi="Times New Roman" w:cs="Times New Roman"/>
                <w:sz w:val="24"/>
                <w:szCs w:val="24"/>
                <w:shd w:val="clear" w:color="auto" w:fill="FFFFFF"/>
                <w:lang w:val="uk-UA"/>
              </w:rPr>
              <w:t>Державна реєстрація включення відомостей про професійну спілку, об’єднання професійних спілок, організацію професійних спілок, зареєстровані до 1 липня 2004 року, відомості про які не містяться в Єдиному державному реєстрі юридичних осіб, фізичних осіб - підприємців та громадських формувань.</w:t>
            </w:r>
          </w:p>
        </w:tc>
        <w:tc>
          <w:tcPr>
            <w:tcW w:w="1985" w:type="dxa"/>
            <w:shd w:val="clear" w:color="auto" w:fill="auto"/>
            <w:vAlign w:val="center"/>
            <w:hideMark/>
          </w:tcPr>
          <w:p w:rsidR="00114D4C" w:rsidRPr="00966A43" w:rsidRDefault="00114D4C" w:rsidP="00C94042">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sz w:val="16"/>
                <w:szCs w:val="16"/>
                <w:shd w:val="clear" w:color="auto" w:fill="FFFFFF"/>
              </w:rPr>
              <w:t>-“-</w:t>
            </w:r>
          </w:p>
        </w:tc>
      </w:tr>
      <w:tr w:rsidR="00114D4C" w:rsidRPr="00BE082D" w:rsidTr="00C94042">
        <w:trPr>
          <w:trHeight w:val="615"/>
        </w:trPr>
        <w:tc>
          <w:tcPr>
            <w:tcW w:w="992" w:type="dxa"/>
            <w:shd w:val="clear" w:color="auto" w:fill="auto"/>
            <w:vAlign w:val="center"/>
            <w:hideMark/>
          </w:tcPr>
          <w:p w:rsidR="00114D4C" w:rsidRPr="00D26EE5" w:rsidRDefault="00114D4C" w:rsidP="00C94042">
            <w:pPr>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60/39</w:t>
            </w:r>
          </w:p>
        </w:tc>
        <w:tc>
          <w:tcPr>
            <w:tcW w:w="1276" w:type="dxa"/>
            <w:shd w:val="clear" w:color="auto" w:fill="auto"/>
            <w:vAlign w:val="center"/>
            <w:hideMark/>
          </w:tcPr>
          <w:p w:rsidR="00114D4C" w:rsidRPr="00144EA5" w:rsidRDefault="00114D4C" w:rsidP="00C94042">
            <w:pPr>
              <w:spacing w:after="0" w:line="240" w:lineRule="auto"/>
              <w:jc w:val="center"/>
              <w:rPr>
                <w:rFonts w:ascii="Times New Roman" w:eastAsia="Times New Roman" w:hAnsi="Times New Roman" w:cs="Times New Roman"/>
                <w:sz w:val="24"/>
                <w:szCs w:val="24"/>
                <w:lang w:eastAsia="uk-UA"/>
              </w:rPr>
            </w:pPr>
            <w:r w:rsidRPr="00144EA5">
              <w:rPr>
                <w:rFonts w:ascii="Times New Roman" w:hAnsi="Times New Roman" w:cs="Times New Roman"/>
                <w:sz w:val="24"/>
                <w:szCs w:val="24"/>
                <w:shd w:val="clear" w:color="auto" w:fill="FFFFFF"/>
                <w:lang w:val="uk-UA"/>
              </w:rPr>
              <w:t>62/</w:t>
            </w:r>
            <w:r w:rsidRPr="00144EA5">
              <w:rPr>
                <w:rFonts w:ascii="Times New Roman" w:hAnsi="Times New Roman" w:cs="Times New Roman"/>
                <w:sz w:val="24"/>
                <w:szCs w:val="24"/>
                <w:shd w:val="clear" w:color="auto" w:fill="FFFFFF"/>
              </w:rPr>
              <w:t>00586</w:t>
            </w:r>
          </w:p>
        </w:tc>
        <w:tc>
          <w:tcPr>
            <w:tcW w:w="6379" w:type="dxa"/>
            <w:shd w:val="clear" w:color="auto" w:fill="auto"/>
            <w:vAlign w:val="center"/>
            <w:hideMark/>
          </w:tcPr>
          <w:p w:rsidR="00114D4C" w:rsidRPr="00BE082D" w:rsidRDefault="00114D4C" w:rsidP="00C94042">
            <w:pPr>
              <w:tabs>
                <w:tab w:val="left" w:pos="0"/>
                <w:tab w:val="left" w:pos="993"/>
                <w:tab w:val="left" w:pos="1134"/>
              </w:tabs>
              <w:spacing w:after="0" w:line="240" w:lineRule="auto"/>
              <w:jc w:val="both"/>
              <w:rPr>
                <w:rFonts w:ascii="Times New Roman" w:hAnsi="Times New Roman" w:cs="Times New Roman"/>
                <w:sz w:val="24"/>
                <w:szCs w:val="24"/>
                <w:shd w:val="clear" w:color="auto" w:fill="FFFFFF"/>
                <w:lang w:val="uk-UA"/>
              </w:rPr>
            </w:pPr>
            <w:r w:rsidRPr="00BE082D">
              <w:rPr>
                <w:rFonts w:ascii="Times New Roman" w:hAnsi="Times New Roman" w:cs="Times New Roman"/>
                <w:sz w:val="24"/>
                <w:szCs w:val="24"/>
                <w:shd w:val="clear" w:color="auto" w:fill="FFFFFF"/>
                <w:lang w:val="uk-UA"/>
              </w:rPr>
              <w:t>Державна реєстрація рішення про припинення професійної спілки, організації професійних спілок, об’єднання професійних спілок.</w:t>
            </w:r>
          </w:p>
        </w:tc>
        <w:tc>
          <w:tcPr>
            <w:tcW w:w="1985" w:type="dxa"/>
            <w:shd w:val="clear" w:color="auto" w:fill="auto"/>
            <w:vAlign w:val="center"/>
            <w:hideMark/>
          </w:tcPr>
          <w:p w:rsidR="00114D4C" w:rsidRPr="00966A43" w:rsidRDefault="00114D4C" w:rsidP="00C94042">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sz w:val="16"/>
                <w:szCs w:val="16"/>
                <w:shd w:val="clear" w:color="auto" w:fill="FFFFFF"/>
              </w:rPr>
              <w:t>-“-</w:t>
            </w:r>
          </w:p>
        </w:tc>
      </w:tr>
      <w:tr w:rsidR="00114D4C" w:rsidRPr="00BE082D" w:rsidTr="00C94042">
        <w:trPr>
          <w:trHeight w:val="615"/>
        </w:trPr>
        <w:tc>
          <w:tcPr>
            <w:tcW w:w="992" w:type="dxa"/>
            <w:shd w:val="clear" w:color="auto" w:fill="auto"/>
            <w:vAlign w:val="center"/>
            <w:hideMark/>
          </w:tcPr>
          <w:p w:rsidR="00114D4C" w:rsidRPr="00D26EE5" w:rsidRDefault="00114D4C" w:rsidP="00C94042">
            <w:pPr>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61/40</w:t>
            </w:r>
          </w:p>
        </w:tc>
        <w:tc>
          <w:tcPr>
            <w:tcW w:w="1276" w:type="dxa"/>
            <w:shd w:val="clear" w:color="auto" w:fill="auto"/>
            <w:vAlign w:val="center"/>
            <w:hideMark/>
          </w:tcPr>
          <w:p w:rsidR="00114D4C" w:rsidRPr="00144EA5" w:rsidRDefault="00114D4C" w:rsidP="00C94042">
            <w:pPr>
              <w:spacing w:after="0" w:line="240" w:lineRule="auto"/>
              <w:jc w:val="center"/>
              <w:rPr>
                <w:rFonts w:ascii="Times New Roman" w:eastAsia="Times New Roman" w:hAnsi="Times New Roman" w:cs="Times New Roman"/>
                <w:sz w:val="24"/>
                <w:szCs w:val="24"/>
                <w:lang w:eastAsia="uk-UA"/>
              </w:rPr>
            </w:pPr>
            <w:r w:rsidRPr="00144EA5">
              <w:rPr>
                <w:rFonts w:ascii="Times New Roman" w:hAnsi="Times New Roman" w:cs="Times New Roman"/>
                <w:sz w:val="24"/>
                <w:szCs w:val="24"/>
                <w:shd w:val="clear" w:color="auto" w:fill="FFFFFF"/>
                <w:lang w:val="uk-UA"/>
              </w:rPr>
              <w:t>63/</w:t>
            </w:r>
            <w:r w:rsidRPr="00144EA5">
              <w:rPr>
                <w:rFonts w:ascii="Times New Roman" w:hAnsi="Times New Roman" w:cs="Times New Roman"/>
                <w:sz w:val="24"/>
                <w:szCs w:val="24"/>
                <w:shd w:val="clear" w:color="auto" w:fill="FFFFFF"/>
              </w:rPr>
              <w:t>00585</w:t>
            </w:r>
          </w:p>
        </w:tc>
        <w:tc>
          <w:tcPr>
            <w:tcW w:w="6379" w:type="dxa"/>
            <w:shd w:val="clear" w:color="auto" w:fill="auto"/>
            <w:vAlign w:val="center"/>
            <w:hideMark/>
          </w:tcPr>
          <w:p w:rsidR="00114D4C" w:rsidRPr="00BE082D" w:rsidRDefault="00114D4C" w:rsidP="00C94042">
            <w:pPr>
              <w:tabs>
                <w:tab w:val="left" w:pos="0"/>
                <w:tab w:val="left" w:pos="993"/>
                <w:tab w:val="left" w:pos="1134"/>
              </w:tabs>
              <w:spacing w:after="0" w:line="240" w:lineRule="auto"/>
              <w:jc w:val="both"/>
              <w:rPr>
                <w:rFonts w:ascii="Times New Roman" w:hAnsi="Times New Roman" w:cs="Times New Roman"/>
                <w:sz w:val="24"/>
                <w:szCs w:val="24"/>
                <w:shd w:val="clear" w:color="auto" w:fill="FFFFFF"/>
                <w:lang w:val="uk-UA"/>
              </w:rPr>
            </w:pPr>
            <w:r w:rsidRPr="00BE082D">
              <w:rPr>
                <w:rFonts w:ascii="Times New Roman" w:hAnsi="Times New Roman" w:cs="Times New Roman"/>
                <w:sz w:val="24"/>
                <w:szCs w:val="24"/>
                <w:shd w:val="clear" w:color="auto" w:fill="FFFFFF"/>
                <w:lang w:val="uk-UA"/>
              </w:rPr>
              <w:t>Державна реєстрація зміни складу комісії з припинення (комісії з реорганізації, ліквідаційної комісії) професійної спілки, організації професійних спілок, об’єднання професійних спілок.</w:t>
            </w:r>
          </w:p>
        </w:tc>
        <w:tc>
          <w:tcPr>
            <w:tcW w:w="1985" w:type="dxa"/>
            <w:shd w:val="clear" w:color="auto" w:fill="auto"/>
            <w:vAlign w:val="center"/>
            <w:hideMark/>
          </w:tcPr>
          <w:p w:rsidR="00114D4C" w:rsidRPr="00966A43" w:rsidRDefault="00114D4C" w:rsidP="00C94042">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sz w:val="16"/>
                <w:szCs w:val="16"/>
                <w:shd w:val="clear" w:color="auto" w:fill="FFFFFF"/>
              </w:rPr>
              <w:t>-“-</w:t>
            </w:r>
          </w:p>
        </w:tc>
      </w:tr>
      <w:tr w:rsidR="00114D4C" w:rsidRPr="00BE082D" w:rsidTr="00C94042">
        <w:trPr>
          <w:trHeight w:val="615"/>
        </w:trPr>
        <w:tc>
          <w:tcPr>
            <w:tcW w:w="992" w:type="dxa"/>
            <w:shd w:val="clear" w:color="auto" w:fill="auto"/>
            <w:vAlign w:val="center"/>
            <w:hideMark/>
          </w:tcPr>
          <w:p w:rsidR="00114D4C" w:rsidRPr="00D26EE5" w:rsidRDefault="00114D4C" w:rsidP="00C94042">
            <w:pPr>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62/41</w:t>
            </w:r>
          </w:p>
        </w:tc>
        <w:tc>
          <w:tcPr>
            <w:tcW w:w="1276" w:type="dxa"/>
            <w:shd w:val="clear" w:color="auto" w:fill="auto"/>
            <w:vAlign w:val="center"/>
            <w:hideMark/>
          </w:tcPr>
          <w:p w:rsidR="00114D4C" w:rsidRPr="00144EA5" w:rsidRDefault="00114D4C" w:rsidP="00C94042">
            <w:pPr>
              <w:spacing w:after="0" w:line="240" w:lineRule="auto"/>
              <w:jc w:val="center"/>
              <w:rPr>
                <w:rFonts w:ascii="Times New Roman" w:eastAsia="Times New Roman" w:hAnsi="Times New Roman" w:cs="Times New Roman"/>
                <w:sz w:val="24"/>
                <w:szCs w:val="24"/>
                <w:lang w:eastAsia="uk-UA"/>
              </w:rPr>
            </w:pPr>
            <w:r w:rsidRPr="00144EA5">
              <w:rPr>
                <w:rFonts w:ascii="Times New Roman" w:hAnsi="Times New Roman" w:cs="Times New Roman"/>
                <w:sz w:val="24"/>
                <w:szCs w:val="24"/>
                <w:shd w:val="clear" w:color="auto" w:fill="FFFFFF"/>
                <w:lang w:val="uk-UA"/>
              </w:rPr>
              <w:t>64/</w:t>
            </w:r>
            <w:r w:rsidRPr="00144EA5">
              <w:rPr>
                <w:rFonts w:ascii="Times New Roman" w:hAnsi="Times New Roman" w:cs="Times New Roman"/>
                <w:sz w:val="24"/>
                <w:szCs w:val="24"/>
                <w:shd w:val="clear" w:color="auto" w:fill="FFFFFF"/>
              </w:rPr>
              <w:t>00554</w:t>
            </w:r>
          </w:p>
        </w:tc>
        <w:tc>
          <w:tcPr>
            <w:tcW w:w="6379" w:type="dxa"/>
            <w:shd w:val="clear" w:color="auto" w:fill="auto"/>
            <w:vAlign w:val="center"/>
            <w:hideMark/>
          </w:tcPr>
          <w:p w:rsidR="00114D4C" w:rsidRPr="00BE082D" w:rsidRDefault="00114D4C" w:rsidP="00C94042">
            <w:pPr>
              <w:tabs>
                <w:tab w:val="left" w:pos="0"/>
                <w:tab w:val="left" w:pos="993"/>
                <w:tab w:val="left" w:pos="1134"/>
              </w:tabs>
              <w:spacing w:after="0" w:line="240" w:lineRule="auto"/>
              <w:jc w:val="both"/>
              <w:rPr>
                <w:rFonts w:ascii="Times New Roman" w:hAnsi="Times New Roman" w:cs="Times New Roman"/>
                <w:sz w:val="24"/>
                <w:szCs w:val="24"/>
                <w:shd w:val="clear" w:color="auto" w:fill="FFFFFF"/>
                <w:lang w:val="uk-UA"/>
              </w:rPr>
            </w:pPr>
            <w:r w:rsidRPr="00BE082D">
              <w:rPr>
                <w:rFonts w:ascii="Times New Roman" w:hAnsi="Times New Roman" w:cs="Times New Roman"/>
                <w:sz w:val="24"/>
                <w:szCs w:val="24"/>
                <w:shd w:val="clear" w:color="auto" w:fill="FFFFFF"/>
                <w:lang w:val="uk-UA"/>
              </w:rPr>
              <w:t xml:space="preserve">Державна реєстрація включення відомостей про творчу спілку, територіальний осередок творчої спілки, зареєстровані до 1 липня 2004 року, відомості про які не містяться в Єдиному державному реєстрі юридичних осіб, фізичних осіб - підприємців та громадських формувань. </w:t>
            </w:r>
          </w:p>
        </w:tc>
        <w:tc>
          <w:tcPr>
            <w:tcW w:w="1985" w:type="dxa"/>
            <w:shd w:val="clear" w:color="auto" w:fill="auto"/>
            <w:vAlign w:val="center"/>
            <w:hideMark/>
          </w:tcPr>
          <w:p w:rsidR="00114D4C" w:rsidRPr="00966A43" w:rsidRDefault="00114D4C" w:rsidP="00C94042">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sz w:val="16"/>
                <w:szCs w:val="16"/>
                <w:shd w:val="clear" w:color="auto" w:fill="FFFFFF"/>
              </w:rPr>
              <w:t>-“-</w:t>
            </w:r>
          </w:p>
        </w:tc>
      </w:tr>
      <w:tr w:rsidR="00114D4C" w:rsidRPr="00BE082D" w:rsidTr="00C94042">
        <w:trPr>
          <w:trHeight w:val="615"/>
        </w:trPr>
        <w:tc>
          <w:tcPr>
            <w:tcW w:w="992" w:type="dxa"/>
            <w:shd w:val="clear" w:color="auto" w:fill="auto"/>
            <w:vAlign w:val="center"/>
            <w:hideMark/>
          </w:tcPr>
          <w:p w:rsidR="00114D4C" w:rsidRPr="00D26EE5" w:rsidRDefault="00114D4C" w:rsidP="00C94042">
            <w:pPr>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63/42</w:t>
            </w:r>
          </w:p>
        </w:tc>
        <w:tc>
          <w:tcPr>
            <w:tcW w:w="1276" w:type="dxa"/>
            <w:shd w:val="clear" w:color="auto" w:fill="auto"/>
            <w:vAlign w:val="center"/>
            <w:hideMark/>
          </w:tcPr>
          <w:tbl>
            <w:tblPr>
              <w:tblW w:w="4844" w:type="pct"/>
              <w:tblBorders>
                <w:top w:val="outset" w:sz="2" w:space="0" w:color="auto"/>
                <w:left w:val="outset" w:sz="2" w:space="0" w:color="auto"/>
                <w:bottom w:val="outset" w:sz="2" w:space="0" w:color="auto"/>
                <w:right w:val="outset" w:sz="2" w:space="0" w:color="auto"/>
              </w:tblBorders>
              <w:shd w:val="clear" w:color="auto" w:fill="FFFFFF"/>
              <w:tblLayout w:type="fixed"/>
              <w:tblCellMar>
                <w:top w:w="12" w:type="dxa"/>
                <w:left w:w="12" w:type="dxa"/>
                <w:bottom w:w="12" w:type="dxa"/>
                <w:right w:w="12" w:type="dxa"/>
              </w:tblCellMar>
              <w:tblLook w:val="04A0" w:firstRow="1" w:lastRow="0" w:firstColumn="1" w:lastColumn="0" w:noHBand="0" w:noVBand="1"/>
            </w:tblPr>
            <w:tblGrid>
              <w:gridCol w:w="44"/>
              <w:gridCol w:w="983"/>
            </w:tblGrid>
            <w:tr w:rsidR="00114D4C" w:rsidRPr="00144EA5" w:rsidTr="00C94042">
              <w:tc>
                <w:tcPr>
                  <w:tcW w:w="44" w:type="dxa"/>
                  <w:tcBorders>
                    <w:top w:val="nil"/>
                    <w:left w:val="nil"/>
                    <w:bottom w:val="nil"/>
                    <w:right w:val="nil"/>
                  </w:tcBorders>
                  <w:shd w:val="clear" w:color="auto" w:fill="FFFFFF"/>
                  <w:hideMark/>
                </w:tcPr>
                <w:p w:rsidR="00114D4C" w:rsidRPr="00144EA5" w:rsidRDefault="00114D4C" w:rsidP="00C94042">
                  <w:pPr>
                    <w:spacing w:before="120" w:after="120" w:line="240" w:lineRule="auto"/>
                    <w:jc w:val="center"/>
                    <w:rPr>
                      <w:rFonts w:ascii="Times New Roman" w:eastAsia="Times New Roman" w:hAnsi="Times New Roman" w:cs="Times New Roman"/>
                      <w:sz w:val="24"/>
                      <w:szCs w:val="24"/>
                    </w:rPr>
                  </w:pPr>
                </w:p>
              </w:tc>
              <w:tc>
                <w:tcPr>
                  <w:tcW w:w="983" w:type="dxa"/>
                  <w:tcBorders>
                    <w:top w:val="nil"/>
                    <w:left w:val="nil"/>
                    <w:bottom w:val="nil"/>
                    <w:right w:val="nil"/>
                  </w:tcBorders>
                  <w:shd w:val="clear" w:color="auto" w:fill="FFFFFF"/>
                  <w:hideMark/>
                </w:tcPr>
                <w:p w:rsidR="00114D4C" w:rsidRPr="00144EA5" w:rsidRDefault="00114D4C" w:rsidP="00C94042">
                  <w:pPr>
                    <w:spacing w:after="0" w:line="240" w:lineRule="auto"/>
                    <w:jc w:val="both"/>
                    <w:rPr>
                      <w:rFonts w:ascii="Times New Roman" w:eastAsia="Times New Roman" w:hAnsi="Times New Roman" w:cs="Times New Roman"/>
                      <w:sz w:val="24"/>
                      <w:szCs w:val="24"/>
                      <w:lang w:val="uk-UA"/>
                    </w:rPr>
                  </w:pPr>
                  <w:r w:rsidRPr="00144EA5">
                    <w:rPr>
                      <w:rFonts w:ascii="Times New Roman" w:eastAsia="Times New Roman" w:hAnsi="Times New Roman" w:cs="Times New Roman"/>
                      <w:sz w:val="24"/>
                      <w:szCs w:val="24"/>
                      <w:lang w:val="uk-UA"/>
                    </w:rPr>
                    <w:t>65/00588</w:t>
                  </w:r>
                </w:p>
              </w:tc>
            </w:tr>
          </w:tbl>
          <w:p w:rsidR="00114D4C" w:rsidRPr="00144EA5" w:rsidRDefault="00114D4C" w:rsidP="00C94042">
            <w:pPr>
              <w:spacing w:after="0" w:line="240" w:lineRule="auto"/>
              <w:jc w:val="center"/>
              <w:rPr>
                <w:rFonts w:ascii="Times New Roman" w:eastAsia="Times New Roman" w:hAnsi="Times New Roman" w:cs="Times New Roman"/>
                <w:sz w:val="24"/>
                <w:szCs w:val="24"/>
                <w:lang w:eastAsia="uk-UA"/>
              </w:rPr>
            </w:pPr>
          </w:p>
        </w:tc>
        <w:tc>
          <w:tcPr>
            <w:tcW w:w="6379" w:type="dxa"/>
            <w:shd w:val="clear" w:color="auto" w:fill="auto"/>
            <w:vAlign w:val="center"/>
            <w:hideMark/>
          </w:tcPr>
          <w:p w:rsidR="00114D4C" w:rsidRPr="00BE082D" w:rsidRDefault="00114D4C" w:rsidP="00C94042">
            <w:pPr>
              <w:tabs>
                <w:tab w:val="left" w:pos="0"/>
                <w:tab w:val="left" w:pos="993"/>
                <w:tab w:val="left" w:pos="1134"/>
              </w:tabs>
              <w:spacing w:after="0" w:line="240" w:lineRule="auto"/>
              <w:jc w:val="both"/>
              <w:rPr>
                <w:rFonts w:ascii="Times New Roman" w:hAnsi="Times New Roman" w:cs="Times New Roman"/>
                <w:sz w:val="24"/>
                <w:szCs w:val="24"/>
                <w:shd w:val="clear" w:color="auto" w:fill="FFFFFF"/>
                <w:lang w:val="uk-UA"/>
              </w:rPr>
            </w:pPr>
            <w:r w:rsidRPr="00BE082D">
              <w:rPr>
                <w:rFonts w:ascii="Times New Roman" w:hAnsi="Times New Roman" w:cs="Times New Roman"/>
                <w:sz w:val="24"/>
                <w:szCs w:val="24"/>
                <w:shd w:val="clear" w:color="auto" w:fill="FFFFFF"/>
                <w:lang w:val="uk-UA"/>
              </w:rPr>
              <w:t>Державна реєстрація припинення професійної спілки, організації професійних спілок, об’єднання професійних спілок у результаті ліквідації</w:t>
            </w:r>
            <w:r>
              <w:rPr>
                <w:rFonts w:ascii="Times New Roman" w:hAnsi="Times New Roman" w:cs="Times New Roman"/>
                <w:sz w:val="24"/>
                <w:szCs w:val="24"/>
                <w:shd w:val="clear" w:color="auto" w:fill="FFFFFF"/>
                <w:lang w:val="uk-UA"/>
              </w:rPr>
              <w:t>.</w:t>
            </w:r>
          </w:p>
        </w:tc>
        <w:tc>
          <w:tcPr>
            <w:tcW w:w="1985" w:type="dxa"/>
            <w:shd w:val="clear" w:color="auto" w:fill="auto"/>
            <w:vAlign w:val="center"/>
            <w:hideMark/>
          </w:tcPr>
          <w:p w:rsidR="00114D4C" w:rsidRPr="00966A43" w:rsidRDefault="00114D4C" w:rsidP="00C94042">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sz w:val="16"/>
                <w:szCs w:val="16"/>
                <w:shd w:val="clear" w:color="auto" w:fill="FFFFFF"/>
              </w:rPr>
              <w:t>-“-</w:t>
            </w:r>
          </w:p>
        </w:tc>
      </w:tr>
      <w:tr w:rsidR="00114D4C" w:rsidRPr="00BE082D" w:rsidTr="00C94042">
        <w:trPr>
          <w:trHeight w:val="615"/>
        </w:trPr>
        <w:tc>
          <w:tcPr>
            <w:tcW w:w="992" w:type="dxa"/>
            <w:shd w:val="clear" w:color="auto" w:fill="auto"/>
            <w:vAlign w:val="center"/>
            <w:hideMark/>
          </w:tcPr>
          <w:p w:rsidR="00114D4C" w:rsidRPr="00D26EE5" w:rsidRDefault="00114D4C" w:rsidP="00C94042">
            <w:pPr>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64/43</w:t>
            </w:r>
          </w:p>
        </w:tc>
        <w:tc>
          <w:tcPr>
            <w:tcW w:w="1276" w:type="dxa"/>
            <w:shd w:val="clear" w:color="auto" w:fill="auto"/>
            <w:vAlign w:val="center"/>
            <w:hideMark/>
          </w:tcPr>
          <w:p w:rsidR="00114D4C" w:rsidRPr="00BE082D" w:rsidRDefault="00114D4C" w:rsidP="00C94042">
            <w:pPr>
              <w:spacing w:after="0" w:line="240" w:lineRule="auto"/>
              <w:jc w:val="center"/>
              <w:rPr>
                <w:rFonts w:ascii="Times New Roman" w:eastAsia="Times New Roman" w:hAnsi="Times New Roman" w:cs="Times New Roman"/>
                <w:color w:val="000000"/>
                <w:sz w:val="24"/>
                <w:szCs w:val="24"/>
                <w:lang w:val="uk-UA" w:eastAsia="uk-UA"/>
              </w:rPr>
            </w:pPr>
            <w:r w:rsidRPr="00BE082D">
              <w:rPr>
                <w:rFonts w:ascii="Times New Roman" w:eastAsia="Times New Roman" w:hAnsi="Times New Roman" w:cs="Times New Roman"/>
                <w:color w:val="000000"/>
                <w:sz w:val="24"/>
                <w:szCs w:val="24"/>
                <w:lang w:val="uk-UA" w:eastAsia="uk-UA"/>
              </w:rPr>
              <w:t>66/00643</w:t>
            </w:r>
          </w:p>
        </w:tc>
        <w:tc>
          <w:tcPr>
            <w:tcW w:w="6379" w:type="dxa"/>
            <w:shd w:val="clear" w:color="auto" w:fill="auto"/>
            <w:vAlign w:val="center"/>
            <w:hideMark/>
          </w:tcPr>
          <w:p w:rsidR="00114D4C" w:rsidRPr="00BE082D" w:rsidRDefault="00114D4C" w:rsidP="00C94042">
            <w:pPr>
              <w:tabs>
                <w:tab w:val="left" w:pos="0"/>
                <w:tab w:val="left" w:pos="993"/>
                <w:tab w:val="left" w:pos="1134"/>
              </w:tabs>
              <w:spacing w:after="0" w:line="240" w:lineRule="auto"/>
              <w:jc w:val="both"/>
              <w:rPr>
                <w:rFonts w:ascii="Times New Roman" w:hAnsi="Times New Roman" w:cs="Times New Roman"/>
                <w:sz w:val="24"/>
                <w:szCs w:val="24"/>
                <w:shd w:val="clear" w:color="auto" w:fill="FFFFFF"/>
                <w:lang w:val="uk-UA"/>
              </w:rPr>
            </w:pPr>
            <w:r w:rsidRPr="00BE082D">
              <w:rPr>
                <w:rFonts w:ascii="Times New Roman" w:hAnsi="Times New Roman" w:cs="Times New Roman"/>
                <w:sz w:val="24"/>
                <w:szCs w:val="24"/>
                <w:shd w:val="clear" w:color="auto" w:fill="FFFFFF"/>
                <w:lang w:val="uk-UA"/>
              </w:rPr>
              <w:t>Державна реєстрація припинення професійної спілки, організації професійних спілок, об’єднання професійних спілок у результаті реорганізації.</w:t>
            </w:r>
          </w:p>
        </w:tc>
        <w:tc>
          <w:tcPr>
            <w:tcW w:w="1985" w:type="dxa"/>
            <w:shd w:val="clear" w:color="auto" w:fill="auto"/>
            <w:vAlign w:val="center"/>
            <w:hideMark/>
          </w:tcPr>
          <w:p w:rsidR="00114D4C" w:rsidRPr="00966A43" w:rsidRDefault="00114D4C" w:rsidP="00C94042">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sz w:val="16"/>
                <w:szCs w:val="16"/>
                <w:shd w:val="clear" w:color="auto" w:fill="FFFFFF"/>
              </w:rPr>
              <w:t>-“-</w:t>
            </w:r>
          </w:p>
        </w:tc>
      </w:tr>
      <w:tr w:rsidR="00114D4C" w:rsidRPr="00BE082D" w:rsidTr="00C94042">
        <w:trPr>
          <w:trHeight w:val="615"/>
        </w:trPr>
        <w:tc>
          <w:tcPr>
            <w:tcW w:w="992" w:type="dxa"/>
            <w:shd w:val="clear" w:color="auto" w:fill="auto"/>
            <w:vAlign w:val="center"/>
            <w:hideMark/>
          </w:tcPr>
          <w:p w:rsidR="00114D4C" w:rsidRPr="00D26EE5" w:rsidRDefault="00114D4C" w:rsidP="00C94042">
            <w:pPr>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65/44</w:t>
            </w:r>
          </w:p>
        </w:tc>
        <w:tc>
          <w:tcPr>
            <w:tcW w:w="1276" w:type="dxa"/>
            <w:shd w:val="clear" w:color="auto" w:fill="auto"/>
            <w:vAlign w:val="center"/>
            <w:hideMark/>
          </w:tcPr>
          <w:p w:rsidR="00114D4C" w:rsidRPr="00BE082D" w:rsidRDefault="00114D4C" w:rsidP="00C94042">
            <w:pPr>
              <w:spacing w:after="0" w:line="240" w:lineRule="auto"/>
              <w:jc w:val="center"/>
              <w:rPr>
                <w:rFonts w:ascii="Times New Roman" w:eastAsia="Times New Roman" w:hAnsi="Times New Roman" w:cs="Times New Roman"/>
                <w:sz w:val="24"/>
                <w:szCs w:val="24"/>
                <w:lang w:val="uk-UA" w:eastAsia="uk-UA"/>
              </w:rPr>
            </w:pPr>
            <w:r w:rsidRPr="00BE082D">
              <w:rPr>
                <w:rFonts w:ascii="Times New Roman" w:eastAsia="Times New Roman" w:hAnsi="Times New Roman" w:cs="Times New Roman"/>
                <w:sz w:val="24"/>
                <w:szCs w:val="24"/>
                <w:lang w:val="uk-UA" w:eastAsia="uk-UA"/>
              </w:rPr>
              <w:t>67/00664</w:t>
            </w:r>
          </w:p>
        </w:tc>
        <w:tc>
          <w:tcPr>
            <w:tcW w:w="6379" w:type="dxa"/>
            <w:shd w:val="clear" w:color="auto" w:fill="auto"/>
            <w:vAlign w:val="center"/>
            <w:hideMark/>
          </w:tcPr>
          <w:p w:rsidR="00114D4C" w:rsidRPr="00BE082D" w:rsidRDefault="00114D4C" w:rsidP="00C94042">
            <w:pPr>
              <w:tabs>
                <w:tab w:val="left" w:pos="0"/>
                <w:tab w:val="left" w:pos="993"/>
                <w:tab w:val="left" w:pos="1134"/>
              </w:tabs>
              <w:spacing w:after="0" w:line="240" w:lineRule="auto"/>
              <w:jc w:val="both"/>
              <w:rPr>
                <w:rFonts w:ascii="Times New Roman" w:hAnsi="Times New Roman" w:cs="Times New Roman"/>
                <w:sz w:val="24"/>
                <w:szCs w:val="24"/>
                <w:shd w:val="clear" w:color="auto" w:fill="FFFFFF"/>
                <w:lang w:val="uk-UA"/>
              </w:rPr>
            </w:pPr>
            <w:r w:rsidRPr="00BE082D">
              <w:rPr>
                <w:rFonts w:ascii="Times New Roman" w:hAnsi="Times New Roman" w:cs="Times New Roman"/>
                <w:sz w:val="24"/>
                <w:szCs w:val="24"/>
                <w:shd w:val="clear" w:color="auto" w:fill="FFFFFF"/>
                <w:lang w:val="uk-UA"/>
              </w:rPr>
              <w:t>Державна реєстрація рішення про відміну рішення про припинення професійної спілки, організації професійних спілок, об’єднання професійних спілок.</w:t>
            </w:r>
          </w:p>
        </w:tc>
        <w:tc>
          <w:tcPr>
            <w:tcW w:w="1985" w:type="dxa"/>
            <w:shd w:val="clear" w:color="auto" w:fill="auto"/>
            <w:vAlign w:val="center"/>
            <w:hideMark/>
          </w:tcPr>
          <w:p w:rsidR="00114D4C" w:rsidRPr="00966A43" w:rsidRDefault="00114D4C" w:rsidP="00C94042">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color w:val="333333"/>
                <w:sz w:val="16"/>
                <w:szCs w:val="16"/>
                <w:shd w:val="clear" w:color="auto" w:fill="FFFFFF"/>
              </w:rPr>
              <w:t>-“-</w:t>
            </w:r>
          </w:p>
        </w:tc>
      </w:tr>
      <w:tr w:rsidR="00114D4C" w:rsidRPr="00BE082D" w:rsidTr="00C94042">
        <w:trPr>
          <w:trHeight w:val="615"/>
        </w:trPr>
        <w:tc>
          <w:tcPr>
            <w:tcW w:w="10632" w:type="dxa"/>
            <w:gridSpan w:val="4"/>
            <w:shd w:val="clear" w:color="auto" w:fill="auto"/>
            <w:vAlign w:val="center"/>
            <w:hideMark/>
          </w:tcPr>
          <w:p w:rsidR="00114D4C" w:rsidRPr="00966A43" w:rsidRDefault="00114D4C" w:rsidP="00C94042">
            <w:pPr>
              <w:spacing w:after="0" w:line="240" w:lineRule="auto"/>
              <w:jc w:val="center"/>
              <w:rPr>
                <w:rFonts w:ascii="Times New Roman" w:eastAsia="Times New Roman" w:hAnsi="Times New Roman" w:cs="Times New Roman"/>
                <w:sz w:val="16"/>
                <w:szCs w:val="16"/>
                <w:lang w:val="uk-UA" w:eastAsia="uk-UA"/>
              </w:rPr>
            </w:pPr>
          </w:p>
          <w:p w:rsidR="00114D4C" w:rsidRPr="005C0483" w:rsidRDefault="00114D4C" w:rsidP="00C94042">
            <w:pPr>
              <w:spacing w:after="0" w:line="240" w:lineRule="auto"/>
              <w:jc w:val="center"/>
              <w:rPr>
                <w:rFonts w:ascii="Times New Roman" w:eastAsia="Times New Roman" w:hAnsi="Times New Roman" w:cs="Times New Roman"/>
                <w:sz w:val="24"/>
                <w:szCs w:val="24"/>
                <w:lang w:val="uk-UA" w:eastAsia="uk-UA"/>
              </w:rPr>
            </w:pPr>
            <w:r w:rsidRPr="005C0483">
              <w:rPr>
                <w:rFonts w:ascii="Times New Roman" w:eastAsia="Times New Roman" w:hAnsi="Times New Roman" w:cs="Times New Roman"/>
                <w:sz w:val="24"/>
                <w:szCs w:val="24"/>
                <w:lang w:val="uk-UA" w:eastAsia="uk-UA"/>
              </w:rPr>
              <w:t>ДЕРЖАВНА РЕЄСТРАЦІЯ РЕЧОВИХ ПРАВ НА НЕРУХОМЕ МАЙНО</w:t>
            </w:r>
          </w:p>
          <w:p w:rsidR="00114D4C" w:rsidRPr="00966A43" w:rsidRDefault="00114D4C" w:rsidP="00C94042">
            <w:pPr>
              <w:spacing w:after="0" w:line="240" w:lineRule="auto"/>
              <w:jc w:val="center"/>
              <w:rPr>
                <w:rFonts w:ascii="Times New Roman" w:eastAsia="Times New Roman" w:hAnsi="Times New Roman" w:cs="Times New Roman"/>
                <w:sz w:val="16"/>
                <w:szCs w:val="16"/>
                <w:lang w:val="uk-UA" w:eastAsia="uk-UA"/>
              </w:rPr>
            </w:pPr>
          </w:p>
        </w:tc>
      </w:tr>
      <w:tr w:rsidR="00114D4C" w:rsidRPr="00BE082D" w:rsidTr="00C94042">
        <w:trPr>
          <w:trHeight w:val="639"/>
        </w:trPr>
        <w:tc>
          <w:tcPr>
            <w:tcW w:w="992" w:type="dxa"/>
            <w:shd w:val="clear" w:color="auto" w:fill="auto"/>
            <w:vAlign w:val="center"/>
            <w:hideMark/>
          </w:tcPr>
          <w:p w:rsidR="00114D4C" w:rsidRPr="00016A6D" w:rsidRDefault="00C755AC" w:rsidP="00C94042">
            <w:pPr>
              <w:spacing w:after="0" w:line="240" w:lineRule="auto"/>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66</w:t>
            </w:r>
            <w:r w:rsidR="00114D4C" w:rsidRPr="00016A6D">
              <w:rPr>
                <w:rFonts w:ascii="Times New Roman" w:eastAsia="Times New Roman" w:hAnsi="Times New Roman" w:cs="Times New Roman"/>
                <w:sz w:val="24"/>
                <w:szCs w:val="24"/>
                <w:lang w:val="en-US" w:eastAsia="uk-UA"/>
              </w:rPr>
              <w:t>/1</w:t>
            </w:r>
          </w:p>
        </w:tc>
        <w:tc>
          <w:tcPr>
            <w:tcW w:w="1276" w:type="dxa"/>
            <w:shd w:val="clear" w:color="auto" w:fill="auto"/>
            <w:vAlign w:val="center"/>
            <w:hideMark/>
          </w:tcPr>
          <w:p w:rsidR="00114D4C" w:rsidRPr="00016A6D" w:rsidRDefault="00114D4C" w:rsidP="00C94042">
            <w:pPr>
              <w:spacing w:after="0" w:line="240" w:lineRule="auto"/>
              <w:jc w:val="center"/>
              <w:rPr>
                <w:rFonts w:ascii="Times New Roman" w:eastAsia="Times New Roman" w:hAnsi="Times New Roman" w:cs="Times New Roman"/>
                <w:sz w:val="24"/>
                <w:szCs w:val="24"/>
                <w:lang w:eastAsia="uk-UA"/>
              </w:rPr>
            </w:pPr>
            <w:r w:rsidRPr="00016A6D">
              <w:rPr>
                <w:rFonts w:ascii="Times New Roman" w:hAnsi="Times New Roman" w:cs="Times New Roman"/>
                <w:sz w:val="24"/>
                <w:szCs w:val="24"/>
                <w:shd w:val="clear" w:color="auto" w:fill="FFFFFF"/>
                <w:lang w:val="en-US"/>
              </w:rPr>
              <w:t>89/</w:t>
            </w:r>
            <w:r w:rsidRPr="00016A6D">
              <w:rPr>
                <w:rFonts w:ascii="Times New Roman" w:hAnsi="Times New Roman" w:cs="Times New Roman"/>
                <w:sz w:val="24"/>
                <w:szCs w:val="24"/>
                <w:shd w:val="clear" w:color="auto" w:fill="FFFFFF"/>
              </w:rPr>
              <w:t>00041</w:t>
            </w:r>
          </w:p>
        </w:tc>
        <w:tc>
          <w:tcPr>
            <w:tcW w:w="6379" w:type="dxa"/>
            <w:shd w:val="clear" w:color="auto" w:fill="auto"/>
            <w:vAlign w:val="center"/>
            <w:hideMark/>
          </w:tcPr>
          <w:p w:rsidR="00114D4C" w:rsidRPr="00016A6D" w:rsidRDefault="00114D4C" w:rsidP="00C94042">
            <w:pPr>
              <w:tabs>
                <w:tab w:val="left" w:pos="0"/>
                <w:tab w:val="left" w:pos="993"/>
                <w:tab w:val="left" w:pos="1134"/>
              </w:tabs>
              <w:spacing w:after="0" w:line="240" w:lineRule="auto"/>
              <w:jc w:val="both"/>
              <w:rPr>
                <w:rFonts w:ascii="Times New Roman" w:hAnsi="Times New Roman" w:cs="Times New Roman"/>
                <w:sz w:val="24"/>
                <w:szCs w:val="24"/>
                <w:shd w:val="clear" w:color="auto" w:fill="FFFFFF"/>
                <w:lang w:val="uk-UA"/>
              </w:rPr>
            </w:pPr>
            <w:r w:rsidRPr="00016A6D">
              <w:rPr>
                <w:rFonts w:ascii="Times New Roman" w:hAnsi="Times New Roman" w:cs="Times New Roman"/>
                <w:sz w:val="24"/>
                <w:szCs w:val="24"/>
                <w:shd w:val="clear" w:color="auto" w:fill="FFFFFF"/>
              </w:rPr>
              <w:t>Державна реєстрація права власності на нерухоме майно, права довірчої власності як способу забезпечення виконання зобов’язання на нерухоме майно, об’єкт незавершеного будівництва</w:t>
            </w:r>
            <w:r w:rsidRPr="00016A6D">
              <w:rPr>
                <w:rFonts w:ascii="Times New Roman" w:hAnsi="Times New Roman" w:cs="Times New Roman"/>
                <w:sz w:val="24"/>
                <w:szCs w:val="24"/>
                <w:shd w:val="clear" w:color="auto" w:fill="FFFFFF"/>
                <w:lang w:val="uk-UA"/>
              </w:rPr>
              <w:t>.</w:t>
            </w:r>
          </w:p>
        </w:tc>
        <w:tc>
          <w:tcPr>
            <w:tcW w:w="1985" w:type="dxa"/>
            <w:shd w:val="clear" w:color="auto" w:fill="auto"/>
            <w:vAlign w:val="center"/>
            <w:hideMark/>
          </w:tcPr>
          <w:p w:rsidR="00114D4C" w:rsidRPr="00966A43" w:rsidRDefault="007005FE" w:rsidP="00C94042">
            <w:pPr>
              <w:spacing w:after="0" w:line="240" w:lineRule="auto"/>
              <w:jc w:val="center"/>
              <w:rPr>
                <w:rFonts w:ascii="Times New Roman" w:eastAsia="Times New Roman" w:hAnsi="Times New Roman" w:cs="Times New Roman"/>
                <w:sz w:val="16"/>
                <w:szCs w:val="16"/>
                <w:lang w:val="uk-UA" w:eastAsia="uk-UA"/>
              </w:rPr>
            </w:pPr>
            <w:hyperlink r:id="rId18" w:tgtFrame="_blank" w:history="1">
              <w:r w:rsidR="00114D4C" w:rsidRPr="00966A43">
                <w:rPr>
                  <w:rStyle w:val="a3"/>
                  <w:rFonts w:ascii="Times New Roman" w:hAnsi="Times New Roman" w:cs="Times New Roman"/>
                  <w:sz w:val="16"/>
                  <w:szCs w:val="16"/>
                  <w:shd w:val="clear" w:color="auto" w:fill="FFFFFF"/>
                </w:rPr>
                <w:t>Закон України</w:t>
              </w:r>
            </w:hyperlink>
            <w:r w:rsidR="00114D4C" w:rsidRPr="00966A43">
              <w:rPr>
                <w:rFonts w:ascii="Times New Roman" w:hAnsi="Times New Roman" w:cs="Times New Roman"/>
                <w:color w:val="333333"/>
                <w:sz w:val="16"/>
                <w:szCs w:val="16"/>
                <w:shd w:val="clear" w:color="auto" w:fill="FFFFFF"/>
              </w:rPr>
              <w:t> </w:t>
            </w:r>
            <w:r w:rsidR="00114D4C" w:rsidRPr="00966A43">
              <w:rPr>
                <w:rFonts w:ascii="Times New Roman" w:hAnsi="Times New Roman" w:cs="Times New Roman"/>
                <w:sz w:val="16"/>
                <w:szCs w:val="16"/>
                <w:shd w:val="clear" w:color="auto" w:fill="FFFFFF"/>
              </w:rPr>
              <w:t>“Про державну реєстрацію речових прав на нерухоме майно та їх обтяжень”</w:t>
            </w:r>
          </w:p>
        </w:tc>
      </w:tr>
      <w:tr w:rsidR="00114D4C" w:rsidRPr="00BE082D" w:rsidTr="00C94042">
        <w:trPr>
          <w:trHeight w:val="353"/>
        </w:trPr>
        <w:tc>
          <w:tcPr>
            <w:tcW w:w="992" w:type="dxa"/>
            <w:shd w:val="clear" w:color="auto" w:fill="auto"/>
            <w:vAlign w:val="center"/>
            <w:hideMark/>
          </w:tcPr>
          <w:p w:rsidR="00114D4C" w:rsidRPr="00016A6D" w:rsidRDefault="00C755AC" w:rsidP="00C94042">
            <w:pPr>
              <w:spacing w:after="0" w:line="240" w:lineRule="auto"/>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67</w:t>
            </w:r>
            <w:r w:rsidR="00114D4C" w:rsidRPr="00016A6D">
              <w:rPr>
                <w:rFonts w:ascii="Times New Roman" w:eastAsia="Times New Roman" w:hAnsi="Times New Roman" w:cs="Times New Roman"/>
                <w:sz w:val="24"/>
                <w:szCs w:val="24"/>
                <w:lang w:val="en-US" w:eastAsia="uk-UA"/>
              </w:rPr>
              <w:t>/2</w:t>
            </w:r>
          </w:p>
        </w:tc>
        <w:tc>
          <w:tcPr>
            <w:tcW w:w="1276" w:type="dxa"/>
            <w:shd w:val="clear" w:color="auto" w:fill="auto"/>
            <w:vAlign w:val="center"/>
            <w:hideMark/>
          </w:tcPr>
          <w:p w:rsidR="00114D4C" w:rsidRPr="00016A6D" w:rsidRDefault="00114D4C" w:rsidP="00C94042">
            <w:pPr>
              <w:spacing w:after="0" w:line="240" w:lineRule="auto"/>
              <w:jc w:val="center"/>
              <w:rPr>
                <w:rFonts w:ascii="Times New Roman" w:eastAsia="Times New Roman" w:hAnsi="Times New Roman" w:cs="Times New Roman"/>
                <w:sz w:val="24"/>
                <w:szCs w:val="24"/>
                <w:lang w:eastAsia="uk-UA"/>
              </w:rPr>
            </w:pPr>
            <w:r w:rsidRPr="00016A6D">
              <w:rPr>
                <w:rFonts w:ascii="Times New Roman" w:hAnsi="Times New Roman" w:cs="Times New Roman"/>
                <w:sz w:val="24"/>
                <w:szCs w:val="24"/>
                <w:shd w:val="clear" w:color="auto" w:fill="FFFFFF"/>
                <w:lang w:val="en-US"/>
              </w:rPr>
              <w:t>90/</w:t>
            </w:r>
            <w:r w:rsidRPr="00016A6D">
              <w:rPr>
                <w:rFonts w:ascii="Times New Roman" w:hAnsi="Times New Roman" w:cs="Times New Roman"/>
                <w:sz w:val="24"/>
                <w:szCs w:val="24"/>
                <w:shd w:val="clear" w:color="auto" w:fill="FFFFFF"/>
              </w:rPr>
              <w:t>00042</w:t>
            </w:r>
          </w:p>
        </w:tc>
        <w:tc>
          <w:tcPr>
            <w:tcW w:w="6379" w:type="dxa"/>
            <w:shd w:val="clear" w:color="auto" w:fill="auto"/>
            <w:vAlign w:val="center"/>
            <w:hideMark/>
          </w:tcPr>
          <w:p w:rsidR="00114D4C" w:rsidRPr="00016A6D" w:rsidRDefault="00114D4C" w:rsidP="00C94042">
            <w:pPr>
              <w:tabs>
                <w:tab w:val="left" w:pos="0"/>
                <w:tab w:val="left" w:pos="993"/>
                <w:tab w:val="left" w:pos="1134"/>
              </w:tabs>
              <w:spacing w:after="0" w:line="240" w:lineRule="auto"/>
              <w:jc w:val="both"/>
              <w:rPr>
                <w:rFonts w:ascii="Times New Roman" w:hAnsi="Times New Roman" w:cs="Times New Roman"/>
                <w:sz w:val="24"/>
                <w:szCs w:val="24"/>
                <w:shd w:val="clear" w:color="auto" w:fill="FFFFFF"/>
                <w:lang w:val="uk-UA"/>
              </w:rPr>
            </w:pPr>
            <w:r w:rsidRPr="00016A6D">
              <w:rPr>
                <w:rFonts w:ascii="Times New Roman" w:hAnsi="Times New Roman" w:cs="Times New Roman"/>
                <w:sz w:val="24"/>
                <w:szCs w:val="24"/>
                <w:shd w:val="clear" w:color="auto" w:fill="FFFFFF"/>
              </w:rPr>
              <w:t xml:space="preserve">Державна реєстрація речового права, похідного від права </w:t>
            </w:r>
            <w:r w:rsidRPr="00016A6D">
              <w:rPr>
                <w:rFonts w:ascii="Times New Roman" w:hAnsi="Times New Roman" w:cs="Times New Roman"/>
                <w:sz w:val="24"/>
                <w:szCs w:val="24"/>
                <w:shd w:val="clear" w:color="auto" w:fill="FFFFFF"/>
              </w:rPr>
              <w:lastRenderedPageBreak/>
              <w:t>власності</w:t>
            </w:r>
            <w:r w:rsidRPr="00016A6D">
              <w:rPr>
                <w:rFonts w:ascii="Times New Roman" w:hAnsi="Times New Roman" w:cs="Times New Roman"/>
                <w:sz w:val="24"/>
                <w:szCs w:val="24"/>
                <w:shd w:val="clear" w:color="auto" w:fill="FFFFFF"/>
                <w:lang w:val="uk-UA"/>
              </w:rPr>
              <w:t>.</w:t>
            </w:r>
          </w:p>
        </w:tc>
        <w:tc>
          <w:tcPr>
            <w:tcW w:w="1985" w:type="dxa"/>
            <w:shd w:val="clear" w:color="auto" w:fill="auto"/>
            <w:vAlign w:val="center"/>
            <w:hideMark/>
          </w:tcPr>
          <w:p w:rsidR="00114D4C" w:rsidRPr="00966A43" w:rsidRDefault="00114D4C" w:rsidP="00C94042">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color w:val="333333"/>
                <w:sz w:val="16"/>
                <w:szCs w:val="16"/>
                <w:shd w:val="clear" w:color="auto" w:fill="FFFFFF"/>
              </w:rPr>
              <w:lastRenderedPageBreak/>
              <w:t>-“-</w:t>
            </w:r>
          </w:p>
        </w:tc>
      </w:tr>
      <w:tr w:rsidR="00114D4C" w:rsidRPr="00BE082D" w:rsidTr="00C94042">
        <w:trPr>
          <w:trHeight w:val="291"/>
        </w:trPr>
        <w:tc>
          <w:tcPr>
            <w:tcW w:w="992" w:type="dxa"/>
            <w:shd w:val="clear" w:color="auto" w:fill="auto"/>
            <w:vAlign w:val="center"/>
            <w:hideMark/>
          </w:tcPr>
          <w:p w:rsidR="00114D4C" w:rsidRPr="00016A6D" w:rsidRDefault="00C755AC" w:rsidP="00C94042">
            <w:pPr>
              <w:spacing w:after="0" w:line="240" w:lineRule="auto"/>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lastRenderedPageBreak/>
              <w:t>68</w:t>
            </w:r>
            <w:r w:rsidR="00114D4C" w:rsidRPr="00016A6D">
              <w:rPr>
                <w:rFonts w:ascii="Times New Roman" w:eastAsia="Times New Roman" w:hAnsi="Times New Roman" w:cs="Times New Roman"/>
                <w:sz w:val="24"/>
                <w:szCs w:val="24"/>
                <w:lang w:val="en-US" w:eastAsia="uk-UA"/>
              </w:rPr>
              <w:t>/3</w:t>
            </w:r>
          </w:p>
        </w:tc>
        <w:tc>
          <w:tcPr>
            <w:tcW w:w="1276" w:type="dxa"/>
            <w:shd w:val="clear" w:color="auto" w:fill="auto"/>
            <w:vAlign w:val="center"/>
            <w:hideMark/>
          </w:tcPr>
          <w:p w:rsidR="00114D4C" w:rsidRPr="00016A6D" w:rsidRDefault="00114D4C" w:rsidP="00C94042">
            <w:pPr>
              <w:spacing w:after="0" w:line="240" w:lineRule="auto"/>
              <w:jc w:val="center"/>
              <w:rPr>
                <w:rFonts w:ascii="Times New Roman" w:eastAsia="Times New Roman" w:hAnsi="Times New Roman" w:cs="Times New Roman"/>
                <w:sz w:val="24"/>
                <w:szCs w:val="24"/>
                <w:lang w:eastAsia="uk-UA"/>
              </w:rPr>
            </w:pPr>
            <w:r w:rsidRPr="00016A6D">
              <w:rPr>
                <w:rFonts w:ascii="Times New Roman" w:hAnsi="Times New Roman" w:cs="Times New Roman"/>
                <w:sz w:val="24"/>
                <w:szCs w:val="24"/>
                <w:shd w:val="clear" w:color="auto" w:fill="FFFFFF"/>
                <w:lang w:val="en-US"/>
              </w:rPr>
              <w:t>91/</w:t>
            </w:r>
            <w:r w:rsidRPr="00016A6D">
              <w:rPr>
                <w:rFonts w:ascii="Times New Roman" w:hAnsi="Times New Roman" w:cs="Times New Roman"/>
                <w:sz w:val="24"/>
                <w:szCs w:val="24"/>
                <w:shd w:val="clear" w:color="auto" w:fill="FFFFFF"/>
              </w:rPr>
              <w:t>00048</w:t>
            </w:r>
          </w:p>
        </w:tc>
        <w:tc>
          <w:tcPr>
            <w:tcW w:w="6379" w:type="dxa"/>
            <w:shd w:val="clear" w:color="auto" w:fill="auto"/>
            <w:vAlign w:val="center"/>
            <w:hideMark/>
          </w:tcPr>
          <w:p w:rsidR="00114D4C" w:rsidRPr="00016A6D" w:rsidRDefault="00114D4C" w:rsidP="00C94042">
            <w:pPr>
              <w:tabs>
                <w:tab w:val="left" w:pos="0"/>
                <w:tab w:val="left" w:pos="993"/>
                <w:tab w:val="left" w:pos="1134"/>
              </w:tabs>
              <w:spacing w:after="0" w:line="240" w:lineRule="auto"/>
              <w:jc w:val="both"/>
              <w:rPr>
                <w:rFonts w:ascii="Times New Roman" w:hAnsi="Times New Roman" w:cs="Times New Roman"/>
                <w:sz w:val="24"/>
                <w:szCs w:val="24"/>
                <w:shd w:val="clear" w:color="auto" w:fill="FFFFFF"/>
              </w:rPr>
            </w:pPr>
            <w:r w:rsidRPr="00016A6D">
              <w:rPr>
                <w:rFonts w:ascii="Times New Roman" w:hAnsi="Times New Roman" w:cs="Times New Roman"/>
                <w:sz w:val="24"/>
                <w:szCs w:val="24"/>
                <w:shd w:val="clear" w:color="auto" w:fill="FFFFFF"/>
              </w:rPr>
              <w:t>Державна реєстрація обтяжень речових прав на нерухоме майно</w:t>
            </w:r>
            <w:r w:rsidRPr="00016A6D">
              <w:rPr>
                <w:rFonts w:ascii="Times New Roman" w:hAnsi="Times New Roman" w:cs="Times New Roman"/>
                <w:sz w:val="24"/>
                <w:szCs w:val="24"/>
                <w:shd w:val="clear" w:color="auto" w:fill="FFFFFF"/>
                <w:lang w:val="uk-UA"/>
              </w:rPr>
              <w:t>.</w:t>
            </w:r>
          </w:p>
        </w:tc>
        <w:tc>
          <w:tcPr>
            <w:tcW w:w="1985" w:type="dxa"/>
            <w:shd w:val="clear" w:color="auto" w:fill="auto"/>
            <w:vAlign w:val="center"/>
            <w:hideMark/>
          </w:tcPr>
          <w:p w:rsidR="00114D4C" w:rsidRPr="00966A43" w:rsidRDefault="00114D4C" w:rsidP="00C94042">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color w:val="333333"/>
                <w:sz w:val="16"/>
                <w:szCs w:val="16"/>
                <w:shd w:val="clear" w:color="auto" w:fill="FFFFFF"/>
              </w:rPr>
              <w:t>-“-</w:t>
            </w:r>
          </w:p>
        </w:tc>
      </w:tr>
      <w:tr w:rsidR="00114D4C" w:rsidRPr="00BE082D" w:rsidTr="00C94042">
        <w:trPr>
          <w:trHeight w:val="363"/>
        </w:trPr>
        <w:tc>
          <w:tcPr>
            <w:tcW w:w="992" w:type="dxa"/>
            <w:shd w:val="clear" w:color="auto" w:fill="auto"/>
            <w:vAlign w:val="center"/>
            <w:hideMark/>
          </w:tcPr>
          <w:p w:rsidR="00114D4C" w:rsidRPr="00016A6D" w:rsidRDefault="00C755AC" w:rsidP="00C94042">
            <w:pPr>
              <w:spacing w:after="0" w:line="240" w:lineRule="auto"/>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69</w:t>
            </w:r>
            <w:r w:rsidR="00114D4C" w:rsidRPr="00016A6D">
              <w:rPr>
                <w:rFonts w:ascii="Times New Roman" w:eastAsia="Times New Roman" w:hAnsi="Times New Roman" w:cs="Times New Roman"/>
                <w:sz w:val="24"/>
                <w:szCs w:val="24"/>
                <w:lang w:val="en-US" w:eastAsia="uk-UA"/>
              </w:rPr>
              <w:t>/</w:t>
            </w:r>
            <w:r>
              <w:rPr>
                <w:rFonts w:ascii="Times New Roman" w:eastAsia="Times New Roman" w:hAnsi="Times New Roman" w:cs="Times New Roman"/>
                <w:sz w:val="24"/>
                <w:szCs w:val="24"/>
                <w:lang w:val="en-US" w:eastAsia="uk-UA"/>
              </w:rPr>
              <w:t>4</w:t>
            </w:r>
          </w:p>
        </w:tc>
        <w:tc>
          <w:tcPr>
            <w:tcW w:w="1276" w:type="dxa"/>
            <w:shd w:val="clear" w:color="auto" w:fill="auto"/>
            <w:vAlign w:val="center"/>
            <w:hideMark/>
          </w:tcPr>
          <w:p w:rsidR="00114D4C" w:rsidRPr="00016A6D" w:rsidRDefault="00114D4C" w:rsidP="00C94042">
            <w:pPr>
              <w:spacing w:after="0" w:line="240" w:lineRule="auto"/>
              <w:jc w:val="center"/>
              <w:rPr>
                <w:rFonts w:ascii="Times New Roman" w:eastAsia="Times New Roman" w:hAnsi="Times New Roman" w:cs="Times New Roman"/>
                <w:sz w:val="24"/>
                <w:szCs w:val="24"/>
                <w:lang w:eastAsia="uk-UA"/>
              </w:rPr>
            </w:pPr>
            <w:r w:rsidRPr="00016A6D">
              <w:rPr>
                <w:rFonts w:ascii="Times New Roman" w:hAnsi="Times New Roman" w:cs="Times New Roman"/>
                <w:sz w:val="24"/>
                <w:szCs w:val="24"/>
                <w:shd w:val="clear" w:color="auto" w:fill="FFFFFF"/>
                <w:lang w:val="en-US"/>
              </w:rPr>
              <w:t>93/</w:t>
            </w:r>
            <w:r w:rsidRPr="00016A6D">
              <w:rPr>
                <w:rFonts w:ascii="Times New Roman" w:hAnsi="Times New Roman" w:cs="Times New Roman"/>
                <w:sz w:val="24"/>
                <w:szCs w:val="24"/>
                <w:shd w:val="clear" w:color="auto" w:fill="FFFFFF"/>
              </w:rPr>
              <w:t>00046</w:t>
            </w:r>
          </w:p>
        </w:tc>
        <w:tc>
          <w:tcPr>
            <w:tcW w:w="6379" w:type="dxa"/>
            <w:shd w:val="clear" w:color="auto" w:fill="auto"/>
            <w:vAlign w:val="center"/>
            <w:hideMark/>
          </w:tcPr>
          <w:p w:rsidR="00114D4C" w:rsidRPr="00016A6D" w:rsidRDefault="00114D4C" w:rsidP="00C94042">
            <w:pPr>
              <w:tabs>
                <w:tab w:val="left" w:pos="0"/>
                <w:tab w:val="left" w:pos="993"/>
                <w:tab w:val="left" w:pos="1134"/>
              </w:tabs>
              <w:spacing w:after="0" w:line="240" w:lineRule="auto"/>
              <w:jc w:val="both"/>
              <w:rPr>
                <w:rFonts w:ascii="Times New Roman" w:hAnsi="Times New Roman" w:cs="Times New Roman"/>
                <w:sz w:val="24"/>
                <w:szCs w:val="24"/>
                <w:shd w:val="clear" w:color="auto" w:fill="FFFFFF"/>
              </w:rPr>
            </w:pPr>
            <w:proofErr w:type="gramStart"/>
            <w:r w:rsidRPr="00016A6D">
              <w:rPr>
                <w:rFonts w:ascii="Times New Roman" w:hAnsi="Times New Roman" w:cs="Times New Roman"/>
                <w:sz w:val="24"/>
                <w:szCs w:val="24"/>
                <w:shd w:val="clear" w:color="auto" w:fill="FFFFFF"/>
              </w:rPr>
              <w:t>Внесення змін до записів Державного реєстру речових прав на нерухоме майно</w:t>
            </w:r>
            <w:r w:rsidRPr="00016A6D">
              <w:rPr>
                <w:rFonts w:ascii="Times New Roman" w:hAnsi="Times New Roman" w:cs="Times New Roman"/>
                <w:sz w:val="24"/>
                <w:szCs w:val="24"/>
                <w:shd w:val="clear" w:color="auto" w:fill="FFFFFF"/>
                <w:lang w:val="uk-UA"/>
              </w:rPr>
              <w:t>.</w:t>
            </w:r>
            <w:proofErr w:type="gramEnd"/>
          </w:p>
        </w:tc>
        <w:tc>
          <w:tcPr>
            <w:tcW w:w="1985" w:type="dxa"/>
            <w:shd w:val="clear" w:color="auto" w:fill="auto"/>
            <w:vAlign w:val="center"/>
            <w:hideMark/>
          </w:tcPr>
          <w:p w:rsidR="00114D4C" w:rsidRPr="00966A43" w:rsidRDefault="00114D4C" w:rsidP="00C94042">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color w:val="333333"/>
                <w:sz w:val="16"/>
                <w:szCs w:val="16"/>
                <w:shd w:val="clear" w:color="auto" w:fill="FFFFFF"/>
              </w:rPr>
              <w:t>-“-</w:t>
            </w:r>
          </w:p>
        </w:tc>
      </w:tr>
      <w:tr w:rsidR="00114D4C" w:rsidRPr="00BE082D" w:rsidTr="00C94042">
        <w:trPr>
          <w:trHeight w:val="615"/>
        </w:trPr>
        <w:tc>
          <w:tcPr>
            <w:tcW w:w="992" w:type="dxa"/>
            <w:shd w:val="clear" w:color="auto" w:fill="auto"/>
            <w:vAlign w:val="center"/>
            <w:hideMark/>
          </w:tcPr>
          <w:p w:rsidR="00114D4C" w:rsidRPr="00016A6D" w:rsidRDefault="00C755AC" w:rsidP="00C755AC">
            <w:pPr>
              <w:spacing w:after="0" w:line="240" w:lineRule="auto"/>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70</w:t>
            </w:r>
            <w:r w:rsidR="00114D4C" w:rsidRPr="00016A6D">
              <w:rPr>
                <w:rFonts w:ascii="Times New Roman" w:eastAsia="Times New Roman" w:hAnsi="Times New Roman" w:cs="Times New Roman"/>
                <w:sz w:val="24"/>
                <w:szCs w:val="24"/>
                <w:lang w:val="en-US" w:eastAsia="uk-UA"/>
              </w:rPr>
              <w:t>/</w:t>
            </w:r>
            <w:r>
              <w:rPr>
                <w:rFonts w:ascii="Times New Roman" w:eastAsia="Times New Roman" w:hAnsi="Times New Roman" w:cs="Times New Roman"/>
                <w:sz w:val="24"/>
                <w:szCs w:val="24"/>
                <w:lang w:val="en-US" w:eastAsia="uk-UA"/>
              </w:rPr>
              <w:t>5</w:t>
            </w:r>
          </w:p>
        </w:tc>
        <w:tc>
          <w:tcPr>
            <w:tcW w:w="1276" w:type="dxa"/>
            <w:shd w:val="clear" w:color="auto" w:fill="auto"/>
            <w:vAlign w:val="center"/>
            <w:hideMark/>
          </w:tcPr>
          <w:p w:rsidR="00114D4C" w:rsidRPr="00016A6D" w:rsidRDefault="00114D4C" w:rsidP="00C94042">
            <w:pPr>
              <w:spacing w:after="0" w:line="240" w:lineRule="auto"/>
              <w:jc w:val="center"/>
              <w:rPr>
                <w:rFonts w:ascii="Times New Roman" w:eastAsia="Times New Roman" w:hAnsi="Times New Roman" w:cs="Times New Roman"/>
                <w:sz w:val="24"/>
                <w:szCs w:val="24"/>
                <w:lang w:eastAsia="uk-UA"/>
              </w:rPr>
            </w:pPr>
            <w:r w:rsidRPr="00016A6D">
              <w:rPr>
                <w:rFonts w:ascii="Times New Roman" w:hAnsi="Times New Roman" w:cs="Times New Roman"/>
                <w:sz w:val="24"/>
                <w:szCs w:val="24"/>
                <w:shd w:val="clear" w:color="auto" w:fill="FFFFFF"/>
                <w:lang w:val="en-US"/>
              </w:rPr>
              <w:t>94/</w:t>
            </w:r>
            <w:r w:rsidRPr="00016A6D">
              <w:rPr>
                <w:rFonts w:ascii="Times New Roman" w:hAnsi="Times New Roman" w:cs="Times New Roman"/>
                <w:sz w:val="24"/>
                <w:szCs w:val="24"/>
                <w:shd w:val="clear" w:color="auto" w:fill="FFFFFF"/>
              </w:rPr>
              <w:t>00043</w:t>
            </w:r>
          </w:p>
        </w:tc>
        <w:tc>
          <w:tcPr>
            <w:tcW w:w="6379" w:type="dxa"/>
            <w:shd w:val="clear" w:color="auto" w:fill="auto"/>
            <w:vAlign w:val="center"/>
            <w:hideMark/>
          </w:tcPr>
          <w:p w:rsidR="00114D4C" w:rsidRPr="00016A6D" w:rsidRDefault="00114D4C" w:rsidP="00C94042">
            <w:pPr>
              <w:tabs>
                <w:tab w:val="left" w:pos="0"/>
                <w:tab w:val="left" w:pos="993"/>
                <w:tab w:val="left" w:pos="1134"/>
              </w:tabs>
              <w:spacing w:after="0" w:line="240" w:lineRule="auto"/>
              <w:jc w:val="both"/>
              <w:rPr>
                <w:rFonts w:ascii="Times New Roman" w:hAnsi="Times New Roman" w:cs="Times New Roman"/>
                <w:sz w:val="24"/>
                <w:szCs w:val="24"/>
                <w:shd w:val="clear" w:color="auto" w:fill="FFFFFF"/>
              </w:rPr>
            </w:pPr>
            <w:r w:rsidRPr="00016A6D">
              <w:rPr>
                <w:rFonts w:ascii="Times New Roman" w:hAnsi="Times New Roman" w:cs="Times New Roman"/>
                <w:sz w:val="24"/>
                <w:szCs w:val="24"/>
                <w:shd w:val="clear" w:color="auto" w:fill="FFFFFF"/>
              </w:rPr>
              <w:t xml:space="preserve">Скасування запису Державного реєстру речових прав на нерухоме майно, скасування державної реєстрації речових прав на нерухоме майно та їх обтяжень, скасування </w:t>
            </w:r>
            <w:proofErr w:type="gramStart"/>
            <w:r w:rsidRPr="00016A6D">
              <w:rPr>
                <w:rFonts w:ascii="Times New Roman" w:hAnsi="Times New Roman" w:cs="Times New Roman"/>
                <w:sz w:val="24"/>
                <w:szCs w:val="24"/>
                <w:shd w:val="clear" w:color="auto" w:fill="FFFFFF"/>
              </w:rPr>
              <w:t>р</w:t>
            </w:r>
            <w:proofErr w:type="gramEnd"/>
            <w:r w:rsidRPr="00016A6D">
              <w:rPr>
                <w:rFonts w:ascii="Times New Roman" w:hAnsi="Times New Roman" w:cs="Times New Roman"/>
                <w:sz w:val="24"/>
                <w:szCs w:val="24"/>
                <w:shd w:val="clear" w:color="auto" w:fill="FFFFFF"/>
              </w:rPr>
              <w:t>ішення державного реєстратора (за судовим рішенням)</w:t>
            </w:r>
            <w:r w:rsidRPr="00016A6D">
              <w:rPr>
                <w:rFonts w:ascii="Times New Roman" w:hAnsi="Times New Roman" w:cs="Times New Roman"/>
                <w:sz w:val="24"/>
                <w:szCs w:val="24"/>
                <w:shd w:val="clear" w:color="auto" w:fill="FFFFFF"/>
                <w:lang w:val="uk-UA"/>
              </w:rPr>
              <w:t>.</w:t>
            </w:r>
          </w:p>
        </w:tc>
        <w:tc>
          <w:tcPr>
            <w:tcW w:w="1985" w:type="dxa"/>
            <w:shd w:val="clear" w:color="auto" w:fill="auto"/>
            <w:vAlign w:val="center"/>
            <w:hideMark/>
          </w:tcPr>
          <w:p w:rsidR="00114D4C" w:rsidRPr="00966A43" w:rsidRDefault="00114D4C" w:rsidP="00C94042">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color w:val="333333"/>
                <w:sz w:val="16"/>
                <w:szCs w:val="16"/>
                <w:shd w:val="clear" w:color="auto" w:fill="FFFFFF"/>
              </w:rPr>
              <w:t>-“-</w:t>
            </w:r>
          </w:p>
        </w:tc>
      </w:tr>
      <w:tr w:rsidR="00114D4C" w:rsidRPr="00BE082D" w:rsidTr="00C94042">
        <w:trPr>
          <w:trHeight w:val="441"/>
        </w:trPr>
        <w:tc>
          <w:tcPr>
            <w:tcW w:w="992" w:type="dxa"/>
            <w:shd w:val="clear" w:color="auto" w:fill="auto"/>
            <w:vAlign w:val="center"/>
            <w:hideMark/>
          </w:tcPr>
          <w:p w:rsidR="00114D4C" w:rsidRPr="00016A6D" w:rsidRDefault="00C755AC" w:rsidP="00C755AC">
            <w:pPr>
              <w:spacing w:after="0" w:line="240" w:lineRule="auto"/>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71</w:t>
            </w:r>
            <w:r w:rsidR="00114D4C" w:rsidRPr="00016A6D">
              <w:rPr>
                <w:rFonts w:ascii="Times New Roman" w:eastAsia="Times New Roman" w:hAnsi="Times New Roman" w:cs="Times New Roman"/>
                <w:sz w:val="24"/>
                <w:szCs w:val="24"/>
                <w:lang w:val="en-US" w:eastAsia="uk-UA"/>
              </w:rPr>
              <w:t>/</w:t>
            </w:r>
            <w:r>
              <w:rPr>
                <w:rFonts w:ascii="Times New Roman" w:eastAsia="Times New Roman" w:hAnsi="Times New Roman" w:cs="Times New Roman"/>
                <w:sz w:val="24"/>
                <w:szCs w:val="24"/>
                <w:lang w:val="en-US" w:eastAsia="uk-UA"/>
              </w:rPr>
              <w:t>6</w:t>
            </w:r>
          </w:p>
        </w:tc>
        <w:tc>
          <w:tcPr>
            <w:tcW w:w="1276" w:type="dxa"/>
            <w:shd w:val="clear" w:color="auto" w:fill="auto"/>
            <w:vAlign w:val="center"/>
            <w:hideMark/>
          </w:tcPr>
          <w:p w:rsidR="00114D4C" w:rsidRPr="00016A6D" w:rsidRDefault="00114D4C" w:rsidP="00C94042">
            <w:pPr>
              <w:spacing w:after="0" w:line="240" w:lineRule="auto"/>
              <w:jc w:val="center"/>
              <w:rPr>
                <w:rFonts w:ascii="Times New Roman" w:eastAsia="Times New Roman" w:hAnsi="Times New Roman" w:cs="Times New Roman"/>
                <w:sz w:val="24"/>
                <w:szCs w:val="24"/>
                <w:lang w:eastAsia="uk-UA"/>
              </w:rPr>
            </w:pPr>
            <w:r w:rsidRPr="00016A6D">
              <w:rPr>
                <w:rFonts w:ascii="Times New Roman" w:hAnsi="Times New Roman" w:cs="Times New Roman"/>
                <w:sz w:val="24"/>
                <w:szCs w:val="24"/>
                <w:shd w:val="clear" w:color="auto" w:fill="FFFFFF"/>
                <w:lang w:val="en-US"/>
              </w:rPr>
              <w:t>95/</w:t>
            </w:r>
            <w:r w:rsidRPr="00016A6D">
              <w:rPr>
                <w:rFonts w:ascii="Times New Roman" w:hAnsi="Times New Roman" w:cs="Times New Roman"/>
                <w:sz w:val="24"/>
                <w:szCs w:val="24"/>
                <w:shd w:val="clear" w:color="auto" w:fill="FFFFFF"/>
              </w:rPr>
              <w:t>00047</w:t>
            </w:r>
          </w:p>
        </w:tc>
        <w:tc>
          <w:tcPr>
            <w:tcW w:w="6379" w:type="dxa"/>
            <w:shd w:val="clear" w:color="auto" w:fill="auto"/>
            <w:vAlign w:val="center"/>
            <w:hideMark/>
          </w:tcPr>
          <w:p w:rsidR="00114D4C" w:rsidRPr="00016A6D" w:rsidRDefault="00114D4C" w:rsidP="00C94042">
            <w:pPr>
              <w:tabs>
                <w:tab w:val="left" w:pos="0"/>
                <w:tab w:val="left" w:pos="993"/>
                <w:tab w:val="left" w:pos="1134"/>
              </w:tabs>
              <w:spacing w:after="0" w:line="240" w:lineRule="auto"/>
              <w:jc w:val="both"/>
              <w:rPr>
                <w:rFonts w:ascii="Times New Roman" w:hAnsi="Times New Roman" w:cs="Times New Roman"/>
                <w:sz w:val="24"/>
                <w:szCs w:val="24"/>
                <w:shd w:val="clear" w:color="auto" w:fill="FFFFFF"/>
              </w:rPr>
            </w:pPr>
            <w:r w:rsidRPr="00016A6D">
              <w:rPr>
                <w:rFonts w:ascii="Times New Roman" w:hAnsi="Times New Roman" w:cs="Times New Roman"/>
                <w:sz w:val="24"/>
                <w:szCs w:val="24"/>
                <w:shd w:val="clear" w:color="auto" w:fill="FFFFFF"/>
              </w:rPr>
              <w:t>Надання інформації з Державного реєстру речових прав на нерухоме майно</w:t>
            </w:r>
            <w:r w:rsidRPr="00016A6D">
              <w:rPr>
                <w:rFonts w:ascii="Times New Roman" w:hAnsi="Times New Roman" w:cs="Times New Roman"/>
                <w:sz w:val="24"/>
                <w:szCs w:val="24"/>
                <w:shd w:val="clear" w:color="auto" w:fill="FFFFFF"/>
                <w:lang w:val="uk-UA"/>
              </w:rPr>
              <w:t>.</w:t>
            </w:r>
          </w:p>
        </w:tc>
        <w:tc>
          <w:tcPr>
            <w:tcW w:w="1985" w:type="dxa"/>
            <w:shd w:val="clear" w:color="auto" w:fill="auto"/>
            <w:vAlign w:val="center"/>
            <w:hideMark/>
          </w:tcPr>
          <w:p w:rsidR="00114D4C" w:rsidRPr="00966A43" w:rsidRDefault="00114D4C" w:rsidP="00C94042">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color w:val="333333"/>
                <w:sz w:val="16"/>
                <w:szCs w:val="16"/>
                <w:shd w:val="clear" w:color="auto" w:fill="FFFFFF"/>
              </w:rPr>
              <w:t>-“-</w:t>
            </w:r>
          </w:p>
        </w:tc>
      </w:tr>
      <w:tr w:rsidR="00114D4C" w:rsidRPr="00BE082D" w:rsidTr="00C94042">
        <w:trPr>
          <w:trHeight w:val="278"/>
        </w:trPr>
        <w:tc>
          <w:tcPr>
            <w:tcW w:w="992" w:type="dxa"/>
            <w:shd w:val="clear" w:color="auto" w:fill="auto"/>
            <w:vAlign w:val="center"/>
            <w:hideMark/>
          </w:tcPr>
          <w:p w:rsidR="00114D4C" w:rsidRPr="00016A6D" w:rsidRDefault="00114D4C" w:rsidP="00C755AC">
            <w:pPr>
              <w:spacing w:after="0" w:line="240" w:lineRule="auto"/>
              <w:jc w:val="center"/>
              <w:rPr>
                <w:rFonts w:ascii="Times New Roman" w:eastAsia="Times New Roman" w:hAnsi="Times New Roman" w:cs="Times New Roman"/>
                <w:sz w:val="24"/>
                <w:szCs w:val="24"/>
                <w:lang w:val="en-US" w:eastAsia="uk-UA"/>
              </w:rPr>
            </w:pPr>
            <w:r w:rsidRPr="00016A6D">
              <w:rPr>
                <w:rFonts w:ascii="Times New Roman" w:eastAsia="Times New Roman" w:hAnsi="Times New Roman" w:cs="Times New Roman"/>
                <w:sz w:val="24"/>
                <w:szCs w:val="24"/>
                <w:lang w:val="en-US" w:eastAsia="uk-UA"/>
              </w:rPr>
              <w:t>7</w:t>
            </w:r>
            <w:r w:rsidR="00C755AC">
              <w:rPr>
                <w:rFonts w:ascii="Times New Roman" w:eastAsia="Times New Roman" w:hAnsi="Times New Roman" w:cs="Times New Roman"/>
                <w:sz w:val="24"/>
                <w:szCs w:val="24"/>
                <w:lang w:val="en-US" w:eastAsia="uk-UA"/>
              </w:rPr>
              <w:t>2</w:t>
            </w:r>
            <w:r w:rsidRPr="00016A6D">
              <w:rPr>
                <w:rFonts w:ascii="Times New Roman" w:eastAsia="Times New Roman" w:hAnsi="Times New Roman" w:cs="Times New Roman"/>
                <w:sz w:val="24"/>
                <w:szCs w:val="24"/>
                <w:lang w:val="en-US" w:eastAsia="uk-UA"/>
              </w:rPr>
              <w:t>/</w:t>
            </w:r>
            <w:r w:rsidR="00C755AC">
              <w:rPr>
                <w:rFonts w:ascii="Times New Roman" w:eastAsia="Times New Roman" w:hAnsi="Times New Roman" w:cs="Times New Roman"/>
                <w:sz w:val="24"/>
                <w:szCs w:val="24"/>
                <w:lang w:val="en-US" w:eastAsia="uk-UA"/>
              </w:rPr>
              <w:t>7</w:t>
            </w:r>
          </w:p>
        </w:tc>
        <w:tc>
          <w:tcPr>
            <w:tcW w:w="1276" w:type="dxa"/>
            <w:shd w:val="clear" w:color="auto" w:fill="auto"/>
            <w:vAlign w:val="center"/>
            <w:hideMark/>
          </w:tcPr>
          <w:p w:rsidR="00114D4C" w:rsidRPr="00016A6D" w:rsidRDefault="00114D4C" w:rsidP="00C94042">
            <w:pPr>
              <w:spacing w:after="0" w:line="240" w:lineRule="auto"/>
              <w:jc w:val="center"/>
              <w:rPr>
                <w:rFonts w:ascii="Times New Roman" w:eastAsia="Times New Roman" w:hAnsi="Times New Roman" w:cs="Times New Roman"/>
                <w:sz w:val="24"/>
                <w:szCs w:val="24"/>
                <w:lang w:eastAsia="uk-UA"/>
              </w:rPr>
            </w:pPr>
            <w:r w:rsidRPr="00016A6D">
              <w:rPr>
                <w:rFonts w:ascii="Times New Roman" w:hAnsi="Times New Roman" w:cs="Times New Roman"/>
                <w:sz w:val="24"/>
                <w:szCs w:val="24"/>
                <w:shd w:val="clear" w:color="auto" w:fill="FFFFFF"/>
                <w:lang w:val="en-US"/>
              </w:rPr>
              <w:t>96/</w:t>
            </w:r>
            <w:r w:rsidRPr="00016A6D">
              <w:rPr>
                <w:rFonts w:ascii="Times New Roman" w:hAnsi="Times New Roman" w:cs="Times New Roman"/>
                <w:sz w:val="24"/>
                <w:szCs w:val="24"/>
                <w:shd w:val="clear" w:color="auto" w:fill="FFFFFF"/>
              </w:rPr>
              <w:t>01174</w:t>
            </w:r>
          </w:p>
        </w:tc>
        <w:tc>
          <w:tcPr>
            <w:tcW w:w="6379" w:type="dxa"/>
            <w:shd w:val="clear" w:color="auto" w:fill="auto"/>
            <w:vAlign w:val="center"/>
            <w:hideMark/>
          </w:tcPr>
          <w:p w:rsidR="00114D4C" w:rsidRPr="00016A6D" w:rsidRDefault="00114D4C" w:rsidP="00C94042">
            <w:pPr>
              <w:tabs>
                <w:tab w:val="left" w:pos="0"/>
                <w:tab w:val="left" w:pos="993"/>
                <w:tab w:val="left" w:pos="1134"/>
              </w:tabs>
              <w:spacing w:after="0" w:line="240" w:lineRule="auto"/>
              <w:jc w:val="both"/>
              <w:rPr>
                <w:rFonts w:ascii="Times New Roman" w:hAnsi="Times New Roman" w:cs="Times New Roman"/>
                <w:sz w:val="24"/>
                <w:szCs w:val="24"/>
                <w:shd w:val="clear" w:color="auto" w:fill="FFFFFF"/>
              </w:rPr>
            </w:pPr>
            <w:r w:rsidRPr="00016A6D">
              <w:rPr>
                <w:rFonts w:ascii="Times New Roman" w:hAnsi="Times New Roman" w:cs="Times New Roman"/>
                <w:sz w:val="24"/>
                <w:szCs w:val="24"/>
                <w:shd w:val="clear" w:color="auto" w:fill="FFFFFF"/>
              </w:rPr>
              <w:t>Заборона вчинення реєстраційних дій</w:t>
            </w:r>
            <w:r w:rsidRPr="00016A6D">
              <w:rPr>
                <w:rFonts w:ascii="Times New Roman" w:hAnsi="Times New Roman" w:cs="Times New Roman"/>
                <w:sz w:val="24"/>
                <w:szCs w:val="24"/>
                <w:shd w:val="clear" w:color="auto" w:fill="FFFFFF"/>
                <w:lang w:val="uk-UA"/>
              </w:rPr>
              <w:t>.</w:t>
            </w:r>
          </w:p>
        </w:tc>
        <w:tc>
          <w:tcPr>
            <w:tcW w:w="1985" w:type="dxa"/>
            <w:shd w:val="clear" w:color="auto" w:fill="auto"/>
            <w:vAlign w:val="center"/>
            <w:hideMark/>
          </w:tcPr>
          <w:p w:rsidR="00114D4C" w:rsidRPr="00966A43" w:rsidRDefault="00114D4C" w:rsidP="00C94042">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color w:val="333333"/>
                <w:sz w:val="16"/>
                <w:szCs w:val="16"/>
                <w:shd w:val="clear" w:color="auto" w:fill="FFFFFF"/>
              </w:rPr>
              <w:t>-“-</w:t>
            </w:r>
          </w:p>
        </w:tc>
      </w:tr>
      <w:tr w:rsidR="00114D4C" w:rsidRPr="00BE082D" w:rsidTr="00C94042">
        <w:trPr>
          <w:trHeight w:val="278"/>
        </w:trPr>
        <w:tc>
          <w:tcPr>
            <w:tcW w:w="10632" w:type="dxa"/>
            <w:gridSpan w:val="4"/>
            <w:shd w:val="clear" w:color="auto" w:fill="auto"/>
            <w:vAlign w:val="center"/>
            <w:hideMark/>
          </w:tcPr>
          <w:p w:rsidR="00114D4C" w:rsidRPr="00966A43" w:rsidRDefault="00114D4C" w:rsidP="00C94042">
            <w:pPr>
              <w:spacing w:after="0" w:line="240" w:lineRule="auto"/>
              <w:jc w:val="center"/>
              <w:rPr>
                <w:rFonts w:ascii="Times New Roman" w:eastAsia="Times New Roman" w:hAnsi="Times New Roman" w:cs="Times New Roman"/>
                <w:sz w:val="16"/>
                <w:szCs w:val="16"/>
                <w:lang w:val="uk-UA" w:eastAsia="uk-UA"/>
              </w:rPr>
            </w:pPr>
          </w:p>
          <w:p w:rsidR="00114D4C" w:rsidRPr="005C0483" w:rsidRDefault="00114D4C" w:rsidP="00C94042">
            <w:pPr>
              <w:spacing w:after="0" w:line="240" w:lineRule="auto"/>
              <w:jc w:val="center"/>
              <w:rPr>
                <w:rFonts w:ascii="Times New Roman" w:eastAsia="Times New Roman" w:hAnsi="Times New Roman" w:cs="Times New Roman"/>
                <w:sz w:val="24"/>
                <w:szCs w:val="24"/>
                <w:lang w:val="uk-UA" w:eastAsia="uk-UA"/>
              </w:rPr>
            </w:pPr>
            <w:r w:rsidRPr="005C0483">
              <w:rPr>
                <w:rFonts w:ascii="Times New Roman" w:eastAsia="Times New Roman" w:hAnsi="Times New Roman" w:cs="Times New Roman"/>
                <w:sz w:val="24"/>
                <w:szCs w:val="24"/>
                <w:lang w:val="uk-UA" w:eastAsia="uk-UA"/>
              </w:rPr>
              <w:t>ДЕКЛАРУВАННЯ ТА РЕЄСТРАЦІЯ МІСЦЯ ПРОЖИВАННЯ</w:t>
            </w:r>
          </w:p>
          <w:p w:rsidR="00114D4C" w:rsidRPr="00966A43" w:rsidRDefault="00114D4C" w:rsidP="00C94042">
            <w:pPr>
              <w:spacing w:after="0" w:line="240" w:lineRule="auto"/>
              <w:jc w:val="center"/>
              <w:rPr>
                <w:rFonts w:ascii="Times New Roman" w:eastAsia="Times New Roman" w:hAnsi="Times New Roman" w:cs="Times New Roman"/>
                <w:sz w:val="16"/>
                <w:szCs w:val="16"/>
                <w:lang w:val="uk-UA" w:eastAsia="uk-UA"/>
              </w:rPr>
            </w:pPr>
          </w:p>
        </w:tc>
      </w:tr>
      <w:tr w:rsidR="00114D4C" w:rsidRPr="00BE082D" w:rsidTr="00C94042">
        <w:trPr>
          <w:trHeight w:val="278"/>
        </w:trPr>
        <w:tc>
          <w:tcPr>
            <w:tcW w:w="992" w:type="dxa"/>
            <w:shd w:val="clear" w:color="auto" w:fill="auto"/>
            <w:vAlign w:val="center"/>
            <w:hideMark/>
          </w:tcPr>
          <w:p w:rsidR="00114D4C" w:rsidRPr="00016A6D" w:rsidRDefault="00114D4C" w:rsidP="00E27BB1">
            <w:pPr>
              <w:spacing w:after="0" w:line="240" w:lineRule="auto"/>
              <w:jc w:val="center"/>
              <w:rPr>
                <w:rFonts w:ascii="Times New Roman" w:eastAsia="Times New Roman" w:hAnsi="Times New Roman" w:cs="Times New Roman"/>
                <w:sz w:val="24"/>
                <w:szCs w:val="24"/>
                <w:lang w:val="en-US" w:eastAsia="uk-UA"/>
              </w:rPr>
            </w:pPr>
            <w:r w:rsidRPr="00016A6D">
              <w:rPr>
                <w:rFonts w:ascii="Times New Roman" w:eastAsia="Times New Roman" w:hAnsi="Times New Roman" w:cs="Times New Roman"/>
                <w:sz w:val="24"/>
                <w:szCs w:val="24"/>
                <w:lang w:val="en-US" w:eastAsia="uk-UA"/>
              </w:rPr>
              <w:t>7</w:t>
            </w:r>
            <w:r w:rsidR="00E27BB1">
              <w:rPr>
                <w:rFonts w:ascii="Times New Roman" w:eastAsia="Times New Roman" w:hAnsi="Times New Roman" w:cs="Times New Roman"/>
                <w:sz w:val="24"/>
                <w:szCs w:val="24"/>
                <w:lang w:val="en-US" w:eastAsia="uk-UA"/>
              </w:rPr>
              <w:t>3</w:t>
            </w:r>
            <w:r>
              <w:rPr>
                <w:rFonts w:ascii="Times New Roman" w:eastAsia="Times New Roman" w:hAnsi="Times New Roman" w:cs="Times New Roman"/>
                <w:sz w:val="24"/>
                <w:szCs w:val="24"/>
                <w:lang w:val="en-US" w:eastAsia="uk-UA"/>
              </w:rPr>
              <w:t>/1</w:t>
            </w:r>
          </w:p>
        </w:tc>
        <w:tc>
          <w:tcPr>
            <w:tcW w:w="1276" w:type="dxa"/>
            <w:shd w:val="clear" w:color="auto" w:fill="auto"/>
            <w:vAlign w:val="center"/>
            <w:hideMark/>
          </w:tcPr>
          <w:p w:rsidR="00114D4C" w:rsidRPr="00016A6D" w:rsidRDefault="00114D4C" w:rsidP="00C94042">
            <w:pPr>
              <w:spacing w:after="0" w:line="240" w:lineRule="auto"/>
              <w:jc w:val="center"/>
              <w:rPr>
                <w:rFonts w:ascii="Times New Roman" w:eastAsia="Times New Roman" w:hAnsi="Times New Roman" w:cs="Times New Roman"/>
                <w:sz w:val="24"/>
                <w:szCs w:val="24"/>
                <w:lang w:eastAsia="uk-UA"/>
              </w:rPr>
            </w:pPr>
            <w:r w:rsidRPr="00016A6D">
              <w:rPr>
                <w:rFonts w:ascii="Times New Roman" w:hAnsi="Times New Roman" w:cs="Times New Roman"/>
                <w:sz w:val="24"/>
                <w:szCs w:val="24"/>
                <w:shd w:val="clear" w:color="auto" w:fill="FFFFFF"/>
              </w:rPr>
              <w:t>295</w:t>
            </w:r>
            <w:r w:rsidRPr="00016A6D">
              <w:rPr>
                <w:rFonts w:ascii="Times New Roman" w:hAnsi="Times New Roman" w:cs="Times New Roman"/>
                <w:sz w:val="24"/>
                <w:szCs w:val="24"/>
                <w:shd w:val="clear" w:color="auto" w:fill="FFFFFF"/>
                <w:lang w:val="en-US"/>
              </w:rPr>
              <w:t>/</w:t>
            </w:r>
            <w:r w:rsidRPr="00016A6D">
              <w:rPr>
                <w:rFonts w:ascii="Times New Roman" w:hAnsi="Times New Roman" w:cs="Times New Roman"/>
                <w:sz w:val="24"/>
                <w:szCs w:val="24"/>
                <w:shd w:val="clear" w:color="auto" w:fill="FFFFFF"/>
              </w:rPr>
              <w:t>00034</w:t>
            </w:r>
          </w:p>
        </w:tc>
        <w:tc>
          <w:tcPr>
            <w:tcW w:w="6379" w:type="dxa"/>
            <w:shd w:val="clear" w:color="auto" w:fill="auto"/>
            <w:vAlign w:val="center"/>
            <w:hideMark/>
          </w:tcPr>
          <w:p w:rsidR="00114D4C" w:rsidRPr="00016A6D" w:rsidRDefault="00114D4C" w:rsidP="00C94042">
            <w:pPr>
              <w:tabs>
                <w:tab w:val="left" w:pos="0"/>
                <w:tab w:val="left" w:pos="993"/>
                <w:tab w:val="left" w:pos="1134"/>
              </w:tabs>
              <w:spacing w:after="0" w:line="240" w:lineRule="auto"/>
              <w:jc w:val="both"/>
              <w:rPr>
                <w:rFonts w:ascii="Times New Roman" w:hAnsi="Times New Roman" w:cs="Times New Roman"/>
                <w:sz w:val="24"/>
                <w:szCs w:val="24"/>
                <w:shd w:val="clear" w:color="auto" w:fill="FFFFFF"/>
              </w:rPr>
            </w:pPr>
            <w:r w:rsidRPr="00016A6D">
              <w:rPr>
                <w:rFonts w:ascii="Times New Roman" w:hAnsi="Times New Roman" w:cs="Times New Roman"/>
                <w:sz w:val="24"/>
                <w:szCs w:val="24"/>
                <w:shd w:val="clear" w:color="auto" w:fill="FFFFFF"/>
              </w:rPr>
              <w:t>Реєстрація місця проживання</w:t>
            </w:r>
            <w:r w:rsidRPr="00016A6D">
              <w:rPr>
                <w:rFonts w:ascii="Times New Roman" w:hAnsi="Times New Roman" w:cs="Times New Roman"/>
                <w:sz w:val="24"/>
                <w:szCs w:val="24"/>
                <w:shd w:val="clear" w:color="auto" w:fill="FFFFFF"/>
                <w:lang w:val="uk-UA"/>
              </w:rPr>
              <w:t>.</w:t>
            </w:r>
          </w:p>
        </w:tc>
        <w:tc>
          <w:tcPr>
            <w:tcW w:w="1985" w:type="dxa"/>
            <w:shd w:val="clear" w:color="auto" w:fill="auto"/>
            <w:vAlign w:val="center"/>
            <w:hideMark/>
          </w:tcPr>
          <w:p w:rsidR="00114D4C" w:rsidRPr="00966A43" w:rsidRDefault="007005FE" w:rsidP="00C94042">
            <w:pPr>
              <w:pStyle w:val="rvps14"/>
              <w:spacing w:before="120" w:after="120"/>
              <w:jc w:val="center"/>
              <w:rPr>
                <w:sz w:val="16"/>
                <w:szCs w:val="16"/>
                <w:lang w:eastAsia="uk-UA"/>
              </w:rPr>
            </w:pPr>
            <w:hyperlink r:id="rId19" w:tgtFrame="_blank" w:history="1">
              <w:r w:rsidR="00114D4C" w:rsidRPr="00966A43">
                <w:rPr>
                  <w:rStyle w:val="a3"/>
                  <w:color w:val="000099"/>
                  <w:sz w:val="16"/>
                  <w:szCs w:val="16"/>
                </w:rPr>
                <w:t>Закон України</w:t>
              </w:r>
            </w:hyperlink>
            <w:r w:rsidR="00114D4C" w:rsidRPr="00966A43">
              <w:rPr>
                <w:color w:val="333333"/>
                <w:sz w:val="16"/>
                <w:szCs w:val="16"/>
              </w:rPr>
              <w:t> </w:t>
            </w:r>
            <w:r w:rsidR="00114D4C" w:rsidRPr="00966A43">
              <w:rPr>
                <w:sz w:val="16"/>
                <w:szCs w:val="16"/>
              </w:rPr>
              <w:t>“Про надання публічних (електронних публічних) послуг щодо декларування та реєстрації місця проживання в Україні”</w:t>
            </w:r>
          </w:p>
        </w:tc>
      </w:tr>
      <w:tr w:rsidR="00114D4C" w:rsidRPr="00BE082D" w:rsidTr="00C94042">
        <w:trPr>
          <w:trHeight w:val="278"/>
        </w:trPr>
        <w:tc>
          <w:tcPr>
            <w:tcW w:w="992" w:type="dxa"/>
            <w:shd w:val="clear" w:color="auto" w:fill="auto"/>
            <w:vAlign w:val="center"/>
            <w:hideMark/>
          </w:tcPr>
          <w:p w:rsidR="00114D4C" w:rsidRPr="00016A6D" w:rsidRDefault="00114D4C" w:rsidP="00E27BB1">
            <w:pPr>
              <w:spacing w:after="0" w:line="240" w:lineRule="auto"/>
              <w:jc w:val="center"/>
              <w:rPr>
                <w:rFonts w:ascii="Times New Roman" w:eastAsia="Times New Roman" w:hAnsi="Times New Roman" w:cs="Times New Roman"/>
                <w:sz w:val="24"/>
                <w:szCs w:val="24"/>
                <w:lang w:val="en-US" w:eastAsia="uk-UA"/>
              </w:rPr>
            </w:pPr>
            <w:r w:rsidRPr="00016A6D">
              <w:rPr>
                <w:rFonts w:ascii="Times New Roman" w:eastAsia="Times New Roman" w:hAnsi="Times New Roman" w:cs="Times New Roman"/>
                <w:sz w:val="24"/>
                <w:szCs w:val="24"/>
                <w:lang w:val="en-US" w:eastAsia="uk-UA"/>
              </w:rPr>
              <w:t>7</w:t>
            </w:r>
            <w:r w:rsidR="00E27BB1">
              <w:rPr>
                <w:rFonts w:ascii="Times New Roman" w:eastAsia="Times New Roman" w:hAnsi="Times New Roman" w:cs="Times New Roman"/>
                <w:sz w:val="24"/>
                <w:szCs w:val="24"/>
                <w:lang w:val="en-US" w:eastAsia="uk-UA"/>
              </w:rPr>
              <w:t>4</w:t>
            </w:r>
            <w:r>
              <w:rPr>
                <w:rFonts w:ascii="Times New Roman" w:eastAsia="Times New Roman" w:hAnsi="Times New Roman" w:cs="Times New Roman"/>
                <w:sz w:val="24"/>
                <w:szCs w:val="24"/>
                <w:lang w:val="en-US" w:eastAsia="uk-UA"/>
              </w:rPr>
              <w:t>/2</w:t>
            </w:r>
          </w:p>
        </w:tc>
        <w:tc>
          <w:tcPr>
            <w:tcW w:w="1276" w:type="dxa"/>
            <w:shd w:val="clear" w:color="auto" w:fill="auto"/>
            <w:vAlign w:val="center"/>
            <w:hideMark/>
          </w:tcPr>
          <w:p w:rsidR="00114D4C" w:rsidRPr="00016A6D" w:rsidRDefault="00114D4C" w:rsidP="00C94042">
            <w:pPr>
              <w:spacing w:after="0" w:line="240" w:lineRule="auto"/>
              <w:jc w:val="center"/>
              <w:rPr>
                <w:rFonts w:ascii="Times New Roman" w:eastAsia="Times New Roman" w:hAnsi="Times New Roman" w:cs="Times New Roman"/>
                <w:sz w:val="24"/>
                <w:szCs w:val="24"/>
                <w:lang w:eastAsia="uk-UA"/>
              </w:rPr>
            </w:pPr>
            <w:r w:rsidRPr="00016A6D">
              <w:rPr>
                <w:rFonts w:ascii="Times New Roman" w:hAnsi="Times New Roman" w:cs="Times New Roman"/>
                <w:sz w:val="24"/>
                <w:szCs w:val="24"/>
                <w:shd w:val="clear" w:color="auto" w:fill="FFFFFF"/>
                <w:lang w:val="en-US"/>
              </w:rPr>
              <w:t>296/</w:t>
            </w:r>
            <w:r w:rsidRPr="00016A6D">
              <w:rPr>
                <w:rFonts w:ascii="Times New Roman" w:hAnsi="Times New Roman" w:cs="Times New Roman"/>
                <w:sz w:val="24"/>
                <w:szCs w:val="24"/>
                <w:shd w:val="clear" w:color="auto" w:fill="FFFFFF"/>
              </w:rPr>
              <w:t>01217</w:t>
            </w:r>
          </w:p>
        </w:tc>
        <w:tc>
          <w:tcPr>
            <w:tcW w:w="6379" w:type="dxa"/>
            <w:shd w:val="clear" w:color="auto" w:fill="auto"/>
            <w:vAlign w:val="center"/>
            <w:hideMark/>
          </w:tcPr>
          <w:p w:rsidR="00114D4C" w:rsidRPr="00016A6D" w:rsidRDefault="00114D4C" w:rsidP="00C94042">
            <w:pPr>
              <w:tabs>
                <w:tab w:val="left" w:pos="0"/>
                <w:tab w:val="left" w:pos="993"/>
                <w:tab w:val="left" w:pos="1134"/>
              </w:tabs>
              <w:spacing w:after="0" w:line="240" w:lineRule="auto"/>
              <w:jc w:val="both"/>
              <w:rPr>
                <w:rFonts w:ascii="Times New Roman" w:hAnsi="Times New Roman" w:cs="Times New Roman"/>
                <w:sz w:val="24"/>
                <w:szCs w:val="24"/>
                <w:shd w:val="clear" w:color="auto" w:fill="FFFFFF"/>
              </w:rPr>
            </w:pPr>
            <w:r w:rsidRPr="00016A6D">
              <w:rPr>
                <w:rFonts w:ascii="Times New Roman" w:hAnsi="Times New Roman" w:cs="Times New Roman"/>
                <w:sz w:val="24"/>
                <w:szCs w:val="24"/>
                <w:shd w:val="clear" w:color="auto" w:fill="FFFFFF"/>
              </w:rPr>
              <w:t>Реєстрація місця проживання дитини до 14 рокі</w:t>
            </w:r>
            <w:proofErr w:type="gramStart"/>
            <w:r w:rsidRPr="00016A6D">
              <w:rPr>
                <w:rFonts w:ascii="Times New Roman" w:hAnsi="Times New Roman" w:cs="Times New Roman"/>
                <w:sz w:val="24"/>
                <w:szCs w:val="24"/>
                <w:shd w:val="clear" w:color="auto" w:fill="FFFFFF"/>
              </w:rPr>
              <w:t>в</w:t>
            </w:r>
            <w:proofErr w:type="gramEnd"/>
            <w:r w:rsidRPr="00016A6D">
              <w:rPr>
                <w:rFonts w:ascii="Times New Roman" w:hAnsi="Times New Roman" w:cs="Times New Roman"/>
                <w:sz w:val="24"/>
                <w:szCs w:val="24"/>
                <w:shd w:val="clear" w:color="auto" w:fill="FFFFFF"/>
                <w:lang w:val="uk-UA"/>
              </w:rPr>
              <w:t>.</w:t>
            </w:r>
          </w:p>
        </w:tc>
        <w:tc>
          <w:tcPr>
            <w:tcW w:w="1985" w:type="dxa"/>
            <w:shd w:val="clear" w:color="auto" w:fill="auto"/>
            <w:vAlign w:val="center"/>
            <w:hideMark/>
          </w:tcPr>
          <w:p w:rsidR="00114D4C" w:rsidRPr="00966A43" w:rsidRDefault="00114D4C" w:rsidP="00C94042">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sz w:val="16"/>
                <w:szCs w:val="16"/>
                <w:shd w:val="clear" w:color="auto" w:fill="FFFFFF"/>
              </w:rPr>
              <w:t>-“-</w:t>
            </w:r>
          </w:p>
        </w:tc>
      </w:tr>
      <w:tr w:rsidR="00114D4C" w:rsidRPr="00BE082D" w:rsidTr="00C94042">
        <w:trPr>
          <w:trHeight w:val="278"/>
        </w:trPr>
        <w:tc>
          <w:tcPr>
            <w:tcW w:w="992" w:type="dxa"/>
            <w:shd w:val="clear" w:color="auto" w:fill="auto"/>
            <w:vAlign w:val="center"/>
            <w:hideMark/>
          </w:tcPr>
          <w:p w:rsidR="00114D4C" w:rsidRPr="00016A6D" w:rsidRDefault="00E27BB1" w:rsidP="00C94042">
            <w:pPr>
              <w:spacing w:after="0" w:line="240" w:lineRule="auto"/>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75</w:t>
            </w:r>
            <w:r w:rsidR="00114D4C">
              <w:rPr>
                <w:rFonts w:ascii="Times New Roman" w:eastAsia="Times New Roman" w:hAnsi="Times New Roman" w:cs="Times New Roman"/>
                <w:sz w:val="24"/>
                <w:szCs w:val="24"/>
                <w:lang w:val="en-US" w:eastAsia="uk-UA"/>
              </w:rPr>
              <w:t>/3</w:t>
            </w:r>
          </w:p>
        </w:tc>
        <w:tc>
          <w:tcPr>
            <w:tcW w:w="1276" w:type="dxa"/>
            <w:shd w:val="clear" w:color="auto" w:fill="auto"/>
            <w:vAlign w:val="center"/>
            <w:hideMark/>
          </w:tcPr>
          <w:p w:rsidR="00114D4C" w:rsidRPr="00016A6D" w:rsidRDefault="00114D4C" w:rsidP="00C94042">
            <w:pPr>
              <w:spacing w:after="0" w:line="240" w:lineRule="auto"/>
              <w:jc w:val="center"/>
              <w:rPr>
                <w:rFonts w:ascii="Times New Roman" w:eastAsia="Times New Roman" w:hAnsi="Times New Roman" w:cs="Times New Roman"/>
                <w:sz w:val="24"/>
                <w:szCs w:val="24"/>
                <w:lang w:eastAsia="uk-UA"/>
              </w:rPr>
            </w:pPr>
            <w:r w:rsidRPr="00016A6D">
              <w:rPr>
                <w:rFonts w:ascii="Times New Roman" w:hAnsi="Times New Roman" w:cs="Times New Roman"/>
                <w:sz w:val="24"/>
                <w:szCs w:val="24"/>
                <w:shd w:val="clear" w:color="auto" w:fill="FFFFFF"/>
              </w:rPr>
              <w:t>297</w:t>
            </w:r>
            <w:r w:rsidRPr="00016A6D">
              <w:rPr>
                <w:rFonts w:ascii="Times New Roman" w:hAnsi="Times New Roman" w:cs="Times New Roman"/>
                <w:sz w:val="24"/>
                <w:szCs w:val="24"/>
                <w:shd w:val="clear" w:color="auto" w:fill="FFFFFF"/>
                <w:lang w:val="en-US"/>
              </w:rPr>
              <w:t>/</w:t>
            </w:r>
            <w:r w:rsidRPr="00016A6D">
              <w:rPr>
                <w:rFonts w:ascii="Times New Roman" w:hAnsi="Times New Roman" w:cs="Times New Roman"/>
                <w:sz w:val="24"/>
                <w:szCs w:val="24"/>
                <w:shd w:val="clear" w:color="auto" w:fill="FFFFFF"/>
              </w:rPr>
              <w:t>00037</w:t>
            </w:r>
          </w:p>
        </w:tc>
        <w:tc>
          <w:tcPr>
            <w:tcW w:w="6379" w:type="dxa"/>
            <w:shd w:val="clear" w:color="auto" w:fill="auto"/>
            <w:vAlign w:val="center"/>
            <w:hideMark/>
          </w:tcPr>
          <w:p w:rsidR="00114D4C" w:rsidRPr="00016A6D" w:rsidRDefault="00114D4C" w:rsidP="00C94042">
            <w:pPr>
              <w:tabs>
                <w:tab w:val="left" w:pos="0"/>
                <w:tab w:val="left" w:pos="993"/>
                <w:tab w:val="left" w:pos="1134"/>
              </w:tabs>
              <w:spacing w:after="0" w:line="240" w:lineRule="auto"/>
              <w:jc w:val="both"/>
              <w:rPr>
                <w:rFonts w:ascii="Times New Roman" w:hAnsi="Times New Roman" w:cs="Times New Roman"/>
                <w:sz w:val="24"/>
                <w:szCs w:val="24"/>
                <w:shd w:val="clear" w:color="auto" w:fill="FFFFFF"/>
              </w:rPr>
            </w:pPr>
            <w:r w:rsidRPr="00016A6D">
              <w:rPr>
                <w:rFonts w:ascii="Times New Roman" w:hAnsi="Times New Roman" w:cs="Times New Roman"/>
                <w:sz w:val="24"/>
                <w:szCs w:val="24"/>
                <w:shd w:val="clear" w:color="auto" w:fill="FFFFFF"/>
              </w:rPr>
              <w:t>Зняття із задекларованого/зареєстрованого місця проживання</w:t>
            </w:r>
            <w:r w:rsidRPr="00016A6D">
              <w:rPr>
                <w:rFonts w:ascii="Times New Roman" w:hAnsi="Times New Roman" w:cs="Times New Roman"/>
                <w:sz w:val="24"/>
                <w:szCs w:val="24"/>
                <w:shd w:val="clear" w:color="auto" w:fill="FFFFFF"/>
                <w:lang w:val="uk-UA"/>
              </w:rPr>
              <w:t>.</w:t>
            </w:r>
          </w:p>
        </w:tc>
        <w:tc>
          <w:tcPr>
            <w:tcW w:w="1985" w:type="dxa"/>
            <w:shd w:val="clear" w:color="auto" w:fill="auto"/>
            <w:vAlign w:val="center"/>
            <w:hideMark/>
          </w:tcPr>
          <w:p w:rsidR="00114D4C" w:rsidRPr="00966A43" w:rsidRDefault="00114D4C" w:rsidP="00C94042">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sz w:val="16"/>
                <w:szCs w:val="16"/>
                <w:shd w:val="clear" w:color="auto" w:fill="FFFFFF"/>
              </w:rPr>
              <w:t>-“-</w:t>
            </w:r>
          </w:p>
        </w:tc>
      </w:tr>
      <w:tr w:rsidR="00114D4C" w:rsidRPr="00BE082D" w:rsidTr="00C94042">
        <w:trPr>
          <w:trHeight w:val="278"/>
        </w:trPr>
        <w:tc>
          <w:tcPr>
            <w:tcW w:w="992" w:type="dxa"/>
            <w:shd w:val="clear" w:color="auto" w:fill="auto"/>
            <w:vAlign w:val="center"/>
            <w:hideMark/>
          </w:tcPr>
          <w:p w:rsidR="00114D4C" w:rsidRPr="00016A6D" w:rsidRDefault="00E27BB1" w:rsidP="00C94042">
            <w:pPr>
              <w:spacing w:after="0" w:line="240" w:lineRule="auto"/>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76</w:t>
            </w:r>
            <w:r w:rsidR="00114D4C">
              <w:rPr>
                <w:rFonts w:ascii="Times New Roman" w:eastAsia="Times New Roman" w:hAnsi="Times New Roman" w:cs="Times New Roman"/>
                <w:sz w:val="24"/>
                <w:szCs w:val="24"/>
                <w:lang w:val="en-US" w:eastAsia="uk-UA"/>
              </w:rPr>
              <w:t>/4</w:t>
            </w:r>
          </w:p>
        </w:tc>
        <w:tc>
          <w:tcPr>
            <w:tcW w:w="1276" w:type="dxa"/>
            <w:shd w:val="clear" w:color="auto" w:fill="auto"/>
            <w:vAlign w:val="center"/>
            <w:hideMark/>
          </w:tcPr>
          <w:p w:rsidR="00114D4C" w:rsidRPr="00016A6D" w:rsidRDefault="00114D4C" w:rsidP="00C94042">
            <w:pPr>
              <w:spacing w:after="0" w:line="240" w:lineRule="auto"/>
              <w:jc w:val="center"/>
              <w:rPr>
                <w:rFonts w:ascii="Times New Roman" w:eastAsia="Times New Roman" w:hAnsi="Times New Roman" w:cs="Times New Roman"/>
                <w:sz w:val="24"/>
                <w:szCs w:val="24"/>
                <w:lang w:eastAsia="uk-UA"/>
              </w:rPr>
            </w:pPr>
            <w:r w:rsidRPr="00016A6D">
              <w:rPr>
                <w:rFonts w:ascii="Times New Roman" w:hAnsi="Times New Roman" w:cs="Times New Roman"/>
                <w:sz w:val="24"/>
                <w:szCs w:val="24"/>
                <w:shd w:val="clear" w:color="auto" w:fill="FFFFFF"/>
                <w:lang w:val="en-US"/>
              </w:rPr>
              <w:t>299/</w:t>
            </w:r>
            <w:r w:rsidRPr="00016A6D">
              <w:rPr>
                <w:rFonts w:ascii="Times New Roman" w:hAnsi="Times New Roman" w:cs="Times New Roman"/>
                <w:sz w:val="24"/>
                <w:szCs w:val="24"/>
                <w:shd w:val="clear" w:color="auto" w:fill="FFFFFF"/>
              </w:rPr>
              <w:t>00040</w:t>
            </w:r>
          </w:p>
        </w:tc>
        <w:tc>
          <w:tcPr>
            <w:tcW w:w="6379" w:type="dxa"/>
            <w:shd w:val="clear" w:color="auto" w:fill="auto"/>
            <w:vAlign w:val="center"/>
            <w:hideMark/>
          </w:tcPr>
          <w:p w:rsidR="00114D4C" w:rsidRPr="00016A6D" w:rsidRDefault="00114D4C" w:rsidP="00C94042">
            <w:pPr>
              <w:tabs>
                <w:tab w:val="left" w:pos="0"/>
                <w:tab w:val="left" w:pos="993"/>
                <w:tab w:val="left" w:pos="1134"/>
              </w:tabs>
              <w:spacing w:after="0" w:line="240" w:lineRule="auto"/>
              <w:jc w:val="both"/>
              <w:rPr>
                <w:rFonts w:ascii="Times New Roman" w:hAnsi="Times New Roman" w:cs="Times New Roman"/>
                <w:sz w:val="24"/>
                <w:szCs w:val="24"/>
                <w:shd w:val="clear" w:color="auto" w:fill="FFFFFF"/>
                <w:lang w:val="en-US"/>
              </w:rPr>
            </w:pPr>
            <w:r w:rsidRPr="00016A6D">
              <w:rPr>
                <w:rFonts w:ascii="Times New Roman" w:hAnsi="Times New Roman" w:cs="Times New Roman"/>
                <w:sz w:val="24"/>
                <w:szCs w:val="24"/>
                <w:shd w:val="clear" w:color="auto" w:fill="FFFFFF"/>
              </w:rPr>
              <w:t>Реєстрація місця перебування</w:t>
            </w:r>
            <w:r w:rsidRPr="00016A6D">
              <w:rPr>
                <w:rFonts w:ascii="Times New Roman" w:hAnsi="Times New Roman" w:cs="Times New Roman"/>
                <w:sz w:val="24"/>
                <w:szCs w:val="24"/>
                <w:shd w:val="clear" w:color="auto" w:fill="FFFFFF"/>
                <w:lang w:val="uk-UA"/>
              </w:rPr>
              <w:t>.</w:t>
            </w:r>
          </w:p>
        </w:tc>
        <w:tc>
          <w:tcPr>
            <w:tcW w:w="1985" w:type="dxa"/>
            <w:shd w:val="clear" w:color="auto" w:fill="auto"/>
            <w:vAlign w:val="center"/>
            <w:hideMark/>
          </w:tcPr>
          <w:p w:rsidR="00114D4C" w:rsidRPr="00966A43" w:rsidRDefault="00114D4C" w:rsidP="00C94042">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sz w:val="16"/>
                <w:szCs w:val="16"/>
                <w:shd w:val="clear" w:color="auto" w:fill="FFFFFF"/>
              </w:rPr>
              <w:t>-“-</w:t>
            </w:r>
          </w:p>
        </w:tc>
      </w:tr>
      <w:tr w:rsidR="00114D4C" w:rsidRPr="00BE082D" w:rsidTr="00C94042">
        <w:trPr>
          <w:trHeight w:val="278"/>
        </w:trPr>
        <w:tc>
          <w:tcPr>
            <w:tcW w:w="992" w:type="dxa"/>
            <w:shd w:val="clear" w:color="auto" w:fill="auto"/>
            <w:vAlign w:val="center"/>
            <w:hideMark/>
          </w:tcPr>
          <w:p w:rsidR="00114D4C" w:rsidRPr="00016A6D" w:rsidRDefault="00E27BB1" w:rsidP="00C94042">
            <w:pPr>
              <w:spacing w:after="0" w:line="240" w:lineRule="auto"/>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77</w:t>
            </w:r>
            <w:r w:rsidR="00114D4C">
              <w:rPr>
                <w:rFonts w:ascii="Times New Roman" w:eastAsia="Times New Roman" w:hAnsi="Times New Roman" w:cs="Times New Roman"/>
                <w:sz w:val="24"/>
                <w:szCs w:val="24"/>
                <w:lang w:val="en-US" w:eastAsia="uk-UA"/>
              </w:rPr>
              <w:t>/5</w:t>
            </w:r>
          </w:p>
        </w:tc>
        <w:tc>
          <w:tcPr>
            <w:tcW w:w="1276" w:type="dxa"/>
            <w:shd w:val="clear" w:color="auto" w:fill="auto"/>
            <w:vAlign w:val="center"/>
            <w:hideMark/>
          </w:tcPr>
          <w:p w:rsidR="00114D4C" w:rsidRPr="00016A6D" w:rsidRDefault="00114D4C" w:rsidP="00C94042">
            <w:pPr>
              <w:spacing w:after="0" w:line="240" w:lineRule="auto"/>
              <w:jc w:val="center"/>
              <w:rPr>
                <w:rFonts w:ascii="Times New Roman" w:eastAsia="Times New Roman" w:hAnsi="Times New Roman" w:cs="Times New Roman"/>
                <w:sz w:val="24"/>
                <w:szCs w:val="24"/>
                <w:lang w:eastAsia="uk-UA"/>
              </w:rPr>
            </w:pPr>
            <w:r w:rsidRPr="00016A6D">
              <w:rPr>
                <w:rFonts w:ascii="Times New Roman" w:hAnsi="Times New Roman" w:cs="Times New Roman"/>
                <w:sz w:val="24"/>
                <w:szCs w:val="24"/>
                <w:shd w:val="clear" w:color="auto" w:fill="FFFFFF"/>
                <w:lang w:val="en-US"/>
              </w:rPr>
              <w:t>300/</w:t>
            </w:r>
            <w:r w:rsidRPr="00016A6D">
              <w:rPr>
                <w:rFonts w:ascii="Times New Roman" w:hAnsi="Times New Roman" w:cs="Times New Roman"/>
                <w:sz w:val="24"/>
                <w:szCs w:val="24"/>
                <w:shd w:val="clear" w:color="auto" w:fill="FFFFFF"/>
              </w:rPr>
              <w:t>00038</w:t>
            </w:r>
          </w:p>
        </w:tc>
        <w:tc>
          <w:tcPr>
            <w:tcW w:w="6379" w:type="dxa"/>
            <w:shd w:val="clear" w:color="auto" w:fill="auto"/>
            <w:vAlign w:val="center"/>
            <w:hideMark/>
          </w:tcPr>
          <w:p w:rsidR="00114D4C" w:rsidRPr="00016A6D" w:rsidRDefault="00114D4C" w:rsidP="00C94042">
            <w:pPr>
              <w:tabs>
                <w:tab w:val="left" w:pos="0"/>
                <w:tab w:val="left" w:pos="993"/>
                <w:tab w:val="left" w:pos="1134"/>
              </w:tabs>
              <w:spacing w:after="0" w:line="240" w:lineRule="auto"/>
              <w:jc w:val="both"/>
              <w:rPr>
                <w:rFonts w:ascii="Times New Roman" w:hAnsi="Times New Roman" w:cs="Times New Roman"/>
                <w:sz w:val="24"/>
                <w:szCs w:val="24"/>
                <w:shd w:val="clear" w:color="auto" w:fill="FFFFFF"/>
              </w:rPr>
            </w:pPr>
            <w:r w:rsidRPr="00016A6D">
              <w:rPr>
                <w:rFonts w:ascii="Times New Roman" w:hAnsi="Times New Roman" w:cs="Times New Roman"/>
                <w:sz w:val="24"/>
                <w:szCs w:val="24"/>
                <w:shd w:val="clear" w:color="auto" w:fill="FFFFFF"/>
              </w:rPr>
              <w:t>Видача витягу з реєстру територіальної громади</w:t>
            </w:r>
            <w:r w:rsidRPr="00016A6D">
              <w:rPr>
                <w:rFonts w:ascii="Times New Roman" w:hAnsi="Times New Roman" w:cs="Times New Roman"/>
                <w:sz w:val="24"/>
                <w:szCs w:val="24"/>
                <w:shd w:val="clear" w:color="auto" w:fill="FFFFFF"/>
                <w:lang w:val="uk-UA"/>
              </w:rPr>
              <w:t>.</w:t>
            </w:r>
          </w:p>
        </w:tc>
        <w:tc>
          <w:tcPr>
            <w:tcW w:w="1985" w:type="dxa"/>
            <w:shd w:val="clear" w:color="auto" w:fill="auto"/>
            <w:vAlign w:val="center"/>
            <w:hideMark/>
          </w:tcPr>
          <w:p w:rsidR="00114D4C" w:rsidRPr="00966A43" w:rsidRDefault="00114D4C" w:rsidP="00C94042">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sz w:val="16"/>
                <w:szCs w:val="16"/>
                <w:shd w:val="clear" w:color="auto" w:fill="FFFFFF"/>
              </w:rPr>
              <w:t>-“-</w:t>
            </w:r>
          </w:p>
        </w:tc>
      </w:tr>
      <w:tr w:rsidR="00114D4C" w:rsidRPr="00BE082D" w:rsidTr="00C94042">
        <w:trPr>
          <w:trHeight w:val="278"/>
        </w:trPr>
        <w:tc>
          <w:tcPr>
            <w:tcW w:w="992" w:type="dxa"/>
            <w:shd w:val="clear" w:color="auto" w:fill="auto"/>
            <w:vAlign w:val="center"/>
            <w:hideMark/>
          </w:tcPr>
          <w:p w:rsidR="00114D4C" w:rsidRPr="003C5DDB" w:rsidRDefault="00E27BB1" w:rsidP="00C94042">
            <w:pPr>
              <w:spacing w:after="0" w:line="240" w:lineRule="auto"/>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78</w:t>
            </w:r>
            <w:r w:rsidR="00114D4C" w:rsidRPr="003C5DDB">
              <w:rPr>
                <w:rFonts w:ascii="Times New Roman" w:eastAsia="Times New Roman" w:hAnsi="Times New Roman" w:cs="Times New Roman"/>
                <w:sz w:val="24"/>
                <w:szCs w:val="24"/>
                <w:lang w:val="en-US" w:eastAsia="uk-UA"/>
              </w:rPr>
              <w:t>/6</w:t>
            </w:r>
          </w:p>
        </w:tc>
        <w:tc>
          <w:tcPr>
            <w:tcW w:w="1276" w:type="dxa"/>
            <w:shd w:val="clear" w:color="auto" w:fill="auto"/>
            <w:vAlign w:val="center"/>
            <w:hideMark/>
          </w:tcPr>
          <w:p w:rsidR="00114D4C" w:rsidRPr="003C5DDB" w:rsidRDefault="00114D4C" w:rsidP="00C94042">
            <w:pPr>
              <w:spacing w:after="0" w:line="240" w:lineRule="auto"/>
              <w:jc w:val="center"/>
              <w:rPr>
                <w:rFonts w:ascii="Times New Roman" w:hAnsi="Times New Roman" w:cs="Times New Roman"/>
                <w:sz w:val="24"/>
                <w:szCs w:val="24"/>
                <w:shd w:val="clear" w:color="auto" w:fill="FFFFFF"/>
                <w:lang w:val="uk-UA"/>
              </w:rPr>
            </w:pPr>
            <w:r w:rsidRPr="003C5DDB">
              <w:rPr>
                <w:rFonts w:ascii="Times New Roman" w:hAnsi="Times New Roman" w:cs="Times New Roman"/>
                <w:sz w:val="24"/>
                <w:szCs w:val="24"/>
                <w:shd w:val="clear" w:color="auto" w:fill="FFFFFF"/>
                <w:lang w:val="uk-UA"/>
              </w:rPr>
              <w:t>б/н</w:t>
            </w:r>
          </w:p>
        </w:tc>
        <w:tc>
          <w:tcPr>
            <w:tcW w:w="6379" w:type="dxa"/>
            <w:shd w:val="clear" w:color="auto" w:fill="auto"/>
            <w:vAlign w:val="center"/>
            <w:hideMark/>
          </w:tcPr>
          <w:p w:rsidR="00114D4C" w:rsidRPr="003C5DDB" w:rsidRDefault="00114D4C" w:rsidP="00C94042">
            <w:pPr>
              <w:tabs>
                <w:tab w:val="left" w:pos="0"/>
                <w:tab w:val="left" w:pos="993"/>
                <w:tab w:val="left" w:pos="1134"/>
              </w:tabs>
              <w:spacing w:after="0" w:line="240" w:lineRule="auto"/>
              <w:jc w:val="both"/>
              <w:rPr>
                <w:rFonts w:ascii="Times New Roman" w:hAnsi="Times New Roman" w:cs="Times New Roman"/>
                <w:sz w:val="24"/>
                <w:szCs w:val="24"/>
                <w:shd w:val="clear" w:color="auto" w:fill="FFFFFF"/>
                <w:lang w:val="uk-UA"/>
              </w:rPr>
            </w:pPr>
            <w:r w:rsidRPr="003C5DDB">
              <w:rPr>
                <w:rFonts w:ascii="Times New Roman" w:hAnsi="Times New Roman" w:cs="Times New Roman"/>
                <w:sz w:val="24"/>
                <w:szCs w:val="24"/>
                <w:shd w:val="clear" w:color="auto" w:fill="FFFFFF"/>
                <w:lang w:val="uk-UA"/>
              </w:rPr>
              <w:t>Оформлення та реєстрація будинкових книгу разі втрати або для новозбудованих об</w:t>
            </w:r>
            <w:r w:rsidRPr="003C5DDB">
              <w:rPr>
                <w:rFonts w:ascii="Times New Roman" w:hAnsi="Times New Roman" w:cs="Times New Roman"/>
                <w:sz w:val="24"/>
                <w:szCs w:val="24"/>
                <w:shd w:val="clear" w:color="auto" w:fill="FFFFFF"/>
              </w:rPr>
              <w:t>’</w:t>
            </w:r>
            <w:r w:rsidRPr="003C5DDB">
              <w:rPr>
                <w:rFonts w:ascii="Times New Roman" w:hAnsi="Times New Roman" w:cs="Times New Roman"/>
                <w:sz w:val="24"/>
                <w:szCs w:val="24"/>
                <w:shd w:val="clear" w:color="auto" w:fill="FFFFFF"/>
                <w:lang w:val="uk-UA"/>
              </w:rPr>
              <w:t>єктів нерухомого майна (житла)</w:t>
            </w:r>
          </w:p>
        </w:tc>
        <w:tc>
          <w:tcPr>
            <w:tcW w:w="1985" w:type="dxa"/>
            <w:shd w:val="clear" w:color="auto" w:fill="auto"/>
            <w:vAlign w:val="center"/>
            <w:hideMark/>
          </w:tcPr>
          <w:p w:rsidR="00114D4C" w:rsidRPr="00966A43" w:rsidRDefault="00114D4C" w:rsidP="00C94042">
            <w:pPr>
              <w:spacing w:after="0" w:line="240" w:lineRule="auto"/>
              <w:jc w:val="center"/>
              <w:rPr>
                <w:rFonts w:ascii="Times New Roman" w:hAnsi="Times New Roman" w:cs="Times New Roman"/>
                <w:sz w:val="16"/>
                <w:szCs w:val="16"/>
                <w:shd w:val="clear" w:color="auto" w:fill="FFFFFF"/>
                <w:lang w:val="uk-UA"/>
              </w:rPr>
            </w:pPr>
            <w:r w:rsidRPr="00966A43">
              <w:rPr>
                <w:rFonts w:ascii="Times New Roman" w:hAnsi="Times New Roman" w:cs="Times New Roman"/>
                <w:sz w:val="16"/>
                <w:szCs w:val="16"/>
                <w:shd w:val="clear" w:color="auto" w:fill="FFFFFF"/>
                <w:lang w:val="uk-UA"/>
              </w:rPr>
              <w:t>Додаткова послуга</w:t>
            </w:r>
          </w:p>
        </w:tc>
      </w:tr>
      <w:tr w:rsidR="00114D4C" w:rsidRPr="00BE082D" w:rsidTr="00C94042">
        <w:trPr>
          <w:trHeight w:val="278"/>
        </w:trPr>
        <w:tc>
          <w:tcPr>
            <w:tcW w:w="992" w:type="dxa"/>
            <w:shd w:val="clear" w:color="auto" w:fill="auto"/>
            <w:vAlign w:val="center"/>
            <w:hideMark/>
          </w:tcPr>
          <w:p w:rsidR="00114D4C" w:rsidRPr="003C5DDB" w:rsidRDefault="00E27BB1" w:rsidP="00C94042">
            <w:pPr>
              <w:spacing w:after="0" w:line="240" w:lineRule="auto"/>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79</w:t>
            </w:r>
            <w:r w:rsidR="00114D4C" w:rsidRPr="003C5DDB">
              <w:rPr>
                <w:rFonts w:ascii="Times New Roman" w:eastAsia="Times New Roman" w:hAnsi="Times New Roman" w:cs="Times New Roman"/>
                <w:sz w:val="24"/>
                <w:szCs w:val="24"/>
                <w:lang w:val="en-US" w:eastAsia="uk-UA"/>
              </w:rPr>
              <w:t>/7</w:t>
            </w:r>
          </w:p>
        </w:tc>
        <w:tc>
          <w:tcPr>
            <w:tcW w:w="1276" w:type="dxa"/>
            <w:shd w:val="clear" w:color="auto" w:fill="auto"/>
            <w:vAlign w:val="center"/>
            <w:hideMark/>
          </w:tcPr>
          <w:p w:rsidR="00114D4C" w:rsidRPr="003C5DDB" w:rsidRDefault="00114D4C" w:rsidP="00C94042">
            <w:pPr>
              <w:spacing w:after="0" w:line="240" w:lineRule="auto"/>
              <w:jc w:val="center"/>
              <w:rPr>
                <w:rFonts w:ascii="Times New Roman" w:hAnsi="Times New Roman" w:cs="Times New Roman"/>
                <w:sz w:val="24"/>
                <w:szCs w:val="24"/>
                <w:shd w:val="clear" w:color="auto" w:fill="FFFFFF"/>
                <w:lang w:val="uk-UA"/>
              </w:rPr>
            </w:pPr>
            <w:r w:rsidRPr="003C5DDB">
              <w:rPr>
                <w:rFonts w:ascii="Times New Roman" w:hAnsi="Times New Roman" w:cs="Times New Roman"/>
                <w:sz w:val="24"/>
                <w:szCs w:val="24"/>
                <w:shd w:val="clear" w:color="auto" w:fill="FFFFFF"/>
                <w:lang w:val="uk-UA"/>
              </w:rPr>
              <w:t>б/н</w:t>
            </w:r>
          </w:p>
        </w:tc>
        <w:tc>
          <w:tcPr>
            <w:tcW w:w="6379" w:type="dxa"/>
            <w:shd w:val="clear" w:color="auto" w:fill="auto"/>
            <w:vAlign w:val="center"/>
            <w:hideMark/>
          </w:tcPr>
          <w:p w:rsidR="00114D4C" w:rsidRPr="003C5DDB" w:rsidRDefault="00114D4C" w:rsidP="00C94042">
            <w:pPr>
              <w:tabs>
                <w:tab w:val="left" w:pos="0"/>
                <w:tab w:val="left" w:pos="993"/>
                <w:tab w:val="left" w:pos="1134"/>
              </w:tabs>
              <w:spacing w:after="0" w:line="240" w:lineRule="auto"/>
              <w:jc w:val="both"/>
              <w:rPr>
                <w:rFonts w:ascii="Times New Roman" w:hAnsi="Times New Roman" w:cs="Times New Roman"/>
                <w:sz w:val="24"/>
                <w:szCs w:val="24"/>
                <w:shd w:val="clear" w:color="auto" w:fill="FFFFFF"/>
                <w:lang w:val="uk-UA"/>
              </w:rPr>
            </w:pPr>
            <w:r w:rsidRPr="003C5DDB">
              <w:rPr>
                <w:rFonts w:ascii="Times New Roman" w:hAnsi="Times New Roman" w:cs="Times New Roman"/>
                <w:sz w:val="24"/>
                <w:szCs w:val="24"/>
                <w:shd w:val="clear" w:color="auto" w:fill="FFFFFF"/>
                <w:lang w:val="uk-UA"/>
              </w:rPr>
              <w:t>Внесення до будинкової книги відомостей про громадян</w:t>
            </w:r>
          </w:p>
        </w:tc>
        <w:tc>
          <w:tcPr>
            <w:tcW w:w="1985" w:type="dxa"/>
            <w:shd w:val="clear" w:color="auto" w:fill="auto"/>
            <w:vAlign w:val="center"/>
            <w:hideMark/>
          </w:tcPr>
          <w:p w:rsidR="00114D4C" w:rsidRPr="00966A43" w:rsidRDefault="00114D4C" w:rsidP="00C94042">
            <w:pPr>
              <w:spacing w:after="0" w:line="240" w:lineRule="auto"/>
              <w:jc w:val="center"/>
              <w:rPr>
                <w:rFonts w:ascii="Times New Roman" w:hAnsi="Times New Roman" w:cs="Times New Roman"/>
                <w:sz w:val="16"/>
                <w:szCs w:val="16"/>
                <w:shd w:val="clear" w:color="auto" w:fill="FFFFFF"/>
              </w:rPr>
            </w:pPr>
            <w:r w:rsidRPr="00966A43">
              <w:rPr>
                <w:rFonts w:ascii="Times New Roman" w:hAnsi="Times New Roman" w:cs="Times New Roman"/>
                <w:sz w:val="16"/>
                <w:szCs w:val="16"/>
                <w:shd w:val="clear" w:color="auto" w:fill="FFFFFF"/>
                <w:lang w:val="uk-UA"/>
              </w:rPr>
              <w:t>Додаткова послуга</w:t>
            </w:r>
          </w:p>
        </w:tc>
      </w:tr>
      <w:tr w:rsidR="00114D4C" w:rsidRPr="00BE082D" w:rsidTr="00C94042">
        <w:trPr>
          <w:trHeight w:val="278"/>
        </w:trPr>
        <w:tc>
          <w:tcPr>
            <w:tcW w:w="992" w:type="dxa"/>
            <w:shd w:val="clear" w:color="auto" w:fill="auto"/>
            <w:vAlign w:val="center"/>
            <w:hideMark/>
          </w:tcPr>
          <w:p w:rsidR="00114D4C" w:rsidRPr="003C5DDB" w:rsidRDefault="00E27BB1" w:rsidP="00C94042">
            <w:pPr>
              <w:spacing w:after="0" w:line="240" w:lineRule="auto"/>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80</w:t>
            </w:r>
            <w:r w:rsidR="00114D4C" w:rsidRPr="003C5DDB">
              <w:rPr>
                <w:rFonts w:ascii="Times New Roman" w:eastAsia="Times New Roman" w:hAnsi="Times New Roman" w:cs="Times New Roman"/>
                <w:sz w:val="24"/>
                <w:szCs w:val="24"/>
                <w:lang w:val="en-US" w:eastAsia="uk-UA"/>
              </w:rPr>
              <w:t>/8</w:t>
            </w:r>
          </w:p>
        </w:tc>
        <w:tc>
          <w:tcPr>
            <w:tcW w:w="1276" w:type="dxa"/>
            <w:shd w:val="clear" w:color="auto" w:fill="auto"/>
            <w:vAlign w:val="center"/>
            <w:hideMark/>
          </w:tcPr>
          <w:p w:rsidR="00114D4C" w:rsidRPr="003C5DDB" w:rsidRDefault="00114D4C" w:rsidP="00C94042">
            <w:pPr>
              <w:spacing w:after="0" w:line="240" w:lineRule="auto"/>
              <w:jc w:val="center"/>
              <w:rPr>
                <w:rFonts w:ascii="Times New Roman" w:hAnsi="Times New Roman" w:cs="Times New Roman"/>
                <w:sz w:val="24"/>
                <w:szCs w:val="24"/>
                <w:shd w:val="clear" w:color="auto" w:fill="FFFFFF"/>
                <w:lang w:val="uk-UA"/>
              </w:rPr>
            </w:pPr>
            <w:r w:rsidRPr="003C5DDB">
              <w:rPr>
                <w:rFonts w:ascii="Times New Roman" w:hAnsi="Times New Roman" w:cs="Times New Roman"/>
                <w:sz w:val="24"/>
                <w:szCs w:val="24"/>
                <w:shd w:val="clear" w:color="auto" w:fill="FFFFFF"/>
                <w:lang w:val="uk-UA"/>
              </w:rPr>
              <w:t>б/н</w:t>
            </w:r>
          </w:p>
        </w:tc>
        <w:tc>
          <w:tcPr>
            <w:tcW w:w="6379" w:type="dxa"/>
            <w:shd w:val="clear" w:color="auto" w:fill="auto"/>
            <w:vAlign w:val="center"/>
            <w:hideMark/>
          </w:tcPr>
          <w:p w:rsidR="00114D4C" w:rsidRPr="003C5DDB" w:rsidRDefault="00114D4C" w:rsidP="00C94042">
            <w:pPr>
              <w:tabs>
                <w:tab w:val="left" w:pos="0"/>
                <w:tab w:val="left" w:pos="993"/>
                <w:tab w:val="left" w:pos="1134"/>
              </w:tabs>
              <w:spacing w:after="0" w:line="240" w:lineRule="auto"/>
              <w:jc w:val="both"/>
              <w:rPr>
                <w:rFonts w:ascii="Times New Roman" w:hAnsi="Times New Roman" w:cs="Times New Roman"/>
                <w:sz w:val="24"/>
                <w:szCs w:val="24"/>
                <w:shd w:val="clear" w:color="auto" w:fill="FFFFFF"/>
                <w:lang w:val="uk-UA"/>
              </w:rPr>
            </w:pPr>
            <w:r w:rsidRPr="003C5DDB">
              <w:rPr>
                <w:rFonts w:ascii="Times New Roman" w:hAnsi="Times New Roman" w:cs="Times New Roman"/>
                <w:sz w:val="24"/>
                <w:szCs w:val="24"/>
                <w:shd w:val="clear" w:color="auto" w:fill="FFFFFF"/>
                <w:lang w:val="uk-UA"/>
              </w:rPr>
              <w:t>Внесення змін до інформації в реєстрі територіальної громади</w:t>
            </w:r>
          </w:p>
        </w:tc>
        <w:tc>
          <w:tcPr>
            <w:tcW w:w="1985" w:type="dxa"/>
            <w:shd w:val="clear" w:color="auto" w:fill="auto"/>
            <w:vAlign w:val="center"/>
            <w:hideMark/>
          </w:tcPr>
          <w:p w:rsidR="00114D4C" w:rsidRPr="00966A43" w:rsidRDefault="00114D4C" w:rsidP="00C94042">
            <w:pPr>
              <w:spacing w:after="0" w:line="240" w:lineRule="auto"/>
              <w:jc w:val="center"/>
              <w:rPr>
                <w:rFonts w:ascii="Times New Roman" w:hAnsi="Times New Roman" w:cs="Times New Roman"/>
                <w:sz w:val="16"/>
                <w:szCs w:val="16"/>
                <w:shd w:val="clear" w:color="auto" w:fill="FFFFFF"/>
              </w:rPr>
            </w:pPr>
            <w:r w:rsidRPr="00966A43">
              <w:rPr>
                <w:rFonts w:ascii="Times New Roman" w:hAnsi="Times New Roman" w:cs="Times New Roman"/>
                <w:sz w:val="16"/>
                <w:szCs w:val="16"/>
                <w:shd w:val="clear" w:color="auto" w:fill="FFFFFF"/>
                <w:lang w:val="uk-UA"/>
              </w:rPr>
              <w:t>Додаткова послуга</w:t>
            </w:r>
          </w:p>
        </w:tc>
      </w:tr>
      <w:tr w:rsidR="00114D4C" w:rsidRPr="00BE082D" w:rsidTr="00C94042">
        <w:trPr>
          <w:trHeight w:val="278"/>
        </w:trPr>
        <w:tc>
          <w:tcPr>
            <w:tcW w:w="10632" w:type="dxa"/>
            <w:gridSpan w:val="4"/>
            <w:shd w:val="clear" w:color="auto" w:fill="auto"/>
            <w:vAlign w:val="center"/>
            <w:hideMark/>
          </w:tcPr>
          <w:p w:rsidR="00114D4C" w:rsidRPr="00966A43" w:rsidRDefault="00114D4C" w:rsidP="00C94042">
            <w:pPr>
              <w:spacing w:after="0" w:line="240" w:lineRule="auto"/>
              <w:jc w:val="center"/>
              <w:rPr>
                <w:rFonts w:ascii="Times New Roman" w:eastAsia="Times New Roman" w:hAnsi="Times New Roman" w:cs="Times New Roman"/>
                <w:sz w:val="16"/>
                <w:szCs w:val="16"/>
                <w:lang w:val="uk-UA" w:eastAsia="uk-UA"/>
              </w:rPr>
            </w:pPr>
          </w:p>
          <w:p w:rsidR="00114D4C" w:rsidRPr="005C0483" w:rsidRDefault="00114D4C" w:rsidP="00C94042">
            <w:pPr>
              <w:spacing w:after="0" w:line="240" w:lineRule="auto"/>
              <w:jc w:val="center"/>
              <w:rPr>
                <w:rFonts w:ascii="Times New Roman" w:eastAsia="Times New Roman" w:hAnsi="Times New Roman" w:cs="Times New Roman"/>
                <w:sz w:val="24"/>
                <w:szCs w:val="24"/>
                <w:lang w:val="uk-UA" w:eastAsia="uk-UA"/>
              </w:rPr>
            </w:pPr>
            <w:r w:rsidRPr="005C0483">
              <w:rPr>
                <w:rFonts w:ascii="Times New Roman" w:eastAsia="Times New Roman" w:hAnsi="Times New Roman" w:cs="Times New Roman"/>
                <w:sz w:val="24"/>
                <w:szCs w:val="24"/>
                <w:lang w:val="uk-UA" w:eastAsia="uk-UA"/>
              </w:rPr>
              <w:t>ПОСЛУГИ ДЕРЖАВНОГО ЗЕМЕЛЬНОГО КАДАСТРУ</w:t>
            </w:r>
          </w:p>
          <w:p w:rsidR="00114D4C" w:rsidRPr="00966A43" w:rsidRDefault="00114D4C" w:rsidP="00C94042">
            <w:pPr>
              <w:spacing w:after="0" w:line="240" w:lineRule="auto"/>
              <w:jc w:val="center"/>
              <w:rPr>
                <w:rFonts w:ascii="Times New Roman" w:eastAsia="Times New Roman" w:hAnsi="Times New Roman" w:cs="Times New Roman"/>
                <w:sz w:val="16"/>
                <w:szCs w:val="16"/>
                <w:lang w:val="uk-UA" w:eastAsia="uk-UA"/>
              </w:rPr>
            </w:pPr>
          </w:p>
        </w:tc>
      </w:tr>
      <w:tr w:rsidR="00114D4C" w:rsidRPr="00BE082D" w:rsidTr="00C94042">
        <w:trPr>
          <w:trHeight w:val="278"/>
        </w:trPr>
        <w:tc>
          <w:tcPr>
            <w:tcW w:w="992" w:type="dxa"/>
            <w:shd w:val="clear" w:color="auto" w:fill="auto"/>
            <w:vAlign w:val="center"/>
            <w:hideMark/>
          </w:tcPr>
          <w:p w:rsidR="00114D4C" w:rsidRPr="00016A6D" w:rsidRDefault="00114D4C" w:rsidP="00C94042">
            <w:pPr>
              <w:spacing w:after="0" w:line="240" w:lineRule="auto"/>
              <w:jc w:val="center"/>
              <w:rPr>
                <w:rFonts w:ascii="Times New Roman" w:eastAsia="Times New Roman" w:hAnsi="Times New Roman" w:cs="Times New Roman"/>
                <w:sz w:val="24"/>
                <w:szCs w:val="24"/>
                <w:lang w:val="en-US" w:eastAsia="uk-UA"/>
              </w:rPr>
            </w:pPr>
            <w:r w:rsidRPr="00016A6D">
              <w:rPr>
                <w:rFonts w:ascii="Times New Roman" w:eastAsia="Times New Roman" w:hAnsi="Times New Roman" w:cs="Times New Roman"/>
                <w:sz w:val="24"/>
                <w:szCs w:val="24"/>
                <w:lang w:val="en-US" w:eastAsia="uk-UA"/>
              </w:rPr>
              <w:t>8</w:t>
            </w:r>
            <w:r w:rsidR="00C94042">
              <w:rPr>
                <w:rFonts w:ascii="Times New Roman" w:eastAsia="Times New Roman" w:hAnsi="Times New Roman" w:cs="Times New Roman"/>
                <w:sz w:val="24"/>
                <w:szCs w:val="24"/>
                <w:lang w:val="en-US" w:eastAsia="uk-UA"/>
              </w:rPr>
              <w:t>1</w:t>
            </w:r>
            <w:r w:rsidRPr="00016A6D">
              <w:rPr>
                <w:rFonts w:ascii="Times New Roman" w:eastAsia="Times New Roman" w:hAnsi="Times New Roman" w:cs="Times New Roman"/>
                <w:sz w:val="24"/>
                <w:szCs w:val="24"/>
                <w:lang w:val="en-US" w:eastAsia="uk-UA"/>
              </w:rPr>
              <w:t>/1</w:t>
            </w:r>
          </w:p>
        </w:tc>
        <w:tc>
          <w:tcPr>
            <w:tcW w:w="1276" w:type="dxa"/>
            <w:shd w:val="clear" w:color="auto" w:fill="auto"/>
            <w:vAlign w:val="center"/>
            <w:hideMark/>
          </w:tcPr>
          <w:p w:rsidR="00114D4C" w:rsidRPr="00016A6D" w:rsidRDefault="00114D4C" w:rsidP="00C94042">
            <w:pPr>
              <w:spacing w:after="0" w:line="240" w:lineRule="auto"/>
              <w:jc w:val="center"/>
              <w:rPr>
                <w:rFonts w:ascii="Times New Roman" w:eastAsia="Times New Roman" w:hAnsi="Times New Roman" w:cs="Times New Roman"/>
                <w:sz w:val="24"/>
                <w:szCs w:val="24"/>
                <w:lang w:val="uk-UA" w:eastAsia="uk-UA"/>
              </w:rPr>
            </w:pPr>
            <w:r w:rsidRPr="00016A6D">
              <w:rPr>
                <w:rFonts w:ascii="Times New Roman" w:eastAsia="Times New Roman" w:hAnsi="Times New Roman" w:cs="Times New Roman"/>
                <w:sz w:val="24"/>
                <w:szCs w:val="24"/>
                <w:lang w:val="uk-UA" w:eastAsia="uk-UA"/>
              </w:rPr>
              <w:t>143/</w:t>
            </w:r>
            <w:r w:rsidRPr="00016A6D">
              <w:rPr>
                <w:rFonts w:ascii="Times New Roman" w:hAnsi="Times New Roman" w:cs="Times New Roman"/>
                <w:sz w:val="24"/>
                <w:szCs w:val="24"/>
                <w:shd w:val="clear" w:color="auto" w:fill="FFFFFF"/>
              </w:rPr>
              <w:t>00069</w:t>
            </w:r>
          </w:p>
        </w:tc>
        <w:tc>
          <w:tcPr>
            <w:tcW w:w="6379" w:type="dxa"/>
            <w:shd w:val="clear" w:color="auto" w:fill="auto"/>
            <w:vAlign w:val="center"/>
            <w:hideMark/>
          </w:tcPr>
          <w:p w:rsidR="00114D4C" w:rsidRPr="00016A6D" w:rsidRDefault="00114D4C" w:rsidP="00C94042">
            <w:pPr>
              <w:tabs>
                <w:tab w:val="left" w:pos="0"/>
                <w:tab w:val="left" w:pos="993"/>
                <w:tab w:val="left" w:pos="1134"/>
              </w:tabs>
              <w:spacing w:after="0" w:line="240" w:lineRule="auto"/>
              <w:jc w:val="both"/>
              <w:rPr>
                <w:rFonts w:ascii="Times New Roman" w:hAnsi="Times New Roman" w:cs="Times New Roman"/>
                <w:sz w:val="24"/>
                <w:szCs w:val="24"/>
                <w:shd w:val="clear" w:color="auto" w:fill="FFFFFF"/>
              </w:rPr>
            </w:pPr>
            <w:r w:rsidRPr="00016A6D">
              <w:rPr>
                <w:rFonts w:ascii="Times New Roman" w:hAnsi="Times New Roman" w:cs="Times New Roman"/>
                <w:sz w:val="24"/>
                <w:szCs w:val="24"/>
                <w:lang w:val="uk-UA"/>
              </w:rPr>
              <w:t>Державна реєстрація земельної ділянки з видачею витягу з Державного земельного кадастру.</w:t>
            </w:r>
          </w:p>
        </w:tc>
        <w:tc>
          <w:tcPr>
            <w:tcW w:w="1985" w:type="dxa"/>
            <w:shd w:val="clear" w:color="auto" w:fill="auto"/>
            <w:vAlign w:val="center"/>
            <w:hideMark/>
          </w:tcPr>
          <w:p w:rsidR="00114D4C" w:rsidRPr="00966A43" w:rsidRDefault="007005FE" w:rsidP="00C94042">
            <w:pPr>
              <w:spacing w:after="0" w:line="240" w:lineRule="auto"/>
              <w:jc w:val="center"/>
              <w:rPr>
                <w:rFonts w:ascii="Times New Roman" w:eastAsia="Times New Roman" w:hAnsi="Times New Roman" w:cs="Times New Roman"/>
                <w:sz w:val="16"/>
                <w:szCs w:val="16"/>
                <w:lang w:val="uk-UA" w:eastAsia="uk-UA"/>
              </w:rPr>
            </w:pPr>
            <w:hyperlink r:id="rId20" w:tgtFrame="_blank" w:history="1">
              <w:r w:rsidR="00114D4C" w:rsidRPr="00966A43">
                <w:rPr>
                  <w:rStyle w:val="a3"/>
                  <w:rFonts w:ascii="Times New Roman" w:hAnsi="Times New Roman" w:cs="Times New Roman"/>
                  <w:color w:val="000099"/>
                  <w:sz w:val="16"/>
                  <w:szCs w:val="16"/>
                  <w:shd w:val="clear" w:color="auto" w:fill="FFFFFF"/>
                </w:rPr>
                <w:t>Закон України</w:t>
              </w:r>
            </w:hyperlink>
            <w:r w:rsidR="00114D4C" w:rsidRPr="00966A43">
              <w:rPr>
                <w:rFonts w:ascii="Times New Roman" w:hAnsi="Times New Roman" w:cs="Times New Roman"/>
                <w:color w:val="333333"/>
                <w:sz w:val="16"/>
                <w:szCs w:val="16"/>
                <w:shd w:val="clear" w:color="auto" w:fill="FFFFFF"/>
              </w:rPr>
              <w:t> </w:t>
            </w:r>
            <w:r w:rsidR="00114D4C" w:rsidRPr="00966A43">
              <w:rPr>
                <w:rFonts w:ascii="Times New Roman" w:hAnsi="Times New Roman" w:cs="Times New Roman"/>
                <w:sz w:val="16"/>
                <w:szCs w:val="16"/>
                <w:shd w:val="clear" w:color="auto" w:fill="FFFFFF"/>
              </w:rPr>
              <w:t>“Про Державний земельний кадастр”</w:t>
            </w:r>
          </w:p>
        </w:tc>
      </w:tr>
      <w:tr w:rsidR="00114D4C" w:rsidRPr="00BE082D" w:rsidTr="00C94042">
        <w:trPr>
          <w:trHeight w:val="278"/>
        </w:trPr>
        <w:tc>
          <w:tcPr>
            <w:tcW w:w="992" w:type="dxa"/>
            <w:shd w:val="clear" w:color="auto" w:fill="auto"/>
            <w:vAlign w:val="center"/>
            <w:hideMark/>
          </w:tcPr>
          <w:p w:rsidR="00114D4C" w:rsidRPr="00016A6D" w:rsidRDefault="00C94042" w:rsidP="00C94042">
            <w:pPr>
              <w:spacing w:after="0" w:line="240" w:lineRule="auto"/>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82</w:t>
            </w:r>
            <w:r w:rsidR="00114D4C" w:rsidRPr="00016A6D">
              <w:rPr>
                <w:rFonts w:ascii="Times New Roman" w:eastAsia="Times New Roman" w:hAnsi="Times New Roman" w:cs="Times New Roman"/>
                <w:sz w:val="24"/>
                <w:szCs w:val="24"/>
                <w:lang w:val="en-US" w:eastAsia="uk-UA"/>
              </w:rPr>
              <w:t>/2</w:t>
            </w:r>
          </w:p>
        </w:tc>
        <w:tc>
          <w:tcPr>
            <w:tcW w:w="1276" w:type="dxa"/>
            <w:shd w:val="clear" w:color="auto" w:fill="auto"/>
            <w:vAlign w:val="center"/>
            <w:hideMark/>
          </w:tcPr>
          <w:p w:rsidR="00114D4C" w:rsidRPr="00016A6D" w:rsidRDefault="00114D4C" w:rsidP="00C94042">
            <w:pPr>
              <w:spacing w:after="0" w:line="240" w:lineRule="auto"/>
              <w:jc w:val="center"/>
              <w:rPr>
                <w:rFonts w:ascii="Times New Roman" w:eastAsia="Times New Roman" w:hAnsi="Times New Roman" w:cs="Times New Roman"/>
                <w:sz w:val="24"/>
                <w:szCs w:val="24"/>
                <w:lang w:val="uk-UA" w:eastAsia="uk-UA"/>
              </w:rPr>
            </w:pPr>
            <w:r w:rsidRPr="00016A6D">
              <w:rPr>
                <w:rFonts w:ascii="Times New Roman" w:eastAsia="Times New Roman" w:hAnsi="Times New Roman" w:cs="Times New Roman"/>
                <w:sz w:val="24"/>
                <w:szCs w:val="24"/>
                <w:lang w:val="uk-UA" w:eastAsia="uk-UA"/>
              </w:rPr>
              <w:t>145/00071</w:t>
            </w:r>
          </w:p>
        </w:tc>
        <w:tc>
          <w:tcPr>
            <w:tcW w:w="6379" w:type="dxa"/>
            <w:shd w:val="clear" w:color="auto" w:fill="auto"/>
            <w:vAlign w:val="center"/>
            <w:hideMark/>
          </w:tcPr>
          <w:p w:rsidR="00114D4C" w:rsidRPr="00016A6D" w:rsidRDefault="00114D4C" w:rsidP="00C94042">
            <w:pPr>
              <w:tabs>
                <w:tab w:val="left" w:pos="0"/>
                <w:tab w:val="left" w:pos="993"/>
                <w:tab w:val="left" w:pos="1134"/>
              </w:tabs>
              <w:spacing w:after="0" w:line="240" w:lineRule="auto"/>
              <w:jc w:val="both"/>
              <w:rPr>
                <w:rFonts w:ascii="Times New Roman" w:hAnsi="Times New Roman" w:cs="Times New Roman"/>
                <w:sz w:val="24"/>
                <w:szCs w:val="24"/>
                <w:lang w:val="uk-UA"/>
              </w:rPr>
            </w:pPr>
            <w:r w:rsidRPr="00016A6D">
              <w:rPr>
                <w:rFonts w:ascii="Times New Roman" w:hAnsi="Times New Roman" w:cs="Times New Roman"/>
                <w:sz w:val="24"/>
                <w:szCs w:val="24"/>
                <w:shd w:val="clear" w:color="auto" w:fill="FFFFFF"/>
              </w:rPr>
              <w:t xml:space="preserve">Внесення до </w:t>
            </w:r>
            <w:proofErr w:type="gramStart"/>
            <w:r w:rsidRPr="00016A6D">
              <w:rPr>
                <w:rFonts w:ascii="Times New Roman" w:hAnsi="Times New Roman" w:cs="Times New Roman"/>
                <w:sz w:val="24"/>
                <w:szCs w:val="24"/>
                <w:shd w:val="clear" w:color="auto" w:fill="FFFFFF"/>
              </w:rPr>
              <w:t>Державного</w:t>
            </w:r>
            <w:proofErr w:type="gramEnd"/>
            <w:r w:rsidRPr="00016A6D">
              <w:rPr>
                <w:rFonts w:ascii="Times New Roman" w:hAnsi="Times New Roman" w:cs="Times New Roman"/>
                <w:sz w:val="24"/>
                <w:szCs w:val="24"/>
                <w:shd w:val="clear" w:color="auto" w:fill="FFFFFF"/>
              </w:rPr>
              <w:t xml:space="preserve"> земельного кадастру змін до відомостей</w:t>
            </w:r>
            <w:r w:rsidRPr="00016A6D">
              <w:rPr>
                <w:rFonts w:ascii="Times New Roman" w:hAnsi="Times New Roman" w:cs="Times New Roman"/>
                <w:sz w:val="24"/>
                <w:szCs w:val="24"/>
                <w:shd w:val="clear" w:color="auto" w:fill="FFFFFF"/>
                <w:lang w:val="uk-UA"/>
              </w:rPr>
              <w:t xml:space="preserve"> </w:t>
            </w:r>
            <w:r w:rsidRPr="00016A6D">
              <w:rPr>
                <w:rFonts w:ascii="Times New Roman" w:hAnsi="Times New Roman" w:cs="Times New Roman"/>
                <w:sz w:val="24"/>
                <w:szCs w:val="24"/>
                <w:shd w:val="clear" w:color="auto" w:fill="FFFFFF"/>
              </w:rPr>
              <w:t>(змін до них) про земельну ділянку з видачею витягу</w:t>
            </w:r>
            <w:r w:rsidRPr="00016A6D">
              <w:rPr>
                <w:rFonts w:ascii="Times New Roman" w:hAnsi="Times New Roman" w:cs="Times New Roman"/>
                <w:sz w:val="24"/>
                <w:szCs w:val="24"/>
                <w:shd w:val="clear" w:color="auto" w:fill="FFFFFF"/>
                <w:lang w:val="uk-UA"/>
              </w:rPr>
              <w:t>.</w:t>
            </w:r>
          </w:p>
        </w:tc>
        <w:tc>
          <w:tcPr>
            <w:tcW w:w="1985" w:type="dxa"/>
            <w:shd w:val="clear" w:color="auto" w:fill="auto"/>
            <w:vAlign w:val="center"/>
            <w:hideMark/>
          </w:tcPr>
          <w:p w:rsidR="00114D4C" w:rsidRPr="00966A43" w:rsidRDefault="00114D4C" w:rsidP="00C94042">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sz w:val="16"/>
                <w:szCs w:val="16"/>
                <w:shd w:val="clear" w:color="auto" w:fill="FFFFFF"/>
              </w:rPr>
              <w:t>-“-</w:t>
            </w:r>
          </w:p>
        </w:tc>
      </w:tr>
      <w:tr w:rsidR="00114D4C" w:rsidRPr="00BE082D" w:rsidTr="00C94042">
        <w:trPr>
          <w:trHeight w:val="278"/>
        </w:trPr>
        <w:tc>
          <w:tcPr>
            <w:tcW w:w="992" w:type="dxa"/>
            <w:shd w:val="clear" w:color="auto" w:fill="auto"/>
            <w:vAlign w:val="center"/>
            <w:hideMark/>
          </w:tcPr>
          <w:p w:rsidR="00114D4C" w:rsidRPr="00016A6D" w:rsidRDefault="00114D4C" w:rsidP="00C94042">
            <w:pPr>
              <w:spacing w:after="0" w:line="240" w:lineRule="auto"/>
              <w:jc w:val="center"/>
              <w:rPr>
                <w:rFonts w:ascii="Times New Roman" w:eastAsia="Times New Roman" w:hAnsi="Times New Roman" w:cs="Times New Roman"/>
                <w:sz w:val="24"/>
                <w:szCs w:val="24"/>
                <w:lang w:val="en-US" w:eastAsia="uk-UA"/>
              </w:rPr>
            </w:pPr>
            <w:r w:rsidRPr="00016A6D">
              <w:rPr>
                <w:rFonts w:ascii="Times New Roman" w:eastAsia="Times New Roman" w:hAnsi="Times New Roman" w:cs="Times New Roman"/>
                <w:sz w:val="24"/>
                <w:szCs w:val="24"/>
                <w:lang w:val="en-US" w:eastAsia="uk-UA"/>
              </w:rPr>
              <w:t>8</w:t>
            </w:r>
            <w:r w:rsidR="00C94042">
              <w:rPr>
                <w:rFonts w:ascii="Times New Roman" w:eastAsia="Times New Roman" w:hAnsi="Times New Roman" w:cs="Times New Roman"/>
                <w:sz w:val="24"/>
                <w:szCs w:val="24"/>
                <w:lang w:val="en-US" w:eastAsia="uk-UA"/>
              </w:rPr>
              <w:t>3</w:t>
            </w:r>
            <w:r w:rsidRPr="00016A6D">
              <w:rPr>
                <w:rFonts w:ascii="Times New Roman" w:eastAsia="Times New Roman" w:hAnsi="Times New Roman" w:cs="Times New Roman"/>
                <w:sz w:val="24"/>
                <w:szCs w:val="24"/>
                <w:lang w:val="en-US" w:eastAsia="uk-UA"/>
              </w:rPr>
              <w:t>/3</w:t>
            </w:r>
          </w:p>
        </w:tc>
        <w:tc>
          <w:tcPr>
            <w:tcW w:w="1276" w:type="dxa"/>
            <w:shd w:val="clear" w:color="auto" w:fill="auto"/>
            <w:vAlign w:val="center"/>
            <w:hideMark/>
          </w:tcPr>
          <w:p w:rsidR="00114D4C" w:rsidRPr="00016A6D" w:rsidRDefault="00114D4C" w:rsidP="00C94042">
            <w:pPr>
              <w:spacing w:after="0" w:line="240" w:lineRule="auto"/>
              <w:jc w:val="center"/>
              <w:rPr>
                <w:rFonts w:ascii="Times New Roman" w:eastAsia="Times New Roman" w:hAnsi="Times New Roman" w:cs="Times New Roman"/>
                <w:sz w:val="24"/>
                <w:szCs w:val="24"/>
                <w:lang w:val="uk-UA" w:eastAsia="uk-UA"/>
              </w:rPr>
            </w:pPr>
            <w:r w:rsidRPr="00016A6D">
              <w:rPr>
                <w:rFonts w:ascii="Times New Roman" w:eastAsia="Times New Roman" w:hAnsi="Times New Roman" w:cs="Times New Roman"/>
                <w:sz w:val="24"/>
                <w:szCs w:val="24"/>
                <w:lang w:val="uk-UA" w:eastAsia="uk-UA"/>
              </w:rPr>
              <w:t>146/00072</w:t>
            </w:r>
          </w:p>
        </w:tc>
        <w:tc>
          <w:tcPr>
            <w:tcW w:w="6379" w:type="dxa"/>
            <w:shd w:val="clear" w:color="auto" w:fill="auto"/>
            <w:vAlign w:val="center"/>
            <w:hideMark/>
          </w:tcPr>
          <w:p w:rsidR="00114D4C" w:rsidRPr="00016A6D" w:rsidRDefault="00114D4C" w:rsidP="00C94042">
            <w:pPr>
              <w:tabs>
                <w:tab w:val="left" w:pos="0"/>
                <w:tab w:val="left" w:pos="993"/>
                <w:tab w:val="left" w:pos="1134"/>
              </w:tabs>
              <w:spacing w:after="0" w:line="240" w:lineRule="auto"/>
              <w:jc w:val="both"/>
              <w:rPr>
                <w:rFonts w:ascii="Times New Roman" w:hAnsi="Times New Roman" w:cs="Times New Roman"/>
                <w:sz w:val="24"/>
                <w:szCs w:val="24"/>
                <w:lang w:val="uk-UA"/>
              </w:rPr>
            </w:pPr>
            <w:proofErr w:type="gramStart"/>
            <w:r w:rsidRPr="00016A6D">
              <w:rPr>
                <w:rFonts w:ascii="Times New Roman" w:hAnsi="Times New Roman" w:cs="Times New Roman"/>
                <w:sz w:val="24"/>
                <w:szCs w:val="24"/>
                <w:shd w:val="clear" w:color="auto" w:fill="FFFFFF"/>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r w:rsidRPr="00016A6D">
              <w:rPr>
                <w:rFonts w:ascii="Times New Roman" w:hAnsi="Times New Roman" w:cs="Times New Roman"/>
                <w:sz w:val="24"/>
                <w:szCs w:val="24"/>
                <w:shd w:val="clear" w:color="auto" w:fill="FFFFFF"/>
                <w:lang w:val="uk-UA"/>
              </w:rPr>
              <w:t>.</w:t>
            </w:r>
            <w:proofErr w:type="gramEnd"/>
          </w:p>
        </w:tc>
        <w:tc>
          <w:tcPr>
            <w:tcW w:w="1985" w:type="dxa"/>
            <w:shd w:val="clear" w:color="auto" w:fill="auto"/>
            <w:vAlign w:val="center"/>
            <w:hideMark/>
          </w:tcPr>
          <w:p w:rsidR="00114D4C" w:rsidRPr="00966A43" w:rsidRDefault="00114D4C" w:rsidP="00C94042">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sz w:val="16"/>
                <w:szCs w:val="16"/>
                <w:shd w:val="clear" w:color="auto" w:fill="FFFFFF"/>
              </w:rPr>
              <w:t>-“-</w:t>
            </w:r>
          </w:p>
        </w:tc>
      </w:tr>
      <w:tr w:rsidR="00114D4C" w:rsidRPr="00BE082D" w:rsidTr="00C94042">
        <w:trPr>
          <w:trHeight w:val="278"/>
        </w:trPr>
        <w:tc>
          <w:tcPr>
            <w:tcW w:w="992" w:type="dxa"/>
            <w:shd w:val="clear" w:color="auto" w:fill="auto"/>
            <w:vAlign w:val="center"/>
            <w:hideMark/>
          </w:tcPr>
          <w:p w:rsidR="00114D4C" w:rsidRPr="00016A6D" w:rsidRDefault="00114D4C" w:rsidP="00C94042">
            <w:pPr>
              <w:spacing w:after="0" w:line="240" w:lineRule="auto"/>
              <w:jc w:val="center"/>
              <w:rPr>
                <w:rFonts w:ascii="Times New Roman" w:eastAsia="Times New Roman" w:hAnsi="Times New Roman" w:cs="Times New Roman"/>
                <w:sz w:val="24"/>
                <w:szCs w:val="24"/>
                <w:lang w:val="en-US" w:eastAsia="uk-UA"/>
              </w:rPr>
            </w:pPr>
            <w:r w:rsidRPr="00016A6D">
              <w:rPr>
                <w:rFonts w:ascii="Times New Roman" w:eastAsia="Times New Roman" w:hAnsi="Times New Roman" w:cs="Times New Roman"/>
                <w:sz w:val="24"/>
                <w:szCs w:val="24"/>
                <w:lang w:val="en-US" w:eastAsia="uk-UA"/>
              </w:rPr>
              <w:t>8</w:t>
            </w:r>
            <w:r w:rsidR="00C94042">
              <w:rPr>
                <w:rFonts w:ascii="Times New Roman" w:eastAsia="Times New Roman" w:hAnsi="Times New Roman" w:cs="Times New Roman"/>
                <w:sz w:val="24"/>
                <w:szCs w:val="24"/>
                <w:lang w:val="en-US" w:eastAsia="uk-UA"/>
              </w:rPr>
              <w:t>4</w:t>
            </w:r>
            <w:r w:rsidRPr="00016A6D">
              <w:rPr>
                <w:rFonts w:ascii="Times New Roman" w:eastAsia="Times New Roman" w:hAnsi="Times New Roman" w:cs="Times New Roman"/>
                <w:sz w:val="24"/>
                <w:szCs w:val="24"/>
                <w:lang w:val="en-US" w:eastAsia="uk-UA"/>
              </w:rPr>
              <w:t>/4</w:t>
            </w:r>
          </w:p>
        </w:tc>
        <w:tc>
          <w:tcPr>
            <w:tcW w:w="1276" w:type="dxa"/>
            <w:shd w:val="clear" w:color="auto" w:fill="auto"/>
            <w:vAlign w:val="center"/>
            <w:hideMark/>
          </w:tcPr>
          <w:p w:rsidR="00114D4C" w:rsidRPr="00016A6D" w:rsidRDefault="00114D4C" w:rsidP="00C94042">
            <w:pPr>
              <w:spacing w:after="0" w:line="240" w:lineRule="auto"/>
              <w:jc w:val="center"/>
              <w:rPr>
                <w:rFonts w:ascii="Times New Roman" w:eastAsia="Times New Roman" w:hAnsi="Times New Roman" w:cs="Times New Roman"/>
                <w:sz w:val="24"/>
                <w:szCs w:val="24"/>
                <w:lang w:val="uk-UA" w:eastAsia="uk-UA"/>
              </w:rPr>
            </w:pPr>
            <w:r w:rsidRPr="00016A6D">
              <w:rPr>
                <w:rFonts w:ascii="Times New Roman" w:eastAsia="Times New Roman" w:hAnsi="Times New Roman" w:cs="Times New Roman"/>
                <w:sz w:val="24"/>
                <w:szCs w:val="24"/>
                <w:lang w:val="uk-UA" w:eastAsia="uk-UA"/>
              </w:rPr>
              <w:t>147/00074</w:t>
            </w:r>
          </w:p>
        </w:tc>
        <w:tc>
          <w:tcPr>
            <w:tcW w:w="6379" w:type="dxa"/>
            <w:shd w:val="clear" w:color="auto" w:fill="auto"/>
            <w:vAlign w:val="center"/>
            <w:hideMark/>
          </w:tcPr>
          <w:p w:rsidR="00114D4C" w:rsidRPr="00016A6D" w:rsidRDefault="00114D4C" w:rsidP="00C94042">
            <w:pPr>
              <w:tabs>
                <w:tab w:val="left" w:pos="0"/>
                <w:tab w:val="left" w:pos="993"/>
                <w:tab w:val="left" w:pos="1134"/>
              </w:tabs>
              <w:spacing w:after="0" w:line="240" w:lineRule="auto"/>
              <w:jc w:val="both"/>
              <w:rPr>
                <w:rFonts w:ascii="Times New Roman" w:hAnsi="Times New Roman" w:cs="Times New Roman"/>
                <w:sz w:val="24"/>
                <w:szCs w:val="24"/>
                <w:lang w:val="uk-UA"/>
              </w:rPr>
            </w:pPr>
            <w:r w:rsidRPr="00016A6D">
              <w:rPr>
                <w:rFonts w:ascii="Times New Roman" w:hAnsi="Times New Roman" w:cs="Times New Roman"/>
                <w:sz w:val="24"/>
                <w:szCs w:val="24"/>
                <w:shd w:val="clear" w:color="auto" w:fill="FFFFFF"/>
              </w:rPr>
              <w:t xml:space="preserve">Внесення до Державного земельного кадастру відомостей про землі в межах територій </w:t>
            </w:r>
            <w:proofErr w:type="gramStart"/>
            <w:r w:rsidRPr="00016A6D">
              <w:rPr>
                <w:rFonts w:ascii="Times New Roman" w:hAnsi="Times New Roman" w:cs="Times New Roman"/>
                <w:sz w:val="24"/>
                <w:szCs w:val="24"/>
                <w:shd w:val="clear" w:color="auto" w:fill="FFFFFF"/>
              </w:rPr>
              <w:t>адм</w:t>
            </w:r>
            <w:proofErr w:type="gramEnd"/>
            <w:r w:rsidRPr="00016A6D">
              <w:rPr>
                <w:rFonts w:ascii="Times New Roman" w:hAnsi="Times New Roman" w:cs="Times New Roman"/>
                <w:sz w:val="24"/>
                <w:szCs w:val="24"/>
                <w:shd w:val="clear" w:color="auto" w:fill="FFFFFF"/>
              </w:rPr>
              <w:t>іністративно-територіальних одиниць з видачею витягу</w:t>
            </w:r>
            <w:r w:rsidRPr="00016A6D">
              <w:rPr>
                <w:rFonts w:ascii="Times New Roman" w:hAnsi="Times New Roman" w:cs="Times New Roman"/>
                <w:sz w:val="24"/>
                <w:szCs w:val="24"/>
                <w:shd w:val="clear" w:color="auto" w:fill="FFFFFF"/>
                <w:lang w:val="uk-UA"/>
              </w:rPr>
              <w:t>.</w:t>
            </w:r>
          </w:p>
        </w:tc>
        <w:tc>
          <w:tcPr>
            <w:tcW w:w="1985" w:type="dxa"/>
            <w:shd w:val="clear" w:color="auto" w:fill="auto"/>
            <w:vAlign w:val="center"/>
            <w:hideMark/>
          </w:tcPr>
          <w:p w:rsidR="00114D4C" w:rsidRPr="00966A43" w:rsidRDefault="00114D4C" w:rsidP="00C94042">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sz w:val="16"/>
                <w:szCs w:val="16"/>
                <w:shd w:val="clear" w:color="auto" w:fill="FFFFFF"/>
              </w:rPr>
              <w:t>-“-</w:t>
            </w:r>
          </w:p>
        </w:tc>
      </w:tr>
      <w:tr w:rsidR="00114D4C" w:rsidRPr="00BE082D" w:rsidTr="00C94042">
        <w:trPr>
          <w:trHeight w:val="278"/>
        </w:trPr>
        <w:tc>
          <w:tcPr>
            <w:tcW w:w="992" w:type="dxa"/>
            <w:shd w:val="clear" w:color="auto" w:fill="auto"/>
            <w:vAlign w:val="center"/>
            <w:hideMark/>
          </w:tcPr>
          <w:p w:rsidR="00114D4C" w:rsidRPr="00016A6D" w:rsidRDefault="00C94042" w:rsidP="00C94042">
            <w:pPr>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85</w:t>
            </w:r>
            <w:r w:rsidR="00114D4C">
              <w:rPr>
                <w:rFonts w:ascii="Times New Roman" w:eastAsia="Times New Roman" w:hAnsi="Times New Roman" w:cs="Times New Roman"/>
                <w:color w:val="000000"/>
                <w:sz w:val="24"/>
                <w:szCs w:val="24"/>
                <w:lang w:val="en-US" w:eastAsia="uk-UA"/>
              </w:rPr>
              <w:t>/5</w:t>
            </w:r>
          </w:p>
        </w:tc>
        <w:tc>
          <w:tcPr>
            <w:tcW w:w="1276" w:type="dxa"/>
            <w:shd w:val="clear" w:color="auto" w:fill="auto"/>
            <w:vAlign w:val="center"/>
            <w:hideMark/>
          </w:tcPr>
          <w:p w:rsidR="00114D4C" w:rsidRPr="00BE082D" w:rsidRDefault="00114D4C" w:rsidP="00C94042">
            <w:pPr>
              <w:spacing w:after="0" w:line="240" w:lineRule="auto"/>
              <w:jc w:val="center"/>
              <w:rPr>
                <w:rFonts w:ascii="Times New Roman" w:eastAsia="Times New Roman" w:hAnsi="Times New Roman" w:cs="Times New Roman"/>
                <w:color w:val="000000"/>
                <w:sz w:val="24"/>
                <w:szCs w:val="24"/>
                <w:lang w:val="uk-UA" w:eastAsia="uk-UA"/>
              </w:rPr>
            </w:pPr>
            <w:r w:rsidRPr="00BE082D">
              <w:rPr>
                <w:rFonts w:ascii="Times New Roman" w:eastAsia="Times New Roman" w:hAnsi="Times New Roman" w:cs="Times New Roman"/>
                <w:color w:val="000000"/>
                <w:sz w:val="24"/>
                <w:szCs w:val="24"/>
                <w:lang w:val="uk-UA" w:eastAsia="uk-UA"/>
              </w:rPr>
              <w:t>148/00075</w:t>
            </w:r>
          </w:p>
        </w:tc>
        <w:tc>
          <w:tcPr>
            <w:tcW w:w="6379" w:type="dxa"/>
            <w:shd w:val="clear" w:color="auto" w:fill="auto"/>
            <w:vAlign w:val="center"/>
            <w:hideMark/>
          </w:tcPr>
          <w:p w:rsidR="00114D4C" w:rsidRPr="00BE082D" w:rsidRDefault="00114D4C" w:rsidP="00C94042">
            <w:pPr>
              <w:tabs>
                <w:tab w:val="left" w:pos="0"/>
                <w:tab w:val="left" w:pos="993"/>
                <w:tab w:val="left" w:pos="1134"/>
              </w:tabs>
              <w:spacing w:after="0" w:line="240" w:lineRule="auto"/>
              <w:jc w:val="both"/>
              <w:rPr>
                <w:rFonts w:ascii="Times New Roman" w:hAnsi="Times New Roman" w:cs="Times New Roman"/>
                <w:sz w:val="24"/>
                <w:szCs w:val="24"/>
                <w:lang w:val="uk-UA"/>
              </w:rPr>
            </w:pPr>
            <w:r w:rsidRPr="00BE082D">
              <w:rPr>
                <w:rFonts w:ascii="Times New Roman" w:hAnsi="Times New Roman" w:cs="Times New Roman"/>
                <w:sz w:val="24"/>
                <w:szCs w:val="24"/>
                <w:shd w:val="clear" w:color="auto" w:fill="FFFFFF"/>
              </w:rPr>
              <w:t xml:space="preserve">Внесення до Державного земельного кадастру змін до відомостей про землі в межах територій </w:t>
            </w:r>
            <w:proofErr w:type="gramStart"/>
            <w:r w:rsidRPr="00BE082D">
              <w:rPr>
                <w:rFonts w:ascii="Times New Roman" w:hAnsi="Times New Roman" w:cs="Times New Roman"/>
                <w:sz w:val="24"/>
                <w:szCs w:val="24"/>
                <w:shd w:val="clear" w:color="auto" w:fill="FFFFFF"/>
              </w:rPr>
              <w:t>адм</w:t>
            </w:r>
            <w:proofErr w:type="gramEnd"/>
            <w:r w:rsidRPr="00BE082D">
              <w:rPr>
                <w:rFonts w:ascii="Times New Roman" w:hAnsi="Times New Roman" w:cs="Times New Roman"/>
                <w:sz w:val="24"/>
                <w:szCs w:val="24"/>
                <w:shd w:val="clear" w:color="auto" w:fill="FFFFFF"/>
              </w:rPr>
              <w:t>іністративно-територіальних одиниць з видачею витягу</w:t>
            </w:r>
            <w:r w:rsidRPr="00BE082D">
              <w:rPr>
                <w:rFonts w:ascii="Times New Roman" w:hAnsi="Times New Roman" w:cs="Times New Roman"/>
                <w:sz w:val="24"/>
                <w:szCs w:val="24"/>
                <w:shd w:val="clear" w:color="auto" w:fill="FFFFFF"/>
                <w:lang w:val="uk-UA"/>
              </w:rPr>
              <w:t>.</w:t>
            </w:r>
          </w:p>
        </w:tc>
        <w:tc>
          <w:tcPr>
            <w:tcW w:w="1985" w:type="dxa"/>
            <w:shd w:val="clear" w:color="auto" w:fill="auto"/>
            <w:vAlign w:val="center"/>
            <w:hideMark/>
          </w:tcPr>
          <w:p w:rsidR="00114D4C" w:rsidRPr="00966A43" w:rsidRDefault="00114D4C" w:rsidP="00C94042">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sz w:val="16"/>
                <w:szCs w:val="16"/>
                <w:shd w:val="clear" w:color="auto" w:fill="FFFFFF"/>
              </w:rPr>
              <w:t>-“-</w:t>
            </w:r>
          </w:p>
        </w:tc>
      </w:tr>
      <w:tr w:rsidR="00114D4C" w:rsidRPr="00BE082D" w:rsidTr="00C94042">
        <w:trPr>
          <w:trHeight w:val="278"/>
        </w:trPr>
        <w:tc>
          <w:tcPr>
            <w:tcW w:w="992" w:type="dxa"/>
            <w:shd w:val="clear" w:color="auto" w:fill="auto"/>
            <w:vAlign w:val="center"/>
            <w:hideMark/>
          </w:tcPr>
          <w:p w:rsidR="00114D4C" w:rsidRPr="00016A6D" w:rsidRDefault="00C94042" w:rsidP="00C94042">
            <w:pPr>
              <w:spacing w:after="0" w:line="240" w:lineRule="auto"/>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86</w:t>
            </w:r>
            <w:r w:rsidR="00114D4C" w:rsidRPr="00016A6D">
              <w:rPr>
                <w:rFonts w:ascii="Times New Roman" w:eastAsia="Times New Roman" w:hAnsi="Times New Roman" w:cs="Times New Roman"/>
                <w:sz w:val="24"/>
                <w:szCs w:val="24"/>
                <w:lang w:val="en-US" w:eastAsia="uk-UA"/>
              </w:rPr>
              <w:t>/6</w:t>
            </w:r>
          </w:p>
        </w:tc>
        <w:tc>
          <w:tcPr>
            <w:tcW w:w="1276" w:type="dxa"/>
            <w:shd w:val="clear" w:color="auto" w:fill="auto"/>
            <w:vAlign w:val="center"/>
            <w:hideMark/>
          </w:tcPr>
          <w:p w:rsidR="00114D4C" w:rsidRPr="00016A6D" w:rsidRDefault="00114D4C" w:rsidP="00C94042">
            <w:pPr>
              <w:spacing w:after="0" w:line="240" w:lineRule="auto"/>
              <w:jc w:val="center"/>
              <w:rPr>
                <w:rFonts w:ascii="Times New Roman" w:eastAsia="Times New Roman" w:hAnsi="Times New Roman" w:cs="Times New Roman"/>
                <w:sz w:val="24"/>
                <w:szCs w:val="24"/>
                <w:lang w:val="uk-UA" w:eastAsia="uk-UA"/>
              </w:rPr>
            </w:pPr>
            <w:r w:rsidRPr="00016A6D">
              <w:rPr>
                <w:rFonts w:ascii="Times New Roman" w:eastAsia="Times New Roman" w:hAnsi="Times New Roman" w:cs="Times New Roman"/>
                <w:sz w:val="24"/>
                <w:szCs w:val="24"/>
                <w:lang w:val="uk-UA" w:eastAsia="uk-UA"/>
              </w:rPr>
              <w:t>149/00079</w:t>
            </w:r>
          </w:p>
        </w:tc>
        <w:tc>
          <w:tcPr>
            <w:tcW w:w="6379" w:type="dxa"/>
            <w:shd w:val="clear" w:color="auto" w:fill="auto"/>
            <w:vAlign w:val="center"/>
            <w:hideMark/>
          </w:tcPr>
          <w:p w:rsidR="00114D4C" w:rsidRPr="00016A6D" w:rsidRDefault="00114D4C" w:rsidP="00C94042">
            <w:pPr>
              <w:tabs>
                <w:tab w:val="left" w:pos="0"/>
                <w:tab w:val="left" w:pos="993"/>
                <w:tab w:val="left" w:pos="1134"/>
              </w:tabs>
              <w:spacing w:after="0" w:line="240" w:lineRule="auto"/>
              <w:jc w:val="both"/>
              <w:rPr>
                <w:rFonts w:ascii="Times New Roman" w:hAnsi="Times New Roman" w:cs="Times New Roman"/>
                <w:sz w:val="24"/>
                <w:szCs w:val="24"/>
                <w:shd w:val="clear" w:color="auto" w:fill="FFFFFF"/>
              </w:rPr>
            </w:pPr>
            <w:r w:rsidRPr="00016A6D">
              <w:rPr>
                <w:rFonts w:ascii="Times New Roman" w:hAnsi="Times New Roman" w:cs="Times New Roman"/>
                <w:sz w:val="24"/>
                <w:szCs w:val="24"/>
                <w:shd w:val="clear" w:color="auto" w:fill="FFFFFF"/>
              </w:rPr>
              <w:t xml:space="preserve">Внесення до </w:t>
            </w:r>
            <w:proofErr w:type="gramStart"/>
            <w:r w:rsidRPr="00016A6D">
              <w:rPr>
                <w:rFonts w:ascii="Times New Roman" w:hAnsi="Times New Roman" w:cs="Times New Roman"/>
                <w:sz w:val="24"/>
                <w:szCs w:val="24"/>
                <w:shd w:val="clear" w:color="auto" w:fill="FFFFFF"/>
              </w:rPr>
              <w:t>Державного</w:t>
            </w:r>
            <w:proofErr w:type="gramEnd"/>
            <w:r w:rsidRPr="00016A6D">
              <w:rPr>
                <w:rFonts w:ascii="Times New Roman" w:hAnsi="Times New Roman" w:cs="Times New Roman"/>
                <w:sz w:val="24"/>
                <w:szCs w:val="24"/>
                <w:shd w:val="clear" w:color="auto" w:fill="FFFFFF"/>
              </w:rPr>
              <w:t xml:space="preserve"> земельного кадастру відомостей про обмеження у використанні земель, встановлені безпосередньо законами та прийнятими відповідно до них нормативно-правовими актами, з видачею витягу</w:t>
            </w:r>
            <w:r w:rsidRPr="00016A6D">
              <w:rPr>
                <w:rFonts w:ascii="Times New Roman" w:hAnsi="Times New Roman" w:cs="Times New Roman"/>
                <w:sz w:val="24"/>
                <w:szCs w:val="24"/>
                <w:shd w:val="clear" w:color="auto" w:fill="FFFFFF"/>
                <w:lang w:val="uk-UA"/>
              </w:rPr>
              <w:t>.</w:t>
            </w:r>
          </w:p>
        </w:tc>
        <w:tc>
          <w:tcPr>
            <w:tcW w:w="1985" w:type="dxa"/>
            <w:shd w:val="clear" w:color="auto" w:fill="auto"/>
            <w:vAlign w:val="center"/>
            <w:hideMark/>
          </w:tcPr>
          <w:p w:rsidR="00114D4C" w:rsidRPr="00966A43" w:rsidRDefault="00114D4C" w:rsidP="00C94042">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sz w:val="16"/>
                <w:szCs w:val="16"/>
                <w:shd w:val="clear" w:color="auto" w:fill="FFFFFF"/>
              </w:rPr>
              <w:t>-“-</w:t>
            </w:r>
          </w:p>
        </w:tc>
      </w:tr>
      <w:tr w:rsidR="00114D4C" w:rsidRPr="00BE082D" w:rsidTr="00C94042">
        <w:trPr>
          <w:trHeight w:val="278"/>
        </w:trPr>
        <w:tc>
          <w:tcPr>
            <w:tcW w:w="992" w:type="dxa"/>
            <w:shd w:val="clear" w:color="auto" w:fill="auto"/>
            <w:vAlign w:val="center"/>
            <w:hideMark/>
          </w:tcPr>
          <w:p w:rsidR="00114D4C" w:rsidRPr="00016A6D" w:rsidRDefault="00C94042" w:rsidP="00C94042">
            <w:pPr>
              <w:spacing w:after="0" w:line="240" w:lineRule="auto"/>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87</w:t>
            </w:r>
            <w:r w:rsidR="00114D4C" w:rsidRPr="00016A6D">
              <w:rPr>
                <w:rFonts w:ascii="Times New Roman" w:eastAsia="Times New Roman" w:hAnsi="Times New Roman" w:cs="Times New Roman"/>
                <w:sz w:val="24"/>
                <w:szCs w:val="24"/>
                <w:lang w:val="en-US" w:eastAsia="uk-UA"/>
              </w:rPr>
              <w:t>/7</w:t>
            </w:r>
          </w:p>
        </w:tc>
        <w:tc>
          <w:tcPr>
            <w:tcW w:w="1276" w:type="dxa"/>
            <w:shd w:val="clear" w:color="auto" w:fill="auto"/>
            <w:vAlign w:val="center"/>
            <w:hideMark/>
          </w:tcPr>
          <w:p w:rsidR="00114D4C" w:rsidRPr="00016A6D" w:rsidRDefault="00114D4C" w:rsidP="00C94042">
            <w:pPr>
              <w:spacing w:after="0" w:line="240" w:lineRule="auto"/>
              <w:jc w:val="center"/>
              <w:rPr>
                <w:rFonts w:ascii="Times New Roman" w:eastAsia="Times New Roman" w:hAnsi="Times New Roman" w:cs="Times New Roman"/>
                <w:sz w:val="24"/>
                <w:szCs w:val="24"/>
                <w:lang w:val="uk-UA" w:eastAsia="uk-UA"/>
              </w:rPr>
            </w:pPr>
            <w:r w:rsidRPr="00016A6D">
              <w:rPr>
                <w:rFonts w:ascii="Times New Roman" w:eastAsia="Times New Roman" w:hAnsi="Times New Roman" w:cs="Times New Roman"/>
                <w:sz w:val="24"/>
                <w:szCs w:val="24"/>
                <w:lang w:val="uk-UA" w:eastAsia="uk-UA"/>
              </w:rPr>
              <w:t>150/00078</w:t>
            </w:r>
          </w:p>
        </w:tc>
        <w:tc>
          <w:tcPr>
            <w:tcW w:w="6379" w:type="dxa"/>
            <w:shd w:val="clear" w:color="auto" w:fill="auto"/>
            <w:vAlign w:val="center"/>
            <w:hideMark/>
          </w:tcPr>
          <w:p w:rsidR="00114D4C" w:rsidRPr="00016A6D" w:rsidRDefault="00114D4C" w:rsidP="00C94042">
            <w:pPr>
              <w:tabs>
                <w:tab w:val="left" w:pos="0"/>
                <w:tab w:val="left" w:pos="993"/>
                <w:tab w:val="left" w:pos="1134"/>
              </w:tabs>
              <w:spacing w:after="0" w:line="240" w:lineRule="auto"/>
              <w:jc w:val="both"/>
              <w:rPr>
                <w:rFonts w:ascii="Times New Roman" w:hAnsi="Times New Roman" w:cs="Times New Roman"/>
                <w:sz w:val="24"/>
                <w:szCs w:val="24"/>
                <w:shd w:val="clear" w:color="auto" w:fill="FFFFFF"/>
              </w:rPr>
            </w:pPr>
            <w:r w:rsidRPr="00016A6D">
              <w:rPr>
                <w:rFonts w:ascii="Times New Roman" w:hAnsi="Times New Roman" w:cs="Times New Roman"/>
                <w:sz w:val="24"/>
                <w:szCs w:val="24"/>
                <w:shd w:val="clear" w:color="auto" w:fill="FFFFFF"/>
              </w:rPr>
              <w:t>Державна реєстрація обмежень у використанні земель з видачею витягу</w:t>
            </w:r>
            <w:r w:rsidRPr="00016A6D">
              <w:rPr>
                <w:rFonts w:ascii="Times New Roman" w:hAnsi="Times New Roman" w:cs="Times New Roman"/>
                <w:sz w:val="24"/>
                <w:szCs w:val="24"/>
                <w:shd w:val="clear" w:color="auto" w:fill="FFFFFF"/>
                <w:lang w:val="uk-UA"/>
              </w:rPr>
              <w:t>.</w:t>
            </w:r>
          </w:p>
        </w:tc>
        <w:tc>
          <w:tcPr>
            <w:tcW w:w="1985" w:type="dxa"/>
            <w:shd w:val="clear" w:color="auto" w:fill="auto"/>
            <w:vAlign w:val="center"/>
            <w:hideMark/>
          </w:tcPr>
          <w:p w:rsidR="00114D4C" w:rsidRPr="00966A43" w:rsidRDefault="00114D4C" w:rsidP="00C94042">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sz w:val="16"/>
                <w:szCs w:val="16"/>
                <w:shd w:val="clear" w:color="auto" w:fill="FFFFFF"/>
              </w:rPr>
              <w:t>-“-</w:t>
            </w:r>
          </w:p>
        </w:tc>
      </w:tr>
      <w:tr w:rsidR="00114D4C" w:rsidRPr="00BE082D" w:rsidTr="00C94042">
        <w:trPr>
          <w:trHeight w:val="278"/>
        </w:trPr>
        <w:tc>
          <w:tcPr>
            <w:tcW w:w="992" w:type="dxa"/>
            <w:shd w:val="clear" w:color="auto" w:fill="auto"/>
            <w:vAlign w:val="center"/>
            <w:hideMark/>
          </w:tcPr>
          <w:p w:rsidR="00114D4C" w:rsidRPr="00016A6D" w:rsidRDefault="00C94042" w:rsidP="00C94042">
            <w:pPr>
              <w:spacing w:after="0" w:line="240" w:lineRule="auto"/>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88</w:t>
            </w:r>
            <w:r w:rsidR="00114D4C" w:rsidRPr="00016A6D">
              <w:rPr>
                <w:rFonts w:ascii="Times New Roman" w:eastAsia="Times New Roman" w:hAnsi="Times New Roman" w:cs="Times New Roman"/>
                <w:sz w:val="24"/>
                <w:szCs w:val="24"/>
                <w:lang w:val="en-US" w:eastAsia="uk-UA"/>
              </w:rPr>
              <w:t>/8</w:t>
            </w:r>
          </w:p>
        </w:tc>
        <w:tc>
          <w:tcPr>
            <w:tcW w:w="1276" w:type="dxa"/>
            <w:shd w:val="clear" w:color="auto" w:fill="auto"/>
            <w:vAlign w:val="center"/>
            <w:hideMark/>
          </w:tcPr>
          <w:p w:rsidR="00114D4C" w:rsidRPr="00016A6D" w:rsidRDefault="00114D4C" w:rsidP="00C94042">
            <w:pPr>
              <w:spacing w:after="0" w:line="240" w:lineRule="auto"/>
              <w:jc w:val="center"/>
              <w:rPr>
                <w:rFonts w:ascii="Times New Roman" w:eastAsia="Times New Roman" w:hAnsi="Times New Roman" w:cs="Times New Roman"/>
                <w:sz w:val="24"/>
                <w:szCs w:val="24"/>
                <w:lang w:val="uk-UA" w:eastAsia="uk-UA"/>
              </w:rPr>
            </w:pPr>
            <w:r w:rsidRPr="00016A6D">
              <w:rPr>
                <w:rFonts w:ascii="Times New Roman" w:eastAsia="Times New Roman" w:hAnsi="Times New Roman" w:cs="Times New Roman"/>
                <w:sz w:val="24"/>
                <w:szCs w:val="24"/>
                <w:lang w:val="uk-UA" w:eastAsia="uk-UA"/>
              </w:rPr>
              <w:t>151/00081</w:t>
            </w:r>
          </w:p>
        </w:tc>
        <w:tc>
          <w:tcPr>
            <w:tcW w:w="6379" w:type="dxa"/>
            <w:shd w:val="clear" w:color="auto" w:fill="auto"/>
            <w:vAlign w:val="center"/>
            <w:hideMark/>
          </w:tcPr>
          <w:p w:rsidR="00114D4C" w:rsidRPr="005C0483" w:rsidRDefault="00114D4C" w:rsidP="00C94042">
            <w:pPr>
              <w:tabs>
                <w:tab w:val="left" w:pos="0"/>
                <w:tab w:val="left" w:pos="993"/>
                <w:tab w:val="left" w:pos="1134"/>
              </w:tabs>
              <w:spacing w:after="0" w:line="240" w:lineRule="auto"/>
              <w:jc w:val="both"/>
              <w:rPr>
                <w:rFonts w:ascii="Times New Roman" w:hAnsi="Times New Roman" w:cs="Times New Roman"/>
                <w:sz w:val="24"/>
                <w:szCs w:val="24"/>
                <w:shd w:val="clear" w:color="auto" w:fill="FFFFFF"/>
                <w:lang w:val="uk-UA"/>
              </w:rPr>
            </w:pPr>
            <w:r w:rsidRPr="005C0483">
              <w:rPr>
                <w:rFonts w:ascii="Times New Roman" w:hAnsi="Times New Roman" w:cs="Times New Roman"/>
                <w:sz w:val="24"/>
                <w:szCs w:val="24"/>
                <w:shd w:val="clear" w:color="auto" w:fill="FFFFFF"/>
              </w:rPr>
              <w:t>Виправлення</w:t>
            </w:r>
            <w:r w:rsidRPr="005C0483">
              <w:rPr>
                <w:rFonts w:ascii="Times New Roman" w:hAnsi="Times New Roman" w:cs="Times New Roman"/>
                <w:sz w:val="24"/>
                <w:szCs w:val="24"/>
                <w:shd w:val="clear" w:color="auto" w:fill="FFFFFF"/>
                <w:lang w:val="uk-UA"/>
              </w:rPr>
              <w:t xml:space="preserve"> </w:t>
            </w:r>
            <w:proofErr w:type="gramStart"/>
            <w:r w:rsidRPr="005C0483">
              <w:rPr>
                <w:rFonts w:ascii="Times New Roman" w:hAnsi="Times New Roman" w:cs="Times New Roman"/>
                <w:sz w:val="24"/>
                <w:szCs w:val="24"/>
                <w:shd w:val="clear" w:color="auto" w:fill="FFFFFF"/>
              </w:rPr>
              <w:t>техн</w:t>
            </w:r>
            <w:proofErr w:type="gramEnd"/>
            <w:r w:rsidRPr="005C0483">
              <w:rPr>
                <w:rFonts w:ascii="Times New Roman" w:hAnsi="Times New Roman" w:cs="Times New Roman"/>
                <w:sz w:val="24"/>
                <w:szCs w:val="24"/>
                <w:shd w:val="clear" w:color="auto" w:fill="FFFFFF"/>
              </w:rPr>
              <w:t xml:space="preserve">ічної помилки у відомостях Державного </w:t>
            </w:r>
            <w:r w:rsidRPr="005C0483">
              <w:rPr>
                <w:rFonts w:ascii="Times New Roman" w:hAnsi="Times New Roman" w:cs="Times New Roman"/>
                <w:sz w:val="24"/>
                <w:szCs w:val="24"/>
                <w:shd w:val="clear" w:color="auto" w:fill="FFFFFF"/>
              </w:rPr>
              <w:lastRenderedPageBreak/>
              <w:t>земельного кадастру не з вини органу, що здійснює його ведення</w:t>
            </w:r>
            <w:r w:rsidRPr="005C0483">
              <w:rPr>
                <w:rFonts w:ascii="Times New Roman" w:hAnsi="Times New Roman" w:cs="Times New Roman"/>
                <w:sz w:val="24"/>
                <w:szCs w:val="24"/>
                <w:shd w:val="clear" w:color="auto" w:fill="FFFFFF"/>
                <w:lang w:val="uk-UA"/>
              </w:rPr>
              <w:t>.</w:t>
            </w:r>
          </w:p>
        </w:tc>
        <w:tc>
          <w:tcPr>
            <w:tcW w:w="1985" w:type="dxa"/>
            <w:shd w:val="clear" w:color="auto" w:fill="auto"/>
            <w:vAlign w:val="center"/>
            <w:hideMark/>
          </w:tcPr>
          <w:p w:rsidR="00114D4C" w:rsidRPr="00966A43" w:rsidRDefault="00114D4C" w:rsidP="00C94042">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sz w:val="16"/>
                <w:szCs w:val="16"/>
                <w:shd w:val="clear" w:color="auto" w:fill="FFFFFF"/>
              </w:rPr>
              <w:lastRenderedPageBreak/>
              <w:t>-“-</w:t>
            </w:r>
          </w:p>
        </w:tc>
      </w:tr>
      <w:tr w:rsidR="00114D4C" w:rsidRPr="00BE082D" w:rsidTr="00C94042">
        <w:trPr>
          <w:trHeight w:val="278"/>
        </w:trPr>
        <w:tc>
          <w:tcPr>
            <w:tcW w:w="992" w:type="dxa"/>
            <w:shd w:val="clear" w:color="auto" w:fill="auto"/>
            <w:vAlign w:val="center"/>
            <w:hideMark/>
          </w:tcPr>
          <w:p w:rsidR="00114D4C" w:rsidRPr="00016A6D" w:rsidRDefault="00C94042" w:rsidP="00C94042">
            <w:pPr>
              <w:spacing w:after="0" w:line="240" w:lineRule="auto"/>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lastRenderedPageBreak/>
              <w:t>8</w:t>
            </w:r>
            <w:r w:rsidR="00114D4C" w:rsidRPr="00016A6D">
              <w:rPr>
                <w:rFonts w:ascii="Times New Roman" w:eastAsia="Times New Roman" w:hAnsi="Times New Roman" w:cs="Times New Roman"/>
                <w:sz w:val="24"/>
                <w:szCs w:val="24"/>
                <w:lang w:val="en-US" w:eastAsia="uk-UA"/>
              </w:rPr>
              <w:t>9/9</w:t>
            </w:r>
          </w:p>
        </w:tc>
        <w:tc>
          <w:tcPr>
            <w:tcW w:w="1276" w:type="dxa"/>
            <w:shd w:val="clear" w:color="auto" w:fill="auto"/>
            <w:vAlign w:val="center"/>
            <w:hideMark/>
          </w:tcPr>
          <w:p w:rsidR="00114D4C" w:rsidRPr="00016A6D" w:rsidRDefault="00114D4C" w:rsidP="00C94042">
            <w:pPr>
              <w:spacing w:after="0" w:line="240" w:lineRule="auto"/>
              <w:jc w:val="center"/>
              <w:rPr>
                <w:rFonts w:ascii="Times New Roman" w:eastAsia="Times New Roman" w:hAnsi="Times New Roman" w:cs="Times New Roman"/>
                <w:sz w:val="24"/>
                <w:szCs w:val="24"/>
                <w:lang w:val="uk-UA" w:eastAsia="uk-UA"/>
              </w:rPr>
            </w:pPr>
            <w:r w:rsidRPr="00016A6D">
              <w:rPr>
                <w:rFonts w:ascii="Times New Roman" w:eastAsia="Times New Roman" w:hAnsi="Times New Roman" w:cs="Times New Roman"/>
                <w:sz w:val="24"/>
                <w:szCs w:val="24"/>
                <w:lang w:val="uk-UA" w:eastAsia="uk-UA"/>
              </w:rPr>
              <w:t>152/00080</w:t>
            </w:r>
          </w:p>
        </w:tc>
        <w:tc>
          <w:tcPr>
            <w:tcW w:w="6379" w:type="dxa"/>
            <w:shd w:val="clear" w:color="auto" w:fill="auto"/>
            <w:vAlign w:val="center"/>
            <w:hideMark/>
          </w:tcPr>
          <w:p w:rsidR="00114D4C" w:rsidRPr="00016A6D" w:rsidRDefault="00114D4C" w:rsidP="00C94042">
            <w:pPr>
              <w:tabs>
                <w:tab w:val="left" w:pos="0"/>
                <w:tab w:val="left" w:pos="993"/>
                <w:tab w:val="left" w:pos="1134"/>
              </w:tabs>
              <w:spacing w:after="0" w:line="240" w:lineRule="auto"/>
              <w:jc w:val="both"/>
              <w:rPr>
                <w:rFonts w:ascii="Times New Roman" w:hAnsi="Times New Roman" w:cs="Times New Roman"/>
                <w:sz w:val="24"/>
                <w:szCs w:val="24"/>
                <w:shd w:val="clear" w:color="auto" w:fill="FFFFFF"/>
              </w:rPr>
            </w:pPr>
            <w:r w:rsidRPr="00016A6D">
              <w:rPr>
                <w:rFonts w:ascii="Times New Roman" w:hAnsi="Times New Roman" w:cs="Times New Roman"/>
                <w:sz w:val="24"/>
                <w:szCs w:val="24"/>
                <w:shd w:val="clear" w:color="auto" w:fill="FFFFFF"/>
              </w:rPr>
              <w:t xml:space="preserve">Виправлення </w:t>
            </w:r>
            <w:proofErr w:type="gramStart"/>
            <w:r w:rsidRPr="00016A6D">
              <w:rPr>
                <w:rFonts w:ascii="Times New Roman" w:hAnsi="Times New Roman" w:cs="Times New Roman"/>
                <w:sz w:val="24"/>
                <w:szCs w:val="24"/>
                <w:shd w:val="clear" w:color="auto" w:fill="FFFFFF"/>
              </w:rPr>
              <w:t>техн</w:t>
            </w:r>
            <w:proofErr w:type="gramEnd"/>
            <w:r w:rsidRPr="00016A6D">
              <w:rPr>
                <w:rFonts w:ascii="Times New Roman" w:hAnsi="Times New Roman" w:cs="Times New Roman"/>
                <w:sz w:val="24"/>
                <w:szCs w:val="24"/>
                <w:shd w:val="clear" w:color="auto" w:fill="FFFFFF"/>
              </w:rPr>
              <w:t>ічної помилки у відомостях з Державного земельного кадастру, яка була допущена органом, що здійснює його ведення, з видачею витягу</w:t>
            </w:r>
            <w:r w:rsidRPr="00016A6D">
              <w:rPr>
                <w:rFonts w:ascii="Times New Roman" w:hAnsi="Times New Roman" w:cs="Times New Roman"/>
                <w:sz w:val="24"/>
                <w:szCs w:val="24"/>
                <w:shd w:val="clear" w:color="auto" w:fill="FFFFFF"/>
                <w:lang w:val="uk-UA"/>
              </w:rPr>
              <w:t>.</w:t>
            </w:r>
          </w:p>
        </w:tc>
        <w:tc>
          <w:tcPr>
            <w:tcW w:w="1985" w:type="dxa"/>
            <w:shd w:val="clear" w:color="auto" w:fill="auto"/>
            <w:vAlign w:val="center"/>
            <w:hideMark/>
          </w:tcPr>
          <w:p w:rsidR="00114D4C" w:rsidRPr="00966A43" w:rsidRDefault="00114D4C" w:rsidP="00C94042">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sz w:val="16"/>
                <w:szCs w:val="16"/>
                <w:shd w:val="clear" w:color="auto" w:fill="FFFFFF"/>
              </w:rPr>
              <w:t>-“-</w:t>
            </w:r>
          </w:p>
        </w:tc>
      </w:tr>
      <w:tr w:rsidR="00114D4C" w:rsidRPr="00BE082D" w:rsidTr="00C94042">
        <w:trPr>
          <w:trHeight w:val="278"/>
        </w:trPr>
        <w:tc>
          <w:tcPr>
            <w:tcW w:w="992" w:type="dxa"/>
            <w:shd w:val="clear" w:color="auto" w:fill="auto"/>
            <w:vAlign w:val="center"/>
            <w:hideMark/>
          </w:tcPr>
          <w:p w:rsidR="00114D4C" w:rsidRPr="00016A6D" w:rsidRDefault="00114D4C" w:rsidP="00C94042">
            <w:pPr>
              <w:spacing w:after="0" w:line="240" w:lineRule="auto"/>
              <w:jc w:val="center"/>
              <w:rPr>
                <w:rFonts w:ascii="Times New Roman" w:eastAsia="Times New Roman" w:hAnsi="Times New Roman" w:cs="Times New Roman"/>
                <w:sz w:val="24"/>
                <w:szCs w:val="24"/>
                <w:lang w:val="en-US" w:eastAsia="uk-UA"/>
              </w:rPr>
            </w:pPr>
            <w:r w:rsidRPr="00016A6D">
              <w:rPr>
                <w:rFonts w:ascii="Times New Roman" w:eastAsia="Times New Roman" w:hAnsi="Times New Roman" w:cs="Times New Roman"/>
                <w:sz w:val="24"/>
                <w:szCs w:val="24"/>
                <w:lang w:val="en-US" w:eastAsia="uk-UA"/>
              </w:rPr>
              <w:t>9</w:t>
            </w:r>
            <w:r w:rsidR="00C94042">
              <w:rPr>
                <w:rFonts w:ascii="Times New Roman" w:eastAsia="Times New Roman" w:hAnsi="Times New Roman" w:cs="Times New Roman"/>
                <w:sz w:val="24"/>
                <w:szCs w:val="24"/>
                <w:lang w:val="en-US" w:eastAsia="uk-UA"/>
              </w:rPr>
              <w:t>0</w:t>
            </w:r>
            <w:r w:rsidRPr="00016A6D">
              <w:rPr>
                <w:rFonts w:ascii="Times New Roman" w:eastAsia="Times New Roman" w:hAnsi="Times New Roman" w:cs="Times New Roman"/>
                <w:sz w:val="24"/>
                <w:szCs w:val="24"/>
                <w:lang w:val="en-US" w:eastAsia="uk-UA"/>
              </w:rPr>
              <w:t>/10</w:t>
            </w:r>
          </w:p>
        </w:tc>
        <w:tc>
          <w:tcPr>
            <w:tcW w:w="1276" w:type="dxa"/>
            <w:shd w:val="clear" w:color="auto" w:fill="auto"/>
            <w:vAlign w:val="center"/>
            <w:hideMark/>
          </w:tcPr>
          <w:p w:rsidR="00114D4C" w:rsidRPr="00016A6D" w:rsidRDefault="00114D4C" w:rsidP="00C94042">
            <w:pPr>
              <w:spacing w:after="0" w:line="240" w:lineRule="auto"/>
              <w:jc w:val="center"/>
              <w:rPr>
                <w:rFonts w:ascii="Times New Roman" w:eastAsia="Times New Roman" w:hAnsi="Times New Roman" w:cs="Times New Roman"/>
                <w:sz w:val="24"/>
                <w:szCs w:val="24"/>
                <w:lang w:val="uk-UA" w:eastAsia="uk-UA"/>
              </w:rPr>
            </w:pPr>
            <w:r w:rsidRPr="00016A6D">
              <w:rPr>
                <w:rFonts w:ascii="Times New Roman" w:eastAsia="Times New Roman" w:hAnsi="Times New Roman" w:cs="Times New Roman"/>
                <w:sz w:val="24"/>
                <w:szCs w:val="24"/>
                <w:lang w:val="uk-UA" w:eastAsia="uk-UA"/>
              </w:rPr>
              <w:t>153/0035</w:t>
            </w:r>
          </w:p>
        </w:tc>
        <w:tc>
          <w:tcPr>
            <w:tcW w:w="6379" w:type="dxa"/>
            <w:shd w:val="clear" w:color="auto" w:fill="auto"/>
            <w:vAlign w:val="center"/>
            <w:hideMark/>
          </w:tcPr>
          <w:p w:rsidR="00114D4C" w:rsidRPr="00016A6D" w:rsidRDefault="00114D4C" w:rsidP="00C94042">
            <w:pPr>
              <w:tabs>
                <w:tab w:val="left" w:pos="0"/>
                <w:tab w:val="left" w:pos="993"/>
                <w:tab w:val="left" w:pos="1134"/>
              </w:tabs>
              <w:spacing w:after="0" w:line="240" w:lineRule="auto"/>
              <w:jc w:val="both"/>
              <w:rPr>
                <w:rFonts w:ascii="Times New Roman" w:hAnsi="Times New Roman" w:cs="Times New Roman"/>
                <w:sz w:val="24"/>
                <w:szCs w:val="24"/>
                <w:shd w:val="clear" w:color="auto" w:fill="FFFFFF"/>
              </w:rPr>
            </w:pPr>
            <w:r w:rsidRPr="00016A6D">
              <w:rPr>
                <w:rFonts w:ascii="Times New Roman" w:hAnsi="Times New Roman" w:cs="Times New Roman"/>
                <w:sz w:val="24"/>
                <w:szCs w:val="24"/>
                <w:shd w:val="clear" w:color="auto" w:fill="FFFFFF"/>
              </w:rPr>
              <w:t xml:space="preserve">Надання відомостей з Державного земельного кадастру у формі витягу з Державного земельного кадастру про землі в межах території </w:t>
            </w:r>
            <w:proofErr w:type="gramStart"/>
            <w:r w:rsidRPr="00016A6D">
              <w:rPr>
                <w:rFonts w:ascii="Times New Roman" w:hAnsi="Times New Roman" w:cs="Times New Roman"/>
                <w:sz w:val="24"/>
                <w:szCs w:val="24"/>
                <w:shd w:val="clear" w:color="auto" w:fill="FFFFFF"/>
              </w:rPr>
              <w:t>адм</w:t>
            </w:r>
            <w:proofErr w:type="gramEnd"/>
            <w:r w:rsidRPr="00016A6D">
              <w:rPr>
                <w:rFonts w:ascii="Times New Roman" w:hAnsi="Times New Roman" w:cs="Times New Roman"/>
                <w:sz w:val="24"/>
                <w:szCs w:val="24"/>
                <w:shd w:val="clear" w:color="auto" w:fill="FFFFFF"/>
              </w:rPr>
              <w:t>іністративно-територіальних одиниць</w:t>
            </w:r>
            <w:r w:rsidRPr="00016A6D">
              <w:rPr>
                <w:rFonts w:ascii="Times New Roman" w:hAnsi="Times New Roman" w:cs="Times New Roman"/>
                <w:sz w:val="24"/>
                <w:szCs w:val="24"/>
                <w:shd w:val="clear" w:color="auto" w:fill="FFFFFF"/>
                <w:lang w:val="uk-UA"/>
              </w:rPr>
              <w:t>.</w:t>
            </w:r>
          </w:p>
        </w:tc>
        <w:tc>
          <w:tcPr>
            <w:tcW w:w="1985" w:type="dxa"/>
            <w:shd w:val="clear" w:color="auto" w:fill="auto"/>
            <w:vAlign w:val="center"/>
            <w:hideMark/>
          </w:tcPr>
          <w:p w:rsidR="00114D4C" w:rsidRPr="00966A43" w:rsidRDefault="00114D4C" w:rsidP="00C94042">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sz w:val="16"/>
                <w:szCs w:val="16"/>
                <w:shd w:val="clear" w:color="auto" w:fill="FFFFFF"/>
              </w:rPr>
              <w:t>-“-</w:t>
            </w:r>
          </w:p>
        </w:tc>
      </w:tr>
      <w:tr w:rsidR="00114D4C" w:rsidRPr="00BE082D" w:rsidTr="00C94042">
        <w:trPr>
          <w:trHeight w:val="278"/>
        </w:trPr>
        <w:tc>
          <w:tcPr>
            <w:tcW w:w="992" w:type="dxa"/>
            <w:shd w:val="clear" w:color="auto" w:fill="auto"/>
            <w:vAlign w:val="center"/>
            <w:hideMark/>
          </w:tcPr>
          <w:p w:rsidR="00114D4C" w:rsidRPr="00016A6D" w:rsidRDefault="00114D4C" w:rsidP="00C94042">
            <w:pPr>
              <w:spacing w:after="0" w:line="240" w:lineRule="auto"/>
              <w:jc w:val="center"/>
              <w:rPr>
                <w:rFonts w:ascii="Times New Roman" w:eastAsia="Times New Roman" w:hAnsi="Times New Roman" w:cs="Times New Roman"/>
                <w:sz w:val="24"/>
                <w:szCs w:val="24"/>
                <w:lang w:val="en-US" w:eastAsia="uk-UA"/>
              </w:rPr>
            </w:pPr>
            <w:r w:rsidRPr="00016A6D">
              <w:rPr>
                <w:rFonts w:ascii="Times New Roman" w:eastAsia="Times New Roman" w:hAnsi="Times New Roman" w:cs="Times New Roman"/>
                <w:sz w:val="24"/>
                <w:szCs w:val="24"/>
                <w:lang w:val="en-US" w:eastAsia="uk-UA"/>
              </w:rPr>
              <w:t>9</w:t>
            </w:r>
            <w:r w:rsidR="00C94042">
              <w:rPr>
                <w:rFonts w:ascii="Times New Roman" w:eastAsia="Times New Roman" w:hAnsi="Times New Roman" w:cs="Times New Roman"/>
                <w:sz w:val="24"/>
                <w:szCs w:val="24"/>
                <w:lang w:val="en-US" w:eastAsia="uk-UA"/>
              </w:rPr>
              <w:t>1</w:t>
            </w:r>
            <w:r w:rsidRPr="00016A6D">
              <w:rPr>
                <w:rFonts w:ascii="Times New Roman" w:eastAsia="Times New Roman" w:hAnsi="Times New Roman" w:cs="Times New Roman"/>
                <w:sz w:val="24"/>
                <w:szCs w:val="24"/>
                <w:lang w:val="en-US" w:eastAsia="uk-UA"/>
              </w:rPr>
              <w:t>/11</w:t>
            </w:r>
          </w:p>
        </w:tc>
        <w:tc>
          <w:tcPr>
            <w:tcW w:w="1276" w:type="dxa"/>
            <w:shd w:val="clear" w:color="auto" w:fill="auto"/>
            <w:vAlign w:val="center"/>
            <w:hideMark/>
          </w:tcPr>
          <w:p w:rsidR="00114D4C" w:rsidRPr="00016A6D" w:rsidRDefault="00114D4C" w:rsidP="00C94042">
            <w:pPr>
              <w:spacing w:after="0" w:line="240" w:lineRule="auto"/>
              <w:jc w:val="center"/>
              <w:rPr>
                <w:rFonts w:ascii="Times New Roman" w:eastAsia="Times New Roman" w:hAnsi="Times New Roman" w:cs="Times New Roman"/>
                <w:sz w:val="24"/>
                <w:szCs w:val="24"/>
                <w:lang w:val="uk-UA" w:eastAsia="uk-UA"/>
              </w:rPr>
            </w:pPr>
            <w:r w:rsidRPr="00016A6D">
              <w:rPr>
                <w:rFonts w:ascii="Times New Roman" w:eastAsia="Times New Roman" w:hAnsi="Times New Roman" w:cs="Times New Roman"/>
                <w:sz w:val="24"/>
                <w:szCs w:val="24"/>
                <w:lang w:val="uk-UA" w:eastAsia="uk-UA"/>
              </w:rPr>
              <w:t>154/00059</w:t>
            </w:r>
          </w:p>
        </w:tc>
        <w:tc>
          <w:tcPr>
            <w:tcW w:w="6379" w:type="dxa"/>
            <w:shd w:val="clear" w:color="auto" w:fill="auto"/>
            <w:vAlign w:val="center"/>
            <w:hideMark/>
          </w:tcPr>
          <w:p w:rsidR="00114D4C" w:rsidRPr="00016A6D" w:rsidRDefault="00114D4C" w:rsidP="00C94042">
            <w:pPr>
              <w:tabs>
                <w:tab w:val="left" w:pos="0"/>
                <w:tab w:val="left" w:pos="993"/>
                <w:tab w:val="left" w:pos="1134"/>
              </w:tabs>
              <w:spacing w:after="0" w:line="240" w:lineRule="auto"/>
              <w:jc w:val="both"/>
              <w:rPr>
                <w:rFonts w:ascii="Times New Roman" w:hAnsi="Times New Roman" w:cs="Times New Roman"/>
                <w:sz w:val="24"/>
                <w:szCs w:val="24"/>
                <w:shd w:val="clear" w:color="auto" w:fill="FFFFFF"/>
              </w:rPr>
            </w:pPr>
            <w:r w:rsidRPr="00016A6D">
              <w:rPr>
                <w:rFonts w:ascii="Times New Roman" w:hAnsi="Times New Roman" w:cs="Times New Roman"/>
                <w:sz w:val="24"/>
                <w:szCs w:val="24"/>
                <w:shd w:val="clear" w:color="auto" w:fill="FFFFFF"/>
              </w:rPr>
              <w:t xml:space="preserve">Надання відомостей з </w:t>
            </w:r>
            <w:proofErr w:type="gramStart"/>
            <w:r w:rsidRPr="00016A6D">
              <w:rPr>
                <w:rFonts w:ascii="Times New Roman" w:hAnsi="Times New Roman" w:cs="Times New Roman"/>
                <w:sz w:val="24"/>
                <w:szCs w:val="24"/>
                <w:shd w:val="clear" w:color="auto" w:fill="FFFFFF"/>
              </w:rPr>
              <w:t>Державного</w:t>
            </w:r>
            <w:proofErr w:type="gramEnd"/>
            <w:r w:rsidRPr="00016A6D">
              <w:rPr>
                <w:rFonts w:ascii="Times New Roman" w:hAnsi="Times New Roman" w:cs="Times New Roman"/>
                <w:sz w:val="24"/>
                <w:szCs w:val="24"/>
                <w:shd w:val="clear" w:color="auto" w:fill="FFFFFF"/>
              </w:rPr>
              <w:t xml:space="preserve"> земельного кадастру у формі витягу з Державного земельного кадастру про обмеження у використанні земель</w:t>
            </w:r>
            <w:r w:rsidRPr="00016A6D">
              <w:rPr>
                <w:rFonts w:ascii="Times New Roman" w:hAnsi="Times New Roman" w:cs="Times New Roman"/>
                <w:sz w:val="24"/>
                <w:szCs w:val="24"/>
                <w:shd w:val="clear" w:color="auto" w:fill="FFFFFF"/>
                <w:lang w:val="uk-UA"/>
              </w:rPr>
              <w:t>.</w:t>
            </w:r>
          </w:p>
        </w:tc>
        <w:tc>
          <w:tcPr>
            <w:tcW w:w="1985" w:type="dxa"/>
            <w:shd w:val="clear" w:color="auto" w:fill="auto"/>
            <w:vAlign w:val="center"/>
            <w:hideMark/>
          </w:tcPr>
          <w:p w:rsidR="00114D4C" w:rsidRPr="00966A43" w:rsidRDefault="00114D4C" w:rsidP="00C94042">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sz w:val="16"/>
                <w:szCs w:val="16"/>
                <w:shd w:val="clear" w:color="auto" w:fill="FFFFFF"/>
              </w:rPr>
              <w:t>-“-</w:t>
            </w:r>
          </w:p>
        </w:tc>
      </w:tr>
      <w:tr w:rsidR="00114D4C" w:rsidRPr="00BE082D" w:rsidTr="00C94042">
        <w:trPr>
          <w:trHeight w:val="278"/>
        </w:trPr>
        <w:tc>
          <w:tcPr>
            <w:tcW w:w="992" w:type="dxa"/>
            <w:shd w:val="clear" w:color="auto" w:fill="auto"/>
            <w:vAlign w:val="center"/>
            <w:hideMark/>
          </w:tcPr>
          <w:p w:rsidR="00114D4C" w:rsidRPr="00016A6D" w:rsidRDefault="00114D4C" w:rsidP="00C94042">
            <w:pPr>
              <w:spacing w:after="0" w:line="240" w:lineRule="auto"/>
              <w:jc w:val="center"/>
              <w:rPr>
                <w:rFonts w:ascii="Times New Roman" w:eastAsia="Times New Roman" w:hAnsi="Times New Roman" w:cs="Times New Roman"/>
                <w:sz w:val="24"/>
                <w:szCs w:val="24"/>
                <w:lang w:val="en-US" w:eastAsia="uk-UA"/>
              </w:rPr>
            </w:pPr>
            <w:r w:rsidRPr="00016A6D">
              <w:rPr>
                <w:rFonts w:ascii="Times New Roman" w:eastAsia="Times New Roman" w:hAnsi="Times New Roman" w:cs="Times New Roman"/>
                <w:sz w:val="24"/>
                <w:szCs w:val="24"/>
                <w:lang w:val="en-US" w:eastAsia="uk-UA"/>
              </w:rPr>
              <w:t>9</w:t>
            </w:r>
            <w:r w:rsidR="00C94042">
              <w:rPr>
                <w:rFonts w:ascii="Times New Roman" w:eastAsia="Times New Roman" w:hAnsi="Times New Roman" w:cs="Times New Roman"/>
                <w:sz w:val="24"/>
                <w:szCs w:val="24"/>
                <w:lang w:val="en-US" w:eastAsia="uk-UA"/>
              </w:rPr>
              <w:t>2</w:t>
            </w:r>
            <w:r w:rsidRPr="00016A6D">
              <w:rPr>
                <w:rFonts w:ascii="Times New Roman" w:eastAsia="Times New Roman" w:hAnsi="Times New Roman" w:cs="Times New Roman"/>
                <w:sz w:val="24"/>
                <w:szCs w:val="24"/>
                <w:lang w:val="en-US" w:eastAsia="uk-UA"/>
              </w:rPr>
              <w:t>/12</w:t>
            </w:r>
          </w:p>
        </w:tc>
        <w:tc>
          <w:tcPr>
            <w:tcW w:w="1276" w:type="dxa"/>
            <w:shd w:val="clear" w:color="auto" w:fill="auto"/>
            <w:vAlign w:val="center"/>
            <w:hideMark/>
          </w:tcPr>
          <w:p w:rsidR="00114D4C" w:rsidRPr="00016A6D" w:rsidRDefault="00114D4C" w:rsidP="00C94042">
            <w:pPr>
              <w:spacing w:after="0" w:line="240" w:lineRule="auto"/>
              <w:jc w:val="center"/>
              <w:rPr>
                <w:rFonts w:ascii="Times New Roman" w:eastAsia="Times New Roman" w:hAnsi="Times New Roman" w:cs="Times New Roman"/>
                <w:sz w:val="24"/>
                <w:szCs w:val="24"/>
                <w:lang w:val="uk-UA" w:eastAsia="uk-UA"/>
              </w:rPr>
            </w:pPr>
            <w:r w:rsidRPr="00016A6D">
              <w:rPr>
                <w:rFonts w:ascii="Times New Roman" w:eastAsia="Times New Roman" w:hAnsi="Times New Roman" w:cs="Times New Roman"/>
                <w:sz w:val="24"/>
                <w:szCs w:val="24"/>
                <w:lang w:val="uk-UA" w:eastAsia="uk-UA"/>
              </w:rPr>
              <w:t>б/н</w:t>
            </w:r>
          </w:p>
        </w:tc>
        <w:tc>
          <w:tcPr>
            <w:tcW w:w="6379" w:type="dxa"/>
            <w:shd w:val="clear" w:color="auto" w:fill="auto"/>
            <w:vAlign w:val="center"/>
            <w:hideMark/>
          </w:tcPr>
          <w:p w:rsidR="00114D4C" w:rsidRPr="005C0483" w:rsidRDefault="00114D4C" w:rsidP="00C94042">
            <w:pPr>
              <w:tabs>
                <w:tab w:val="left" w:pos="0"/>
                <w:tab w:val="left" w:pos="993"/>
                <w:tab w:val="left" w:pos="1134"/>
              </w:tabs>
              <w:spacing w:after="0" w:line="240" w:lineRule="auto"/>
              <w:jc w:val="both"/>
              <w:rPr>
                <w:rFonts w:ascii="Times New Roman" w:hAnsi="Times New Roman" w:cs="Times New Roman"/>
                <w:sz w:val="24"/>
                <w:szCs w:val="24"/>
                <w:shd w:val="clear" w:color="auto" w:fill="FFFFFF"/>
              </w:rPr>
            </w:pPr>
            <w:r w:rsidRPr="005C0483">
              <w:rPr>
                <w:rFonts w:ascii="Times New Roman" w:hAnsi="Times New Roman" w:cs="Times New Roman"/>
                <w:sz w:val="24"/>
                <w:szCs w:val="24"/>
                <w:shd w:val="clear" w:color="auto" w:fill="FFFFFF"/>
                <w:lang w:val="uk-UA"/>
              </w:rPr>
              <w:t>Надання відомостей з Державного земельного кадастру у формі витягу з Державного земельного кадастру про земельну ділянку.</w:t>
            </w:r>
          </w:p>
        </w:tc>
        <w:tc>
          <w:tcPr>
            <w:tcW w:w="1985" w:type="dxa"/>
            <w:shd w:val="clear" w:color="auto" w:fill="auto"/>
            <w:vAlign w:val="center"/>
            <w:hideMark/>
          </w:tcPr>
          <w:p w:rsidR="00114D4C" w:rsidRPr="00966A43" w:rsidRDefault="00114D4C" w:rsidP="00C94042">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sz w:val="16"/>
                <w:szCs w:val="16"/>
                <w:shd w:val="clear" w:color="auto" w:fill="FFFFFF"/>
              </w:rPr>
              <w:t>-“-</w:t>
            </w:r>
          </w:p>
        </w:tc>
      </w:tr>
      <w:tr w:rsidR="00114D4C" w:rsidRPr="00BE082D" w:rsidTr="00C94042">
        <w:trPr>
          <w:trHeight w:val="278"/>
        </w:trPr>
        <w:tc>
          <w:tcPr>
            <w:tcW w:w="992" w:type="dxa"/>
            <w:shd w:val="clear" w:color="auto" w:fill="auto"/>
            <w:vAlign w:val="center"/>
            <w:hideMark/>
          </w:tcPr>
          <w:p w:rsidR="00114D4C" w:rsidRPr="00016A6D" w:rsidRDefault="00114D4C" w:rsidP="00C94042">
            <w:pPr>
              <w:spacing w:after="0" w:line="240" w:lineRule="auto"/>
              <w:jc w:val="center"/>
              <w:rPr>
                <w:rFonts w:ascii="Times New Roman" w:eastAsia="Times New Roman" w:hAnsi="Times New Roman" w:cs="Times New Roman"/>
                <w:sz w:val="24"/>
                <w:szCs w:val="24"/>
                <w:lang w:val="en-US" w:eastAsia="uk-UA"/>
              </w:rPr>
            </w:pPr>
            <w:r w:rsidRPr="00016A6D">
              <w:rPr>
                <w:rFonts w:ascii="Times New Roman" w:eastAsia="Times New Roman" w:hAnsi="Times New Roman" w:cs="Times New Roman"/>
                <w:sz w:val="24"/>
                <w:szCs w:val="24"/>
                <w:lang w:val="en-US" w:eastAsia="uk-UA"/>
              </w:rPr>
              <w:t>9</w:t>
            </w:r>
            <w:r w:rsidR="00C94042">
              <w:rPr>
                <w:rFonts w:ascii="Times New Roman" w:eastAsia="Times New Roman" w:hAnsi="Times New Roman" w:cs="Times New Roman"/>
                <w:sz w:val="24"/>
                <w:szCs w:val="24"/>
                <w:lang w:val="en-US" w:eastAsia="uk-UA"/>
              </w:rPr>
              <w:t>3</w:t>
            </w:r>
            <w:r w:rsidRPr="00016A6D">
              <w:rPr>
                <w:rFonts w:ascii="Times New Roman" w:eastAsia="Times New Roman" w:hAnsi="Times New Roman" w:cs="Times New Roman"/>
                <w:sz w:val="24"/>
                <w:szCs w:val="24"/>
                <w:lang w:val="en-US" w:eastAsia="uk-UA"/>
              </w:rPr>
              <w:t>/13</w:t>
            </w:r>
          </w:p>
        </w:tc>
        <w:tc>
          <w:tcPr>
            <w:tcW w:w="1276" w:type="dxa"/>
            <w:shd w:val="clear" w:color="auto" w:fill="auto"/>
            <w:vAlign w:val="center"/>
            <w:hideMark/>
          </w:tcPr>
          <w:p w:rsidR="00114D4C" w:rsidRPr="00016A6D" w:rsidRDefault="00114D4C" w:rsidP="00C94042">
            <w:pPr>
              <w:spacing w:after="0" w:line="240" w:lineRule="auto"/>
              <w:jc w:val="center"/>
              <w:rPr>
                <w:rFonts w:ascii="Times New Roman" w:eastAsia="Times New Roman" w:hAnsi="Times New Roman" w:cs="Times New Roman"/>
                <w:sz w:val="24"/>
                <w:szCs w:val="24"/>
                <w:lang w:val="uk-UA" w:eastAsia="uk-UA"/>
              </w:rPr>
            </w:pPr>
            <w:r w:rsidRPr="00016A6D">
              <w:rPr>
                <w:rFonts w:ascii="Times New Roman" w:hAnsi="Times New Roman" w:cs="Times New Roman"/>
                <w:sz w:val="24"/>
                <w:szCs w:val="24"/>
                <w:shd w:val="clear" w:color="auto" w:fill="FFFFFF"/>
              </w:rPr>
              <w:t>154</w:t>
            </w:r>
            <w:r w:rsidRPr="00016A6D">
              <w:rPr>
                <w:rStyle w:val="rvts37"/>
                <w:rFonts w:ascii="Times New Roman" w:hAnsi="Times New Roman" w:cs="Times New Roman"/>
                <w:b/>
                <w:bCs/>
                <w:sz w:val="24"/>
                <w:szCs w:val="24"/>
                <w:shd w:val="clear" w:color="auto" w:fill="FFFFFF"/>
                <w:vertAlign w:val="superscript"/>
              </w:rPr>
              <w:t>-1</w:t>
            </w:r>
            <w:r w:rsidRPr="00016A6D">
              <w:rPr>
                <w:rFonts w:ascii="Times New Roman" w:hAnsi="Times New Roman" w:cs="Times New Roman"/>
                <w:sz w:val="24"/>
                <w:szCs w:val="24"/>
                <w:shd w:val="clear" w:color="auto" w:fill="FFFFFF"/>
              </w:rPr>
              <w:t>.</w:t>
            </w:r>
            <w:r w:rsidRPr="00016A6D">
              <w:rPr>
                <w:rFonts w:ascii="Times New Roman" w:hAnsi="Times New Roman" w:cs="Times New Roman"/>
                <w:sz w:val="24"/>
                <w:szCs w:val="24"/>
                <w:shd w:val="clear" w:color="auto" w:fill="FFFFFF"/>
                <w:lang w:val="uk-UA"/>
              </w:rPr>
              <w:t>/02457</w:t>
            </w:r>
          </w:p>
        </w:tc>
        <w:tc>
          <w:tcPr>
            <w:tcW w:w="6379" w:type="dxa"/>
            <w:shd w:val="clear" w:color="auto" w:fill="auto"/>
            <w:vAlign w:val="center"/>
            <w:hideMark/>
          </w:tcPr>
          <w:p w:rsidR="00114D4C" w:rsidRPr="00016A6D" w:rsidRDefault="00114D4C" w:rsidP="00C94042">
            <w:pPr>
              <w:tabs>
                <w:tab w:val="left" w:pos="0"/>
                <w:tab w:val="left" w:pos="993"/>
                <w:tab w:val="left" w:pos="1134"/>
              </w:tabs>
              <w:spacing w:after="0" w:line="240" w:lineRule="auto"/>
              <w:jc w:val="both"/>
              <w:rPr>
                <w:rFonts w:ascii="Times New Roman" w:hAnsi="Times New Roman" w:cs="Times New Roman"/>
                <w:sz w:val="24"/>
                <w:szCs w:val="24"/>
                <w:shd w:val="clear" w:color="auto" w:fill="FFFFFF"/>
              </w:rPr>
            </w:pPr>
            <w:r w:rsidRPr="00016A6D">
              <w:rPr>
                <w:rFonts w:ascii="Times New Roman" w:hAnsi="Times New Roman" w:cs="Times New Roman"/>
                <w:sz w:val="24"/>
                <w:szCs w:val="24"/>
                <w:shd w:val="clear" w:color="auto" w:fill="FFFFFF"/>
              </w:rPr>
              <w:t xml:space="preserve">Надання відомостей з Державного земельного кадастру у формі витягу з Державного земельного кадастру про обмеження у використанні земель з посиланням на документи, на </w:t>
            </w:r>
            <w:proofErr w:type="gramStart"/>
            <w:r w:rsidRPr="00016A6D">
              <w:rPr>
                <w:rFonts w:ascii="Times New Roman" w:hAnsi="Times New Roman" w:cs="Times New Roman"/>
                <w:sz w:val="24"/>
                <w:szCs w:val="24"/>
                <w:shd w:val="clear" w:color="auto" w:fill="FFFFFF"/>
              </w:rPr>
              <w:t>п</w:t>
            </w:r>
            <w:proofErr w:type="gramEnd"/>
            <w:r w:rsidRPr="00016A6D">
              <w:rPr>
                <w:rFonts w:ascii="Times New Roman" w:hAnsi="Times New Roman" w:cs="Times New Roman"/>
                <w:sz w:val="24"/>
                <w:szCs w:val="24"/>
                <w:shd w:val="clear" w:color="auto" w:fill="FFFFFF"/>
              </w:rPr>
              <w:t>ідставі яких відомості про обмеження у використанні земель внесені до Державного земельного кадастру</w:t>
            </w:r>
            <w:r w:rsidRPr="00016A6D">
              <w:rPr>
                <w:rFonts w:ascii="Times New Roman" w:hAnsi="Times New Roman" w:cs="Times New Roman"/>
                <w:sz w:val="24"/>
                <w:szCs w:val="24"/>
                <w:shd w:val="clear" w:color="auto" w:fill="FFFFFF"/>
                <w:lang w:val="uk-UA"/>
              </w:rPr>
              <w:t>.</w:t>
            </w:r>
          </w:p>
        </w:tc>
        <w:tc>
          <w:tcPr>
            <w:tcW w:w="1985" w:type="dxa"/>
            <w:shd w:val="clear" w:color="auto" w:fill="auto"/>
            <w:vAlign w:val="center"/>
            <w:hideMark/>
          </w:tcPr>
          <w:p w:rsidR="00114D4C" w:rsidRPr="00966A43" w:rsidRDefault="00114D4C" w:rsidP="00C94042">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sz w:val="16"/>
                <w:szCs w:val="16"/>
                <w:shd w:val="clear" w:color="auto" w:fill="FFFFFF"/>
              </w:rPr>
              <w:t>-“-</w:t>
            </w:r>
          </w:p>
        </w:tc>
      </w:tr>
      <w:tr w:rsidR="00114D4C" w:rsidRPr="00BE082D" w:rsidTr="00C94042">
        <w:trPr>
          <w:trHeight w:val="278"/>
        </w:trPr>
        <w:tc>
          <w:tcPr>
            <w:tcW w:w="992" w:type="dxa"/>
            <w:shd w:val="clear" w:color="auto" w:fill="auto"/>
            <w:vAlign w:val="center"/>
            <w:hideMark/>
          </w:tcPr>
          <w:p w:rsidR="00114D4C" w:rsidRPr="00016A6D" w:rsidRDefault="00114D4C" w:rsidP="00C94042">
            <w:pPr>
              <w:spacing w:after="0" w:line="240" w:lineRule="auto"/>
              <w:jc w:val="center"/>
              <w:rPr>
                <w:rFonts w:ascii="Times New Roman" w:eastAsia="Times New Roman" w:hAnsi="Times New Roman" w:cs="Times New Roman"/>
                <w:sz w:val="24"/>
                <w:szCs w:val="24"/>
                <w:lang w:val="en-US" w:eastAsia="uk-UA"/>
              </w:rPr>
            </w:pPr>
            <w:r w:rsidRPr="00016A6D">
              <w:rPr>
                <w:rFonts w:ascii="Times New Roman" w:eastAsia="Times New Roman" w:hAnsi="Times New Roman" w:cs="Times New Roman"/>
                <w:sz w:val="24"/>
                <w:szCs w:val="24"/>
                <w:lang w:val="en-US" w:eastAsia="uk-UA"/>
              </w:rPr>
              <w:t>9</w:t>
            </w:r>
            <w:r w:rsidR="00C94042">
              <w:rPr>
                <w:rFonts w:ascii="Times New Roman" w:eastAsia="Times New Roman" w:hAnsi="Times New Roman" w:cs="Times New Roman"/>
                <w:sz w:val="24"/>
                <w:szCs w:val="24"/>
                <w:lang w:val="en-US" w:eastAsia="uk-UA"/>
              </w:rPr>
              <w:t>4</w:t>
            </w:r>
            <w:r w:rsidRPr="00016A6D">
              <w:rPr>
                <w:rFonts w:ascii="Times New Roman" w:eastAsia="Times New Roman" w:hAnsi="Times New Roman" w:cs="Times New Roman"/>
                <w:sz w:val="24"/>
                <w:szCs w:val="24"/>
                <w:lang w:val="en-US" w:eastAsia="uk-UA"/>
              </w:rPr>
              <w:t>/14</w:t>
            </w:r>
          </w:p>
        </w:tc>
        <w:tc>
          <w:tcPr>
            <w:tcW w:w="1276" w:type="dxa"/>
            <w:shd w:val="clear" w:color="auto" w:fill="auto"/>
            <w:vAlign w:val="center"/>
            <w:hideMark/>
          </w:tcPr>
          <w:tbl>
            <w:tblPr>
              <w:tblW w:w="5000" w:type="pct"/>
              <w:tblBorders>
                <w:top w:val="outset" w:sz="2" w:space="0" w:color="auto"/>
                <w:left w:val="outset" w:sz="2" w:space="0" w:color="auto"/>
                <w:bottom w:val="outset" w:sz="2" w:space="0" w:color="auto"/>
                <w:right w:val="outset" w:sz="2" w:space="0" w:color="auto"/>
              </w:tblBorders>
              <w:shd w:val="clear" w:color="auto" w:fill="FFFFFF"/>
              <w:tblLayout w:type="fixed"/>
              <w:tblCellMar>
                <w:top w:w="12" w:type="dxa"/>
                <w:left w:w="12" w:type="dxa"/>
                <w:bottom w:w="12" w:type="dxa"/>
                <w:right w:w="12" w:type="dxa"/>
              </w:tblCellMar>
              <w:tblLook w:val="04A0" w:firstRow="1" w:lastRow="0" w:firstColumn="1" w:lastColumn="0" w:noHBand="0" w:noVBand="1"/>
            </w:tblPr>
            <w:tblGrid>
              <w:gridCol w:w="1060"/>
            </w:tblGrid>
            <w:tr w:rsidR="00114D4C" w:rsidRPr="00016A6D" w:rsidTr="00C94042">
              <w:tc>
                <w:tcPr>
                  <w:tcW w:w="1230" w:type="dxa"/>
                  <w:tcBorders>
                    <w:top w:val="nil"/>
                    <w:left w:val="nil"/>
                    <w:bottom w:val="nil"/>
                    <w:right w:val="nil"/>
                  </w:tcBorders>
                  <w:shd w:val="clear" w:color="auto" w:fill="FFFFFF"/>
                  <w:hideMark/>
                </w:tcPr>
                <w:p w:rsidR="00114D4C" w:rsidRPr="00016A6D" w:rsidRDefault="00114D4C" w:rsidP="00C94042">
                  <w:pPr>
                    <w:spacing w:after="0" w:line="240" w:lineRule="auto"/>
                    <w:jc w:val="both"/>
                    <w:rPr>
                      <w:rFonts w:ascii="Times New Roman" w:eastAsia="Times New Roman" w:hAnsi="Times New Roman" w:cs="Times New Roman"/>
                      <w:sz w:val="24"/>
                      <w:szCs w:val="24"/>
                      <w:lang w:val="uk-UA"/>
                    </w:rPr>
                  </w:pPr>
                  <w:r w:rsidRPr="00016A6D">
                    <w:rPr>
                      <w:rFonts w:ascii="Times New Roman" w:eastAsia="Times New Roman" w:hAnsi="Times New Roman" w:cs="Times New Roman"/>
                      <w:sz w:val="24"/>
                      <w:szCs w:val="24"/>
                    </w:rPr>
                    <w:t>155</w:t>
                  </w:r>
                  <w:r w:rsidRPr="00016A6D">
                    <w:rPr>
                      <w:rFonts w:ascii="Times New Roman" w:eastAsia="Times New Roman" w:hAnsi="Times New Roman" w:cs="Times New Roman"/>
                      <w:b/>
                      <w:bCs/>
                      <w:sz w:val="24"/>
                      <w:szCs w:val="24"/>
                      <w:vertAlign w:val="superscript"/>
                    </w:rPr>
                    <w:t>-1</w:t>
                  </w:r>
                  <w:r w:rsidRPr="00016A6D">
                    <w:rPr>
                      <w:rFonts w:ascii="Times New Roman" w:eastAsia="Times New Roman" w:hAnsi="Times New Roman" w:cs="Times New Roman"/>
                      <w:sz w:val="24"/>
                      <w:szCs w:val="24"/>
                    </w:rPr>
                    <w:t>.</w:t>
                  </w:r>
                  <w:r w:rsidRPr="00016A6D">
                    <w:rPr>
                      <w:rFonts w:ascii="Times New Roman" w:eastAsia="Times New Roman" w:hAnsi="Times New Roman" w:cs="Times New Roman"/>
                      <w:sz w:val="24"/>
                      <w:szCs w:val="24"/>
                      <w:lang w:val="uk-UA"/>
                    </w:rPr>
                    <w:t>/02456</w:t>
                  </w:r>
                </w:p>
              </w:tc>
            </w:tr>
          </w:tbl>
          <w:p w:rsidR="00114D4C" w:rsidRPr="00016A6D" w:rsidRDefault="00114D4C" w:rsidP="00C94042">
            <w:pPr>
              <w:spacing w:after="0" w:line="240" w:lineRule="auto"/>
              <w:jc w:val="center"/>
              <w:rPr>
                <w:rFonts w:ascii="Times New Roman" w:eastAsia="Times New Roman" w:hAnsi="Times New Roman" w:cs="Times New Roman"/>
                <w:sz w:val="24"/>
                <w:szCs w:val="24"/>
                <w:lang w:eastAsia="uk-UA"/>
              </w:rPr>
            </w:pPr>
          </w:p>
        </w:tc>
        <w:tc>
          <w:tcPr>
            <w:tcW w:w="6379" w:type="dxa"/>
            <w:shd w:val="clear" w:color="auto" w:fill="auto"/>
            <w:vAlign w:val="center"/>
            <w:hideMark/>
          </w:tcPr>
          <w:p w:rsidR="00114D4C" w:rsidRPr="00016A6D" w:rsidRDefault="00114D4C" w:rsidP="00C94042">
            <w:pPr>
              <w:tabs>
                <w:tab w:val="left" w:pos="0"/>
                <w:tab w:val="left" w:pos="993"/>
                <w:tab w:val="left" w:pos="1134"/>
              </w:tabs>
              <w:spacing w:after="0" w:line="240" w:lineRule="auto"/>
              <w:jc w:val="both"/>
              <w:rPr>
                <w:rFonts w:ascii="Times New Roman" w:hAnsi="Times New Roman" w:cs="Times New Roman"/>
                <w:sz w:val="24"/>
                <w:szCs w:val="24"/>
                <w:shd w:val="clear" w:color="auto" w:fill="FFFFFF"/>
                <w:lang w:val="uk-UA"/>
              </w:rPr>
            </w:pPr>
            <w:r w:rsidRPr="00016A6D">
              <w:rPr>
                <w:rFonts w:ascii="Times New Roman" w:hAnsi="Times New Roman" w:cs="Times New Roman"/>
                <w:sz w:val="24"/>
                <w:szCs w:val="24"/>
                <w:shd w:val="clear" w:color="auto" w:fill="FFFFFF"/>
              </w:rPr>
              <w:t xml:space="preserve">Надання відомостей з Державного земельного кадастру у формі витягу з Державного земельного кадастру про земельну ділянку з усіма відомостями, внесеними до Поземельної книги, </w:t>
            </w:r>
            <w:proofErr w:type="gramStart"/>
            <w:r w:rsidRPr="00016A6D">
              <w:rPr>
                <w:rFonts w:ascii="Times New Roman" w:hAnsi="Times New Roman" w:cs="Times New Roman"/>
                <w:sz w:val="24"/>
                <w:szCs w:val="24"/>
                <w:shd w:val="clear" w:color="auto" w:fill="FFFFFF"/>
              </w:rPr>
              <w:t>кр</w:t>
            </w:r>
            <w:proofErr w:type="gramEnd"/>
            <w:r w:rsidRPr="00016A6D">
              <w:rPr>
                <w:rFonts w:ascii="Times New Roman" w:hAnsi="Times New Roman" w:cs="Times New Roman"/>
                <w:sz w:val="24"/>
                <w:szCs w:val="24"/>
                <w:shd w:val="clear" w:color="auto" w:fill="FFFFFF"/>
              </w:rPr>
              <w:t xml:space="preserve">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w:t>
            </w:r>
            <w:proofErr w:type="gramStart"/>
            <w:r w:rsidRPr="00016A6D">
              <w:rPr>
                <w:rFonts w:ascii="Times New Roman" w:hAnsi="Times New Roman" w:cs="Times New Roman"/>
                <w:sz w:val="24"/>
                <w:szCs w:val="24"/>
                <w:shd w:val="clear" w:color="auto" w:fill="FFFFFF"/>
              </w:rPr>
              <w:t>п</w:t>
            </w:r>
            <w:proofErr w:type="gramEnd"/>
            <w:r w:rsidRPr="00016A6D">
              <w:rPr>
                <w:rFonts w:ascii="Times New Roman" w:hAnsi="Times New Roman" w:cs="Times New Roman"/>
                <w:sz w:val="24"/>
                <w:szCs w:val="24"/>
                <w:shd w:val="clear" w:color="auto" w:fill="FFFFFF"/>
              </w:rPr>
              <w:t>ідставі яких відомості про обмеження у використанні земель внесені до Державного земельного кадастру</w:t>
            </w:r>
            <w:r w:rsidRPr="00016A6D">
              <w:rPr>
                <w:rFonts w:ascii="Times New Roman" w:hAnsi="Times New Roman" w:cs="Times New Roman"/>
                <w:sz w:val="24"/>
                <w:szCs w:val="24"/>
                <w:shd w:val="clear" w:color="auto" w:fill="FFFFFF"/>
                <w:lang w:val="uk-UA"/>
              </w:rPr>
              <w:t>.</w:t>
            </w:r>
          </w:p>
        </w:tc>
        <w:tc>
          <w:tcPr>
            <w:tcW w:w="1985" w:type="dxa"/>
            <w:shd w:val="clear" w:color="auto" w:fill="auto"/>
            <w:vAlign w:val="center"/>
            <w:hideMark/>
          </w:tcPr>
          <w:p w:rsidR="00114D4C" w:rsidRPr="00966A43" w:rsidRDefault="00114D4C" w:rsidP="00C94042">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sz w:val="16"/>
                <w:szCs w:val="16"/>
                <w:shd w:val="clear" w:color="auto" w:fill="FFFFFF"/>
              </w:rPr>
              <w:t>-“-</w:t>
            </w:r>
          </w:p>
        </w:tc>
      </w:tr>
      <w:tr w:rsidR="00114D4C" w:rsidRPr="00BE082D" w:rsidTr="00C94042">
        <w:trPr>
          <w:trHeight w:val="278"/>
        </w:trPr>
        <w:tc>
          <w:tcPr>
            <w:tcW w:w="992" w:type="dxa"/>
            <w:shd w:val="clear" w:color="auto" w:fill="auto"/>
            <w:vAlign w:val="center"/>
            <w:hideMark/>
          </w:tcPr>
          <w:p w:rsidR="00114D4C" w:rsidRPr="00016A6D" w:rsidRDefault="00C94042" w:rsidP="00C94042">
            <w:pPr>
              <w:spacing w:after="0" w:line="240" w:lineRule="auto"/>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95</w:t>
            </w:r>
            <w:r w:rsidR="00114D4C" w:rsidRPr="00016A6D">
              <w:rPr>
                <w:rFonts w:ascii="Times New Roman" w:eastAsia="Times New Roman" w:hAnsi="Times New Roman" w:cs="Times New Roman"/>
                <w:sz w:val="24"/>
                <w:szCs w:val="24"/>
                <w:lang w:val="en-US" w:eastAsia="uk-UA"/>
              </w:rPr>
              <w:t>/15</w:t>
            </w:r>
          </w:p>
        </w:tc>
        <w:tc>
          <w:tcPr>
            <w:tcW w:w="1276" w:type="dxa"/>
            <w:shd w:val="clear" w:color="auto" w:fill="auto"/>
            <w:vAlign w:val="center"/>
            <w:hideMark/>
          </w:tcPr>
          <w:p w:rsidR="00114D4C" w:rsidRPr="00016A6D" w:rsidRDefault="00114D4C" w:rsidP="00C94042">
            <w:pPr>
              <w:spacing w:after="0" w:line="240" w:lineRule="auto"/>
              <w:jc w:val="center"/>
              <w:rPr>
                <w:rFonts w:ascii="Times New Roman" w:eastAsia="Times New Roman" w:hAnsi="Times New Roman" w:cs="Times New Roman"/>
                <w:sz w:val="24"/>
                <w:szCs w:val="24"/>
                <w:lang w:val="uk-UA" w:eastAsia="uk-UA"/>
              </w:rPr>
            </w:pPr>
            <w:r w:rsidRPr="00016A6D">
              <w:rPr>
                <w:rFonts w:ascii="Times New Roman" w:hAnsi="Times New Roman" w:cs="Times New Roman"/>
                <w:sz w:val="24"/>
                <w:szCs w:val="24"/>
                <w:shd w:val="clear" w:color="auto" w:fill="FFFFFF"/>
              </w:rPr>
              <w:t>155</w:t>
            </w:r>
            <w:r w:rsidRPr="00016A6D">
              <w:rPr>
                <w:rStyle w:val="rvts37"/>
                <w:rFonts w:ascii="Times New Roman" w:hAnsi="Times New Roman" w:cs="Times New Roman"/>
                <w:b/>
                <w:bCs/>
                <w:sz w:val="24"/>
                <w:szCs w:val="24"/>
                <w:shd w:val="clear" w:color="auto" w:fill="FFFFFF"/>
                <w:vertAlign w:val="superscript"/>
              </w:rPr>
              <w:t>-3</w:t>
            </w:r>
            <w:r w:rsidRPr="00016A6D">
              <w:rPr>
                <w:rFonts w:ascii="Times New Roman" w:hAnsi="Times New Roman" w:cs="Times New Roman"/>
                <w:sz w:val="24"/>
                <w:szCs w:val="24"/>
                <w:shd w:val="clear" w:color="auto" w:fill="FFFFFF"/>
              </w:rPr>
              <w:t>.</w:t>
            </w:r>
            <w:r w:rsidRPr="00016A6D">
              <w:rPr>
                <w:rFonts w:ascii="Times New Roman" w:hAnsi="Times New Roman" w:cs="Times New Roman"/>
                <w:sz w:val="24"/>
                <w:szCs w:val="24"/>
                <w:shd w:val="clear" w:color="auto" w:fill="FFFFFF"/>
                <w:lang w:val="uk-UA"/>
              </w:rPr>
              <w:t>/02455</w:t>
            </w:r>
          </w:p>
        </w:tc>
        <w:tc>
          <w:tcPr>
            <w:tcW w:w="6379" w:type="dxa"/>
            <w:shd w:val="clear" w:color="auto" w:fill="auto"/>
            <w:vAlign w:val="center"/>
            <w:hideMark/>
          </w:tcPr>
          <w:p w:rsidR="00114D4C" w:rsidRPr="00BE082D" w:rsidRDefault="00114D4C" w:rsidP="00C94042">
            <w:pPr>
              <w:tabs>
                <w:tab w:val="left" w:pos="0"/>
                <w:tab w:val="left" w:pos="993"/>
                <w:tab w:val="left" w:pos="1134"/>
              </w:tabs>
              <w:spacing w:after="0" w:line="240" w:lineRule="auto"/>
              <w:jc w:val="both"/>
              <w:rPr>
                <w:rFonts w:ascii="Times New Roman" w:hAnsi="Times New Roman" w:cs="Times New Roman"/>
                <w:sz w:val="24"/>
                <w:szCs w:val="24"/>
                <w:shd w:val="clear" w:color="auto" w:fill="FFFFFF"/>
              </w:rPr>
            </w:pPr>
            <w:proofErr w:type="gramStart"/>
            <w:r w:rsidRPr="00BE082D">
              <w:rPr>
                <w:rFonts w:ascii="Times New Roman" w:hAnsi="Times New Roman" w:cs="Times New Roman"/>
                <w:sz w:val="24"/>
                <w:szCs w:val="24"/>
                <w:shd w:val="clear" w:color="auto" w:fill="FFFFFF"/>
              </w:rPr>
              <w:t>Надання відомостей з Державного земельного кадастру у формі витягу з Державного земельного кадастру про земельну ділянку 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та відомостями про ділянки надр, надані у користування відповідно до</w:t>
            </w:r>
            <w:proofErr w:type="gramEnd"/>
            <w:r w:rsidRPr="00BE082D">
              <w:rPr>
                <w:rFonts w:ascii="Times New Roman" w:hAnsi="Times New Roman" w:cs="Times New Roman"/>
                <w:sz w:val="24"/>
                <w:szCs w:val="24"/>
                <w:shd w:val="clear" w:color="auto" w:fill="FFFFFF"/>
              </w:rPr>
              <w:t xml:space="preserve"> спеціальних дозволів на користування надрами та актів про надання гірничих відводів, одержаними в порядку інформаційної взаємодії з Держгеонадрами та Держпраці, та/або посиланням на документи, на </w:t>
            </w:r>
            <w:proofErr w:type="gramStart"/>
            <w:r w:rsidRPr="00BE082D">
              <w:rPr>
                <w:rFonts w:ascii="Times New Roman" w:hAnsi="Times New Roman" w:cs="Times New Roman"/>
                <w:sz w:val="24"/>
                <w:szCs w:val="24"/>
                <w:shd w:val="clear" w:color="auto" w:fill="FFFFFF"/>
              </w:rPr>
              <w:t>п</w:t>
            </w:r>
            <w:proofErr w:type="gramEnd"/>
            <w:r w:rsidRPr="00BE082D">
              <w:rPr>
                <w:rFonts w:ascii="Times New Roman" w:hAnsi="Times New Roman" w:cs="Times New Roman"/>
                <w:sz w:val="24"/>
                <w:szCs w:val="24"/>
                <w:shd w:val="clear" w:color="auto" w:fill="FFFFFF"/>
              </w:rPr>
              <w:t>ідставі яких відомості про обмеження у використанні земель внесені до Державного земельного кадастру</w:t>
            </w:r>
            <w:r w:rsidRPr="00BE082D">
              <w:rPr>
                <w:rFonts w:ascii="Times New Roman" w:hAnsi="Times New Roman" w:cs="Times New Roman"/>
                <w:sz w:val="24"/>
                <w:szCs w:val="24"/>
                <w:shd w:val="clear" w:color="auto" w:fill="FFFFFF"/>
                <w:lang w:val="uk-UA"/>
              </w:rPr>
              <w:t>.</w:t>
            </w:r>
          </w:p>
        </w:tc>
        <w:tc>
          <w:tcPr>
            <w:tcW w:w="1985" w:type="dxa"/>
            <w:shd w:val="clear" w:color="auto" w:fill="auto"/>
            <w:vAlign w:val="center"/>
            <w:hideMark/>
          </w:tcPr>
          <w:p w:rsidR="00114D4C" w:rsidRPr="00966A43" w:rsidRDefault="00114D4C" w:rsidP="00C94042">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sz w:val="16"/>
                <w:szCs w:val="16"/>
                <w:shd w:val="clear" w:color="auto" w:fill="FFFFFF"/>
              </w:rPr>
              <w:t>Закони України</w:t>
            </w:r>
            <w:r w:rsidRPr="00966A43">
              <w:rPr>
                <w:rFonts w:ascii="Times New Roman" w:hAnsi="Times New Roman" w:cs="Times New Roman"/>
                <w:color w:val="333333"/>
                <w:sz w:val="16"/>
                <w:szCs w:val="16"/>
                <w:shd w:val="clear" w:color="auto" w:fill="FFFFFF"/>
              </w:rPr>
              <w:t> </w:t>
            </w:r>
            <w:hyperlink r:id="rId21" w:tgtFrame="_blank" w:history="1">
              <w:r w:rsidRPr="00966A43">
                <w:rPr>
                  <w:rStyle w:val="a3"/>
                  <w:rFonts w:ascii="Times New Roman" w:hAnsi="Times New Roman" w:cs="Times New Roman"/>
                  <w:color w:val="000099"/>
                  <w:sz w:val="16"/>
                  <w:szCs w:val="16"/>
                  <w:shd w:val="clear" w:color="auto" w:fill="FFFFFF"/>
                </w:rPr>
                <w:t>“Про Державний земельний кадастр”</w:t>
              </w:r>
            </w:hyperlink>
            <w:r w:rsidRPr="00966A43">
              <w:rPr>
                <w:rFonts w:ascii="Times New Roman" w:hAnsi="Times New Roman" w:cs="Times New Roman"/>
                <w:color w:val="333333"/>
                <w:sz w:val="16"/>
                <w:szCs w:val="16"/>
                <w:shd w:val="clear" w:color="auto" w:fill="FFFFFF"/>
              </w:rPr>
              <w:t>, </w:t>
            </w:r>
            <w:hyperlink r:id="rId22" w:tgtFrame="_blank" w:history="1">
              <w:r w:rsidRPr="00966A43">
                <w:rPr>
                  <w:rStyle w:val="a3"/>
                  <w:rFonts w:ascii="Times New Roman" w:hAnsi="Times New Roman" w:cs="Times New Roman"/>
                  <w:color w:val="000099"/>
                  <w:sz w:val="16"/>
                  <w:szCs w:val="16"/>
                  <w:shd w:val="clear" w:color="auto" w:fill="FFFFFF"/>
                </w:rPr>
                <w:t>“Про державну реєстрацію речових прав на нерухоме майно та їх обтяжень”</w:t>
              </w:r>
            </w:hyperlink>
          </w:p>
        </w:tc>
      </w:tr>
      <w:tr w:rsidR="00114D4C" w:rsidRPr="00BE082D" w:rsidTr="00C94042">
        <w:trPr>
          <w:trHeight w:val="278"/>
        </w:trPr>
        <w:tc>
          <w:tcPr>
            <w:tcW w:w="992" w:type="dxa"/>
            <w:shd w:val="clear" w:color="auto" w:fill="auto"/>
            <w:vAlign w:val="center"/>
            <w:hideMark/>
          </w:tcPr>
          <w:p w:rsidR="00114D4C" w:rsidRPr="00016A6D" w:rsidRDefault="00C94042" w:rsidP="00C94042">
            <w:pPr>
              <w:spacing w:after="0" w:line="240" w:lineRule="auto"/>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96</w:t>
            </w:r>
            <w:r w:rsidR="00114D4C" w:rsidRPr="00016A6D">
              <w:rPr>
                <w:rFonts w:ascii="Times New Roman" w:eastAsia="Times New Roman" w:hAnsi="Times New Roman" w:cs="Times New Roman"/>
                <w:sz w:val="24"/>
                <w:szCs w:val="24"/>
                <w:lang w:val="en-US" w:eastAsia="uk-UA"/>
              </w:rPr>
              <w:t>/16</w:t>
            </w:r>
          </w:p>
        </w:tc>
        <w:tc>
          <w:tcPr>
            <w:tcW w:w="1276" w:type="dxa"/>
            <w:shd w:val="clear" w:color="auto" w:fill="auto"/>
            <w:vAlign w:val="center"/>
            <w:hideMark/>
          </w:tcPr>
          <w:p w:rsidR="00114D4C" w:rsidRPr="00016A6D" w:rsidRDefault="00114D4C" w:rsidP="00C94042">
            <w:pPr>
              <w:spacing w:after="0" w:line="240" w:lineRule="auto"/>
              <w:jc w:val="center"/>
              <w:rPr>
                <w:rFonts w:ascii="Times New Roman" w:eastAsia="Times New Roman" w:hAnsi="Times New Roman" w:cs="Times New Roman"/>
                <w:sz w:val="24"/>
                <w:szCs w:val="24"/>
                <w:lang w:val="uk-UA" w:eastAsia="uk-UA"/>
              </w:rPr>
            </w:pPr>
            <w:r w:rsidRPr="00016A6D">
              <w:rPr>
                <w:rFonts w:ascii="Times New Roman" w:eastAsia="Times New Roman" w:hAnsi="Times New Roman" w:cs="Times New Roman"/>
                <w:sz w:val="24"/>
                <w:szCs w:val="24"/>
                <w:lang w:val="uk-UA" w:eastAsia="uk-UA"/>
              </w:rPr>
              <w:t>156/00061</w:t>
            </w:r>
          </w:p>
        </w:tc>
        <w:tc>
          <w:tcPr>
            <w:tcW w:w="6379" w:type="dxa"/>
            <w:shd w:val="clear" w:color="auto" w:fill="auto"/>
            <w:vAlign w:val="center"/>
            <w:hideMark/>
          </w:tcPr>
          <w:p w:rsidR="00114D4C" w:rsidRPr="00016A6D" w:rsidRDefault="00114D4C" w:rsidP="00C94042">
            <w:pPr>
              <w:tabs>
                <w:tab w:val="left" w:pos="0"/>
                <w:tab w:val="left" w:pos="993"/>
                <w:tab w:val="left" w:pos="1134"/>
              </w:tabs>
              <w:spacing w:after="0" w:line="240" w:lineRule="auto"/>
              <w:jc w:val="both"/>
              <w:rPr>
                <w:rFonts w:ascii="Times New Roman" w:hAnsi="Times New Roman" w:cs="Times New Roman"/>
                <w:sz w:val="24"/>
                <w:szCs w:val="24"/>
                <w:shd w:val="clear" w:color="auto" w:fill="FFFFFF"/>
              </w:rPr>
            </w:pPr>
            <w:r w:rsidRPr="00016A6D">
              <w:rPr>
                <w:rFonts w:ascii="Times New Roman" w:hAnsi="Times New Roman" w:cs="Times New Roman"/>
                <w:sz w:val="24"/>
                <w:szCs w:val="24"/>
                <w:shd w:val="clear" w:color="auto" w:fill="FFFFFF"/>
              </w:rPr>
              <w:t xml:space="preserve">Надання відомостей з Державного земельного кадастру у формі довідки, що </w:t>
            </w:r>
            <w:proofErr w:type="gramStart"/>
            <w:r w:rsidRPr="00016A6D">
              <w:rPr>
                <w:rFonts w:ascii="Times New Roman" w:hAnsi="Times New Roman" w:cs="Times New Roman"/>
                <w:sz w:val="24"/>
                <w:szCs w:val="24"/>
                <w:shd w:val="clear" w:color="auto" w:fill="FFFFFF"/>
              </w:rPr>
              <w:t>містить</w:t>
            </w:r>
            <w:proofErr w:type="gramEnd"/>
            <w:r w:rsidRPr="00016A6D">
              <w:rPr>
                <w:rFonts w:ascii="Times New Roman" w:hAnsi="Times New Roman" w:cs="Times New Roman"/>
                <w:sz w:val="24"/>
                <w:szCs w:val="24"/>
                <w:shd w:val="clear" w:color="auto" w:fill="FFFFFF"/>
              </w:rPr>
              <w:t xml:space="preserve"> узагальнену інформацію про землі (території)</w:t>
            </w:r>
            <w:r w:rsidRPr="00016A6D">
              <w:rPr>
                <w:rFonts w:ascii="Times New Roman" w:hAnsi="Times New Roman" w:cs="Times New Roman"/>
                <w:sz w:val="24"/>
                <w:szCs w:val="24"/>
                <w:shd w:val="clear" w:color="auto" w:fill="FFFFFF"/>
                <w:lang w:val="uk-UA"/>
              </w:rPr>
              <w:t>.</w:t>
            </w:r>
          </w:p>
        </w:tc>
        <w:tc>
          <w:tcPr>
            <w:tcW w:w="1985" w:type="dxa"/>
            <w:shd w:val="clear" w:color="auto" w:fill="auto"/>
            <w:vAlign w:val="center"/>
            <w:hideMark/>
          </w:tcPr>
          <w:p w:rsidR="00114D4C" w:rsidRPr="00966A43" w:rsidRDefault="00114D4C" w:rsidP="00C94042">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sz w:val="16"/>
                <w:szCs w:val="16"/>
                <w:shd w:val="clear" w:color="auto" w:fill="FFFFFF"/>
              </w:rPr>
              <w:t>-“-</w:t>
            </w:r>
          </w:p>
        </w:tc>
      </w:tr>
      <w:tr w:rsidR="00114D4C" w:rsidRPr="00BE082D" w:rsidTr="00C94042">
        <w:trPr>
          <w:trHeight w:val="278"/>
        </w:trPr>
        <w:tc>
          <w:tcPr>
            <w:tcW w:w="992" w:type="dxa"/>
            <w:shd w:val="clear" w:color="auto" w:fill="auto"/>
            <w:vAlign w:val="center"/>
            <w:hideMark/>
          </w:tcPr>
          <w:p w:rsidR="00114D4C" w:rsidRPr="00016A6D" w:rsidRDefault="00C94042" w:rsidP="00C94042">
            <w:pPr>
              <w:spacing w:after="0" w:line="240" w:lineRule="auto"/>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97</w:t>
            </w:r>
            <w:r w:rsidR="00114D4C" w:rsidRPr="00016A6D">
              <w:rPr>
                <w:rFonts w:ascii="Times New Roman" w:eastAsia="Times New Roman" w:hAnsi="Times New Roman" w:cs="Times New Roman"/>
                <w:sz w:val="24"/>
                <w:szCs w:val="24"/>
                <w:lang w:val="en-US" w:eastAsia="uk-UA"/>
              </w:rPr>
              <w:t>/17</w:t>
            </w:r>
          </w:p>
        </w:tc>
        <w:tc>
          <w:tcPr>
            <w:tcW w:w="1276" w:type="dxa"/>
            <w:shd w:val="clear" w:color="auto" w:fill="auto"/>
            <w:vAlign w:val="center"/>
            <w:hideMark/>
          </w:tcPr>
          <w:p w:rsidR="00114D4C" w:rsidRPr="00016A6D" w:rsidRDefault="00114D4C" w:rsidP="00C94042">
            <w:pPr>
              <w:spacing w:after="0" w:line="240" w:lineRule="auto"/>
              <w:jc w:val="center"/>
              <w:rPr>
                <w:rFonts w:ascii="Times New Roman" w:eastAsia="Times New Roman" w:hAnsi="Times New Roman" w:cs="Times New Roman"/>
                <w:sz w:val="24"/>
                <w:szCs w:val="24"/>
                <w:lang w:val="uk-UA" w:eastAsia="uk-UA"/>
              </w:rPr>
            </w:pPr>
            <w:r w:rsidRPr="00016A6D">
              <w:rPr>
                <w:rFonts w:ascii="Times New Roman" w:eastAsia="Times New Roman" w:hAnsi="Times New Roman" w:cs="Times New Roman"/>
                <w:sz w:val="24"/>
                <w:szCs w:val="24"/>
                <w:lang w:val="uk-UA" w:eastAsia="uk-UA"/>
              </w:rPr>
              <w:t>157/00062</w:t>
            </w:r>
          </w:p>
        </w:tc>
        <w:tc>
          <w:tcPr>
            <w:tcW w:w="6379" w:type="dxa"/>
            <w:shd w:val="clear" w:color="auto" w:fill="auto"/>
            <w:vAlign w:val="center"/>
            <w:hideMark/>
          </w:tcPr>
          <w:p w:rsidR="00114D4C" w:rsidRPr="00016A6D" w:rsidRDefault="00114D4C" w:rsidP="00C94042">
            <w:pPr>
              <w:tabs>
                <w:tab w:val="left" w:pos="0"/>
                <w:tab w:val="left" w:pos="993"/>
                <w:tab w:val="left" w:pos="1134"/>
              </w:tabs>
              <w:spacing w:after="0" w:line="240" w:lineRule="auto"/>
              <w:jc w:val="both"/>
              <w:rPr>
                <w:rFonts w:ascii="Times New Roman" w:hAnsi="Times New Roman" w:cs="Times New Roman"/>
                <w:sz w:val="24"/>
                <w:szCs w:val="24"/>
                <w:shd w:val="clear" w:color="auto" w:fill="FFFFFF"/>
              </w:rPr>
            </w:pPr>
            <w:r w:rsidRPr="00016A6D">
              <w:rPr>
                <w:rFonts w:ascii="Times New Roman" w:hAnsi="Times New Roman" w:cs="Times New Roman"/>
                <w:sz w:val="24"/>
                <w:szCs w:val="24"/>
                <w:shd w:val="clear" w:color="auto" w:fill="FFFFFF"/>
              </w:rPr>
              <w:t xml:space="preserve">Надання відомостей з </w:t>
            </w:r>
            <w:proofErr w:type="gramStart"/>
            <w:r w:rsidRPr="00016A6D">
              <w:rPr>
                <w:rFonts w:ascii="Times New Roman" w:hAnsi="Times New Roman" w:cs="Times New Roman"/>
                <w:sz w:val="24"/>
                <w:szCs w:val="24"/>
                <w:shd w:val="clear" w:color="auto" w:fill="FFFFFF"/>
              </w:rPr>
              <w:t>Державного</w:t>
            </w:r>
            <w:proofErr w:type="gramEnd"/>
            <w:r w:rsidRPr="00016A6D">
              <w:rPr>
                <w:rFonts w:ascii="Times New Roman" w:hAnsi="Times New Roman" w:cs="Times New Roman"/>
                <w:sz w:val="24"/>
                <w:szCs w:val="24"/>
                <w:shd w:val="clear" w:color="auto" w:fill="FFFFFF"/>
              </w:rPr>
              <w:t xml:space="preserve"> земельного кадастру у формі викопіювання з картографічної основи Державного земельного кадастру, кадастрової карти (плану)</w:t>
            </w:r>
            <w:r w:rsidRPr="00016A6D">
              <w:rPr>
                <w:rFonts w:ascii="Times New Roman" w:hAnsi="Times New Roman" w:cs="Times New Roman"/>
                <w:sz w:val="24"/>
                <w:szCs w:val="24"/>
                <w:shd w:val="clear" w:color="auto" w:fill="FFFFFF"/>
                <w:lang w:val="uk-UA"/>
              </w:rPr>
              <w:t>.</w:t>
            </w:r>
          </w:p>
        </w:tc>
        <w:tc>
          <w:tcPr>
            <w:tcW w:w="1985" w:type="dxa"/>
            <w:shd w:val="clear" w:color="auto" w:fill="auto"/>
            <w:vAlign w:val="center"/>
            <w:hideMark/>
          </w:tcPr>
          <w:p w:rsidR="00114D4C" w:rsidRPr="00966A43" w:rsidRDefault="00114D4C" w:rsidP="00C94042">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sz w:val="16"/>
                <w:szCs w:val="16"/>
                <w:shd w:val="clear" w:color="auto" w:fill="FFFFFF"/>
              </w:rPr>
              <w:t>-“-</w:t>
            </w:r>
          </w:p>
        </w:tc>
      </w:tr>
      <w:tr w:rsidR="00114D4C" w:rsidRPr="00BE082D" w:rsidTr="00C94042">
        <w:trPr>
          <w:trHeight w:val="278"/>
        </w:trPr>
        <w:tc>
          <w:tcPr>
            <w:tcW w:w="992" w:type="dxa"/>
            <w:shd w:val="clear" w:color="auto" w:fill="auto"/>
            <w:vAlign w:val="center"/>
            <w:hideMark/>
          </w:tcPr>
          <w:p w:rsidR="00114D4C" w:rsidRPr="00016A6D" w:rsidRDefault="00C94042" w:rsidP="00C94042">
            <w:pPr>
              <w:spacing w:after="0" w:line="240" w:lineRule="auto"/>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lastRenderedPageBreak/>
              <w:t>98</w:t>
            </w:r>
            <w:r w:rsidR="00114D4C" w:rsidRPr="00016A6D">
              <w:rPr>
                <w:rFonts w:ascii="Times New Roman" w:eastAsia="Times New Roman" w:hAnsi="Times New Roman" w:cs="Times New Roman"/>
                <w:sz w:val="24"/>
                <w:szCs w:val="24"/>
                <w:lang w:val="en-US" w:eastAsia="uk-UA"/>
              </w:rPr>
              <w:t>/18</w:t>
            </w:r>
          </w:p>
        </w:tc>
        <w:tc>
          <w:tcPr>
            <w:tcW w:w="1276" w:type="dxa"/>
            <w:shd w:val="clear" w:color="auto" w:fill="auto"/>
            <w:vAlign w:val="center"/>
            <w:hideMark/>
          </w:tcPr>
          <w:p w:rsidR="00114D4C" w:rsidRPr="00016A6D" w:rsidRDefault="00114D4C" w:rsidP="00C94042">
            <w:pPr>
              <w:spacing w:after="0" w:line="240" w:lineRule="auto"/>
              <w:jc w:val="center"/>
              <w:rPr>
                <w:rFonts w:ascii="Times New Roman" w:eastAsia="Times New Roman" w:hAnsi="Times New Roman" w:cs="Times New Roman"/>
                <w:sz w:val="24"/>
                <w:szCs w:val="24"/>
                <w:lang w:val="uk-UA" w:eastAsia="uk-UA"/>
              </w:rPr>
            </w:pPr>
            <w:r w:rsidRPr="00016A6D">
              <w:rPr>
                <w:rFonts w:ascii="Times New Roman" w:eastAsia="Times New Roman" w:hAnsi="Times New Roman" w:cs="Times New Roman"/>
                <w:sz w:val="24"/>
                <w:szCs w:val="24"/>
                <w:lang w:val="uk-UA" w:eastAsia="uk-UA"/>
              </w:rPr>
              <w:t>158/00063</w:t>
            </w:r>
          </w:p>
        </w:tc>
        <w:tc>
          <w:tcPr>
            <w:tcW w:w="6379" w:type="dxa"/>
            <w:shd w:val="clear" w:color="auto" w:fill="auto"/>
            <w:vAlign w:val="center"/>
            <w:hideMark/>
          </w:tcPr>
          <w:p w:rsidR="00114D4C" w:rsidRPr="00016A6D" w:rsidRDefault="00114D4C" w:rsidP="00C94042">
            <w:pPr>
              <w:tabs>
                <w:tab w:val="left" w:pos="0"/>
                <w:tab w:val="left" w:pos="993"/>
                <w:tab w:val="left" w:pos="1134"/>
              </w:tabs>
              <w:spacing w:after="0" w:line="240" w:lineRule="auto"/>
              <w:jc w:val="both"/>
              <w:rPr>
                <w:rFonts w:ascii="Times New Roman" w:hAnsi="Times New Roman" w:cs="Times New Roman"/>
                <w:sz w:val="24"/>
                <w:szCs w:val="24"/>
                <w:shd w:val="clear" w:color="auto" w:fill="FFFFFF"/>
              </w:rPr>
            </w:pPr>
            <w:r w:rsidRPr="00016A6D">
              <w:rPr>
                <w:rFonts w:ascii="Times New Roman" w:hAnsi="Times New Roman" w:cs="Times New Roman"/>
                <w:sz w:val="24"/>
                <w:szCs w:val="24"/>
                <w:shd w:val="clear" w:color="auto" w:fill="FFFFFF"/>
              </w:rPr>
              <w:t xml:space="preserve">Надання відомостей з Державного земельного кадастру у формі копій документів, що створюються </w:t>
            </w:r>
            <w:proofErr w:type="gramStart"/>
            <w:r w:rsidRPr="00016A6D">
              <w:rPr>
                <w:rFonts w:ascii="Times New Roman" w:hAnsi="Times New Roman" w:cs="Times New Roman"/>
                <w:sz w:val="24"/>
                <w:szCs w:val="24"/>
                <w:shd w:val="clear" w:color="auto" w:fill="FFFFFF"/>
              </w:rPr>
              <w:t>п</w:t>
            </w:r>
            <w:proofErr w:type="gramEnd"/>
            <w:r w:rsidRPr="00016A6D">
              <w:rPr>
                <w:rFonts w:ascii="Times New Roman" w:hAnsi="Times New Roman" w:cs="Times New Roman"/>
                <w:sz w:val="24"/>
                <w:szCs w:val="24"/>
                <w:shd w:val="clear" w:color="auto" w:fill="FFFFFF"/>
              </w:rPr>
              <w:t>ід час ведення Державного земельного кадастру</w:t>
            </w:r>
            <w:r w:rsidRPr="00016A6D">
              <w:rPr>
                <w:rFonts w:ascii="Times New Roman" w:hAnsi="Times New Roman" w:cs="Times New Roman"/>
                <w:sz w:val="24"/>
                <w:szCs w:val="24"/>
                <w:shd w:val="clear" w:color="auto" w:fill="FFFFFF"/>
                <w:lang w:val="uk-UA"/>
              </w:rPr>
              <w:t>.</w:t>
            </w:r>
          </w:p>
        </w:tc>
        <w:tc>
          <w:tcPr>
            <w:tcW w:w="1985" w:type="dxa"/>
            <w:shd w:val="clear" w:color="auto" w:fill="auto"/>
            <w:vAlign w:val="center"/>
            <w:hideMark/>
          </w:tcPr>
          <w:p w:rsidR="00114D4C" w:rsidRPr="00966A43" w:rsidRDefault="007005FE" w:rsidP="00C94042">
            <w:pPr>
              <w:spacing w:after="0" w:line="240" w:lineRule="auto"/>
              <w:jc w:val="center"/>
              <w:rPr>
                <w:rFonts w:ascii="Times New Roman" w:eastAsia="Times New Roman" w:hAnsi="Times New Roman" w:cs="Times New Roman"/>
                <w:sz w:val="16"/>
                <w:szCs w:val="16"/>
                <w:lang w:val="uk-UA" w:eastAsia="uk-UA"/>
              </w:rPr>
            </w:pPr>
            <w:hyperlink r:id="rId23" w:tgtFrame="_blank" w:history="1">
              <w:r w:rsidR="00114D4C" w:rsidRPr="00966A43">
                <w:rPr>
                  <w:rStyle w:val="a3"/>
                  <w:rFonts w:ascii="Times New Roman" w:hAnsi="Times New Roman" w:cs="Times New Roman"/>
                  <w:sz w:val="16"/>
                  <w:szCs w:val="16"/>
                  <w:shd w:val="clear" w:color="auto" w:fill="FFFFFF"/>
                </w:rPr>
                <w:t>Закон України</w:t>
              </w:r>
            </w:hyperlink>
            <w:r w:rsidR="00114D4C" w:rsidRPr="00966A43">
              <w:rPr>
                <w:rFonts w:ascii="Times New Roman" w:hAnsi="Times New Roman" w:cs="Times New Roman"/>
                <w:color w:val="333333"/>
                <w:sz w:val="16"/>
                <w:szCs w:val="16"/>
                <w:shd w:val="clear" w:color="auto" w:fill="FFFFFF"/>
              </w:rPr>
              <w:t> </w:t>
            </w:r>
            <w:r w:rsidR="00114D4C" w:rsidRPr="00966A43">
              <w:rPr>
                <w:rFonts w:ascii="Times New Roman" w:hAnsi="Times New Roman" w:cs="Times New Roman"/>
                <w:sz w:val="16"/>
                <w:szCs w:val="16"/>
                <w:shd w:val="clear" w:color="auto" w:fill="FFFFFF"/>
              </w:rPr>
              <w:t>“Про Державний земельний кадастр”</w:t>
            </w:r>
          </w:p>
        </w:tc>
      </w:tr>
      <w:tr w:rsidR="00114D4C" w:rsidRPr="00BE082D" w:rsidTr="00C94042">
        <w:trPr>
          <w:trHeight w:val="278"/>
        </w:trPr>
        <w:tc>
          <w:tcPr>
            <w:tcW w:w="992" w:type="dxa"/>
            <w:shd w:val="clear" w:color="auto" w:fill="auto"/>
            <w:vAlign w:val="center"/>
            <w:hideMark/>
          </w:tcPr>
          <w:p w:rsidR="00114D4C" w:rsidRPr="00016A6D" w:rsidRDefault="00C94042" w:rsidP="00C94042">
            <w:pPr>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99</w:t>
            </w:r>
            <w:r w:rsidR="00114D4C">
              <w:rPr>
                <w:rFonts w:ascii="Times New Roman" w:eastAsia="Times New Roman" w:hAnsi="Times New Roman" w:cs="Times New Roman"/>
                <w:color w:val="000000"/>
                <w:sz w:val="24"/>
                <w:szCs w:val="24"/>
                <w:lang w:val="en-US" w:eastAsia="uk-UA"/>
              </w:rPr>
              <w:t>/19</w:t>
            </w:r>
          </w:p>
        </w:tc>
        <w:tc>
          <w:tcPr>
            <w:tcW w:w="1276" w:type="dxa"/>
            <w:shd w:val="clear" w:color="auto" w:fill="auto"/>
            <w:vAlign w:val="center"/>
            <w:hideMark/>
          </w:tcPr>
          <w:p w:rsidR="00114D4C" w:rsidRPr="00BE082D" w:rsidRDefault="00114D4C" w:rsidP="00C94042">
            <w:pPr>
              <w:spacing w:after="0" w:line="240" w:lineRule="auto"/>
              <w:jc w:val="center"/>
              <w:rPr>
                <w:rFonts w:ascii="Times New Roman" w:eastAsia="Times New Roman" w:hAnsi="Times New Roman" w:cs="Times New Roman"/>
                <w:color w:val="000000"/>
                <w:sz w:val="24"/>
                <w:szCs w:val="24"/>
                <w:lang w:val="uk-UA" w:eastAsia="uk-UA"/>
              </w:rPr>
            </w:pPr>
            <w:r w:rsidRPr="00BE082D">
              <w:rPr>
                <w:rFonts w:ascii="Times New Roman" w:eastAsia="Times New Roman" w:hAnsi="Times New Roman" w:cs="Times New Roman"/>
                <w:color w:val="000000"/>
                <w:sz w:val="24"/>
                <w:szCs w:val="24"/>
                <w:lang w:val="uk-UA" w:eastAsia="uk-UA"/>
              </w:rPr>
              <w:t>159/00064</w:t>
            </w:r>
          </w:p>
        </w:tc>
        <w:tc>
          <w:tcPr>
            <w:tcW w:w="6379" w:type="dxa"/>
            <w:shd w:val="clear" w:color="auto" w:fill="auto"/>
            <w:vAlign w:val="center"/>
            <w:hideMark/>
          </w:tcPr>
          <w:p w:rsidR="00114D4C" w:rsidRPr="00016A6D" w:rsidRDefault="00114D4C" w:rsidP="00C94042">
            <w:pPr>
              <w:tabs>
                <w:tab w:val="left" w:pos="0"/>
                <w:tab w:val="left" w:pos="993"/>
                <w:tab w:val="left" w:pos="1134"/>
              </w:tabs>
              <w:spacing w:after="0" w:line="240" w:lineRule="auto"/>
              <w:jc w:val="both"/>
              <w:rPr>
                <w:rFonts w:ascii="Times New Roman" w:hAnsi="Times New Roman" w:cs="Times New Roman"/>
                <w:sz w:val="24"/>
                <w:szCs w:val="24"/>
                <w:shd w:val="clear" w:color="auto" w:fill="FFFFFF"/>
              </w:rPr>
            </w:pPr>
            <w:r w:rsidRPr="00016A6D">
              <w:rPr>
                <w:rFonts w:ascii="Times New Roman" w:hAnsi="Times New Roman" w:cs="Times New Roman"/>
                <w:sz w:val="24"/>
                <w:szCs w:val="24"/>
                <w:shd w:val="clear" w:color="auto" w:fill="FFFFFF"/>
              </w:rPr>
              <w:t>Надання довідки про наявність та розмі</w:t>
            </w:r>
            <w:proofErr w:type="gramStart"/>
            <w:r w:rsidRPr="00016A6D">
              <w:rPr>
                <w:rFonts w:ascii="Times New Roman" w:hAnsi="Times New Roman" w:cs="Times New Roman"/>
                <w:sz w:val="24"/>
                <w:szCs w:val="24"/>
                <w:shd w:val="clear" w:color="auto" w:fill="FFFFFF"/>
              </w:rPr>
              <w:t>р</w:t>
            </w:r>
            <w:proofErr w:type="gramEnd"/>
            <w:r w:rsidRPr="00016A6D">
              <w:rPr>
                <w:rFonts w:ascii="Times New Roman" w:hAnsi="Times New Roman" w:cs="Times New Roman"/>
                <w:sz w:val="24"/>
                <w:szCs w:val="24"/>
                <w:shd w:val="clear" w:color="auto" w:fill="FFFFFF"/>
              </w:rPr>
              <w:t xml:space="preserve"> земельної частки (паю)</w:t>
            </w:r>
            <w:r w:rsidRPr="00016A6D">
              <w:rPr>
                <w:rFonts w:ascii="Times New Roman" w:hAnsi="Times New Roman" w:cs="Times New Roman"/>
                <w:sz w:val="24"/>
                <w:szCs w:val="24"/>
                <w:shd w:val="clear" w:color="auto" w:fill="FFFFFF"/>
                <w:lang w:val="uk-UA"/>
              </w:rPr>
              <w:t>.</w:t>
            </w:r>
          </w:p>
        </w:tc>
        <w:tc>
          <w:tcPr>
            <w:tcW w:w="1985" w:type="dxa"/>
            <w:shd w:val="clear" w:color="auto" w:fill="auto"/>
            <w:vAlign w:val="center"/>
            <w:hideMark/>
          </w:tcPr>
          <w:p w:rsidR="00114D4C" w:rsidRPr="00966A43" w:rsidRDefault="00114D4C" w:rsidP="00C94042">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color w:val="333333"/>
                <w:sz w:val="16"/>
                <w:szCs w:val="16"/>
                <w:shd w:val="clear" w:color="auto" w:fill="FFFFFF"/>
              </w:rPr>
              <w:t>-“-</w:t>
            </w:r>
          </w:p>
        </w:tc>
      </w:tr>
      <w:tr w:rsidR="00114D4C" w:rsidRPr="00BE082D" w:rsidTr="00C94042">
        <w:trPr>
          <w:trHeight w:val="278"/>
        </w:trPr>
        <w:tc>
          <w:tcPr>
            <w:tcW w:w="992" w:type="dxa"/>
            <w:shd w:val="clear" w:color="auto" w:fill="auto"/>
            <w:vAlign w:val="center"/>
            <w:hideMark/>
          </w:tcPr>
          <w:p w:rsidR="00114D4C" w:rsidRPr="00016A6D" w:rsidRDefault="00114D4C" w:rsidP="00C94042">
            <w:pPr>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1</w:t>
            </w:r>
            <w:r w:rsidR="00C94042">
              <w:rPr>
                <w:rFonts w:ascii="Times New Roman" w:eastAsia="Times New Roman" w:hAnsi="Times New Roman" w:cs="Times New Roman"/>
                <w:color w:val="000000"/>
                <w:sz w:val="24"/>
                <w:szCs w:val="24"/>
                <w:lang w:val="en-US" w:eastAsia="uk-UA"/>
              </w:rPr>
              <w:t>00</w:t>
            </w:r>
            <w:r>
              <w:rPr>
                <w:rFonts w:ascii="Times New Roman" w:eastAsia="Times New Roman" w:hAnsi="Times New Roman" w:cs="Times New Roman"/>
                <w:color w:val="000000"/>
                <w:sz w:val="24"/>
                <w:szCs w:val="24"/>
                <w:lang w:val="en-US" w:eastAsia="uk-UA"/>
              </w:rPr>
              <w:t>/20</w:t>
            </w:r>
          </w:p>
        </w:tc>
        <w:tc>
          <w:tcPr>
            <w:tcW w:w="1276" w:type="dxa"/>
            <w:shd w:val="clear" w:color="auto" w:fill="auto"/>
            <w:vAlign w:val="center"/>
            <w:hideMark/>
          </w:tcPr>
          <w:p w:rsidR="00114D4C" w:rsidRPr="00BE082D" w:rsidRDefault="00114D4C" w:rsidP="00C94042">
            <w:pPr>
              <w:spacing w:after="0" w:line="240" w:lineRule="auto"/>
              <w:jc w:val="center"/>
              <w:rPr>
                <w:rFonts w:ascii="Times New Roman" w:eastAsia="Times New Roman" w:hAnsi="Times New Roman" w:cs="Times New Roman"/>
                <w:color w:val="000000"/>
                <w:sz w:val="24"/>
                <w:szCs w:val="24"/>
                <w:lang w:val="uk-UA" w:eastAsia="uk-UA"/>
              </w:rPr>
            </w:pPr>
            <w:r w:rsidRPr="00BE082D">
              <w:rPr>
                <w:rFonts w:ascii="Times New Roman" w:eastAsia="Times New Roman" w:hAnsi="Times New Roman" w:cs="Times New Roman"/>
                <w:color w:val="000000"/>
                <w:sz w:val="24"/>
                <w:szCs w:val="24"/>
                <w:lang w:val="uk-UA" w:eastAsia="uk-UA"/>
              </w:rPr>
              <w:t>160/00065</w:t>
            </w:r>
          </w:p>
        </w:tc>
        <w:tc>
          <w:tcPr>
            <w:tcW w:w="6379" w:type="dxa"/>
            <w:shd w:val="clear" w:color="auto" w:fill="auto"/>
            <w:vAlign w:val="center"/>
            <w:hideMark/>
          </w:tcPr>
          <w:p w:rsidR="00114D4C" w:rsidRPr="00016A6D" w:rsidRDefault="00114D4C" w:rsidP="00C94042">
            <w:pPr>
              <w:tabs>
                <w:tab w:val="left" w:pos="0"/>
                <w:tab w:val="left" w:pos="993"/>
                <w:tab w:val="left" w:pos="1134"/>
              </w:tabs>
              <w:spacing w:after="0" w:line="240" w:lineRule="auto"/>
              <w:jc w:val="both"/>
              <w:rPr>
                <w:rFonts w:ascii="Times New Roman" w:hAnsi="Times New Roman" w:cs="Times New Roman"/>
                <w:sz w:val="24"/>
                <w:szCs w:val="24"/>
                <w:shd w:val="clear" w:color="auto" w:fill="FFFFFF"/>
              </w:rPr>
            </w:pPr>
            <w:r w:rsidRPr="00016A6D">
              <w:rPr>
                <w:rFonts w:ascii="Times New Roman" w:hAnsi="Times New Roman" w:cs="Times New Roman"/>
                <w:sz w:val="24"/>
                <w:szCs w:val="24"/>
                <w:shd w:val="clear" w:color="auto" w:fill="FFFFFF"/>
              </w:rPr>
              <w:t xml:space="preserve">Надання довідки про наявність у </w:t>
            </w:r>
            <w:proofErr w:type="gramStart"/>
            <w:r w:rsidRPr="00016A6D">
              <w:rPr>
                <w:rFonts w:ascii="Times New Roman" w:hAnsi="Times New Roman" w:cs="Times New Roman"/>
                <w:sz w:val="24"/>
                <w:szCs w:val="24"/>
                <w:shd w:val="clear" w:color="auto" w:fill="FFFFFF"/>
              </w:rPr>
              <w:t>Державному</w:t>
            </w:r>
            <w:proofErr w:type="gramEnd"/>
            <w:r w:rsidRPr="00016A6D">
              <w:rPr>
                <w:rFonts w:ascii="Times New Roman" w:hAnsi="Times New Roman" w:cs="Times New Roman"/>
                <w:sz w:val="24"/>
                <w:szCs w:val="24"/>
                <w:shd w:val="clear" w:color="auto" w:fill="FFFFFF"/>
              </w:rPr>
              <w:t xml:space="preserve">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w:t>
            </w:r>
            <w:r w:rsidRPr="00016A6D">
              <w:rPr>
                <w:rFonts w:ascii="Times New Roman" w:hAnsi="Times New Roman" w:cs="Times New Roman"/>
                <w:sz w:val="24"/>
                <w:szCs w:val="24"/>
                <w:shd w:val="clear" w:color="auto" w:fill="FFFFFF"/>
                <w:lang w:val="uk-UA"/>
              </w:rPr>
              <w:t>.</w:t>
            </w:r>
          </w:p>
        </w:tc>
        <w:tc>
          <w:tcPr>
            <w:tcW w:w="1985" w:type="dxa"/>
            <w:shd w:val="clear" w:color="auto" w:fill="auto"/>
            <w:vAlign w:val="center"/>
            <w:hideMark/>
          </w:tcPr>
          <w:p w:rsidR="00114D4C" w:rsidRPr="00966A43" w:rsidRDefault="00114D4C" w:rsidP="00C94042">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color w:val="333333"/>
                <w:sz w:val="16"/>
                <w:szCs w:val="16"/>
                <w:shd w:val="clear" w:color="auto" w:fill="FFFFFF"/>
              </w:rPr>
              <w:t>-“-</w:t>
            </w:r>
          </w:p>
        </w:tc>
      </w:tr>
      <w:tr w:rsidR="00114D4C" w:rsidRPr="00BE082D" w:rsidTr="00C94042">
        <w:trPr>
          <w:trHeight w:val="278"/>
        </w:trPr>
        <w:tc>
          <w:tcPr>
            <w:tcW w:w="992" w:type="dxa"/>
            <w:shd w:val="clear" w:color="auto" w:fill="auto"/>
            <w:vAlign w:val="center"/>
            <w:hideMark/>
          </w:tcPr>
          <w:p w:rsidR="00114D4C" w:rsidRPr="00016A6D" w:rsidRDefault="00114D4C" w:rsidP="00C94042">
            <w:pPr>
              <w:spacing w:after="0" w:line="240" w:lineRule="auto"/>
              <w:jc w:val="center"/>
              <w:rPr>
                <w:rFonts w:ascii="Times New Roman" w:eastAsia="Times New Roman" w:hAnsi="Times New Roman" w:cs="Times New Roman"/>
                <w:sz w:val="24"/>
                <w:szCs w:val="24"/>
                <w:lang w:val="en-US" w:eastAsia="uk-UA"/>
              </w:rPr>
            </w:pPr>
            <w:r w:rsidRPr="00016A6D">
              <w:rPr>
                <w:rFonts w:ascii="Times New Roman" w:eastAsia="Times New Roman" w:hAnsi="Times New Roman" w:cs="Times New Roman"/>
                <w:sz w:val="24"/>
                <w:szCs w:val="24"/>
                <w:lang w:val="en-US" w:eastAsia="uk-UA"/>
              </w:rPr>
              <w:t>10</w:t>
            </w:r>
            <w:r w:rsidR="00C94042">
              <w:rPr>
                <w:rFonts w:ascii="Times New Roman" w:eastAsia="Times New Roman" w:hAnsi="Times New Roman" w:cs="Times New Roman"/>
                <w:sz w:val="24"/>
                <w:szCs w:val="24"/>
                <w:lang w:val="en-US" w:eastAsia="uk-UA"/>
              </w:rPr>
              <w:t>1</w:t>
            </w:r>
            <w:r w:rsidRPr="00016A6D">
              <w:rPr>
                <w:rFonts w:ascii="Times New Roman" w:eastAsia="Times New Roman" w:hAnsi="Times New Roman" w:cs="Times New Roman"/>
                <w:sz w:val="24"/>
                <w:szCs w:val="24"/>
                <w:lang w:val="en-US" w:eastAsia="uk-UA"/>
              </w:rPr>
              <w:t>/21</w:t>
            </w:r>
          </w:p>
        </w:tc>
        <w:tc>
          <w:tcPr>
            <w:tcW w:w="1276" w:type="dxa"/>
            <w:shd w:val="clear" w:color="auto" w:fill="auto"/>
            <w:vAlign w:val="center"/>
            <w:hideMark/>
          </w:tcPr>
          <w:p w:rsidR="00114D4C" w:rsidRPr="00016A6D" w:rsidRDefault="00114D4C" w:rsidP="00C94042">
            <w:pPr>
              <w:spacing w:after="0" w:line="240" w:lineRule="auto"/>
              <w:jc w:val="center"/>
              <w:rPr>
                <w:rFonts w:ascii="Times New Roman" w:eastAsia="Times New Roman" w:hAnsi="Times New Roman" w:cs="Times New Roman"/>
                <w:sz w:val="24"/>
                <w:szCs w:val="24"/>
                <w:lang w:val="uk-UA" w:eastAsia="uk-UA"/>
              </w:rPr>
            </w:pPr>
            <w:r w:rsidRPr="00016A6D">
              <w:rPr>
                <w:rFonts w:ascii="Times New Roman" w:eastAsia="Times New Roman" w:hAnsi="Times New Roman" w:cs="Times New Roman"/>
                <w:sz w:val="24"/>
                <w:szCs w:val="24"/>
                <w:lang w:val="uk-UA" w:eastAsia="uk-UA"/>
              </w:rPr>
              <w:t>168/00068</w:t>
            </w:r>
          </w:p>
        </w:tc>
        <w:tc>
          <w:tcPr>
            <w:tcW w:w="6379" w:type="dxa"/>
            <w:shd w:val="clear" w:color="auto" w:fill="auto"/>
            <w:vAlign w:val="center"/>
            <w:hideMark/>
          </w:tcPr>
          <w:p w:rsidR="00114D4C" w:rsidRPr="00BE082D" w:rsidRDefault="00114D4C" w:rsidP="00C94042">
            <w:pPr>
              <w:tabs>
                <w:tab w:val="left" w:pos="0"/>
                <w:tab w:val="left" w:pos="993"/>
                <w:tab w:val="left" w:pos="1134"/>
              </w:tabs>
              <w:spacing w:after="0" w:line="240" w:lineRule="auto"/>
              <w:jc w:val="both"/>
              <w:rPr>
                <w:rFonts w:ascii="Times New Roman" w:hAnsi="Times New Roman" w:cs="Times New Roman"/>
                <w:color w:val="7030A0"/>
                <w:sz w:val="24"/>
                <w:szCs w:val="24"/>
                <w:shd w:val="clear" w:color="auto" w:fill="FFFFFF"/>
              </w:rPr>
            </w:pPr>
            <w:r w:rsidRPr="00BE082D">
              <w:rPr>
                <w:rFonts w:ascii="Times New Roman" w:hAnsi="Times New Roman" w:cs="Times New Roman"/>
                <w:sz w:val="24"/>
                <w:szCs w:val="24"/>
                <w:shd w:val="clear" w:color="auto" w:fill="FFFFFF"/>
              </w:rPr>
              <w:t>Видача витягу з технічної документації про нормативну грошову оцінку земельної ділянки</w:t>
            </w:r>
            <w:r w:rsidRPr="00BE082D">
              <w:rPr>
                <w:rFonts w:ascii="Times New Roman" w:hAnsi="Times New Roman" w:cs="Times New Roman"/>
                <w:sz w:val="24"/>
                <w:szCs w:val="24"/>
                <w:shd w:val="clear" w:color="auto" w:fill="FFFFFF"/>
                <w:lang w:val="uk-UA"/>
              </w:rPr>
              <w:t>.</w:t>
            </w:r>
          </w:p>
        </w:tc>
        <w:tc>
          <w:tcPr>
            <w:tcW w:w="1985" w:type="dxa"/>
            <w:shd w:val="clear" w:color="auto" w:fill="auto"/>
            <w:vAlign w:val="center"/>
            <w:hideMark/>
          </w:tcPr>
          <w:p w:rsidR="00114D4C" w:rsidRPr="00966A43" w:rsidRDefault="007005FE" w:rsidP="00C94042">
            <w:pPr>
              <w:spacing w:after="0" w:line="240" w:lineRule="auto"/>
              <w:jc w:val="center"/>
              <w:rPr>
                <w:rFonts w:ascii="Times New Roman" w:eastAsia="Times New Roman" w:hAnsi="Times New Roman" w:cs="Times New Roman"/>
                <w:sz w:val="16"/>
                <w:szCs w:val="16"/>
                <w:lang w:val="uk-UA" w:eastAsia="uk-UA"/>
              </w:rPr>
            </w:pPr>
            <w:hyperlink r:id="rId24" w:tgtFrame="_blank" w:history="1">
              <w:r w:rsidR="00114D4C" w:rsidRPr="00966A43">
                <w:rPr>
                  <w:rStyle w:val="a3"/>
                  <w:rFonts w:ascii="Times New Roman" w:hAnsi="Times New Roman" w:cs="Times New Roman"/>
                  <w:color w:val="000099"/>
                  <w:sz w:val="16"/>
                  <w:szCs w:val="16"/>
                  <w:shd w:val="clear" w:color="auto" w:fill="FFFFFF"/>
                </w:rPr>
                <w:t>Закон України</w:t>
              </w:r>
            </w:hyperlink>
            <w:r w:rsidR="00114D4C" w:rsidRPr="00966A43">
              <w:rPr>
                <w:rFonts w:ascii="Times New Roman" w:hAnsi="Times New Roman" w:cs="Times New Roman"/>
                <w:color w:val="333333"/>
                <w:sz w:val="16"/>
                <w:szCs w:val="16"/>
                <w:shd w:val="clear" w:color="auto" w:fill="FFFFFF"/>
              </w:rPr>
              <w:t> </w:t>
            </w:r>
            <w:r w:rsidR="00114D4C" w:rsidRPr="00966A43">
              <w:rPr>
                <w:rFonts w:ascii="Times New Roman" w:hAnsi="Times New Roman" w:cs="Times New Roman"/>
                <w:sz w:val="16"/>
                <w:szCs w:val="16"/>
                <w:shd w:val="clear" w:color="auto" w:fill="FFFFFF"/>
              </w:rPr>
              <w:t>“Про оцінку земель”</w:t>
            </w:r>
          </w:p>
        </w:tc>
      </w:tr>
      <w:tr w:rsidR="00114D4C" w:rsidRPr="00BE082D" w:rsidTr="00C94042">
        <w:trPr>
          <w:trHeight w:val="278"/>
        </w:trPr>
        <w:tc>
          <w:tcPr>
            <w:tcW w:w="10632" w:type="dxa"/>
            <w:gridSpan w:val="4"/>
            <w:shd w:val="clear" w:color="auto" w:fill="auto"/>
            <w:vAlign w:val="center"/>
            <w:hideMark/>
          </w:tcPr>
          <w:p w:rsidR="00114D4C" w:rsidRPr="00966A43" w:rsidRDefault="00114D4C" w:rsidP="00C94042">
            <w:pPr>
              <w:spacing w:after="0" w:line="240" w:lineRule="auto"/>
              <w:jc w:val="center"/>
              <w:rPr>
                <w:rFonts w:ascii="Times New Roman" w:eastAsia="Times New Roman" w:hAnsi="Times New Roman" w:cs="Times New Roman"/>
                <w:sz w:val="16"/>
                <w:szCs w:val="16"/>
              </w:rPr>
            </w:pPr>
          </w:p>
          <w:p w:rsidR="00114D4C" w:rsidRPr="005C0483" w:rsidRDefault="00114D4C" w:rsidP="00C94042">
            <w:pPr>
              <w:spacing w:after="0" w:line="240" w:lineRule="auto"/>
              <w:jc w:val="center"/>
              <w:rPr>
                <w:rFonts w:ascii="Times New Roman" w:eastAsia="Times New Roman" w:hAnsi="Times New Roman" w:cs="Times New Roman"/>
                <w:sz w:val="24"/>
                <w:szCs w:val="24"/>
                <w:lang w:val="uk-UA"/>
              </w:rPr>
            </w:pPr>
            <w:r w:rsidRPr="005C0483">
              <w:rPr>
                <w:rFonts w:ascii="Times New Roman" w:eastAsia="Times New Roman" w:hAnsi="Times New Roman" w:cs="Times New Roman"/>
                <w:sz w:val="24"/>
                <w:szCs w:val="24"/>
                <w:lang w:val="uk-UA"/>
              </w:rPr>
              <w:t>ПОСЛУГИ У СФЕРІ ЗЕМЕЛЬНИХ ВІДНОСИН</w:t>
            </w:r>
          </w:p>
          <w:p w:rsidR="00114D4C" w:rsidRPr="00966A43" w:rsidRDefault="00114D4C" w:rsidP="00C94042">
            <w:pPr>
              <w:spacing w:after="0" w:line="240" w:lineRule="auto"/>
              <w:jc w:val="center"/>
              <w:rPr>
                <w:rFonts w:ascii="Times New Roman" w:eastAsia="Times New Roman" w:hAnsi="Times New Roman" w:cs="Times New Roman"/>
                <w:sz w:val="16"/>
                <w:szCs w:val="16"/>
                <w:lang w:val="uk-UA" w:eastAsia="uk-UA"/>
              </w:rPr>
            </w:pPr>
          </w:p>
        </w:tc>
      </w:tr>
      <w:tr w:rsidR="00114D4C" w:rsidRPr="00BE082D" w:rsidTr="00C94042">
        <w:trPr>
          <w:trHeight w:val="278"/>
        </w:trPr>
        <w:tc>
          <w:tcPr>
            <w:tcW w:w="992" w:type="dxa"/>
            <w:shd w:val="clear" w:color="auto" w:fill="auto"/>
            <w:vAlign w:val="center"/>
            <w:hideMark/>
          </w:tcPr>
          <w:p w:rsidR="00114D4C" w:rsidRPr="00016A6D" w:rsidRDefault="00114D4C" w:rsidP="008B6CE8">
            <w:pPr>
              <w:spacing w:after="0" w:line="240" w:lineRule="auto"/>
              <w:jc w:val="center"/>
              <w:rPr>
                <w:rFonts w:ascii="Times New Roman" w:eastAsia="Times New Roman" w:hAnsi="Times New Roman" w:cs="Times New Roman"/>
                <w:sz w:val="24"/>
                <w:szCs w:val="24"/>
                <w:lang w:val="en-US" w:eastAsia="uk-UA"/>
              </w:rPr>
            </w:pPr>
            <w:r w:rsidRPr="00016A6D">
              <w:rPr>
                <w:rFonts w:ascii="Times New Roman" w:eastAsia="Times New Roman" w:hAnsi="Times New Roman" w:cs="Times New Roman"/>
                <w:sz w:val="24"/>
                <w:szCs w:val="24"/>
                <w:lang w:val="en-US" w:eastAsia="uk-UA"/>
              </w:rPr>
              <w:t>10</w:t>
            </w:r>
            <w:r w:rsidR="008B6CE8">
              <w:rPr>
                <w:rFonts w:ascii="Times New Roman" w:eastAsia="Times New Roman" w:hAnsi="Times New Roman" w:cs="Times New Roman"/>
                <w:sz w:val="24"/>
                <w:szCs w:val="24"/>
                <w:lang w:val="en-US" w:eastAsia="uk-UA"/>
              </w:rPr>
              <w:t>2</w:t>
            </w:r>
            <w:r w:rsidRPr="00016A6D">
              <w:rPr>
                <w:rFonts w:ascii="Times New Roman" w:eastAsia="Times New Roman" w:hAnsi="Times New Roman" w:cs="Times New Roman"/>
                <w:sz w:val="24"/>
                <w:szCs w:val="24"/>
                <w:lang w:val="en-US" w:eastAsia="uk-UA"/>
              </w:rPr>
              <w:t>/1</w:t>
            </w:r>
          </w:p>
        </w:tc>
        <w:tc>
          <w:tcPr>
            <w:tcW w:w="1276" w:type="dxa"/>
            <w:shd w:val="clear" w:color="auto" w:fill="auto"/>
            <w:vAlign w:val="center"/>
            <w:hideMark/>
          </w:tcPr>
          <w:p w:rsidR="00114D4C" w:rsidRPr="00016A6D" w:rsidRDefault="00114D4C" w:rsidP="00C94042">
            <w:pPr>
              <w:spacing w:after="0" w:line="240" w:lineRule="auto"/>
              <w:jc w:val="center"/>
              <w:rPr>
                <w:rFonts w:ascii="Times New Roman" w:eastAsia="Times New Roman" w:hAnsi="Times New Roman" w:cs="Times New Roman"/>
                <w:sz w:val="24"/>
                <w:szCs w:val="24"/>
                <w:lang w:eastAsia="uk-UA"/>
              </w:rPr>
            </w:pPr>
            <w:r w:rsidRPr="00016A6D">
              <w:rPr>
                <w:rFonts w:ascii="Times New Roman" w:hAnsi="Times New Roman" w:cs="Times New Roman"/>
                <w:sz w:val="24"/>
                <w:szCs w:val="24"/>
                <w:shd w:val="clear" w:color="auto" w:fill="FFFFFF"/>
                <w:lang w:val="uk-UA"/>
              </w:rPr>
              <w:t>169/</w:t>
            </w:r>
            <w:r w:rsidRPr="00016A6D">
              <w:rPr>
                <w:rFonts w:ascii="Times New Roman" w:hAnsi="Times New Roman" w:cs="Times New Roman"/>
                <w:sz w:val="24"/>
                <w:szCs w:val="24"/>
                <w:shd w:val="clear" w:color="auto" w:fill="FFFFFF"/>
              </w:rPr>
              <w:t>01161</w:t>
            </w:r>
          </w:p>
        </w:tc>
        <w:tc>
          <w:tcPr>
            <w:tcW w:w="6379" w:type="dxa"/>
            <w:shd w:val="clear" w:color="auto" w:fill="auto"/>
            <w:vAlign w:val="center"/>
            <w:hideMark/>
          </w:tcPr>
          <w:p w:rsidR="00114D4C" w:rsidRPr="00016A6D" w:rsidRDefault="00114D4C" w:rsidP="00C94042">
            <w:pPr>
              <w:spacing w:line="240" w:lineRule="auto"/>
              <w:jc w:val="both"/>
              <w:rPr>
                <w:rFonts w:ascii="Times New Roman" w:eastAsia="Times New Roman" w:hAnsi="Times New Roman" w:cs="Times New Roman"/>
                <w:sz w:val="24"/>
                <w:szCs w:val="24"/>
              </w:rPr>
            </w:pPr>
            <w:r w:rsidRPr="00016A6D">
              <w:rPr>
                <w:rFonts w:ascii="Times New Roman" w:hAnsi="Times New Roman" w:cs="Times New Roman"/>
                <w:sz w:val="24"/>
                <w:szCs w:val="24"/>
                <w:lang w:val="uk-UA"/>
              </w:rPr>
              <w:t>З</w:t>
            </w:r>
            <w:r w:rsidRPr="00016A6D">
              <w:rPr>
                <w:rFonts w:ascii="Times New Roman" w:hAnsi="Times New Roman" w:cs="Times New Roman"/>
                <w:sz w:val="24"/>
                <w:szCs w:val="24"/>
              </w:rPr>
              <w:t>атвердження технічної документації із землеустрою щодо встановлення (відновлення) меж  земельної ділянки в натурі (на місцевості) та передача її безоплатно у власність</w:t>
            </w:r>
            <w:r w:rsidRPr="00016A6D">
              <w:rPr>
                <w:rFonts w:ascii="Times New Roman" w:hAnsi="Times New Roman" w:cs="Times New Roman"/>
                <w:sz w:val="24"/>
                <w:szCs w:val="24"/>
                <w:lang w:val="uk-UA"/>
              </w:rPr>
              <w:t>.</w:t>
            </w:r>
          </w:p>
        </w:tc>
        <w:tc>
          <w:tcPr>
            <w:tcW w:w="1985" w:type="dxa"/>
            <w:shd w:val="clear" w:color="auto" w:fill="auto"/>
            <w:vAlign w:val="center"/>
            <w:hideMark/>
          </w:tcPr>
          <w:p w:rsidR="00114D4C" w:rsidRPr="00966A43" w:rsidRDefault="007005FE" w:rsidP="00C94042">
            <w:pPr>
              <w:spacing w:after="0" w:line="240" w:lineRule="auto"/>
              <w:jc w:val="center"/>
              <w:rPr>
                <w:rFonts w:ascii="Times New Roman" w:eastAsia="Times New Roman" w:hAnsi="Times New Roman" w:cs="Times New Roman"/>
                <w:sz w:val="16"/>
                <w:szCs w:val="16"/>
                <w:lang w:val="uk-UA" w:eastAsia="uk-UA"/>
              </w:rPr>
            </w:pPr>
            <w:hyperlink r:id="rId25" w:tgtFrame="_blank" w:history="1">
              <w:r w:rsidR="00114D4C" w:rsidRPr="00966A43">
                <w:rPr>
                  <w:rStyle w:val="a3"/>
                  <w:rFonts w:ascii="Times New Roman" w:hAnsi="Times New Roman" w:cs="Times New Roman"/>
                  <w:sz w:val="16"/>
                  <w:szCs w:val="16"/>
                  <w:shd w:val="clear" w:color="auto" w:fill="FFFFFF"/>
                </w:rPr>
                <w:t>Земельний кодекс України</w:t>
              </w:r>
            </w:hyperlink>
            <w:r w:rsidR="00114D4C" w:rsidRPr="00966A43">
              <w:rPr>
                <w:rFonts w:ascii="Times New Roman" w:hAnsi="Times New Roman" w:cs="Times New Roman"/>
                <w:color w:val="333333"/>
                <w:sz w:val="16"/>
                <w:szCs w:val="16"/>
                <w:shd w:val="clear" w:color="auto" w:fill="FFFFFF"/>
              </w:rPr>
              <w:t>, </w:t>
            </w:r>
            <w:hyperlink r:id="rId26" w:tgtFrame="_blank" w:history="1">
              <w:r w:rsidR="00114D4C" w:rsidRPr="00966A43">
                <w:rPr>
                  <w:rStyle w:val="a3"/>
                  <w:rFonts w:ascii="Times New Roman" w:hAnsi="Times New Roman" w:cs="Times New Roman"/>
                  <w:color w:val="000099"/>
                  <w:sz w:val="16"/>
                  <w:szCs w:val="16"/>
                  <w:shd w:val="clear" w:color="auto" w:fill="FFFFFF"/>
                </w:rPr>
                <w:t>Закон України</w:t>
              </w:r>
            </w:hyperlink>
            <w:r w:rsidR="00114D4C" w:rsidRPr="00966A43">
              <w:rPr>
                <w:rFonts w:ascii="Times New Roman" w:hAnsi="Times New Roman" w:cs="Times New Roman"/>
                <w:color w:val="333333"/>
                <w:sz w:val="16"/>
                <w:szCs w:val="16"/>
                <w:shd w:val="clear" w:color="auto" w:fill="FFFFFF"/>
              </w:rPr>
              <w:t> </w:t>
            </w:r>
            <w:r w:rsidR="00114D4C" w:rsidRPr="00966A43">
              <w:rPr>
                <w:rFonts w:ascii="Times New Roman" w:hAnsi="Times New Roman" w:cs="Times New Roman"/>
                <w:sz w:val="16"/>
                <w:szCs w:val="16"/>
                <w:shd w:val="clear" w:color="auto" w:fill="FFFFFF"/>
              </w:rPr>
              <w:t>“Про Перелі</w:t>
            </w:r>
            <w:proofErr w:type="gramStart"/>
            <w:r w:rsidR="00114D4C" w:rsidRPr="00966A43">
              <w:rPr>
                <w:rFonts w:ascii="Times New Roman" w:hAnsi="Times New Roman" w:cs="Times New Roman"/>
                <w:sz w:val="16"/>
                <w:szCs w:val="16"/>
                <w:shd w:val="clear" w:color="auto" w:fill="FFFFFF"/>
              </w:rPr>
              <w:t>к</w:t>
            </w:r>
            <w:proofErr w:type="gramEnd"/>
            <w:r w:rsidR="00114D4C" w:rsidRPr="00966A43">
              <w:rPr>
                <w:rFonts w:ascii="Times New Roman" w:hAnsi="Times New Roman" w:cs="Times New Roman"/>
                <w:sz w:val="16"/>
                <w:szCs w:val="16"/>
                <w:shd w:val="clear" w:color="auto" w:fill="FFFFFF"/>
              </w:rPr>
              <w:t xml:space="preserve"> </w:t>
            </w:r>
            <w:proofErr w:type="gramStart"/>
            <w:r w:rsidR="00114D4C" w:rsidRPr="00966A43">
              <w:rPr>
                <w:rFonts w:ascii="Times New Roman" w:hAnsi="Times New Roman" w:cs="Times New Roman"/>
                <w:sz w:val="16"/>
                <w:szCs w:val="16"/>
                <w:shd w:val="clear" w:color="auto" w:fill="FFFFFF"/>
              </w:rPr>
              <w:t>документ</w:t>
            </w:r>
            <w:proofErr w:type="gramEnd"/>
            <w:r w:rsidR="00114D4C" w:rsidRPr="00966A43">
              <w:rPr>
                <w:rFonts w:ascii="Times New Roman" w:hAnsi="Times New Roman" w:cs="Times New Roman"/>
                <w:sz w:val="16"/>
                <w:szCs w:val="16"/>
                <w:shd w:val="clear" w:color="auto" w:fill="FFFFFF"/>
              </w:rPr>
              <w:t>ів дозвільного характеру у сфері господарської діяльності”</w:t>
            </w:r>
          </w:p>
        </w:tc>
      </w:tr>
      <w:tr w:rsidR="00114D4C" w:rsidRPr="00BE082D" w:rsidTr="00C94042">
        <w:trPr>
          <w:trHeight w:val="278"/>
        </w:trPr>
        <w:tc>
          <w:tcPr>
            <w:tcW w:w="992" w:type="dxa"/>
            <w:shd w:val="clear" w:color="auto" w:fill="auto"/>
            <w:vAlign w:val="center"/>
            <w:hideMark/>
          </w:tcPr>
          <w:p w:rsidR="00114D4C" w:rsidRPr="00016A6D" w:rsidRDefault="00114D4C" w:rsidP="008B6CE8">
            <w:pPr>
              <w:spacing w:after="0" w:line="240" w:lineRule="auto"/>
              <w:jc w:val="center"/>
              <w:rPr>
                <w:rFonts w:ascii="Times New Roman" w:eastAsia="Times New Roman" w:hAnsi="Times New Roman" w:cs="Times New Roman"/>
                <w:sz w:val="24"/>
                <w:szCs w:val="24"/>
                <w:lang w:val="en-US" w:eastAsia="uk-UA"/>
              </w:rPr>
            </w:pPr>
            <w:r w:rsidRPr="00016A6D">
              <w:rPr>
                <w:rFonts w:ascii="Times New Roman" w:eastAsia="Times New Roman" w:hAnsi="Times New Roman" w:cs="Times New Roman"/>
                <w:sz w:val="24"/>
                <w:szCs w:val="24"/>
                <w:lang w:val="en-US" w:eastAsia="uk-UA"/>
              </w:rPr>
              <w:t>10</w:t>
            </w:r>
            <w:r w:rsidR="008B6CE8">
              <w:rPr>
                <w:rFonts w:ascii="Times New Roman" w:eastAsia="Times New Roman" w:hAnsi="Times New Roman" w:cs="Times New Roman"/>
                <w:sz w:val="24"/>
                <w:szCs w:val="24"/>
                <w:lang w:val="en-US" w:eastAsia="uk-UA"/>
              </w:rPr>
              <w:t>3</w:t>
            </w:r>
            <w:r w:rsidRPr="00016A6D">
              <w:rPr>
                <w:rFonts w:ascii="Times New Roman" w:eastAsia="Times New Roman" w:hAnsi="Times New Roman" w:cs="Times New Roman"/>
                <w:sz w:val="24"/>
                <w:szCs w:val="24"/>
                <w:lang w:val="en-US" w:eastAsia="uk-UA"/>
              </w:rPr>
              <w:t>/2</w:t>
            </w:r>
          </w:p>
        </w:tc>
        <w:tc>
          <w:tcPr>
            <w:tcW w:w="1276" w:type="dxa"/>
            <w:shd w:val="clear" w:color="auto" w:fill="auto"/>
            <w:vAlign w:val="center"/>
            <w:hideMark/>
          </w:tcPr>
          <w:p w:rsidR="00114D4C" w:rsidRPr="00016A6D" w:rsidRDefault="00114D4C" w:rsidP="00C94042">
            <w:pPr>
              <w:spacing w:after="0" w:line="240" w:lineRule="auto"/>
              <w:jc w:val="center"/>
              <w:rPr>
                <w:rFonts w:ascii="Times New Roman" w:eastAsia="Times New Roman" w:hAnsi="Times New Roman" w:cs="Times New Roman"/>
                <w:sz w:val="24"/>
                <w:szCs w:val="24"/>
                <w:lang w:val="uk-UA" w:eastAsia="uk-UA"/>
              </w:rPr>
            </w:pPr>
            <w:r w:rsidRPr="00016A6D">
              <w:rPr>
                <w:rFonts w:ascii="Times New Roman" w:eastAsia="Times New Roman" w:hAnsi="Times New Roman" w:cs="Times New Roman"/>
                <w:sz w:val="24"/>
                <w:szCs w:val="24"/>
                <w:lang w:val="uk-UA" w:eastAsia="uk-UA"/>
              </w:rPr>
              <w:t>169/</w:t>
            </w:r>
            <w:r w:rsidRPr="00016A6D">
              <w:rPr>
                <w:rFonts w:ascii="Times New Roman" w:hAnsi="Times New Roman" w:cs="Times New Roman"/>
                <w:sz w:val="24"/>
                <w:szCs w:val="24"/>
                <w:shd w:val="clear" w:color="auto" w:fill="FFFFFF"/>
              </w:rPr>
              <w:t>01161</w:t>
            </w:r>
          </w:p>
        </w:tc>
        <w:tc>
          <w:tcPr>
            <w:tcW w:w="6379" w:type="dxa"/>
            <w:shd w:val="clear" w:color="auto" w:fill="auto"/>
            <w:vAlign w:val="center"/>
            <w:hideMark/>
          </w:tcPr>
          <w:p w:rsidR="00114D4C" w:rsidRPr="00016A6D" w:rsidRDefault="00114D4C" w:rsidP="00C94042">
            <w:pPr>
              <w:spacing w:line="240" w:lineRule="auto"/>
              <w:jc w:val="both"/>
              <w:rPr>
                <w:rFonts w:ascii="Times New Roman" w:hAnsi="Times New Roman" w:cs="Times New Roman"/>
                <w:sz w:val="24"/>
                <w:szCs w:val="24"/>
                <w:lang w:val="uk-UA"/>
              </w:rPr>
            </w:pPr>
            <w:r w:rsidRPr="00016A6D">
              <w:rPr>
                <w:rFonts w:ascii="Times New Roman" w:hAnsi="Times New Roman" w:cs="Times New Roman"/>
                <w:sz w:val="24"/>
                <w:szCs w:val="24"/>
                <w:lang w:val="uk-UA"/>
              </w:rPr>
              <w:t>За</w:t>
            </w:r>
            <w:r w:rsidRPr="00016A6D">
              <w:rPr>
                <w:rFonts w:ascii="Times New Roman" w:hAnsi="Times New Roman" w:cs="Times New Roman"/>
                <w:sz w:val="24"/>
                <w:szCs w:val="24"/>
              </w:rPr>
              <w:t>твердження технічної документації із землеустрою щодо встановлення (відновлення) меж  земельної ділянки в натурі (на місцевості) та передача її в оренд</w:t>
            </w:r>
            <w:r w:rsidRPr="00016A6D">
              <w:rPr>
                <w:rFonts w:ascii="Times New Roman" w:hAnsi="Times New Roman" w:cs="Times New Roman"/>
                <w:sz w:val="24"/>
                <w:szCs w:val="24"/>
                <w:lang w:val="uk-UA"/>
              </w:rPr>
              <w:t>у.</w:t>
            </w:r>
          </w:p>
        </w:tc>
        <w:tc>
          <w:tcPr>
            <w:tcW w:w="1985" w:type="dxa"/>
            <w:shd w:val="clear" w:color="auto" w:fill="auto"/>
            <w:vAlign w:val="center"/>
            <w:hideMark/>
          </w:tcPr>
          <w:p w:rsidR="00114D4C" w:rsidRPr="00966A43" w:rsidRDefault="00114D4C" w:rsidP="00C94042">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color w:val="333333"/>
                <w:sz w:val="16"/>
                <w:szCs w:val="16"/>
                <w:shd w:val="clear" w:color="auto" w:fill="FFFFFF"/>
              </w:rPr>
              <w:t>-“-</w:t>
            </w:r>
          </w:p>
        </w:tc>
      </w:tr>
      <w:tr w:rsidR="00114D4C" w:rsidRPr="00BE082D" w:rsidTr="00C94042">
        <w:trPr>
          <w:trHeight w:val="278"/>
        </w:trPr>
        <w:tc>
          <w:tcPr>
            <w:tcW w:w="992" w:type="dxa"/>
            <w:shd w:val="clear" w:color="auto" w:fill="auto"/>
            <w:vAlign w:val="center"/>
            <w:hideMark/>
          </w:tcPr>
          <w:p w:rsidR="00114D4C" w:rsidRPr="00016A6D" w:rsidRDefault="00114D4C" w:rsidP="00C94042">
            <w:pPr>
              <w:spacing w:after="0" w:line="240" w:lineRule="auto"/>
              <w:jc w:val="center"/>
              <w:rPr>
                <w:rFonts w:ascii="Times New Roman" w:eastAsia="Times New Roman" w:hAnsi="Times New Roman" w:cs="Times New Roman"/>
                <w:sz w:val="24"/>
                <w:szCs w:val="24"/>
                <w:lang w:val="en-US" w:eastAsia="uk-UA"/>
              </w:rPr>
            </w:pPr>
            <w:r w:rsidRPr="00016A6D">
              <w:rPr>
                <w:rFonts w:ascii="Times New Roman" w:eastAsia="Times New Roman" w:hAnsi="Times New Roman" w:cs="Times New Roman"/>
                <w:sz w:val="24"/>
                <w:szCs w:val="24"/>
                <w:lang w:val="en-US" w:eastAsia="uk-UA"/>
              </w:rPr>
              <w:t>10</w:t>
            </w:r>
            <w:r w:rsidR="008B6CE8">
              <w:rPr>
                <w:rFonts w:ascii="Times New Roman" w:eastAsia="Times New Roman" w:hAnsi="Times New Roman" w:cs="Times New Roman"/>
                <w:sz w:val="24"/>
                <w:szCs w:val="24"/>
                <w:lang w:val="en-US" w:eastAsia="uk-UA"/>
              </w:rPr>
              <w:t>4</w:t>
            </w:r>
            <w:r w:rsidRPr="00016A6D">
              <w:rPr>
                <w:rFonts w:ascii="Times New Roman" w:eastAsia="Times New Roman" w:hAnsi="Times New Roman" w:cs="Times New Roman"/>
                <w:sz w:val="24"/>
                <w:szCs w:val="24"/>
                <w:lang w:val="en-US" w:eastAsia="uk-UA"/>
              </w:rPr>
              <w:t>/3</w:t>
            </w:r>
          </w:p>
        </w:tc>
        <w:tc>
          <w:tcPr>
            <w:tcW w:w="1276" w:type="dxa"/>
            <w:shd w:val="clear" w:color="auto" w:fill="auto"/>
            <w:vAlign w:val="center"/>
            <w:hideMark/>
          </w:tcPr>
          <w:p w:rsidR="00114D4C" w:rsidRPr="00016A6D" w:rsidRDefault="00114D4C" w:rsidP="00C94042">
            <w:pPr>
              <w:spacing w:after="0" w:line="240" w:lineRule="auto"/>
              <w:jc w:val="center"/>
              <w:rPr>
                <w:rFonts w:ascii="Times New Roman" w:eastAsia="Times New Roman" w:hAnsi="Times New Roman" w:cs="Times New Roman"/>
                <w:sz w:val="24"/>
                <w:szCs w:val="24"/>
                <w:lang w:val="uk-UA" w:eastAsia="uk-UA"/>
              </w:rPr>
            </w:pPr>
            <w:r w:rsidRPr="00016A6D">
              <w:rPr>
                <w:rFonts w:ascii="Times New Roman" w:eastAsia="Times New Roman" w:hAnsi="Times New Roman" w:cs="Times New Roman"/>
                <w:sz w:val="24"/>
                <w:szCs w:val="24"/>
                <w:lang w:val="uk-UA" w:eastAsia="uk-UA"/>
              </w:rPr>
              <w:t>173/</w:t>
            </w:r>
            <w:r w:rsidRPr="00016A6D">
              <w:rPr>
                <w:rFonts w:ascii="Times New Roman" w:hAnsi="Times New Roman" w:cs="Times New Roman"/>
                <w:sz w:val="24"/>
                <w:szCs w:val="24"/>
                <w:shd w:val="clear" w:color="auto" w:fill="FFFFFF"/>
              </w:rPr>
              <w:t>00176</w:t>
            </w:r>
          </w:p>
        </w:tc>
        <w:tc>
          <w:tcPr>
            <w:tcW w:w="6379" w:type="dxa"/>
            <w:shd w:val="clear" w:color="auto" w:fill="auto"/>
            <w:vAlign w:val="center"/>
            <w:hideMark/>
          </w:tcPr>
          <w:p w:rsidR="00114D4C" w:rsidRPr="00016A6D" w:rsidRDefault="00114D4C" w:rsidP="00C94042">
            <w:pPr>
              <w:spacing w:line="240" w:lineRule="auto"/>
              <w:jc w:val="both"/>
              <w:rPr>
                <w:rFonts w:ascii="Times New Roman" w:hAnsi="Times New Roman" w:cs="Times New Roman"/>
                <w:sz w:val="24"/>
                <w:szCs w:val="24"/>
                <w:lang w:val="uk-UA"/>
              </w:rPr>
            </w:pPr>
            <w:r w:rsidRPr="00016A6D">
              <w:rPr>
                <w:rFonts w:ascii="Times New Roman" w:hAnsi="Times New Roman" w:cs="Times New Roman"/>
                <w:sz w:val="24"/>
                <w:szCs w:val="24"/>
                <w:lang w:val="uk-UA"/>
              </w:rPr>
              <w:t>Н</w:t>
            </w:r>
            <w:r w:rsidRPr="00016A6D">
              <w:rPr>
                <w:rFonts w:ascii="Times New Roman" w:hAnsi="Times New Roman" w:cs="Times New Roman"/>
                <w:sz w:val="24"/>
                <w:szCs w:val="24"/>
              </w:rPr>
              <w:t>адання дозволу на розроблення проекту землеустрою щодо відведення  земельної ділянки безоплатно у власність</w:t>
            </w:r>
            <w:r w:rsidRPr="00016A6D">
              <w:rPr>
                <w:rFonts w:ascii="Times New Roman" w:hAnsi="Times New Roman" w:cs="Times New Roman"/>
                <w:sz w:val="24"/>
                <w:szCs w:val="24"/>
                <w:lang w:val="uk-UA"/>
              </w:rPr>
              <w:t>.</w:t>
            </w:r>
          </w:p>
        </w:tc>
        <w:tc>
          <w:tcPr>
            <w:tcW w:w="1985" w:type="dxa"/>
            <w:shd w:val="clear" w:color="auto" w:fill="auto"/>
            <w:vAlign w:val="center"/>
            <w:hideMark/>
          </w:tcPr>
          <w:p w:rsidR="00114D4C" w:rsidRPr="00966A43" w:rsidRDefault="007005FE" w:rsidP="00C94042">
            <w:pPr>
              <w:spacing w:after="0" w:line="240" w:lineRule="auto"/>
              <w:jc w:val="center"/>
              <w:rPr>
                <w:rFonts w:ascii="Times New Roman" w:eastAsia="Times New Roman" w:hAnsi="Times New Roman" w:cs="Times New Roman"/>
                <w:sz w:val="16"/>
                <w:szCs w:val="16"/>
                <w:lang w:val="uk-UA" w:eastAsia="uk-UA"/>
              </w:rPr>
            </w:pPr>
            <w:hyperlink r:id="rId27" w:tgtFrame="_blank" w:history="1">
              <w:r w:rsidR="00114D4C" w:rsidRPr="00966A43">
                <w:rPr>
                  <w:rStyle w:val="a3"/>
                  <w:rFonts w:ascii="Times New Roman" w:hAnsi="Times New Roman" w:cs="Times New Roman"/>
                  <w:sz w:val="16"/>
                  <w:szCs w:val="16"/>
                  <w:shd w:val="clear" w:color="auto" w:fill="FFFFFF"/>
                </w:rPr>
                <w:t>Земельний кодекс України</w:t>
              </w:r>
            </w:hyperlink>
          </w:p>
        </w:tc>
      </w:tr>
      <w:tr w:rsidR="00114D4C" w:rsidRPr="00BE082D" w:rsidTr="00C94042">
        <w:trPr>
          <w:trHeight w:val="278"/>
        </w:trPr>
        <w:tc>
          <w:tcPr>
            <w:tcW w:w="992" w:type="dxa"/>
            <w:shd w:val="clear" w:color="auto" w:fill="auto"/>
            <w:vAlign w:val="center"/>
            <w:hideMark/>
          </w:tcPr>
          <w:p w:rsidR="00114D4C" w:rsidRPr="00016A6D" w:rsidRDefault="00114D4C" w:rsidP="008B6CE8">
            <w:pPr>
              <w:spacing w:after="0" w:line="240" w:lineRule="auto"/>
              <w:jc w:val="center"/>
              <w:rPr>
                <w:rFonts w:ascii="Times New Roman" w:eastAsia="Times New Roman" w:hAnsi="Times New Roman" w:cs="Times New Roman"/>
                <w:sz w:val="24"/>
                <w:szCs w:val="24"/>
                <w:lang w:val="en-US" w:eastAsia="uk-UA"/>
              </w:rPr>
            </w:pPr>
            <w:r w:rsidRPr="00016A6D">
              <w:rPr>
                <w:rFonts w:ascii="Times New Roman" w:eastAsia="Times New Roman" w:hAnsi="Times New Roman" w:cs="Times New Roman"/>
                <w:sz w:val="24"/>
                <w:szCs w:val="24"/>
                <w:lang w:val="en-US" w:eastAsia="uk-UA"/>
              </w:rPr>
              <w:t>1</w:t>
            </w:r>
            <w:r w:rsidR="008B6CE8">
              <w:rPr>
                <w:rFonts w:ascii="Times New Roman" w:eastAsia="Times New Roman" w:hAnsi="Times New Roman" w:cs="Times New Roman"/>
                <w:sz w:val="24"/>
                <w:szCs w:val="24"/>
                <w:lang w:val="en-US" w:eastAsia="uk-UA"/>
              </w:rPr>
              <w:t>05</w:t>
            </w:r>
            <w:r w:rsidRPr="00016A6D">
              <w:rPr>
                <w:rFonts w:ascii="Times New Roman" w:eastAsia="Times New Roman" w:hAnsi="Times New Roman" w:cs="Times New Roman"/>
                <w:sz w:val="24"/>
                <w:szCs w:val="24"/>
                <w:lang w:val="en-US" w:eastAsia="uk-UA"/>
              </w:rPr>
              <w:t>/4</w:t>
            </w:r>
          </w:p>
        </w:tc>
        <w:tc>
          <w:tcPr>
            <w:tcW w:w="1276" w:type="dxa"/>
            <w:shd w:val="clear" w:color="auto" w:fill="auto"/>
            <w:vAlign w:val="center"/>
            <w:hideMark/>
          </w:tcPr>
          <w:p w:rsidR="00114D4C" w:rsidRPr="00016A6D" w:rsidRDefault="00114D4C" w:rsidP="00C94042">
            <w:pPr>
              <w:spacing w:after="0" w:line="240" w:lineRule="auto"/>
              <w:jc w:val="center"/>
              <w:rPr>
                <w:rFonts w:ascii="Times New Roman" w:eastAsia="Times New Roman" w:hAnsi="Times New Roman" w:cs="Times New Roman"/>
                <w:sz w:val="24"/>
                <w:szCs w:val="24"/>
                <w:lang w:val="uk-UA" w:eastAsia="uk-UA"/>
              </w:rPr>
            </w:pPr>
            <w:r w:rsidRPr="00016A6D">
              <w:rPr>
                <w:rFonts w:ascii="Times New Roman" w:eastAsia="Times New Roman" w:hAnsi="Times New Roman" w:cs="Times New Roman"/>
                <w:sz w:val="24"/>
                <w:szCs w:val="24"/>
                <w:lang w:val="uk-UA" w:eastAsia="uk-UA"/>
              </w:rPr>
              <w:t>163/</w:t>
            </w:r>
            <w:r w:rsidRPr="00016A6D">
              <w:rPr>
                <w:rFonts w:ascii="Times New Roman" w:hAnsi="Times New Roman" w:cs="Times New Roman"/>
                <w:sz w:val="24"/>
                <w:szCs w:val="24"/>
                <w:shd w:val="clear" w:color="auto" w:fill="FFFFFF"/>
              </w:rPr>
              <w:t>00199</w:t>
            </w:r>
          </w:p>
        </w:tc>
        <w:tc>
          <w:tcPr>
            <w:tcW w:w="6379" w:type="dxa"/>
            <w:shd w:val="clear" w:color="auto" w:fill="auto"/>
            <w:vAlign w:val="center"/>
            <w:hideMark/>
          </w:tcPr>
          <w:p w:rsidR="00114D4C" w:rsidRPr="00016A6D" w:rsidRDefault="00114D4C" w:rsidP="00C94042">
            <w:pPr>
              <w:tabs>
                <w:tab w:val="left" w:pos="9923"/>
                <w:tab w:val="left" w:pos="10064"/>
              </w:tabs>
              <w:spacing w:line="240" w:lineRule="auto"/>
              <w:jc w:val="both"/>
              <w:rPr>
                <w:rFonts w:ascii="Times New Roman" w:hAnsi="Times New Roman" w:cs="Times New Roman"/>
                <w:sz w:val="24"/>
                <w:szCs w:val="24"/>
                <w:lang w:val="uk-UA"/>
              </w:rPr>
            </w:pPr>
            <w:r w:rsidRPr="00016A6D">
              <w:rPr>
                <w:rFonts w:ascii="Times New Roman" w:eastAsia="Calibri" w:hAnsi="Times New Roman" w:cs="Times New Roman"/>
                <w:sz w:val="24"/>
                <w:szCs w:val="24"/>
                <w:lang w:val="uk-UA"/>
              </w:rPr>
              <w:t>Н</w:t>
            </w:r>
            <w:r w:rsidRPr="00016A6D">
              <w:rPr>
                <w:rFonts w:ascii="Times New Roman" w:eastAsia="Calibri" w:hAnsi="Times New Roman" w:cs="Times New Roman"/>
                <w:sz w:val="24"/>
                <w:szCs w:val="24"/>
              </w:rPr>
              <w:t>адання дозволу на розроблення проекту землеустрою щодо відведення земельної ділянки в оренду</w:t>
            </w:r>
            <w:r w:rsidRPr="00016A6D">
              <w:rPr>
                <w:rFonts w:ascii="Times New Roman" w:eastAsia="Calibri" w:hAnsi="Times New Roman" w:cs="Times New Roman"/>
                <w:sz w:val="24"/>
                <w:szCs w:val="24"/>
                <w:lang w:val="uk-UA"/>
              </w:rPr>
              <w:t>.</w:t>
            </w:r>
          </w:p>
        </w:tc>
        <w:tc>
          <w:tcPr>
            <w:tcW w:w="1985" w:type="dxa"/>
            <w:shd w:val="clear" w:color="auto" w:fill="auto"/>
            <w:vAlign w:val="center"/>
            <w:hideMark/>
          </w:tcPr>
          <w:p w:rsidR="00114D4C" w:rsidRPr="00966A43" w:rsidRDefault="007005FE" w:rsidP="00C94042">
            <w:pPr>
              <w:spacing w:after="0" w:line="240" w:lineRule="auto"/>
              <w:jc w:val="center"/>
              <w:rPr>
                <w:rFonts w:ascii="Times New Roman" w:eastAsia="Times New Roman" w:hAnsi="Times New Roman" w:cs="Times New Roman"/>
                <w:sz w:val="16"/>
                <w:szCs w:val="16"/>
                <w:lang w:val="uk-UA" w:eastAsia="uk-UA"/>
              </w:rPr>
            </w:pPr>
            <w:hyperlink r:id="rId28" w:tgtFrame="_blank" w:history="1">
              <w:r w:rsidR="00114D4C" w:rsidRPr="00966A43">
                <w:rPr>
                  <w:rStyle w:val="a3"/>
                  <w:rFonts w:ascii="Times New Roman" w:hAnsi="Times New Roman" w:cs="Times New Roman"/>
                  <w:sz w:val="16"/>
                  <w:szCs w:val="16"/>
                  <w:shd w:val="clear" w:color="auto" w:fill="FFFFFF"/>
                </w:rPr>
                <w:t>Закон України</w:t>
              </w:r>
            </w:hyperlink>
            <w:r w:rsidR="00114D4C" w:rsidRPr="00966A43">
              <w:rPr>
                <w:rFonts w:ascii="Times New Roman" w:hAnsi="Times New Roman" w:cs="Times New Roman"/>
                <w:color w:val="333333"/>
                <w:sz w:val="16"/>
                <w:szCs w:val="16"/>
                <w:shd w:val="clear" w:color="auto" w:fill="FFFFFF"/>
              </w:rPr>
              <w:t> </w:t>
            </w:r>
            <w:r w:rsidR="00114D4C" w:rsidRPr="00966A43">
              <w:rPr>
                <w:rFonts w:ascii="Times New Roman" w:hAnsi="Times New Roman" w:cs="Times New Roman"/>
                <w:sz w:val="16"/>
                <w:szCs w:val="16"/>
                <w:shd w:val="clear" w:color="auto" w:fill="FFFFFF"/>
              </w:rPr>
              <w:t>“Про Державний земельний кадастр”</w:t>
            </w:r>
          </w:p>
        </w:tc>
      </w:tr>
      <w:tr w:rsidR="00114D4C" w:rsidRPr="00BE082D" w:rsidTr="00C94042">
        <w:trPr>
          <w:trHeight w:val="278"/>
        </w:trPr>
        <w:tc>
          <w:tcPr>
            <w:tcW w:w="992" w:type="dxa"/>
            <w:shd w:val="clear" w:color="auto" w:fill="auto"/>
            <w:vAlign w:val="center"/>
            <w:hideMark/>
          </w:tcPr>
          <w:p w:rsidR="00114D4C" w:rsidRPr="00016A6D" w:rsidRDefault="00114D4C" w:rsidP="008B6CE8">
            <w:pPr>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1</w:t>
            </w:r>
            <w:r w:rsidR="008B6CE8">
              <w:rPr>
                <w:rFonts w:ascii="Times New Roman" w:eastAsia="Times New Roman" w:hAnsi="Times New Roman" w:cs="Times New Roman"/>
                <w:color w:val="000000"/>
                <w:sz w:val="24"/>
                <w:szCs w:val="24"/>
                <w:lang w:val="en-US" w:eastAsia="uk-UA"/>
              </w:rPr>
              <w:t>06</w:t>
            </w:r>
            <w:r>
              <w:rPr>
                <w:rFonts w:ascii="Times New Roman" w:eastAsia="Times New Roman" w:hAnsi="Times New Roman" w:cs="Times New Roman"/>
                <w:color w:val="000000"/>
                <w:sz w:val="24"/>
                <w:szCs w:val="24"/>
                <w:lang w:val="en-US" w:eastAsia="uk-UA"/>
              </w:rPr>
              <w:t>/5</w:t>
            </w:r>
          </w:p>
        </w:tc>
        <w:tc>
          <w:tcPr>
            <w:tcW w:w="1276" w:type="dxa"/>
            <w:shd w:val="clear" w:color="auto" w:fill="auto"/>
            <w:vAlign w:val="center"/>
            <w:hideMark/>
          </w:tcPr>
          <w:p w:rsidR="00114D4C" w:rsidRPr="005C0483" w:rsidRDefault="00114D4C" w:rsidP="00C94042">
            <w:pPr>
              <w:spacing w:after="0" w:line="240" w:lineRule="auto"/>
              <w:jc w:val="center"/>
              <w:rPr>
                <w:rFonts w:ascii="Times New Roman" w:eastAsia="Times New Roman" w:hAnsi="Times New Roman" w:cs="Times New Roman"/>
                <w:sz w:val="24"/>
                <w:szCs w:val="24"/>
                <w:lang w:val="uk-UA" w:eastAsia="uk-UA"/>
              </w:rPr>
            </w:pPr>
            <w:r w:rsidRPr="005C0483">
              <w:rPr>
                <w:rFonts w:ascii="Times New Roman" w:eastAsia="Times New Roman" w:hAnsi="Times New Roman" w:cs="Times New Roman"/>
                <w:sz w:val="24"/>
                <w:szCs w:val="24"/>
                <w:lang w:val="uk-UA" w:eastAsia="uk-UA"/>
              </w:rPr>
              <w:t>169/</w:t>
            </w:r>
            <w:r w:rsidRPr="005C0483">
              <w:rPr>
                <w:rFonts w:ascii="Times New Roman" w:hAnsi="Times New Roman" w:cs="Times New Roman"/>
                <w:sz w:val="24"/>
                <w:szCs w:val="24"/>
                <w:shd w:val="clear" w:color="auto" w:fill="FFFFFF"/>
              </w:rPr>
              <w:t>01161</w:t>
            </w:r>
          </w:p>
        </w:tc>
        <w:tc>
          <w:tcPr>
            <w:tcW w:w="6379" w:type="dxa"/>
            <w:shd w:val="clear" w:color="auto" w:fill="auto"/>
            <w:vAlign w:val="center"/>
            <w:hideMark/>
          </w:tcPr>
          <w:p w:rsidR="00114D4C" w:rsidRPr="005E1876" w:rsidRDefault="00114D4C" w:rsidP="00C94042">
            <w:pPr>
              <w:tabs>
                <w:tab w:val="left" w:pos="9923"/>
                <w:tab w:val="left" w:pos="10064"/>
              </w:tabs>
              <w:spacing w:line="240" w:lineRule="auto"/>
              <w:jc w:val="both"/>
              <w:rPr>
                <w:rFonts w:ascii="Times New Roman" w:eastAsia="Calibri" w:hAnsi="Times New Roman" w:cs="Times New Roman"/>
                <w:sz w:val="24"/>
                <w:szCs w:val="24"/>
                <w:lang w:val="uk-UA"/>
              </w:rPr>
            </w:pPr>
            <w:r w:rsidRPr="005E1876">
              <w:rPr>
                <w:rFonts w:ascii="Times New Roman" w:hAnsi="Times New Roman" w:cs="Times New Roman"/>
                <w:sz w:val="24"/>
                <w:szCs w:val="24"/>
                <w:lang w:val="uk-UA"/>
              </w:rPr>
              <w:t>Н</w:t>
            </w:r>
            <w:r w:rsidRPr="005E1876">
              <w:rPr>
                <w:rFonts w:ascii="Times New Roman" w:hAnsi="Times New Roman" w:cs="Times New Roman"/>
                <w:sz w:val="24"/>
                <w:szCs w:val="24"/>
              </w:rPr>
              <w:t>адання дозволу на розроблення технічної документації із землеустрою щодо встановлення (відновлення) меж  земельної ділянки в натурі (на місцевості) з метою передачі її в оренду</w:t>
            </w:r>
            <w:r w:rsidRPr="005E1876">
              <w:rPr>
                <w:rFonts w:ascii="Times New Roman" w:hAnsi="Times New Roman" w:cs="Times New Roman"/>
                <w:sz w:val="24"/>
                <w:szCs w:val="24"/>
                <w:lang w:val="uk-UA"/>
              </w:rPr>
              <w:t>.</w:t>
            </w:r>
          </w:p>
        </w:tc>
        <w:tc>
          <w:tcPr>
            <w:tcW w:w="1985" w:type="dxa"/>
            <w:shd w:val="clear" w:color="auto" w:fill="auto"/>
            <w:vAlign w:val="center"/>
            <w:hideMark/>
          </w:tcPr>
          <w:p w:rsidR="00114D4C" w:rsidRPr="00966A43" w:rsidRDefault="007005FE" w:rsidP="00C94042">
            <w:pPr>
              <w:spacing w:after="0" w:line="240" w:lineRule="auto"/>
              <w:jc w:val="center"/>
              <w:rPr>
                <w:rFonts w:ascii="Times New Roman" w:eastAsia="Times New Roman" w:hAnsi="Times New Roman" w:cs="Times New Roman"/>
                <w:sz w:val="16"/>
                <w:szCs w:val="16"/>
                <w:lang w:val="uk-UA" w:eastAsia="uk-UA"/>
              </w:rPr>
            </w:pPr>
            <w:hyperlink r:id="rId29" w:tgtFrame="_blank" w:history="1">
              <w:r w:rsidR="00114D4C" w:rsidRPr="00966A43">
                <w:rPr>
                  <w:rStyle w:val="a3"/>
                  <w:rFonts w:ascii="Times New Roman" w:hAnsi="Times New Roman" w:cs="Times New Roman"/>
                  <w:sz w:val="16"/>
                  <w:szCs w:val="16"/>
                  <w:shd w:val="clear" w:color="auto" w:fill="FFFFFF"/>
                </w:rPr>
                <w:t>Земельний кодекс України</w:t>
              </w:r>
            </w:hyperlink>
            <w:r w:rsidR="00114D4C" w:rsidRPr="00966A43">
              <w:rPr>
                <w:rFonts w:ascii="Times New Roman" w:hAnsi="Times New Roman" w:cs="Times New Roman"/>
                <w:color w:val="333333"/>
                <w:sz w:val="16"/>
                <w:szCs w:val="16"/>
                <w:shd w:val="clear" w:color="auto" w:fill="FFFFFF"/>
              </w:rPr>
              <w:t>, </w:t>
            </w:r>
            <w:hyperlink r:id="rId30" w:tgtFrame="_blank" w:history="1">
              <w:r w:rsidR="00114D4C" w:rsidRPr="00966A43">
                <w:rPr>
                  <w:rStyle w:val="a3"/>
                  <w:rFonts w:ascii="Times New Roman" w:hAnsi="Times New Roman" w:cs="Times New Roman"/>
                  <w:color w:val="000099"/>
                  <w:sz w:val="16"/>
                  <w:szCs w:val="16"/>
                  <w:shd w:val="clear" w:color="auto" w:fill="FFFFFF"/>
                </w:rPr>
                <w:t>Закон України</w:t>
              </w:r>
            </w:hyperlink>
            <w:r w:rsidR="00114D4C" w:rsidRPr="00966A43">
              <w:rPr>
                <w:rFonts w:ascii="Times New Roman" w:hAnsi="Times New Roman" w:cs="Times New Roman"/>
                <w:color w:val="333333"/>
                <w:sz w:val="16"/>
                <w:szCs w:val="16"/>
                <w:shd w:val="clear" w:color="auto" w:fill="FFFFFF"/>
              </w:rPr>
              <w:t> </w:t>
            </w:r>
            <w:r w:rsidR="00114D4C" w:rsidRPr="00966A43">
              <w:rPr>
                <w:rFonts w:ascii="Times New Roman" w:hAnsi="Times New Roman" w:cs="Times New Roman"/>
                <w:sz w:val="16"/>
                <w:szCs w:val="16"/>
                <w:shd w:val="clear" w:color="auto" w:fill="FFFFFF"/>
              </w:rPr>
              <w:t>“Про Перелі</w:t>
            </w:r>
            <w:proofErr w:type="gramStart"/>
            <w:r w:rsidR="00114D4C" w:rsidRPr="00966A43">
              <w:rPr>
                <w:rFonts w:ascii="Times New Roman" w:hAnsi="Times New Roman" w:cs="Times New Roman"/>
                <w:sz w:val="16"/>
                <w:szCs w:val="16"/>
                <w:shd w:val="clear" w:color="auto" w:fill="FFFFFF"/>
              </w:rPr>
              <w:t>к</w:t>
            </w:r>
            <w:proofErr w:type="gramEnd"/>
            <w:r w:rsidR="00114D4C" w:rsidRPr="00966A43">
              <w:rPr>
                <w:rFonts w:ascii="Times New Roman" w:hAnsi="Times New Roman" w:cs="Times New Roman"/>
                <w:sz w:val="16"/>
                <w:szCs w:val="16"/>
                <w:shd w:val="clear" w:color="auto" w:fill="FFFFFF"/>
              </w:rPr>
              <w:t xml:space="preserve"> </w:t>
            </w:r>
            <w:proofErr w:type="gramStart"/>
            <w:r w:rsidR="00114D4C" w:rsidRPr="00966A43">
              <w:rPr>
                <w:rFonts w:ascii="Times New Roman" w:hAnsi="Times New Roman" w:cs="Times New Roman"/>
                <w:sz w:val="16"/>
                <w:szCs w:val="16"/>
                <w:shd w:val="clear" w:color="auto" w:fill="FFFFFF"/>
              </w:rPr>
              <w:t>документ</w:t>
            </w:r>
            <w:proofErr w:type="gramEnd"/>
            <w:r w:rsidR="00114D4C" w:rsidRPr="00966A43">
              <w:rPr>
                <w:rFonts w:ascii="Times New Roman" w:hAnsi="Times New Roman" w:cs="Times New Roman"/>
                <w:sz w:val="16"/>
                <w:szCs w:val="16"/>
                <w:shd w:val="clear" w:color="auto" w:fill="FFFFFF"/>
              </w:rPr>
              <w:t>ів дозвільного характеру у сфері господарської діяльності”</w:t>
            </w:r>
          </w:p>
        </w:tc>
      </w:tr>
      <w:tr w:rsidR="00114D4C" w:rsidRPr="00BE082D" w:rsidTr="00C94042">
        <w:trPr>
          <w:trHeight w:val="278"/>
        </w:trPr>
        <w:tc>
          <w:tcPr>
            <w:tcW w:w="992" w:type="dxa"/>
            <w:shd w:val="clear" w:color="auto" w:fill="auto"/>
            <w:vAlign w:val="center"/>
            <w:hideMark/>
          </w:tcPr>
          <w:p w:rsidR="00114D4C" w:rsidRPr="00016A6D" w:rsidRDefault="00114D4C" w:rsidP="008B6CE8">
            <w:pPr>
              <w:spacing w:after="0" w:line="240" w:lineRule="auto"/>
              <w:jc w:val="center"/>
              <w:rPr>
                <w:rFonts w:ascii="Times New Roman" w:eastAsia="Times New Roman" w:hAnsi="Times New Roman" w:cs="Times New Roman"/>
                <w:sz w:val="24"/>
                <w:szCs w:val="24"/>
                <w:lang w:val="en-US" w:eastAsia="uk-UA"/>
              </w:rPr>
            </w:pPr>
            <w:r w:rsidRPr="00016A6D">
              <w:rPr>
                <w:rFonts w:ascii="Times New Roman" w:eastAsia="Times New Roman" w:hAnsi="Times New Roman" w:cs="Times New Roman"/>
                <w:sz w:val="24"/>
                <w:szCs w:val="24"/>
                <w:lang w:val="en-US" w:eastAsia="uk-UA"/>
              </w:rPr>
              <w:t>1</w:t>
            </w:r>
            <w:r w:rsidR="008B6CE8">
              <w:rPr>
                <w:rFonts w:ascii="Times New Roman" w:eastAsia="Times New Roman" w:hAnsi="Times New Roman" w:cs="Times New Roman"/>
                <w:sz w:val="24"/>
                <w:szCs w:val="24"/>
                <w:lang w:val="en-US" w:eastAsia="uk-UA"/>
              </w:rPr>
              <w:t>07</w:t>
            </w:r>
            <w:r w:rsidRPr="00016A6D">
              <w:rPr>
                <w:rFonts w:ascii="Times New Roman" w:eastAsia="Times New Roman" w:hAnsi="Times New Roman" w:cs="Times New Roman"/>
                <w:sz w:val="24"/>
                <w:szCs w:val="24"/>
                <w:lang w:val="en-US" w:eastAsia="uk-UA"/>
              </w:rPr>
              <w:t>/6</w:t>
            </w:r>
          </w:p>
        </w:tc>
        <w:tc>
          <w:tcPr>
            <w:tcW w:w="1276" w:type="dxa"/>
            <w:shd w:val="clear" w:color="auto" w:fill="auto"/>
            <w:vAlign w:val="center"/>
            <w:hideMark/>
          </w:tcPr>
          <w:p w:rsidR="00114D4C" w:rsidRPr="005C0483" w:rsidRDefault="00114D4C" w:rsidP="00C94042">
            <w:pPr>
              <w:spacing w:after="0" w:line="240" w:lineRule="auto"/>
              <w:jc w:val="center"/>
              <w:rPr>
                <w:rFonts w:ascii="Times New Roman" w:eastAsia="Times New Roman" w:hAnsi="Times New Roman" w:cs="Times New Roman"/>
                <w:sz w:val="24"/>
                <w:szCs w:val="24"/>
                <w:lang w:eastAsia="uk-UA"/>
              </w:rPr>
            </w:pPr>
            <w:r w:rsidRPr="005C0483">
              <w:rPr>
                <w:rFonts w:ascii="Times New Roman" w:hAnsi="Times New Roman" w:cs="Times New Roman"/>
                <w:sz w:val="24"/>
                <w:szCs w:val="24"/>
                <w:shd w:val="clear" w:color="auto" w:fill="FFFFFF"/>
                <w:lang w:val="uk-UA"/>
              </w:rPr>
              <w:t>174/</w:t>
            </w:r>
            <w:r w:rsidRPr="005C0483">
              <w:rPr>
                <w:rFonts w:ascii="Times New Roman" w:hAnsi="Times New Roman" w:cs="Times New Roman"/>
                <w:sz w:val="24"/>
                <w:szCs w:val="24"/>
                <w:shd w:val="clear" w:color="auto" w:fill="FFFFFF"/>
              </w:rPr>
              <w:t>00217</w:t>
            </w:r>
          </w:p>
        </w:tc>
        <w:tc>
          <w:tcPr>
            <w:tcW w:w="6379" w:type="dxa"/>
            <w:shd w:val="clear" w:color="auto" w:fill="auto"/>
            <w:vAlign w:val="center"/>
            <w:hideMark/>
          </w:tcPr>
          <w:p w:rsidR="00114D4C" w:rsidRPr="00016A6D" w:rsidRDefault="00114D4C" w:rsidP="00C94042">
            <w:pPr>
              <w:tabs>
                <w:tab w:val="left" w:pos="9923"/>
                <w:tab w:val="left" w:pos="10064"/>
              </w:tabs>
              <w:spacing w:line="240" w:lineRule="auto"/>
              <w:jc w:val="both"/>
              <w:rPr>
                <w:rFonts w:ascii="Times New Roman" w:eastAsia="Calibri" w:hAnsi="Times New Roman" w:cs="Times New Roman"/>
                <w:sz w:val="24"/>
                <w:szCs w:val="24"/>
                <w:lang w:val="uk-UA"/>
              </w:rPr>
            </w:pPr>
            <w:r w:rsidRPr="00016A6D">
              <w:rPr>
                <w:rFonts w:ascii="Times New Roman" w:hAnsi="Times New Roman" w:cs="Times New Roman"/>
                <w:sz w:val="24"/>
                <w:szCs w:val="24"/>
                <w:lang w:val="uk-UA"/>
              </w:rPr>
              <w:t>Затвердження проекту землеустрою щодо відведення земельної ділянки цільове призначення якої змінюється.</w:t>
            </w:r>
          </w:p>
        </w:tc>
        <w:tc>
          <w:tcPr>
            <w:tcW w:w="1985" w:type="dxa"/>
            <w:shd w:val="clear" w:color="auto" w:fill="auto"/>
            <w:vAlign w:val="center"/>
            <w:hideMark/>
          </w:tcPr>
          <w:p w:rsidR="00114D4C" w:rsidRPr="00966A43" w:rsidRDefault="007005FE" w:rsidP="00C94042">
            <w:pPr>
              <w:spacing w:after="0" w:line="240" w:lineRule="auto"/>
              <w:jc w:val="center"/>
              <w:rPr>
                <w:rFonts w:ascii="Times New Roman" w:eastAsia="Times New Roman" w:hAnsi="Times New Roman" w:cs="Times New Roman"/>
                <w:sz w:val="16"/>
                <w:szCs w:val="16"/>
                <w:lang w:val="uk-UA" w:eastAsia="uk-UA"/>
              </w:rPr>
            </w:pPr>
            <w:hyperlink r:id="rId31" w:tgtFrame="_blank" w:history="1">
              <w:r w:rsidR="00114D4C" w:rsidRPr="00966A43">
                <w:rPr>
                  <w:rStyle w:val="a3"/>
                  <w:rFonts w:ascii="Times New Roman" w:hAnsi="Times New Roman" w:cs="Times New Roman"/>
                  <w:sz w:val="16"/>
                  <w:szCs w:val="16"/>
                  <w:shd w:val="clear" w:color="auto" w:fill="FFFFFF"/>
                </w:rPr>
                <w:t>Земельний кодекс України</w:t>
              </w:r>
            </w:hyperlink>
          </w:p>
        </w:tc>
      </w:tr>
      <w:tr w:rsidR="00114D4C" w:rsidRPr="00BE082D" w:rsidTr="00C94042">
        <w:trPr>
          <w:trHeight w:val="278"/>
        </w:trPr>
        <w:tc>
          <w:tcPr>
            <w:tcW w:w="992" w:type="dxa"/>
            <w:shd w:val="clear" w:color="auto" w:fill="auto"/>
            <w:vAlign w:val="center"/>
            <w:hideMark/>
          </w:tcPr>
          <w:p w:rsidR="00114D4C" w:rsidRPr="00016A6D" w:rsidRDefault="00114D4C" w:rsidP="008B6CE8">
            <w:pPr>
              <w:spacing w:after="0" w:line="240" w:lineRule="auto"/>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1</w:t>
            </w:r>
            <w:r w:rsidR="008B6CE8">
              <w:rPr>
                <w:rFonts w:ascii="Times New Roman" w:eastAsia="Times New Roman" w:hAnsi="Times New Roman" w:cs="Times New Roman"/>
                <w:sz w:val="24"/>
                <w:szCs w:val="24"/>
                <w:lang w:val="en-US" w:eastAsia="uk-UA"/>
              </w:rPr>
              <w:t>08</w:t>
            </w:r>
            <w:r w:rsidRPr="00016A6D">
              <w:rPr>
                <w:rFonts w:ascii="Times New Roman" w:eastAsia="Times New Roman" w:hAnsi="Times New Roman" w:cs="Times New Roman"/>
                <w:sz w:val="24"/>
                <w:szCs w:val="24"/>
                <w:lang w:val="en-US" w:eastAsia="uk-UA"/>
              </w:rPr>
              <w:t>/7</w:t>
            </w:r>
          </w:p>
        </w:tc>
        <w:tc>
          <w:tcPr>
            <w:tcW w:w="1276" w:type="dxa"/>
            <w:shd w:val="clear" w:color="auto" w:fill="auto"/>
            <w:vAlign w:val="center"/>
            <w:hideMark/>
          </w:tcPr>
          <w:p w:rsidR="00114D4C" w:rsidRPr="005C0483" w:rsidRDefault="00114D4C" w:rsidP="00C94042">
            <w:pPr>
              <w:spacing w:after="0" w:line="240" w:lineRule="auto"/>
              <w:jc w:val="center"/>
              <w:rPr>
                <w:rFonts w:ascii="Times New Roman" w:eastAsia="Times New Roman" w:hAnsi="Times New Roman" w:cs="Times New Roman"/>
                <w:sz w:val="24"/>
                <w:szCs w:val="24"/>
                <w:lang w:val="uk-UA" w:eastAsia="uk-UA"/>
              </w:rPr>
            </w:pPr>
            <w:r w:rsidRPr="005C0483">
              <w:rPr>
                <w:rFonts w:ascii="Times New Roman" w:eastAsia="Times New Roman" w:hAnsi="Times New Roman" w:cs="Times New Roman"/>
                <w:sz w:val="24"/>
                <w:szCs w:val="24"/>
                <w:lang w:val="uk-UA" w:eastAsia="uk-UA"/>
              </w:rPr>
              <w:t>177/</w:t>
            </w:r>
            <w:r w:rsidRPr="005C0483">
              <w:rPr>
                <w:rFonts w:ascii="Times New Roman" w:hAnsi="Times New Roman" w:cs="Times New Roman"/>
                <w:sz w:val="24"/>
                <w:szCs w:val="24"/>
                <w:shd w:val="clear" w:color="auto" w:fill="FFFFFF"/>
              </w:rPr>
              <w:t>00179</w:t>
            </w:r>
          </w:p>
        </w:tc>
        <w:tc>
          <w:tcPr>
            <w:tcW w:w="6379" w:type="dxa"/>
            <w:shd w:val="clear" w:color="auto" w:fill="auto"/>
            <w:vAlign w:val="center"/>
            <w:hideMark/>
          </w:tcPr>
          <w:p w:rsidR="00114D4C" w:rsidRPr="00016A6D" w:rsidRDefault="00114D4C" w:rsidP="00C94042">
            <w:pPr>
              <w:tabs>
                <w:tab w:val="left" w:pos="9923"/>
                <w:tab w:val="left" w:pos="10064"/>
              </w:tabs>
              <w:spacing w:after="0" w:line="240" w:lineRule="auto"/>
              <w:jc w:val="both"/>
              <w:rPr>
                <w:rFonts w:ascii="Times New Roman" w:hAnsi="Times New Roman" w:cs="Times New Roman"/>
                <w:sz w:val="24"/>
                <w:szCs w:val="24"/>
                <w:lang w:val="uk-UA"/>
              </w:rPr>
            </w:pPr>
            <w:r w:rsidRPr="00016A6D">
              <w:rPr>
                <w:rFonts w:ascii="Times New Roman" w:hAnsi="Times New Roman" w:cs="Times New Roman"/>
                <w:sz w:val="24"/>
                <w:szCs w:val="24"/>
                <w:lang w:val="uk-UA"/>
              </w:rPr>
              <w:t>З</w:t>
            </w:r>
            <w:r w:rsidRPr="00016A6D">
              <w:rPr>
                <w:rFonts w:ascii="Times New Roman" w:hAnsi="Times New Roman" w:cs="Times New Roman"/>
                <w:sz w:val="24"/>
                <w:szCs w:val="24"/>
              </w:rPr>
              <w:t>атвердження технічної документації про нормативну грошову оцінку земельної ділянки</w:t>
            </w:r>
            <w:r w:rsidRPr="00016A6D">
              <w:rPr>
                <w:rFonts w:ascii="Times New Roman" w:hAnsi="Times New Roman" w:cs="Times New Roman"/>
                <w:sz w:val="24"/>
                <w:szCs w:val="24"/>
                <w:lang w:val="uk-UA"/>
              </w:rPr>
              <w:t>.</w:t>
            </w:r>
          </w:p>
        </w:tc>
        <w:tc>
          <w:tcPr>
            <w:tcW w:w="1985" w:type="dxa"/>
            <w:shd w:val="clear" w:color="auto" w:fill="auto"/>
            <w:vAlign w:val="center"/>
            <w:hideMark/>
          </w:tcPr>
          <w:p w:rsidR="00114D4C" w:rsidRPr="00966A43" w:rsidRDefault="00114D4C" w:rsidP="00C94042">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color w:val="333333"/>
                <w:sz w:val="16"/>
                <w:szCs w:val="16"/>
                <w:shd w:val="clear" w:color="auto" w:fill="FFFFFF"/>
              </w:rPr>
              <w:t>-“-</w:t>
            </w:r>
          </w:p>
        </w:tc>
      </w:tr>
      <w:tr w:rsidR="00114D4C" w:rsidRPr="00BE082D" w:rsidTr="00C94042">
        <w:trPr>
          <w:trHeight w:val="278"/>
        </w:trPr>
        <w:tc>
          <w:tcPr>
            <w:tcW w:w="992" w:type="dxa"/>
            <w:shd w:val="clear" w:color="auto" w:fill="auto"/>
            <w:vAlign w:val="center"/>
            <w:hideMark/>
          </w:tcPr>
          <w:p w:rsidR="00114D4C" w:rsidRPr="00016A6D" w:rsidRDefault="00114D4C" w:rsidP="008B6CE8">
            <w:pPr>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1</w:t>
            </w:r>
            <w:r w:rsidR="008B6CE8">
              <w:rPr>
                <w:rFonts w:ascii="Times New Roman" w:eastAsia="Times New Roman" w:hAnsi="Times New Roman" w:cs="Times New Roman"/>
                <w:color w:val="000000"/>
                <w:sz w:val="24"/>
                <w:szCs w:val="24"/>
                <w:lang w:val="en-US" w:eastAsia="uk-UA"/>
              </w:rPr>
              <w:t>09</w:t>
            </w:r>
            <w:r>
              <w:rPr>
                <w:rFonts w:ascii="Times New Roman" w:eastAsia="Times New Roman" w:hAnsi="Times New Roman" w:cs="Times New Roman"/>
                <w:color w:val="000000"/>
                <w:sz w:val="24"/>
                <w:szCs w:val="24"/>
                <w:lang w:val="en-US" w:eastAsia="uk-UA"/>
              </w:rPr>
              <w:t>/8</w:t>
            </w:r>
          </w:p>
        </w:tc>
        <w:tc>
          <w:tcPr>
            <w:tcW w:w="1276" w:type="dxa"/>
            <w:shd w:val="clear" w:color="auto" w:fill="auto"/>
            <w:vAlign w:val="center"/>
            <w:hideMark/>
          </w:tcPr>
          <w:p w:rsidR="00114D4C" w:rsidRPr="005C0483" w:rsidRDefault="00114D4C" w:rsidP="00C94042">
            <w:pPr>
              <w:spacing w:after="0" w:line="240" w:lineRule="auto"/>
              <w:jc w:val="center"/>
              <w:rPr>
                <w:rFonts w:ascii="Times New Roman" w:eastAsia="Times New Roman" w:hAnsi="Times New Roman" w:cs="Times New Roman"/>
                <w:sz w:val="24"/>
                <w:szCs w:val="24"/>
                <w:lang w:val="uk-UA" w:eastAsia="uk-UA"/>
              </w:rPr>
            </w:pPr>
            <w:r w:rsidRPr="005C0483">
              <w:rPr>
                <w:rFonts w:ascii="Times New Roman" w:eastAsia="Times New Roman" w:hAnsi="Times New Roman" w:cs="Times New Roman"/>
                <w:sz w:val="24"/>
                <w:szCs w:val="24"/>
                <w:lang w:val="uk-UA" w:eastAsia="uk-UA"/>
              </w:rPr>
              <w:t>169/</w:t>
            </w:r>
            <w:r w:rsidRPr="005C0483">
              <w:rPr>
                <w:rFonts w:ascii="Times New Roman" w:hAnsi="Times New Roman" w:cs="Times New Roman"/>
                <w:sz w:val="24"/>
                <w:szCs w:val="24"/>
                <w:shd w:val="clear" w:color="auto" w:fill="FFFFFF"/>
              </w:rPr>
              <w:t>01161</w:t>
            </w:r>
          </w:p>
        </w:tc>
        <w:tc>
          <w:tcPr>
            <w:tcW w:w="6379" w:type="dxa"/>
            <w:shd w:val="clear" w:color="auto" w:fill="auto"/>
            <w:vAlign w:val="center"/>
            <w:hideMark/>
          </w:tcPr>
          <w:p w:rsidR="00114D4C" w:rsidRPr="005E1876" w:rsidRDefault="00114D4C" w:rsidP="00C94042">
            <w:pPr>
              <w:tabs>
                <w:tab w:val="left" w:pos="9923"/>
                <w:tab w:val="left" w:pos="10064"/>
              </w:tabs>
              <w:spacing w:after="0" w:line="240" w:lineRule="auto"/>
              <w:jc w:val="both"/>
              <w:rPr>
                <w:rFonts w:ascii="Times New Roman" w:hAnsi="Times New Roman" w:cs="Times New Roman"/>
                <w:sz w:val="24"/>
                <w:szCs w:val="24"/>
                <w:lang w:val="uk-UA"/>
              </w:rPr>
            </w:pPr>
            <w:r w:rsidRPr="005E1876">
              <w:rPr>
                <w:rFonts w:ascii="Times New Roman" w:hAnsi="Times New Roman" w:cs="Times New Roman"/>
                <w:sz w:val="24"/>
                <w:szCs w:val="24"/>
                <w:lang w:val="uk-UA"/>
              </w:rPr>
              <w:t>Н</w:t>
            </w:r>
            <w:r w:rsidRPr="005E1876">
              <w:rPr>
                <w:rFonts w:ascii="Times New Roman" w:hAnsi="Times New Roman" w:cs="Times New Roman"/>
                <w:sz w:val="24"/>
                <w:szCs w:val="24"/>
              </w:rPr>
              <w:t>адання дозволу на розроблення технічної документації із землеустрою щодо встановлення (відновлення) меж  земельної ділянки в натурі (на місцевості) з метою передачі її безоплатно у власність</w:t>
            </w:r>
            <w:r w:rsidRPr="005E1876">
              <w:rPr>
                <w:rFonts w:ascii="Times New Roman" w:hAnsi="Times New Roman" w:cs="Times New Roman"/>
                <w:sz w:val="24"/>
                <w:szCs w:val="24"/>
                <w:lang w:val="uk-UA"/>
              </w:rPr>
              <w:t>.</w:t>
            </w:r>
          </w:p>
        </w:tc>
        <w:tc>
          <w:tcPr>
            <w:tcW w:w="1985" w:type="dxa"/>
            <w:shd w:val="clear" w:color="auto" w:fill="auto"/>
            <w:vAlign w:val="center"/>
            <w:hideMark/>
          </w:tcPr>
          <w:p w:rsidR="00114D4C" w:rsidRPr="00966A43" w:rsidRDefault="007005FE" w:rsidP="00C94042">
            <w:pPr>
              <w:spacing w:after="0" w:line="240" w:lineRule="auto"/>
              <w:jc w:val="center"/>
              <w:rPr>
                <w:rFonts w:ascii="Times New Roman" w:eastAsia="Times New Roman" w:hAnsi="Times New Roman" w:cs="Times New Roman"/>
                <w:sz w:val="16"/>
                <w:szCs w:val="16"/>
                <w:lang w:val="uk-UA" w:eastAsia="uk-UA"/>
              </w:rPr>
            </w:pPr>
            <w:hyperlink r:id="rId32" w:tgtFrame="_blank" w:history="1">
              <w:r w:rsidR="00114D4C" w:rsidRPr="00966A43">
                <w:rPr>
                  <w:rStyle w:val="a3"/>
                  <w:rFonts w:ascii="Times New Roman" w:hAnsi="Times New Roman" w:cs="Times New Roman"/>
                  <w:sz w:val="16"/>
                  <w:szCs w:val="16"/>
                  <w:shd w:val="clear" w:color="auto" w:fill="FFFFFF"/>
                </w:rPr>
                <w:t>Земельний кодекс України</w:t>
              </w:r>
            </w:hyperlink>
            <w:r w:rsidR="00114D4C" w:rsidRPr="00966A43">
              <w:rPr>
                <w:rFonts w:ascii="Times New Roman" w:hAnsi="Times New Roman" w:cs="Times New Roman"/>
                <w:color w:val="333333"/>
                <w:sz w:val="16"/>
                <w:szCs w:val="16"/>
                <w:shd w:val="clear" w:color="auto" w:fill="FFFFFF"/>
              </w:rPr>
              <w:t>, </w:t>
            </w:r>
            <w:hyperlink r:id="rId33" w:tgtFrame="_blank" w:history="1">
              <w:r w:rsidR="00114D4C" w:rsidRPr="00966A43">
                <w:rPr>
                  <w:rStyle w:val="a3"/>
                  <w:rFonts w:ascii="Times New Roman" w:hAnsi="Times New Roman" w:cs="Times New Roman"/>
                  <w:color w:val="000099"/>
                  <w:sz w:val="16"/>
                  <w:szCs w:val="16"/>
                  <w:shd w:val="clear" w:color="auto" w:fill="FFFFFF"/>
                </w:rPr>
                <w:t>Закон України</w:t>
              </w:r>
            </w:hyperlink>
            <w:r w:rsidR="00114D4C" w:rsidRPr="00966A43">
              <w:rPr>
                <w:rFonts w:ascii="Times New Roman" w:hAnsi="Times New Roman" w:cs="Times New Roman"/>
                <w:color w:val="333333"/>
                <w:sz w:val="16"/>
                <w:szCs w:val="16"/>
                <w:shd w:val="clear" w:color="auto" w:fill="FFFFFF"/>
              </w:rPr>
              <w:t> </w:t>
            </w:r>
            <w:r w:rsidR="00114D4C" w:rsidRPr="00966A43">
              <w:rPr>
                <w:rFonts w:ascii="Times New Roman" w:hAnsi="Times New Roman" w:cs="Times New Roman"/>
                <w:sz w:val="16"/>
                <w:szCs w:val="16"/>
                <w:shd w:val="clear" w:color="auto" w:fill="FFFFFF"/>
              </w:rPr>
              <w:t>“Про Перелі</w:t>
            </w:r>
            <w:proofErr w:type="gramStart"/>
            <w:r w:rsidR="00114D4C" w:rsidRPr="00966A43">
              <w:rPr>
                <w:rFonts w:ascii="Times New Roman" w:hAnsi="Times New Roman" w:cs="Times New Roman"/>
                <w:sz w:val="16"/>
                <w:szCs w:val="16"/>
                <w:shd w:val="clear" w:color="auto" w:fill="FFFFFF"/>
              </w:rPr>
              <w:t>к</w:t>
            </w:r>
            <w:proofErr w:type="gramEnd"/>
            <w:r w:rsidR="00114D4C" w:rsidRPr="00966A43">
              <w:rPr>
                <w:rFonts w:ascii="Times New Roman" w:hAnsi="Times New Roman" w:cs="Times New Roman"/>
                <w:sz w:val="16"/>
                <w:szCs w:val="16"/>
                <w:shd w:val="clear" w:color="auto" w:fill="FFFFFF"/>
              </w:rPr>
              <w:t xml:space="preserve"> </w:t>
            </w:r>
            <w:proofErr w:type="gramStart"/>
            <w:r w:rsidR="00114D4C" w:rsidRPr="00966A43">
              <w:rPr>
                <w:rFonts w:ascii="Times New Roman" w:hAnsi="Times New Roman" w:cs="Times New Roman"/>
                <w:sz w:val="16"/>
                <w:szCs w:val="16"/>
                <w:shd w:val="clear" w:color="auto" w:fill="FFFFFF"/>
              </w:rPr>
              <w:t>документ</w:t>
            </w:r>
            <w:proofErr w:type="gramEnd"/>
            <w:r w:rsidR="00114D4C" w:rsidRPr="00966A43">
              <w:rPr>
                <w:rFonts w:ascii="Times New Roman" w:hAnsi="Times New Roman" w:cs="Times New Roman"/>
                <w:sz w:val="16"/>
                <w:szCs w:val="16"/>
                <w:shd w:val="clear" w:color="auto" w:fill="FFFFFF"/>
              </w:rPr>
              <w:t>ів дозвільного характеру у сфері господарської діяльності”</w:t>
            </w:r>
          </w:p>
        </w:tc>
      </w:tr>
      <w:tr w:rsidR="00114D4C" w:rsidRPr="00BE082D" w:rsidTr="00C94042">
        <w:trPr>
          <w:trHeight w:val="278"/>
        </w:trPr>
        <w:tc>
          <w:tcPr>
            <w:tcW w:w="992" w:type="dxa"/>
            <w:shd w:val="clear" w:color="auto" w:fill="auto"/>
            <w:vAlign w:val="center"/>
            <w:hideMark/>
          </w:tcPr>
          <w:p w:rsidR="00114D4C" w:rsidRPr="00016A6D" w:rsidRDefault="00114D4C" w:rsidP="008B6CE8">
            <w:pPr>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11</w:t>
            </w:r>
            <w:r w:rsidR="008B6CE8">
              <w:rPr>
                <w:rFonts w:ascii="Times New Roman" w:eastAsia="Times New Roman" w:hAnsi="Times New Roman" w:cs="Times New Roman"/>
                <w:color w:val="000000"/>
                <w:sz w:val="24"/>
                <w:szCs w:val="24"/>
                <w:lang w:val="en-US" w:eastAsia="uk-UA"/>
              </w:rPr>
              <w:t>0</w:t>
            </w:r>
            <w:r>
              <w:rPr>
                <w:rFonts w:ascii="Times New Roman" w:eastAsia="Times New Roman" w:hAnsi="Times New Roman" w:cs="Times New Roman"/>
                <w:color w:val="000000"/>
                <w:sz w:val="24"/>
                <w:szCs w:val="24"/>
                <w:lang w:val="en-US" w:eastAsia="uk-UA"/>
              </w:rPr>
              <w:t>/9</w:t>
            </w:r>
          </w:p>
        </w:tc>
        <w:tc>
          <w:tcPr>
            <w:tcW w:w="1276" w:type="dxa"/>
            <w:shd w:val="clear" w:color="auto" w:fill="auto"/>
            <w:vAlign w:val="center"/>
            <w:hideMark/>
          </w:tcPr>
          <w:p w:rsidR="00114D4C" w:rsidRPr="005E1876" w:rsidRDefault="00114D4C" w:rsidP="00C94042">
            <w:pPr>
              <w:spacing w:after="0" w:line="240" w:lineRule="auto"/>
              <w:jc w:val="center"/>
              <w:rPr>
                <w:rFonts w:ascii="Times New Roman" w:eastAsia="Times New Roman" w:hAnsi="Times New Roman" w:cs="Times New Roman"/>
                <w:color w:val="000000"/>
                <w:sz w:val="24"/>
                <w:szCs w:val="24"/>
                <w:lang w:val="uk-UA" w:eastAsia="uk-UA"/>
              </w:rPr>
            </w:pPr>
            <w:r w:rsidRPr="005E1876">
              <w:rPr>
                <w:rFonts w:ascii="Times New Roman" w:eastAsia="Times New Roman" w:hAnsi="Times New Roman" w:cs="Times New Roman"/>
                <w:color w:val="000000"/>
                <w:sz w:val="24"/>
                <w:szCs w:val="24"/>
                <w:lang w:val="uk-UA" w:eastAsia="uk-UA"/>
              </w:rPr>
              <w:t>б/н</w:t>
            </w:r>
          </w:p>
        </w:tc>
        <w:tc>
          <w:tcPr>
            <w:tcW w:w="6379" w:type="dxa"/>
            <w:shd w:val="clear" w:color="auto" w:fill="auto"/>
            <w:vAlign w:val="center"/>
            <w:hideMark/>
          </w:tcPr>
          <w:p w:rsidR="00114D4C" w:rsidRPr="005E1876" w:rsidRDefault="00114D4C" w:rsidP="00C94042">
            <w:pPr>
              <w:tabs>
                <w:tab w:val="left" w:pos="9923"/>
                <w:tab w:val="left" w:pos="10064"/>
              </w:tabs>
              <w:spacing w:after="0" w:line="240" w:lineRule="auto"/>
              <w:jc w:val="both"/>
              <w:rPr>
                <w:rFonts w:ascii="Times New Roman" w:hAnsi="Times New Roman" w:cs="Times New Roman"/>
                <w:sz w:val="24"/>
                <w:szCs w:val="24"/>
                <w:lang w:val="uk-UA"/>
              </w:rPr>
            </w:pPr>
            <w:r w:rsidRPr="005E1876">
              <w:rPr>
                <w:rFonts w:ascii="Times New Roman" w:hAnsi="Times New Roman" w:cs="Times New Roman"/>
                <w:sz w:val="24"/>
                <w:szCs w:val="24"/>
                <w:lang w:val="uk-UA"/>
              </w:rPr>
              <w:t>В</w:t>
            </w:r>
            <w:r w:rsidRPr="005E1876">
              <w:rPr>
                <w:rFonts w:ascii="Times New Roman" w:hAnsi="Times New Roman" w:cs="Times New Roman"/>
                <w:sz w:val="24"/>
                <w:szCs w:val="24"/>
              </w:rPr>
              <w:t>несення змін до рішення</w:t>
            </w:r>
            <w:r w:rsidRPr="005E1876">
              <w:rPr>
                <w:rFonts w:ascii="Times New Roman" w:hAnsi="Times New Roman" w:cs="Times New Roman"/>
                <w:sz w:val="24"/>
                <w:szCs w:val="24"/>
                <w:lang w:val="uk-UA"/>
              </w:rPr>
              <w:t>.</w:t>
            </w:r>
          </w:p>
        </w:tc>
        <w:tc>
          <w:tcPr>
            <w:tcW w:w="1985" w:type="dxa"/>
            <w:shd w:val="clear" w:color="auto" w:fill="auto"/>
            <w:vAlign w:val="center"/>
            <w:hideMark/>
          </w:tcPr>
          <w:p w:rsidR="00114D4C" w:rsidRPr="00966A43" w:rsidRDefault="00114D4C" w:rsidP="00C94042">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eastAsia="Times New Roman" w:hAnsi="Times New Roman" w:cs="Times New Roman"/>
                <w:sz w:val="16"/>
                <w:szCs w:val="16"/>
                <w:lang w:val="uk-UA" w:eastAsia="uk-UA"/>
              </w:rPr>
              <w:t>-</w:t>
            </w:r>
          </w:p>
        </w:tc>
      </w:tr>
      <w:tr w:rsidR="00114D4C" w:rsidRPr="00BE082D" w:rsidTr="00C94042">
        <w:trPr>
          <w:trHeight w:val="278"/>
        </w:trPr>
        <w:tc>
          <w:tcPr>
            <w:tcW w:w="992" w:type="dxa"/>
            <w:shd w:val="clear" w:color="auto" w:fill="auto"/>
            <w:vAlign w:val="center"/>
            <w:hideMark/>
          </w:tcPr>
          <w:p w:rsidR="00114D4C" w:rsidRPr="00016A6D" w:rsidRDefault="00114D4C" w:rsidP="008B6CE8">
            <w:pPr>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11</w:t>
            </w:r>
            <w:r w:rsidR="008B6CE8">
              <w:rPr>
                <w:rFonts w:ascii="Times New Roman" w:eastAsia="Times New Roman" w:hAnsi="Times New Roman" w:cs="Times New Roman"/>
                <w:color w:val="000000"/>
                <w:sz w:val="24"/>
                <w:szCs w:val="24"/>
                <w:lang w:val="en-US" w:eastAsia="uk-UA"/>
              </w:rPr>
              <w:t>1</w:t>
            </w:r>
            <w:r>
              <w:rPr>
                <w:rFonts w:ascii="Times New Roman" w:eastAsia="Times New Roman" w:hAnsi="Times New Roman" w:cs="Times New Roman"/>
                <w:color w:val="000000"/>
                <w:sz w:val="24"/>
                <w:szCs w:val="24"/>
                <w:lang w:val="en-US" w:eastAsia="uk-UA"/>
              </w:rPr>
              <w:t>/10</w:t>
            </w:r>
          </w:p>
        </w:tc>
        <w:tc>
          <w:tcPr>
            <w:tcW w:w="1276" w:type="dxa"/>
            <w:shd w:val="clear" w:color="auto" w:fill="auto"/>
            <w:vAlign w:val="center"/>
            <w:hideMark/>
          </w:tcPr>
          <w:p w:rsidR="00114D4C" w:rsidRPr="005E1876" w:rsidRDefault="00114D4C" w:rsidP="00C94042">
            <w:pPr>
              <w:spacing w:after="0" w:line="240" w:lineRule="auto"/>
              <w:jc w:val="center"/>
              <w:rPr>
                <w:rFonts w:ascii="Times New Roman" w:eastAsia="Times New Roman" w:hAnsi="Times New Roman" w:cs="Times New Roman"/>
                <w:color w:val="000000"/>
                <w:sz w:val="24"/>
                <w:szCs w:val="24"/>
                <w:lang w:val="uk-UA" w:eastAsia="uk-UA"/>
              </w:rPr>
            </w:pPr>
            <w:r w:rsidRPr="005E1876">
              <w:rPr>
                <w:rFonts w:ascii="Times New Roman" w:eastAsia="Times New Roman" w:hAnsi="Times New Roman" w:cs="Times New Roman"/>
                <w:color w:val="000000"/>
                <w:sz w:val="24"/>
                <w:szCs w:val="24"/>
                <w:lang w:val="uk-UA" w:eastAsia="uk-UA"/>
              </w:rPr>
              <w:t>178/00182</w:t>
            </w:r>
          </w:p>
        </w:tc>
        <w:tc>
          <w:tcPr>
            <w:tcW w:w="6379" w:type="dxa"/>
            <w:shd w:val="clear" w:color="auto" w:fill="auto"/>
            <w:vAlign w:val="center"/>
            <w:hideMark/>
          </w:tcPr>
          <w:p w:rsidR="00114D4C" w:rsidRPr="005E1876" w:rsidRDefault="00114D4C" w:rsidP="00C94042">
            <w:pPr>
              <w:tabs>
                <w:tab w:val="left" w:pos="9923"/>
                <w:tab w:val="left" w:pos="10064"/>
              </w:tabs>
              <w:spacing w:after="0" w:line="240" w:lineRule="auto"/>
              <w:jc w:val="both"/>
              <w:rPr>
                <w:rFonts w:ascii="Times New Roman" w:hAnsi="Times New Roman" w:cs="Times New Roman"/>
                <w:sz w:val="24"/>
                <w:szCs w:val="24"/>
                <w:lang w:val="uk-UA"/>
              </w:rPr>
            </w:pPr>
            <w:r w:rsidRPr="005E1876">
              <w:rPr>
                <w:rFonts w:ascii="Times New Roman" w:hAnsi="Times New Roman" w:cs="Times New Roman"/>
                <w:sz w:val="24"/>
                <w:szCs w:val="24"/>
                <w:lang w:val="uk-UA"/>
              </w:rPr>
              <w:t>Затвердження проекту землеустрою щодо відведення земельної ділянки та передача її безоплатно у власність.</w:t>
            </w:r>
          </w:p>
        </w:tc>
        <w:tc>
          <w:tcPr>
            <w:tcW w:w="1985" w:type="dxa"/>
            <w:shd w:val="clear" w:color="auto" w:fill="auto"/>
            <w:vAlign w:val="center"/>
            <w:hideMark/>
          </w:tcPr>
          <w:p w:rsidR="00114D4C" w:rsidRPr="00966A43" w:rsidRDefault="007005FE" w:rsidP="00C94042">
            <w:pPr>
              <w:spacing w:after="0" w:line="240" w:lineRule="auto"/>
              <w:jc w:val="center"/>
              <w:rPr>
                <w:rFonts w:ascii="Times New Roman" w:eastAsia="Times New Roman" w:hAnsi="Times New Roman" w:cs="Times New Roman"/>
                <w:sz w:val="16"/>
                <w:szCs w:val="16"/>
                <w:lang w:val="uk-UA" w:eastAsia="uk-UA"/>
              </w:rPr>
            </w:pPr>
            <w:hyperlink r:id="rId34" w:tgtFrame="_blank" w:history="1">
              <w:r w:rsidR="00114D4C" w:rsidRPr="00966A43">
                <w:rPr>
                  <w:rStyle w:val="a3"/>
                  <w:rFonts w:ascii="Times New Roman" w:hAnsi="Times New Roman" w:cs="Times New Roman"/>
                  <w:sz w:val="16"/>
                  <w:szCs w:val="16"/>
                  <w:shd w:val="clear" w:color="auto" w:fill="FFFFFF"/>
                </w:rPr>
                <w:t>Земельний кодекс України</w:t>
              </w:r>
            </w:hyperlink>
          </w:p>
        </w:tc>
      </w:tr>
      <w:tr w:rsidR="00114D4C" w:rsidRPr="00BE082D" w:rsidTr="00C94042">
        <w:trPr>
          <w:trHeight w:val="278"/>
        </w:trPr>
        <w:tc>
          <w:tcPr>
            <w:tcW w:w="992" w:type="dxa"/>
            <w:shd w:val="clear" w:color="auto" w:fill="auto"/>
            <w:vAlign w:val="center"/>
            <w:hideMark/>
          </w:tcPr>
          <w:p w:rsidR="00114D4C" w:rsidRPr="00016A6D" w:rsidRDefault="00114D4C" w:rsidP="008B6CE8">
            <w:pPr>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11</w:t>
            </w:r>
            <w:r w:rsidR="008B6CE8">
              <w:rPr>
                <w:rFonts w:ascii="Times New Roman" w:eastAsia="Times New Roman" w:hAnsi="Times New Roman" w:cs="Times New Roman"/>
                <w:color w:val="000000"/>
                <w:sz w:val="24"/>
                <w:szCs w:val="24"/>
                <w:lang w:val="en-US" w:eastAsia="uk-UA"/>
              </w:rPr>
              <w:t>2</w:t>
            </w:r>
            <w:r>
              <w:rPr>
                <w:rFonts w:ascii="Times New Roman" w:eastAsia="Times New Roman" w:hAnsi="Times New Roman" w:cs="Times New Roman"/>
                <w:color w:val="000000"/>
                <w:sz w:val="24"/>
                <w:szCs w:val="24"/>
                <w:lang w:val="en-US" w:eastAsia="uk-UA"/>
              </w:rPr>
              <w:t>/11</w:t>
            </w:r>
          </w:p>
        </w:tc>
        <w:tc>
          <w:tcPr>
            <w:tcW w:w="1276" w:type="dxa"/>
            <w:shd w:val="clear" w:color="auto" w:fill="auto"/>
            <w:vAlign w:val="center"/>
            <w:hideMark/>
          </w:tcPr>
          <w:p w:rsidR="00114D4C" w:rsidRPr="005E1876" w:rsidRDefault="00114D4C" w:rsidP="00C94042">
            <w:pPr>
              <w:spacing w:after="0" w:line="240" w:lineRule="auto"/>
              <w:jc w:val="center"/>
              <w:rPr>
                <w:rFonts w:ascii="Times New Roman" w:eastAsia="Times New Roman" w:hAnsi="Times New Roman" w:cs="Times New Roman"/>
                <w:color w:val="000000"/>
                <w:sz w:val="24"/>
                <w:szCs w:val="24"/>
                <w:lang w:eastAsia="uk-UA"/>
              </w:rPr>
            </w:pPr>
            <w:r w:rsidRPr="005E1876">
              <w:rPr>
                <w:rFonts w:ascii="Times New Roman" w:eastAsia="Times New Roman" w:hAnsi="Times New Roman" w:cs="Times New Roman"/>
                <w:color w:val="000000"/>
                <w:sz w:val="24"/>
                <w:szCs w:val="24"/>
                <w:lang w:val="uk-UA" w:eastAsia="uk-UA"/>
              </w:rPr>
              <w:t>178/00182</w:t>
            </w:r>
          </w:p>
        </w:tc>
        <w:tc>
          <w:tcPr>
            <w:tcW w:w="6379" w:type="dxa"/>
            <w:shd w:val="clear" w:color="auto" w:fill="auto"/>
            <w:vAlign w:val="center"/>
            <w:hideMark/>
          </w:tcPr>
          <w:p w:rsidR="00114D4C" w:rsidRPr="005E1876" w:rsidRDefault="00114D4C" w:rsidP="00C94042">
            <w:pPr>
              <w:tabs>
                <w:tab w:val="left" w:pos="9923"/>
                <w:tab w:val="left" w:pos="10064"/>
              </w:tabs>
              <w:spacing w:after="0" w:line="240" w:lineRule="auto"/>
              <w:jc w:val="both"/>
              <w:rPr>
                <w:rFonts w:ascii="Times New Roman" w:hAnsi="Times New Roman" w:cs="Times New Roman"/>
                <w:sz w:val="24"/>
                <w:szCs w:val="24"/>
                <w:lang w:val="uk-UA"/>
              </w:rPr>
            </w:pPr>
            <w:r w:rsidRPr="005E1876">
              <w:rPr>
                <w:rFonts w:ascii="Times New Roman" w:hAnsi="Times New Roman" w:cs="Times New Roman"/>
                <w:sz w:val="24"/>
                <w:szCs w:val="24"/>
                <w:lang w:val="uk-UA"/>
              </w:rPr>
              <w:t>Затвердження проекту землеустрою щодо відведення земельної ділянки та передача її в оренду.</w:t>
            </w:r>
          </w:p>
        </w:tc>
        <w:tc>
          <w:tcPr>
            <w:tcW w:w="1985" w:type="dxa"/>
            <w:shd w:val="clear" w:color="auto" w:fill="auto"/>
            <w:vAlign w:val="center"/>
            <w:hideMark/>
          </w:tcPr>
          <w:p w:rsidR="00114D4C" w:rsidRPr="00966A43" w:rsidRDefault="007005FE" w:rsidP="00C94042">
            <w:pPr>
              <w:spacing w:after="0" w:line="240" w:lineRule="auto"/>
              <w:jc w:val="center"/>
              <w:rPr>
                <w:rFonts w:ascii="Times New Roman" w:eastAsia="Times New Roman" w:hAnsi="Times New Roman" w:cs="Times New Roman"/>
                <w:sz w:val="16"/>
                <w:szCs w:val="16"/>
                <w:lang w:val="uk-UA" w:eastAsia="uk-UA"/>
              </w:rPr>
            </w:pPr>
            <w:hyperlink r:id="rId35" w:tgtFrame="_blank" w:history="1">
              <w:r w:rsidR="00114D4C" w:rsidRPr="00966A43">
                <w:rPr>
                  <w:rFonts w:ascii="Times New Roman" w:hAnsi="Times New Roman" w:cs="Times New Roman"/>
                  <w:color w:val="333333"/>
                  <w:sz w:val="16"/>
                  <w:szCs w:val="16"/>
                  <w:shd w:val="clear" w:color="auto" w:fill="FFFFFF"/>
                </w:rPr>
                <w:t>-“-</w:t>
              </w:r>
            </w:hyperlink>
          </w:p>
        </w:tc>
      </w:tr>
      <w:tr w:rsidR="00114D4C" w:rsidRPr="00BE082D" w:rsidTr="00C94042">
        <w:trPr>
          <w:trHeight w:val="278"/>
        </w:trPr>
        <w:tc>
          <w:tcPr>
            <w:tcW w:w="992" w:type="dxa"/>
            <w:shd w:val="clear" w:color="auto" w:fill="auto"/>
            <w:vAlign w:val="center"/>
            <w:hideMark/>
          </w:tcPr>
          <w:p w:rsidR="00114D4C" w:rsidRPr="00016A6D" w:rsidRDefault="008B6CE8" w:rsidP="00C94042">
            <w:pPr>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113</w:t>
            </w:r>
            <w:r w:rsidR="00114D4C">
              <w:rPr>
                <w:rFonts w:ascii="Times New Roman" w:eastAsia="Times New Roman" w:hAnsi="Times New Roman" w:cs="Times New Roman"/>
                <w:color w:val="000000"/>
                <w:sz w:val="24"/>
                <w:szCs w:val="24"/>
                <w:lang w:val="en-US" w:eastAsia="uk-UA"/>
              </w:rPr>
              <w:t>/12</w:t>
            </w:r>
          </w:p>
        </w:tc>
        <w:tc>
          <w:tcPr>
            <w:tcW w:w="1276" w:type="dxa"/>
            <w:shd w:val="clear" w:color="auto" w:fill="auto"/>
            <w:vAlign w:val="center"/>
            <w:hideMark/>
          </w:tcPr>
          <w:p w:rsidR="00114D4C" w:rsidRPr="005E1876" w:rsidRDefault="00114D4C" w:rsidP="00C94042">
            <w:pPr>
              <w:spacing w:after="0" w:line="240" w:lineRule="auto"/>
              <w:jc w:val="center"/>
              <w:rPr>
                <w:rFonts w:ascii="Times New Roman" w:eastAsia="Times New Roman" w:hAnsi="Times New Roman" w:cs="Times New Roman"/>
                <w:color w:val="000000"/>
                <w:sz w:val="24"/>
                <w:szCs w:val="24"/>
                <w:lang w:val="uk-UA" w:eastAsia="uk-UA"/>
              </w:rPr>
            </w:pPr>
            <w:r w:rsidRPr="005E1876">
              <w:rPr>
                <w:rFonts w:ascii="Times New Roman" w:eastAsia="Times New Roman" w:hAnsi="Times New Roman" w:cs="Times New Roman"/>
                <w:color w:val="000000"/>
                <w:sz w:val="24"/>
                <w:szCs w:val="24"/>
                <w:lang w:val="uk-UA" w:eastAsia="uk-UA"/>
              </w:rPr>
              <w:t>б/н</w:t>
            </w:r>
          </w:p>
        </w:tc>
        <w:tc>
          <w:tcPr>
            <w:tcW w:w="6379" w:type="dxa"/>
            <w:shd w:val="clear" w:color="auto" w:fill="auto"/>
            <w:vAlign w:val="center"/>
            <w:hideMark/>
          </w:tcPr>
          <w:p w:rsidR="00114D4C" w:rsidRPr="005E1876" w:rsidRDefault="00114D4C" w:rsidP="00C94042">
            <w:pPr>
              <w:tabs>
                <w:tab w:val="left" w:pos="9923"/>
                <w:tab w:val="left" w:pos="10064"/>
              </w:tabs>
              <w:spacing w:after="0" w:line="240" w:lineRule="auto"/>
              <w:jc w:val="both"/>
              <w:rPr>
                <w:rFonts w:ascii="Times New Roman" w:hAnsi="Times New Roman" w:cs="Times New Roman"/>
                <w:sz w:val="24"/>
                <w:szCs w:val="24"/>
                <w:lang w:val="uk-UA"/>
              </w:rPr>
            </w:pPr>
            <w:r w:rsidRPr="005E1876">
              <w:rPr>
                <w:rFonts w:ascii="Times New Roman" w:hAnsi="Times New Roman" w:cs="Times New Roman"/>
                <w:bCs/>
                <w:sz w:val="24"/>
                <w:szCs w:val="24"/>
                <w:lang w:val="uk-UA"/>
              </w:rPr>
              <w:t>З</w:t>
            </w:r>
            <w:r w:rsidRPr="005E1876">
              <w:rPr>
                <w:rFonts w:ascii="Times New Roman" w:hAnsi="Times New Roman" w:cs="Times New Roman"/>
                <w:bCs/>
                <w:sz w:val="24"/>
                <w:szCs w:val="24"/>
              </w:rPr>
              <w:t>атвердження технічних документацій</w:t>
            </w:r>
            <w:r w:rsidRPr="005E1876">
              <w:rPr>
                <w:rFonts w:ascii="Times New Roman" w:hAnsi="Times New Roman" w:cs="Times New Roman"/>
                <w:sz w:val="24"/>
                <w:szCs w:val="24"/>
              </w:rPr>
              <w:t xml:space="preserve"> </w:t>
            </w:r>
            <w:r w:rsidRPr="005E1876">
              <w:rPr>
                <w:rFonts w:ascii="Times New Roman" w:hAnsi="Times New Roman" w:cs="Times New Roman"/>
                <w:bCs/>
                <w:sz w:val="24"/>
                <w:szCs w:val="24"/>
              </w:rPr>
              <w:t xml:space="preserve">із землеустрою щодо встановлення (відновлення) меж земельних часток (паїв) в натурі (на місцевості) </w:t>
            </w:r>
            <w:r w:rsidRPr="005E1876">
              <w:rPr>
                <w:rFonts w:ascii="Times New Roman" w:hAnsi="Times New Roman" w:cs="Times New Roman"/>
                <w:bCs/>
                <w:sz w:val="24"/>
                <w:szCs w:val="24"/>
                <w:lang w:val="uk-UA"/>
              </w:rPr>
              <w:t>.</w:t>
            </w:r>
            <w:r w:rsidRPr="005E1876">
              <w:rPr>
                <w:rFonts w:ascii="Times New Roman" w:hAnsi="Times New Roman" w:cs="Times New Roman"/>
                <w:bCs/>
                <w:sz w:val="24"/>
                <w:szCs w:val="24"/>
              </w:rPr>
              <w:t xml:space="preserve"> </w:t>
            </w:r>
          </w:p>
        </w:tc>
        <w:tc>
          <w:tcPr>
            <w:tcW w:w="1985" w:type="dxa"/>
            <w:shd w:val="clear" w:color="auto" w:fill="auto"/>
            <w:vAlign w:val="center"/>
            <w:hideMark/>
          </w:tcPr>
          <w:p w:rsidR="00114D4C" w:rsidRPr="00966A43" w:rsidRDefault="00114D4C" w:rsidP="00C94042">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color w:val="333333"/>
                <w:sz w:val="16"/>
                <w:szCs w:val="16"/>
                <w:shd w:val="clear" w:color="auto" w:fill="FFFFFF"/>
              </w:rPr>
              <w:t>-“-</w:t>
            </w:r>
          </w:p>
        </w:tc>
      </w:tr>
      <w:tr w:rsidR="00114D4C" w:rsidRPr="00BE082D" w:rsidTr="00C94042">
        <w:trPr>
          <w:trHeight w:val="278"/>
        </w:trPr>
        <w:tc>
          <w:tcPr>
            <w:tcW w:w="992" w:type="dxa"/>
            <w:shd w:val="clear" w:color="auto" w:fill="auto"/>
            <w:vAlign w:val="center"/>
            <w:hideMark/>
          </w:tcPr>
          <w:p w:rsidR="00114D4C" w:rsidRPr="00016A6D" w:rsidRDefault="00114D4C" w:rsidP="008B6CE8">
            <w:pPr>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11</w:t>
            </w:r>
            <w:r w:rsidR="008B6CE8">
              <w:rPr>
                <w:rFonts w:ascii="Times New Roman" w:eastAsia="Times New Roman" w:hAnsi="Times New Roman" w:cs="Times New Roman"/>
                <w:color w:val="000000"/>
                <w:sz w:val="24"/>
                <w:szCs w:val="24"/>
                <w:lang w:val="en-US" w:eastAsia="uk-UA"/>
              </w:rPr>
              <w:t>4</w:t>
            </w:r>
            <w:r>
              <w:rPr>
                <w:rFonts w:ascii="Times New Roman" w:eastAsia="Times New Roman" w:hAnsi="Times New Roman" w:cs="Times New Roman"/>
                <w:color w:val="000000"/>
                <w:sz w:val="24"/>
                <w:szCs w:val="24"/>
                <w:lang w:val="en-US" w:eastAsia="uk-UA"/>
              </w:rPr>
              <w:t>/13</w:t>
            </w:r>
          </w:p>
        </w:tc>
        <w:tc>
          <w:tcPr>
            <w:tcW w:w="1276" w:type="dxa"/>
            <w:shd w:val="clear" w:color="auto" w:fill="auto"/>
            <w:vAlign w:val="center"/>
            <w:hideMark/>
          </w:tcPr>
          <w:p w:rsidR="00114D4C" w:rsidRPr="005E1876" w:rsidRDefault="00114D4C" w:rsidP="00C94042">
            <w:pPr>
              <w:spacing w:after="0" w:line="240" w:lineRule="auto"/>
              <w:jc w:val="center"/>
              <w:rPr>
                <w:rFonts w:ascii="Times New Roman" w:eastAsia="Times New Roman" w:hAnsi="Times New Roman" w:cs="Times New Roman"/>
                <w:color w:val="000000"/>
                <w:sz w:val="24"/>
                <w:szCs w:val="24"/>
                <w:lang w:val="uk-UA" w:eastAsia="uk-UA"/>
              </w:rPr>
            </w:pPr>
            <w:r w:rsidRPr="005E1876">
              <w:rPr>
                <w:rFonts w:ascii="Times New Roman" w:eastAsia="Times New Roman" w:hAnsi="Times New Roman" w:cs="Times New Roman"/>
                <w:color w:val="000000"/>
                <w:sz w:val="24"/>
                <w:szCs w:val="24"/>
                <w:lang w:val="uk-UA" w:eastAsia="uk-UA"/>
              </w:rPr>
              <w:t>171/00174</w:t>
            </w:r>
          </w:p>
        </w:tc>
        <w:tc>
          <w:tcPr>
            <w:tcW w:w="6379" w:type="dxa"/>
            <w:shd w:val="clear" w:color="auto" w:fill="auto"/>
            <w:vAlign w:val="center"/>
            <w:hideMark/>
          </w:tcPr>
          <w:p w:rsidR="00114D4C" w:rsidRPr="005E1876" w:rsidRDefault="00114D4C" w:rsidP="00C94042">
            <w:pPr>
              <w:tabs>
                <w:tab w:val="left" w:pos="9923"/>
                <w:tab w:val="left" w:pos="10064"/>
              </w:tabs>
              <w:spacing w:after="0" w:line="240" w:lineRule="auto"/>
              <w:jc w:val="both"/>
              <w:rPr>
                <w:rFonts w:ascii="Times New Roman" w:hAnsi="Times New Roman" w:cs="Times New Roman"/>
                <w:bCs/>
                <w:sz w:val="24"/>
                <w:szCs w:val="24"/>
                <w:lang w:val="uk-UA"/>
              </w:rPr>
            </w:pPr>
            <w:r w:rsidRPr="005E1876">
              <w:rPr>
                <w:rFonts w:ascii="Times New Roman" w:eastAsia="Calibri" w:hAnsi="Times New Roman" w:cs="Times New Roman"/>
                <w:sz w:val="24"/>
                <w:szCs w:val="24"/>
                <w:lang w:val="uk-UA"/>
              </w:rPr>
              <w:t>Н</w:t>
            </w:r>
            <w:r w:rsidRPr="005E1876">
              <w:rPr>
                <w:rFonts w:ascii="Times New Roman" w:eastAsia="Calibri" w:hAnsi="Times New Roman" w:cs="Times New Roman"/>
                <w:sz w:val="24"/>
                <w:szCs w:val="24"/>
              </w:rPr>
              <w:t>адання згоди на продаж земельної ділянки</w:t>
            </w:r>
            <w:r w:rsidRPr="005E1876">
              <w:rPr>
                <w:rFonts w:ascii="Times New Roman" w:hAnsi="Times New Roman" w:cs="Times New Roman"/>
                <w:sz w:val="24"/>
                <w:szCs w:val="24"/>
                <w:lang w:val="uk-UA"/>
              </w:rPr>
              <w:t>.</w:t>
            </w:r>
          </w:p>
        </w:tc>
        <w:tc>
          <w:tcPr>
            <w:tcW w:w="1985" w:type="dxa"/>
            <w:shd w:val="clear" w:color="auto" w:fill="auto"/>
            <w:vAlign w:val="center"/>
            <w:hideMark/>
          </w:tcPr>
          <w:p w:rsidR="00114D4C" w:rsidRPr="00966A43" w:rsidRDefault="007005FE" w:rsidP="00C94042">
            <w:pPr>
              <w:spacing w:after="0" w:line="240" w:lineRule="auto"/>
              <w:jc w:val="center"/>
              <w:rPr>
                <w:rFonts w:ascii="Times New Roman" w:eastAsia="Times New Roman" w:hAnsi="Times New Roman" w:cs="Times New Roman"/>
                <w:sz w:val="16"/>
                <w:szCs w:val="16"/>
                <w:lang w:val="uk-UA" w:eastAsia="uk-UA"/>
              </w:rPr>
            </w:pPr>
            <w:hyperlink r:id="rId36" w:tgtFrame="_blank" w:history="1">
              <w:r w:rsidR="00114D4C" w:rsidRPr="00966A43">
                <w:rPr>
                  <w:rStyle w:val="a3"/>
                  <w:rFonts w:ascii="Times New Roman" w:hAnsi="Times New Roman" w:cs="Times New Roman"/>
                  <w:sz w:val="16"/>
                  <w:szCs w:val="16"/>
                  <w:shd w:val="clear" w:color="auto" w:fill="FFFFFF"/>
                </w:rPr>
                <w:t>Земельний кодекс України</w:t>
              </w:r>
            </w:hyperlink>
            <w:r w:rsidR="00114D4C" w:rsidRPr="00966A43">
              <w:rPr>
                <w:rFonts w:ascii="Times New Roman" w:hAnsi="Times New Roman" w:cs="Times New Roman"/>
                <w:color w:val="333333"/>
                <w:sz w:val="16"/>
                <w:szCs w:val="16"/>
                <w:shd w:val="clear" w:color="auto" w:fill="FFFFFF"/>
              </w:rPr>
              <w:t>, </w:t>
            </w:r>
            <w:hyperlink r:id="rId37" w:tgtFrame="_blank" w:history="1">
              <w:r w:rsidR="00114D4C" w:rsidRPr="00966A43">
                <w:rPr>
                  <w:rStyle w:val="a3"/>
                  <w:rFonts w:ascii="Times New Roman" w:hAnsi="Times New Roman" w:cs="Times New Roman"/>
                  <w:color w:val="000099"/>
                  <w:sz w:val="16"/>
                  <w:szCs w:val="16"/>
                  <w:shd w:val="clear" w:color="auto" w:fill="FFFFFF"/>
                </w:rPr>
                <w:t>Закон України</w:t>
              </w:r>
            </w:hyperlink>
            <w:r w:rsidR="00114D4C" w:rsidRPr="00966A43">
              <w:rPr>
                <w:rFonts w:ascii="Times New Roman" w:hAnsi="Times New Roman" w:cs="Times New Roman"/>
                <w:color w:val="333333"/>
                <w:sz w:val="16"/>
                <w:szCs w:val="16"/>
                <w:shd w:val="clear" w:color="auto" w:fill="FFFFFF"/>
              </w:rPr>
              <w:t> </w:t>
            </w:r>
            <w:r w:rsidR="00114D4C" w:rsidRPr="00966A43">
              <w:rPr>
                <w:rFonts w:ascii="Times New Roman" w:hAnsi="Times New Roman" w:cs="Times New Roman"/>
                <w:sz w:val="16"/>
                <w:szCs w:val="16"/>
                <w:shd w:val="clear" w:color="auto" w:fill="FFFFFF"/>
              </w:rPr>
              <w:t>“Про Перелі</w:t>
            </w:r>
            <w:proofErr w:type="gramStart"/>
            <w:r w:rsidR="00114D4C" w:rsidRPr="00966A43">
              <w:rPr>
                <w:rFonts w:ascii="Times New Roman" w:hAnsi="Times New Roman" w:cs="Times New Roman"/>
                <w:sz w:val="16"/>
                <w:szCs w:val="16"/>
                <w:shd w:val="clear" w:color="auto" w:fill="FFFFFF"/>
              </w:rPr>
              <w:t>к</w:t>
            </w:r>
            <w:proofErr w:type="gramEnd"/>
            <w:r w:rsidR="00114D4C" w:rsidRPr="00966A43">
              <w:rPr>
                <w:rFonts w:ascii="Times New Roman" w:hAnsi="Times New Roman" w:cs="Times New Roman"/>
                <w:sz w:val="16"/>
                <w:szCs w:val="16"/>
                <w:shd w:val="clear" w:color="auto" w:fill="FFFFFF"/>
              </w:rPr>
              <w:t xml:space="preserve"> </w:t>
            </w:r>
            <w:proofErr w:type="gramStart"/>
            <w:r w:rsidR="00114D4C" w:rsidRPr="00966A43">
              <w:rPr>
                <w:rFonts w:ascii="Times New Roman" w:hAnsi="Times New Roman" w:cs="Times New Roman"/>
                <w:sz w:val="16"/>
                <w:szCs w:val="16"/>
                <w:shd w:val="clear" w:color="auto" w:fill="FFFFFF"/>
              </w:rPr>
              <w:t>документ</w:t>
            </w:r>
            <w:proofErr w:type="gramEnd"/>
            <w:r w:rsidR="00114D4C" w:rsidRPr="00966A43">
              <w:rPr>
                <w:rFonts w:ascii="Times New Roman" w:hAnsi="Times New Roman" w:cs="Times New Roman"/>
                <w:sz w:val="16"/>
                <w:szCs w:val="16"/>
                <w:shd w:val="clear" w:color="auto" w:fill="FFFFFF"/>
              </w:rPr>
              <w:t xml:space="preserve">ів дозвільного характеру у сфері </w:t>
            </w:r>
            <w:r w:rsidR="00114D4C" w:rsidRPr="00966A43">
              <w:rPr>
                <w:rFonts w:ascii="Times New Roman" w:hAnsi="Times New Roman" w:cs="Times New Roman"/>
                <w:sz w:val="16"/>
                <w:szCs w:val="16"/>
                <w:shd w:val="clear" w:color="auto" w:fill="FFFFFF"/>
              </w:rPr>
              <w:lastRenderedPageBreak/>
              <w:t>господарської діяльності”</w:t>
            </w:r>
          </w:p>
        </w:tc>
      </w:tr>
      <w:tr w:rsidR="00114D4C" w:rsidRPr="00BE082D" w:rsidTr="00C94042">
        <w:trPr>
          <w:trHeight w:val="278"/>
        </w:trPr>
        <w:tc>
          <w:tcPr>
            <w:tcW w:w="992" w:type="dxa"/>
            <w:shd w:val="clear" w:color="auto" w:fill="auto"/>
            <w:vAlign w:val="center"/>
            <w:hideMark/>
          </w:tcPr>
          <w:p w:rsidR="00114D4C" w:rsidRPr="00016A6D" w:rsidRDefault="00114D4C" w:rsidP="008B6CE8">
            <w:pPr>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lastRenderedPageBreak/>
              <w:t>1</w:t>
            </w:r>
            <w:r w:rsidR="008B6CE8">
              <w:rPr>
                <w:rFonts w:ascii="Times New Roman" w:eastAsia="Times New Roman" w:hAnsi="Times New Roman" w:cs="Times New Roman"/>
                <w:color w:val="000000"/>
                <w:sz w:val="24"/>
                <w:szCs w:val="24"/>
                <w:lang w:val="en-US" w:eastAsia="uk-UA"/>
              </w:rPr>
              <w:t>15</w:t>
            </w:r>
            <w:r>
              <w:rPr>
                <w:rFonts w:ascii="Times New Roman" w:eastAsia="Times New Roman" w:hAnsi="Times New Roman" w:cs="Times New Roman"/>
                <w:color w:val="000000"/>
                <w:sz w:val="24"/>
                <w:szCs w:val="24"/>
                <w:lang w:val="en-US" w:eastAsia="uk-UA"/>
              </w:rPr>
              <w:t>/14</w:t>
            </w:r>
          </w:p>
        </w:tc>
        <w:tc>
          <w:tcPr>
            <w:tcW w:w="1276" w:type="dxa"/>
            <w:shd w:val="clear" w:color="auto" w:fill="auto"/>
            <w:vAlign w:val="center"/>
            <w:hideMark/>
          </w:tcPr>
          <w:p w:rsidR="00114D4C" w:rsidRPr="005E1876" w:rsidRDefault="00114D4C" w:rsidP="00C94042">
            <w:pPr>
              <w:spacing w:after="0" w:line="240" w:lineRule="auto"/>
              <w:jc w:val="center"/>
              <w:rPr>
                <w:rFonts w:ascii="Times New Roman" w:eastAsia="Times New Roman" w:hAnsi="Times New Roman" w:cs="Times New Roman"/>
                <w:color w:val="000000"/>
                <w:sz w:val="24"/>
                <w:szCs w:val="24"/>
                <w:lang w:val="uk-UA" w:eastAsia="uk-UA"/>
              </w:rPr>
            </w:pPr>
            <w:r w:rsidRPr="005E1876">
              <w:rPr>
                <w:rFonts w:ascii="Times New Roman" w:eastAsia="Times New Roman" w:hAnsi="Times New Roman" w:cs="Times New Roman"/>
                <w:color w:val="000000"/>
                <w:sz w:val="24"/>
                <w:szCs w:val="24"/>
                <w:lang w:val="uk-UA" w:eastAsia="uk-UA"/>
              </w:rPr>
              <w:t>179/00192</w:t>
            </w:r>
          </w:p>
        </w:tc>
        <w:tc>
          <w:tcPr>
            <w:tcW w:w="6379" w:type="dxa"/>
            <w:shd w:val="clear" w:color="auto" w:fill="auto"/>
            <w:vAlign w:val="center"/>
            <w:hideMark/>
          </w:tcPr>
          <w:p w:rsidR="00114D4C" w:rsidRPr="005E1876" w:rsidRDefault="00114D4C" w:rsidP="00C94042">
            <w:pPr>
              <w:tabs>
                <w:tab w:val="left" w:pos="9923"/>
                <w:tab w:val="left" w:pos="10064"/>
              </w:tabs>
              <w:spacing w:after="0" w:line="240" w:lineRule="auto"/>
              <w:jc w:val="both"/>
              <w:rPr>
                <w:rFonts w:ascii="Times New Roman" w:hAnsi="Times New Roman" w:cs="Times New Roman"/>
                <w:bCs/>
                <w:sz w:val="24"/>
                <w:szCs w:val="24"/>
                <w:lang w:val="uk-UA"/>
              </w:rPr>
            </w:pPr>
            <w:r w:rsidRPr="005E1876">
              <w:rPr>
                <w:rFonts w:ascii="Times New Roman" w:hAnsi="Times New Roman" w:cs="Times New Roman"/>
                <w:sz w:val="24"/>
                <w:szCs w:val="24"/>
                <w:lang w:val="uk-UA"/>
              </w:rPr>
              <w:t>П</w:t>
            </w:r>
            <w:r w:rsidRPr="005E1876">
              <w:rPr>
                <w:rFonts w:ascii="Times New Roman" w:hAnsi="Times New Roman" w:cs="Times New Roman"/>
                <w:sz w:val="24"/>
                <w:szCs w:val="24"/>
              </w:rPr>
              <w:t>рипинення дії договору оренди земельної ділянки</w:t>
            </w:r>
            <w:r w:rsidRPr="005E1876">
              <w:rPr>
                <w:rFonts w:ascii="Times New Roman" w:hAnsi="Times New Roman" w:cs="Times New Roman"/>
                <w:sz w:val="24"/>
                <w:szCs w:val="24"/>
                <w:lang w:val="uk-UA"/>
              </w:rPr>
              <w:t>.</w:t>
            </w:r>
          </w:p>
        </w:tc>
        <w:tc>
          <w:tcPr>
            <w:tcW w:w="1985" w:type="dxa"/>
            <w:shd w:val="clear" w:color="auto" w:fill="auto"/>
            <w:vAlign w:val="center"/>
            <w:hideMark/>
          </w:tcPr>
          <w:p w:rsidR="00114D4C" w:rsidRPr="00966A43" w:rsidRDefault="007005FE" w:rsidP="00C94042">
            <w:pPr>
              <w:spacing w:after="0" w:line="240" w:lineRule="auto"/>
              <w:jc w:val="center"/>
              <w:rPr>
                <w:rFonts w:ascii="Times New Roman" w:eastAsia="Times New Roman" w:hAnsi="Times New Roman" w:cs="Times New Roman"/>
                <w:sz w:val="16"/>
                <w:szCs w:val="16"/>
                <w:lang w:val="uk-UA" w:eastAsia="uk-UA"/>
              </w:rPr>
            </w:pPr>
            <w:hyperlink r:id="rId38" w:tgtFrame="_blank" w:history="1">
              <w:r w:rsidR="00114D4C" w:rsidRPr="00966A43">
                <w:rPr>
                  <w:rStyle w:val="a3"/>
                  <w:rFonts w:ascii="Times New Roman" w:hAnsi="Times New Roman" w:cs="Times New Roman"/>
                  <w:color w:val="000099"/>
                  <w:sz w:val="16"/>
                  <w:szCs w:val="16"/>
                  <w:shd w:val="clear" w:color="auto" w:fill="FFFFFF"/>
                </w:rPr>
                <w:t>Земельний кодекс України</w:t>
              </w:r>
            </w:hyperlink>
          </w:p>
        </w:tc>
      </w:tr>
      <w:tr w:rsidR="00114D4C" w:rsidRPr="00BE082D" w:rsidTr="00C94042">
        <w:trPr>
          <w:trHeight w:val="278"/>
        </w:trPr>
        <w:tc>
          <w:tcPr>
            <w:tcW w:w="992" w:type="dxa"/>
            <w:shd w:val="clear" w:color="auto" w:fill="auto"/>
            <w:vAlign w:val="center"/>
            <w:hideMark/>
          </w:tcPr>
          <w:p w:rsidR="00114D4C" w:rsidRPr="00016A6D" w:rsidRDefault="00114D4C" w:rsidP="008B6CE8">
            <w:pPr>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1</w:t>
            </w:r>
            <w:r w:rsidR="008B6CE8">
              <w:rPr>
                <w:rFonts w:ascii="Times New Roman" w:eastAsia="Times New Roman" w:hAnsi="Times New Roman" w:cs="Times New Roman"/>
                <w:color w:val="000000"/>
                <w:sz w:val="24"/>
                <w:szCs w:val="24"/>
                <w:lang w:val="en-US" w:eastAsia="uk-UA"/>
              </w:rPr>
              <w:t>16</w:t>
            </w:r>
            <w:r>
              <w:rPr>
                <w:rFonts w:ascii="Times New Roman" w:eastAsia="Times New Roman" w:hAnsi="Times New Roman" w:cs="Times New Roman"/>
                <w:color w:val="000000"/>
                <w:sz w:val="24"/>
                <w:szCs w:val="24"/>
                <w:lang w:val="en-US" w:eastAsia="uk-UA"/>
              </w:rPr>
              <w:t>/15</w:t>
            </w:r>
          </w:p>
        </w:tc>
        <w:tc>
          <w:tcPr>
            <w:tcW w:w="1276" w:type="dxa"/>
            <w:shd w:val="clear" w:color="auto" w:fill="auto"/>
            <w:vAlign w:val="center"/>
            <w:hideMark/>
          </w:tcPr>
          <w:p w:rsidR="00114D4C" w:rsidRPr="005E1876" w:rsidRDefault="00114D4C" w:rsidP="00C94042">
            <w:pPr>
              <w:spacing w:after="0" w:line="240" w:lineRule="auto"/>
              <w:jc w:val="center"/>
              <w:rPr>
                <w:rFonts w:ascii="Times New Roman" w:eastAsia="Times New Roman" w:hAnsi="Times New Roman" w:cs="Times New Roman"/>
                <w:color w:val="000000"/>
                <w:sz w:val="24"/>
                <w:szCs w:val="24"/>
                <w:lang w:val="uk-UA" w:eastAsia="uk-UA"/>
              </w:rPr>
            </w:pPr>
            <w:r w:rsidRPr="005E1876">
              <w:rPr>
                <w:rFonts w:ascii="Times New Roman" w:eastAsia="Times New Roman" w:hAnsi="Times New Roman" w:cs="Times New Roman"/>
                <w:color w:val="000000"/>
                <w:sz w:val="24"/>
                <w:szCs w:val="24"/>
                <w:lang w:val="uk-UA" w:eastAsia="uk-UA"/>
              </w:rPr>
              <w:t>б/н</w:t>
            </w:r>
          </w:p>
        </w:tc>
        <w:tc>
          <w:tcPr>
            <w:tcW w:w="6379" w:type="dxa"/>
            <w:shd w:val="clear" w:color="auto" w:fill="auto"/>
            <w:vAlign w:val="center"/>
            <w:hideMark/>
          </w:tcPr>
          <w:p w:rsidR="00114D4C" w:rsidRPr="005E1876" w:rsidRDefault="00114D4C" w:rsidP="00C94042">
            <w:pPr>
              <w:tabs>
                <w:tab w:val="left" w:pos="9923"/>
                <w:tab w:val="left" w:pos="10064"/>
              </w:tabs>
              <w:spacing w:after="0" w:line="240" w:lineRule="auto"/>
              <w:jc w:val="both"/>
              <w:rPr>
                <w:rFonts w:ascii="Times New Roman" w:hAnsi="Times New Roman" w:cs="Times New Roman"/>
                <w:sz w:val="24"/>
                <w:szCs w:val="24"/>
                <w:lang w:val="uk-UA"/>
              </w:rPr>
            </w:pPr>
            <w:r w:rsidRPr="005E1876">
              <w:rPr>
                <w:rFonts w:ascii="Times New Roman" w:hAnsi="Times New Roman" w:cs="Times New Roman"/>
                <w:sz w:val="24"/>
                <w:szCs w:val="24"/>
                <w:lang w:val="uk-UA"/>
              </w:rPr>
              <w:t>П</w:t>
            </w:r>
            <w:r w:rsidRPr="005E1876">
              <w:rPr>
                <w:rFonts w:ascii="Times New Roman" w:hAnsi="Times New Roman" w:cs="Times New Roman"/>
                <w:sz w:val="24"/>
                <w:szCs w:val="24"/>
              </w:rPr>
              <w:t>родовження дії договору оренди земельної ділянки</w:t>
            </w:r>
            <w:r w:rsidRPr="005E1876">
              <w:rPr>
                <w:rFonts w:ascii="Times New Roman" w:hAnsi="Times New Roman" w:cs="Times New Roman"/>
                <w:sz w:val="24"/>
                <w:szCs w:val="24"/>
                <w:lang w:val="uk-UA"/>
              </w:rPr>
              <w:t>.</w:t>
            </w:r>
          </w:p>
        </w:tc>
        <w:tc>
          <w:tcPr>
            <w:tcW w:w="1985" w:type="dxa"/>
            <w:shd w:val="clear" w:color="auto" w:fill="auto"/>
            <w:vAlign w:val="center"/>
            <w:hideMark/>
          </w:tcPr>
          <w:p w:rsidR="00114D4C" w:rsidRPr="00966A43" w:rsidRDefault="00114D4C" w:rsidP="00C94042">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color w:val="333333"/>
                <w:sz w:val="16"/>
                <w:szCs w:val="16"/>
                <w:shd w:val="clear" w:color="auto" w:fill="FFFFFF"/>
              </w:rPr>
              <w:t>-“-</w:t>
            </w:r>
          </w:p>
        </w:tc>
      </w:tr>
      <w:tr w:rsidR="00114D4C" w:rsidRPr="00BE082D" w:rsidTr="00C94042">
        <w:trPr>
          <w:trHeight w:val="278"/>
        </w:trPr>
        <w:tc>
          <w:tcPr>
            <w:tcW w:w="992" w:type="dxa"/>
            <w:shd w:val="clear" w:color="auto" w:fill="auto"/>
            <w:vAlign w:val="center"/>
            <w:hideMark/>
          </w:tcPr>
          <w:p w:rsidR="00114D4C" w:rsidRPr="00016A6D" w:rsidRDefault="00114D4C" w:rsidP="008B6CE8">
            <w:pPr>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1</w:t>
            </w:r>
            <w:r w:rsidR="008B6CE8">
              <w:rPr>
                <w:rFonts w:ascii="Times New Roman" w:eastAsia="Times New Roman" w:hAnsi="Times New Roman" w:cs="Times New Roman"/>
                <w:color w:val="000000"/>
                <w:sz w:val="24"/>
                <w:szCs w:val="24"/>
                <w:lang w:val="en-US" w:eastAsia="uk-UA"/>
              </w:rPr>
              <w:t>17</w:t>
            </w:r>
            <w:r>
              <w:rPr>
                <w:rFonts w:ascii="Times New Roman" w:eastAsia="Times New Roman" w:hAnsi="Times New Roman" w:cs="Times New Roman"/>
                <w:color w:val="000000"/>
                <w:sz w:val="24"/>
                <w:szCs w:val="24"/>
                <w:lang w:val="en-US" w:eastAsia="uk-UA"/>
              </w:rPr>
              <w:t>/16</w:t>
            </w:r>
          </w:p>
        </w:tc>
        <w:tc>
          <w:tcPr>
            <w:tcW w:w="1276" w:type="dxa"/>
            <w:shd w:val="clear" w:color="auto" w:fill="auto"/>
            <w:vAlign w:val="center"/>
            <w:hideMark/>
          </w:tcPr>
          <w:p w:rsidR="00114D4C" w:rsidRPr="005C0483" w:rsidRDefault="00114D4C" w:rsidP="00C94042">
            <w:pPr>
              <w:spacing w:after="0" w:line="240" w:lineRule="auto"/>
              <w:jc w:val="center"/>
              <w:rPr>
                <w:rFonts w:ascii="Times New Roman" w:eastAsia="Times New Roman" w:hAnsi="Times New Roman" w:cs="Times New Roman"/>
                <w:sz w:val="24"/>
                <w:szCs w:val="24"/>
                <w:lang w:val="uk-UA" w:eastAsia="uk-UA"/>
              </w:rPr>
            </w:pPr>
            <w:r w:rsidRPr="005C0483">
              <w:rPr>
                <w:rFonts w:ascii="Times New Roman" w:eastAsia="Times New Roman" w:hAnsi="Times New Roman" w:cs="Times New Roman"/>
                <w:sz w:val="24"/>
                <w:szCs w:val="24"/>
                <w:lang w:val="uk-UA" w:eastAsia="uk-UA"/>
              </w:rPr>
              <w:t>169/</w:t>
            </w:r>
            <w:r w:rsidRPr="005C0483">
              <w:rPr>
                <w:rFonts w:ascii="Times New Roman" w:hAnsi="Times New Roman" w:cs="Times New Roman"/>
                <w:sz w:val="24"/>
                <w:szCs w:val="24"/>
                <w:shd w:val="clear" w:color="auto" w:fill="FFFFFF"/>
              </w:rPr>
              <w:t>01161</w:t>
            </w:r>
          </w:p>
        </w:tc>
        <w:tc>
          <w:tcPr>
            <w:tcW w:w="6379" w:type="dxa"/>
            <w:shd w:val="clear" w:color="auto" w:fill="auto"/>
            <w:vAlign w:val="center"/>
            <w:hideMark/>
          </w:tcPr>
          <w:p w:rsidR="00114D4C" w:rsidRPr="005E1876" w:rsidRDefault="00114D4C" w:rsidP="00C94042">
            <w:pPr>
              <w:tabs>
                <w:tab w:val="left" w:pos="9923"/>
                <w:tab w:val="left" w:pos="10064"/>
              </w:tabs>
              <w:spacing w:after="0" w:line="240" w:lineRule="auto"/>
              <w:jc w:val="both"/>
              <w:rPr>
                <w:rFonts w:ascii="Times New Roman" w:hAnsi="Times New Roman" w:cs="Times New Roman"/>
                <w:sz w:val="24"/>
                <w:szCs w:val="24"/>
                <w:lang w:val="uk-UA"/>
              </w:rPr>
            </w:pPr>
            <w:r w:rsidRPr="005E1876">
              <w:rPr>
                <w:rFonts w:ascii="Times New Roman" w:hAnsi="Times New Roman" w:cs="Times New Roman"/>
                <w:sz w:val="24"/>
                <w:szCs w:val="24"/>
                <w:lang w:val="uk-UA"/>
              </w:rPr>
              <w:t>П</w:t>
            </w:r>
            <w:r w:rsidRPr="005E1876">
              <w:rPr>
                <w:rFonts w:ascii="Times New Roman" w:hAnsi="Times New Roman" w:cs="Times New Roman"/>
                <w:sz w:val="24"/>
                <w:szCs w:val="24"/>
              </w:rPr>
              <w:t>ередач</w:t>
            </w:r>
            <w:r w:rsidRPr="005E1876">
              <w:rPr>
                <w:rFonts w:ascii="Times New Roman" w:hAnsi="Times New Roman" w:cs="Times New Roman"/>
                <w:sz w:val="24"/>
                <w:szCs w:val="24"/>
                <w:lang w:val="uk-UA"/>
              </w:rPr>
              <w:t>а</w:t>
            </w:r>
            <w:r w:rsidRPr="005E1876">
              <w:rPr>
                <w:rFonts w:ascii="Times New Roman" w:hAnsi="Times New Roman" w:cs="Times New Roman"/>
                <w:sz w:val="24"/>
                <w:szCs w:val="24"/>
              </w:rPr>
              <w:t xml:space="preserve"> земельної ділянки у власність</w:t>
            </w:r>
            <w:r w:rsidRPr="005E1876">
              <w:rPr>
                <w:rFonts w:ascii="Times New Roman" w:hAnsi="Times New Roman" w:cs="Times New Roman"/>
                <w:sz w:val="24"/>
                <w:szCs w:val="24"/>
                <w:lang w:val="uk-UA"/>
              </w:rPr>
              <w:t>.</w:t>
            </w:r>
          </w:p>
        </w:tc>
        <w:tc>
          <w:tcPr>
            <w:tcW w:w="1985" w:type="dxa"/>
            <w:shd w:val="clear" w:color="auto" w:fill="auto"/>
            <w:vAlign w:val="center"/>
            <w:hideMark/>
          </w:tcPr>
          <w:p w:rsidR="00114D4C" w:rsidRPr="00966A43" w:rsidRDefault="007005FE" w:rsidP="00C94042">
            <w:pPr>
              <w:spacing w:after="0" w:line="240" w:lineRule="auto"/>
              <w:jc w:val="center"/>
              <w:rPr>
                <w:rFonts w:ascii="Times New Roman" w:eastAsia="Times New Roman" w:hAnsi="Times New Roman" w:cs="Times New Roman"/>
                <w:sz w:val="16"/>
                <w:szCs w:val="16"/>
                <w:lang w:val="uk-UA" w:eastAsia="uk-UA"/>
              </w:rPr>
            </w:pPr>
            <w:hyperlink r:id="rId39" w:tgtFrame="_blank" w:history="1">
              <w:r w:rsidR="00114D4C" w:rsidRPr="00966A43">
                <w:rPr>
                  <w:rStyle w:val="a3"/>
                  <w:rFonts w:ascii="Times New Roman" w:hAnsi="Times New Roman" w:cs="Times New Roman"/>
                  <w:sz w:val="16"/>
                  <w:szCs w:val="16"/>
                  <w:shd w:val="clear" w:color="auto" w:fill="FFFFFF"/>
                </w:rPr>
                <w:t>Земельний кодекс України</w:t>
              </w:r>
            </w:hyperlink>
            <w:r w:rsidR="00114D4C" w:rsidRPr="00966A43">
              <w:rPr>
                <w:rFonts w:ascii="Times New Roman" w:hAnsi="Times New Roman" w:cs="Times New Roman"/>
                <w:color w:val="333333"/>
                <w:sz w:val="16"/>
                <w:szCs w:val="16"/>
                <w:shd w:val="clear" w:color="auto" w:fill="FFFFFF"/>
              </w:rPr>
              <w:t>, </w:t>
            </w:r>
            <w:hyperlink r:id="rId40" w:tgtFrame="_blank" w:history="1">
              <w:r w:rsidR="00114D4C" w:rsidRPr="00966A43">
                <w:rPr>
                  <w:rStyle w:val="a3"/>
                  <w:rFonts w:ascii="Times New Roman" w:hAnsi="Times New Roman" w:cs="Times New Roman"/>
                  <w:color w:val="000099"/>
                  <w:sz w:val="16"/>
                  <w:szCs w:val="16"/>
                  <w:shd w:val="clear" w:color="auto" w:fill="FFFFFF"/>
                </w:rPr>
                <w:t>Закон України</w:t>
              </w:r>
            </w:hyperlink>
            <w:r w:rsidR="00114D4C" w:rsidRPr="00966A43">
              <w:rPr>
                <w:rFonts w:ascii="Times New Roman" w:hAnsi="Times New Roman" w:cs="Times New Roman"/>
                <w:color w:val="333333"/>
                <w:sz w:val="16"/>
                <w:szCs w:val="16"/>
                <w:shd w:val="clear" w:color="auto" w:fill="FFFFFF"/>
              </w:rPr>
              <w:t> </w:t>
            </w:r>
            <w:r w:rsidR="00114D4C" w:rsidRPr="00966A43">
              <w:rPr>
                <w:rFonts w:ascii="Times New Roman" w:hAnsi="Times New Roman" w:cs="Times New Roman"/>
                <w:sz w:val="16"/>
                <w:szCs w:val="16"/>
                <w:shd w:val="clear" w:color="auto" w:fill="FFFFFF"/>
              </w:rPr>
              <w:t>“Про Перелі</w:t>
            </w:r>
            <w:proofErr w:type="gramStart"/>
            <w:r w:rsidR="00114D4C" w:rsidRPr="00966A43">
              <w:rPr>
                <w:rFonts w:ascii="Times New Roman" w:hAnsi="Times New Roman" w:cs="Times New Roman"/>
                <w:sz w:val="16"/>
                <w:szCs w:val="16"/>
                <w:shd w:val="clear" w:color="auto" w:fill="FFFFFF"/>
              </w:rPr>
              <w:t>к</w:t>
            </w:r>
            <w:proofErr w:type="gramEnd"/>
            <w:r w:rsidR="00114D4C" w:rsidRPr="00966A43">
              <w:rPr>
                <w:rFonts w:ascii="Times New Roman" w:hAnsi="Times New Roman" w:cs="Times New Roman"/>
                <w:sz w:val="16"/>
                <w:szCs w:val="16"/>
                <w:shd w:val="clear" w:color="auto" w:fill="FFFFFF"/>
              </w:rPr>
              <w:t xml:space="preserve"> </w:t>
            </w:r>
            <w:proofErr w:type="gramStart"/>
            <w:r w:rsidR="00114D4C" w:rsidRPr="00966A43">
              <w:rPr>
                <w:rFonts w:ascii="Times New Roman" w:hAnsi="Times New Roman" w:cs="Times New Roman"/>
                <w:sz w:val="16"/>
                <w:szCs w:val="16"/>
                <w:shd w:val="clear" w:color="auto" w:fill="FFFFFF"/>
              </w:rPr>
              <w:t>документ</w:t>
            </w:r>
            <w:proofErr w:type="gramEnd"/>
            <w:r w:rsidR="00114D4C" w:rsidRPr="00966A43">
              <w:rPr>
                <w:rFonts w:ascii="Times New Roman" w:hAnsi="Times New Roman" w:cs="Times New Roman"/>
                <w:sz w:val="16"/>
                <w:szCs w:val="16"/>
                <w:shd w:val="clear" w:color="auto" w:fill="FFFFFF"/>
              </w:rPr>
              <w:t>ів дозвільного характеру у сфері господарської діяльності”</w:t>
            </w:r>
          </w:p>
        </w:tc>
      </w:tr>
      <w:tr w:rsidR="00114D4C" w:rsidRPr="00BE082D" w:rsidTr="00C94042">
        <w:trPr>
          <w:trHeight w:val="278"/>
        </w:trPr>
        <w:tc>
          <w:tcPr>
            <w:tcW w:w="992" w:type="dxa"/>
            <w:shd w:val="clear" w:color="auto" w:fill="auto"/>
            <w:vAlign w:val="center"/>
            <w:hideMark/>
          </w:tcPr>
          <w:p w:rsidR="00114D4C" w:rsidRPr="00016A6D" w:rsidRDefault="00114D4C" w:rsidP="008B6CE8">
            <w:pPr>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1</w:t>
            </w:r>
            <w:r w:rsidR="008B6CE8">
              <w:rPr>
                <w:rFonts w:ascii="Times New Roman" w:eastAsia="Times New Roman" w:hAnsi="Times New Roman" w:cs="Times New Roman"/>
                <w:color w:val="000000"/>
                <w:sz w:val="24"/>
                <w:szCs w:val="24"/>
                <w:lang w:val="en-US" w:eastAsia="uk-UA"/>
              </w:rPr>
              <w:t>18</w:t>
            </w:r>
            <w:r>
              <w:rPr>
                <w:rFonts w:ascii="Times New Roman" w:eastAsia="Times New Roman" w:hAnsi="Times New Roman" w:cs="Times New Roman"/>
                <w:color w:val="000000"/>
                <w:sz w:val="24"/>
                <w:szCs w:val="24"/>
                <w:lang w:val="en-US" w:eastAsia="uk-UA"/>
              </w:rPr>
              <w:t>/17</w:t>
            </w:r>
          </w:p>
        </w:tc>
        <w:tc>
          <w:tcPr>
            <w:tcW w:w="1276" w:type="dxa"/>
            <w:shd w:val="clear" w:color="auto" w:fill="auto"/>
            <w:vAlign w:val="center"/>
            <w:hideMark/>
          </w:tcPr>
          <w:p w:rsidR="00114D4C" w:rsidRPr="005C0483" w:rsidRDefault="00114D4C" w:rsidP="00C94042">
            <w:pPr>
              <w:spacing w:after="0" w:line="240" w:lineRule="auto"/>
              <w:jc w:val="center"/>
              <w:rPr>
                <w:rFonts w:ascii="Times New Roman" w:eastAsia="Times New Roman" w:hAnsi="Times New Roman" w:cs="Times New Roman"/>
                <w:sz w:val="24"/>
                <w:szCs w:val="24"/>
                <w:lang w:val="uk-UA" w:eastAsia="uk-UA"/>
              </w:rPr>
            </w:pPr>
            <w:r w:rsidRPr="005C0483">
              <w:rPr>
                <w:rFonts w:ascii="Times New Roman" w:eastAsia="Times New Roman" w:hAnsi="Times New Roman" w:cs="Times New Roman"/>
                <w:sz w:val="24"/>
                <w:szCs w:val="24"/>
                <w:lang w:val="uk-UA" w:eastAsia="uk-UA"/>
              </w:rPr>
              <w:t>169/</w:t>
            </w:r>
            <w:r w:rsidRPr="005C0483">
              <w:rPr>
                <w:rFonts w:ascii="Times New Roman" w:hAnsi="Times New Roman" w:cs="Times New Roman"/>
                <w:sz w:val="24"/>
                <w:szCs w:val="24"/>
                <w:shd w:val="clear" w:color="auto" w:fill="FFFFFF"/>
              </w:rPr>
              <w:t>01161</w:t>
            </w:r>
          </w:p>
        </w:tc>
        <w:tc>
          <w:tcPr>
            <w:tcW w:w="6379" w:type="dxa"/>
            <w:shd w:val="clear" w:color="auto" w:fill="auto"/>
            <w:vAlign w:val="center"/>
            <w:hideMark/>
          </w:tcPr>
          <w:p w:rsidR="00114D4C" w:rsidRPr="005E1876" w:rsidRDefault="00114D4C" w:rsidP="00C94042">
            <w:pPr>
              <w:tabs>
                <w:tab w:val="left" w:pos="9923"/>
                <w:tab w:val="left" w:pos="10064"/>
              </w:tabs>
              <w:spacing w:after="0" w:line="240" w:lineRule="auto"/>
              <w:jc w:val="both"/>
              <w:rPr>
                <w:rFonts w:ascii="Times New Roman" w:hAnsi="Times New Roman" w:cs="Times New Roman"/>
                <w:sz w:val="24"/>
                <w:szCs w:val="24"/>
                <w:lang w:val="uk-UA"/>
              </w:rPr>
            </w:pPr>
            <w:r w:rsidRPr="005E1876">
              <w:rPr>
                <w:rFonts w:ascii="Times New Roman" w:hAnsi="Times New Roman" w:cs="Times New Roman"/>
                <w:sz w:val="24"/>
                <w:szCs w:val="24"/>
                <w:lang w:val="uk-UA"/>
              </w:rPr>
              <w:t>П</w:t>
            </w:r>
            <w:r w:rsidRPr="005E1876">
              <w:rPr>
                <w:rFonts w:ascii="Times New Roman" w:hAnsi="Times New Roman" w:cs="Times New Roman"/>
                <w:sz w:val="24"/>
                <w:szCs w:val="24"/>
              </w:rPr>
              <w:t>ередач</w:t>
            </w:r>
            <w:r w:rsidRPr="005E1876">
              <w:rPr>
                <w:rFonts w:ascii="Times New Roman" w:hAnsi="Times New Roman" w:cs="Times New Roman"/>
                <w:sz w:val="24"/>
                <w:szCs w:val="24"/>
                <w:lang w:val="uk-UA"/>
              </w:rPr>
              <w:t>а</w:t>
            </w:r>
            <w:r w:rsidRPr="005E1876">
              <w:rPr>
                <w:rFonts w:ascii="Times New Roman" w:hAnsi="Times New Roman" w:cs="Times New Roman"/>
                <w:sz w:val="24"/>
                <w:szCs w:val="24"/>
              </w:rPr>
              <w:t xml:space="preserve"> земельної ділянки в оренду</w:t>
            </w:r>
            <w:r w:rsidRPr="005E1876">
              <w:rPr>
                <w:rFonts w:ascii="Times New Roman" w:hAnsi="Times New Roman" w:cs="Times New Roman"/>
                <w:sz w:val="24"/>
                <w:szCs w:val="24"/>
                <w:lang w:val="uk-UA"/>
              </w:rPr>
              <w:t>.</w:t>
            </w:r>
          </w:p>
        </w:tc>
        <w:tc>
          <w:tcPr>
            <w:tcW w:w="1985" w:type="dxa"/>
            <w:shd w:val="clear" w:color="auto" w:fill="auto"/>
            <w:vAlign w:val="center"/>
            <w:hideMark/>
          </w:tcPr>
          <w:p w:rsidR="00114D4C" w:rsidRPr="00966A43" w:rsidRDefault="00114D4C" w:rsidP="00C94042">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color w:val="333333"/>
                <w:sz w:val="16"/>
                <w:szCs w:val="16"/>
                <w:shd w:val="clear" w:color="auto" w:fill="FFFFFF"/>
              </w:rPr>
              <w:t>-“-</w:t>
            </w:r>
          </w:p>
        </w:tc>
      </w:tr>
      <w:tr w:rsidR="00114D4C" w:rsidRPr="00BE082D" w:rsidTr="00C94042">
        <w:trPr>
          <w:trHeight w:val="278"/>
        </w:trPr>
        <w:tc>
          <w:tcPr>
            <w:tcW w:w="992" w:type="dxa"/>
            <w:shd w:val="clear" w:color="auto" w:fill="auto"/>
            <w:vAlign w:val="center"/>
            <w:hideMark/>
          </w:tcPr>
          <w:p w:rsidR="00114D4C" w:rsidRPr="00016A6D" w:rsidRDefault="00114D4C" w:rsidP="008B6CE8">
            <w:pPr>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1</w:t>
            </w:r>
            <w:r w:rsidR="008B6CE8">
              <w:rPr>
                <w:rFonts w:ascii="Times New Roman" w:eastAsia="Times New Roman" w:hAnsi="Times New Roman" w:cs="Times New Roman"/>
                <w:color w:val="000000"/>
                <w:sz w:val="24"/>
                <w:szCs w:val="24"/>
                <w:lang w:val="en-US" w:eastAsia="uk-UA"/>
              </w:rPr>
              <w:t>19</w:t>
            </w:r>
            <w:r>
              <w:rPr>
                <w:rFonts w:ascii="Times New Roman" w:eastAsia="Times New Roman" w:hAnsi="Times New Roman" w:cs="Times New Roman"/>
                <w:color w:val="000000"/>
                <w:sz w:val="24"/>
                <w:szCs w:val="24"/>
                <w:lang w:val="en-US" w:eastAsia="uk-UA"/>
              </w:rPr>
              <w:t>/18</w:t>
            </w:r>
          </w:p>
        </w:tc>
        <w:tc>
          <w:tcPr>
            <w:tcW w:w="1276" w:type="dxa"/>
            <w:shd w:val="clear" w:color="auto" w:fill="auto"/>
            <w:vAlign w:val="center"/>
            <w:hideMark/>
          </w:tcPr>
          <w:p w:rsidR="00114D4C" w:rsidRPr="005E1876" w:rsidRDefault="00114D4C" w:rsidP="00C94042">
            <w:pPr>
              <w:spacing w:after="0" w:line="240" w:lineRule="auto"/>
              <w:jc w:val="center"/>
              <w:rPr>
                <w:rFonts w:ascii="Times New Roman" w:eastAsia="Times New Roman" w:hAnsi="Times New Roman" w:cs="Times New Roman"/>
                <w:color w:val="000000"/>
                <w:sz w:val="24"/>
                <w:szCs w:val="24"/>
                <w:lang w:val="uk-UA" w:eastAsia="uk-UA"/>
              </w:rPr>
            </w:pPr>
            <w:r w:rsidRPr="005E1876">
              <w:rPr>
                <w:rFonts w:ascii="Times New Roman" w:eastAsia="Times New Roman" w:hAnsi="Times New Roman" w:cs="Times New Roman"/>
                <w:color w:val="000000"/>
                <w:sz w:val="24"/>
                <w:szCs w:val="24"/>
                <w:lang w:val="uk-UA" w:eastAsia="uk-UA"/>
              </w:rPr>
              <w:t>162/00207</w:t>
            </w:r>
          </w:p>
        </w:tc>
        <w:tc>
          <w:tcPr>
            <w:tcW w:w="6379" w:type="dxa"/>
            <w:shd w:val="clear" w:color="auto" w:fill="auto"/>
            <w:vAlign w:val="center"/>
            <w:hideMark/>
          </w:tcPr>
          <w:p w:rsidR="00114D4C" w:rsidRPr="005E1876" w:rsidRDefault="00114D4C" w:rsidP="00C94042">
            <w:pPr>
              <w:tabs>
                <w:tab w:val="left" w:pos="9923"/>
                <w:tab w:val="left" w:pos="10064"/>
              </w:tabs>
              <w:spacing w:after="0" w:line="240" w:lineRule="auto"/>
              <w:jc w:val="both"/>
              <w:rPr>
                <w:rFonts w:ascii="Times New Roman" w:hAnsi="Times New Roman" w:cs="Times New Roman"/>
                <w:sz w:val="24"/>
                <w:szCs w:val="24"/>
                <w:lang w:val="uk-UA"/>
              </w:rPr>
            </w:pPr>
            <w:r w:rsidRPr="005E1876">
              <w:rPr>
                <w:rFonts w:ascii="Times New Roman" w:hAnsi="Times New Roman" w:cs="Times New Roman"/>
                <w:sz w:val="24"/>
                <w:szCs w:val="24"/>
                <w:lang w:val="uk-UA"/>
              </w:rPr>
              <w:t>Н</w:t>
            </w:r>
            <w:r w:rsidRPr="005E1876">
              <w:rPr>
                <w:rFonts w:ascii="Times New Roman" w:hAnsi="Times New Roman" w:cs="Times New Roman"/>
                <w:sz w:val="24"/>
                <w:szCs w:val="24"/>
              </w:rPr>
              <w:t>адання дозволу на розроблення проекту землеустрою щодо відведення земельної ділянки у власність (шляхом викупу)</w:t>
            </w:r>
            <w:r w:rsidRPr="005E1876">
              <w:rPr>
                <w:rFonts w:ascii="Times New Roman" w:hAnsi="Times New Roman" w:cs="Times New Roman"/>
                <w:sz w:val="24"/>
                <w:szCs w:val="24"/>
                <w:lang w:val="uk-UA"/>
              </w:rPr>
              <w:t>.</w:t>
            </w:r>
          </w:p>
        </w:tc>
        <w:tc>
          <w:tcPr>
            <w:tcW w:w="1985" w:type="dxa"/>
            <w:shd w:val="clear" w:color="auto" w:fill="auto"/>
            <w:vAlign w:val="center"/>
            <w:hideMark/>
          </w:tcPr>
          <w:p w:rsidR="00114D4C" w:rsidRPr="00966A43" w:rsidRDefault="007005FE" w:rsidP="00C94042">
            <w:pPr>
              <w:spacing w:after="0" w:line="240" w:lineRule="auto"/>
              <w:jc w:val="center"/>
              <w:rPr>
                <w:rFonts w:ascii="Times New Roman" w:eastAsia="Times New Roman" w:hAnsi="Times New Roman" w:cs="Times New Roman"/>
                <w:sz w:val="16"/>
                <w:szCs w:val="16"/>
                <w:lang w:val="uk-UA" w:eastAsia="uk-UA"/>
              </w:rPr>
            </w:pPr>
            <w:hyperlink r:id="rId41" w:tgtFrame="_blank" w:history="1">
              <w:r w:rsidR="00114D4C" w:rsidRPr="00966A43">
                <w:rPr>
                  <w:rStyle w:val="a3"/>
                  <w:rFonts w:ascii="Times New Roman" w:hAnsi="Times New Roman" w:cs="Times New Roman"/>
                  <w:sz w:val="16"/>
                  <w:szCs w:val="16"/>
                  <w:shd w:val="clear" w:color="auto" w:fill="FFFFFF"/>
                </w:rPr>
                <w:t>Закон України</w:t>
              </w:r>
            </w:hyperlink>
            <w:r w:rsidR="00114D4C" w:rsidRPr="00966A43">
              <w:rPr>
                <w:rFonts w:ascii="Times New Roman" w:hAnsi="Times New Roman" w:cs="Times New Roman"/>
                <w:color w:val="333333"/>
                <w:sz w:val="16"/>
                <w:szCs w:val="16"/>
                <w:shd w:val="clear" w:color="auto" w:fill="FFFFFF"/>
              </w:rPr>
              <w:t> </w:t>
            </w:r>
            <w:r w:rsidR="00114D4C" w:rsidRPr="00966A43">
              <w:rPr>
                <w:rFonts w:ascii="Times New Roman" w:hAnsi="Times New Roman" w:cs="Times New Roman"/>
                <w:sz w:val="16"/>
                <w:szCs w:val="16"/>
                <w:shd w:val="clear" w:color="auto" w:fill="FFFFFF"/>
              </w:rPr>
              <w:t>“Про Державний земельний кадастр”</w:t>
            </w:r>
          </w:p>
        </w:tc>
      </w:tr>
      <w:tr w:rsidR="00114D4C" w:rsidRPr="00BE082D" w:rsidTr="00C94042">
        <w:trPr>
          <w:trHeight w:val="278"/>
        </w:trPr>
        <w:tc>
          <w:tcPr>
            <w:tcW w:w="992" w:type="dxa"/>
            <w:shd w:val="clear" w:color="auto" w:fill="auto"/>
            <w:vAlign w:val="center"/>
            <w:hideMark/>
          </w:tcPr>
          <w:p w:rsidR="00114D4C" w:rsidRPr="00016A6D" w:rsidRDefault="00114D4C" w:rsidP="008B6CE8">
            <w:pPr>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1</w:t>
            </w:r>
            <w:r w:rsidR="008B6CE8">
              <w:rPr>
                <w:rFonts w:ascii="Times New Roman" w:eastAsia="Times New Roman" w:hAnsi="Times New Roman" w:cs="Times New Roman"/>
                <w:color w:val="000000"/>
                <w:sz w:val="24"/>
                <w:szCs w:val="24"/>
                <w:lang w:val="en-US" w:eastAsia="uk-UA"/>
              </w:rPr>
              <w:t>20</w:t>
            </w:r>
            <w:r>
              <w:rPr>
                <w:rFonts w:ascii="Times New Roman" w:eastAsia="Times New Roman" w:hAnsi="Times New Roman" w:cs="Times New Roman"/>
                <w:color w:val="000000"/>
                <w:sz w:val="24"/>
                <w:szCs w:val="24"/>
                <w:lang w:val="en-US" w:eastAsia="uk-UA"/>
              </w:rPr>
              <w:t>/19</w:t>
            </w:r>
          </w:p>
        </w:tc>
        <w:tc>
          <w:tcPr>
            <w:tcW w:w="1276" w:type="dxa"/>
            <w:shd w:val="clear" w:color="auto" w:fill="auto"/>
            <w:vAlign w:val="center"/>
            <w:hideMark/>
          </w:tcPr>
          <w:p w:rsidR="00114D4C" w:rsidRPr="005E1876" w:rsidRDefault="00114D4C" w:rsidP="00C94042">
            <w:pPr>
              <w:spacing w:after="0" w:line="240" w:lineRule="auto"/>
              <w:jc w:val="center"/>
              <w:rPr>
                <w:rFonts w:ascii="Times New Roman" w:eastAsia="Times New Roman" w:hAnsi="Times New Roman" w:cs="Times New Roman"/>
                <w:color w:val="000000"/>
                <w:sz w:val="24"/>
                <w:szCs w:val="24"/>
                <w:lang w:val="uk-UA" w:eastAsia="uk-UA"/>
              </w:rPr>
            </w:pPr>
            <w:r w:rsidRPr="005E1876">
              <w:rPr>
                <w:rFonts w:ascii="Times New Roman" w:eastAsia="Times New Roman" w:hAnsi="Times New Roman" w:cs="Times New Roman"/>
                <w:color w:val="000000"/>
                <w:sz w:val="24"/>
                <w:szCs w:val="24"/>
                <w:lang w:val="uk-UA" w:eastAsia="uk-UA"/>
              </w:rPr>
              <w:t>178/00182</w:t>
            </w:r>
          </w:p>
        </w:tc>
        <w:tc>
          <w:tcPr>
            <w:tcW w:w="6379" w:type="dxa"/>
            <w:shd w:val="clear" w:color="auto" w:fill="auto"/>
            <w:vAlign w:val="center"/>
            <w:hideMark/>
          </w:tcPr>
          <w:p w:rsidR="00114D4C" w:rsidRPr="005E1876" w:rsidRDefault="00114D4C" w:rsidP="00C94042">
            <w:pPr>
              <w:tabs>
                <w:tab w:val="left" w:pos="9923"/>
                <w:tab w:val="left" w:pos="10064"/>
              </w:tabs>
              <w:spacing w:after="0" w:line="240" w:lineRule="auto"/>
              <w:jc w:val="both"/>
              <w:rPr>
                <w:rFonts w:ascii="Times New Roman" w:hAnsi="Times New Roman" w:cs="Times New Roman"/>
                <w:sz w:val="24"/>
                <w:szCs w:val="24"/>
                <w:lang w:val="uk-UA"/>
              </w:rPr>
            </w:pPr>
            <w:r w:rsidRPr="005E1876">
              <w:rPr>
                <w:rFonts w:ascii="Times New Roman" w:hAnsi="Times New Roman" w:cs="Times New Roman"/>
                <w:sz w:val="24"/>
                <w:szCs w:val="24"/>
                <w:lang w:val="uk-UA"/>
              </w:rPr>
              <w:t>Затвердження проекту землеустрою щодо відведення земельної ділянки у власність (шляхом викупу).</w:t>
            </w:r>
          </w:p>
        </w:tc>
        <w:tc>
          <w:tcPr>
            <w:tcW w:w="1985" w:type="dxa"/>
            <w:shd w:val="clear" w:color="auto" w:fill="auto"/>
            <w:vAlign w:val="center"/>
            <w:hideMark/>
          </w:tcPr>
          <w:p w:rsidR="00114D4C" w:rsidRPr="00966A43" w:rsidRDefault="007005FE" w:rsidP="00C94042">
            <w:pPr>
              <w:spacing w:after="0" w:line="240" w:lineRule="auto"/>
              <w:jc w:val="center"/>
              <w:rPr>
                <w:rFonts w:ascii="Times New Roman" w:eastAsia="Times New Roman" w:hAnsi="Times New Roman" w:cs="Times New Roman"/>
                <w:sz w:val="16"/>
                <w:szCs w:val="16"/>
                <w:lang w:val="uk-UA" w:eastAsia="uk-UA"/>
              </w:rPr>
            </w:pPr>
            <w:hyperlink r:id="rId42" w:tgtFrame="_blank" w:history="1">
              <w:r w:rsidR="00114D4C" w:rsidRPr="00966A43">
                <w:rPr>
                  <w:rStyle w:val="a3"/>
                  <w:rFonts w:ascii="Times New Roman" w:hAnsi="Times New Roman" w:cs="Times New Roman"/>
                  <w:sz w:val="16"/>
                  <w:szCs w:val="16"/>
                  <w:shd w:val="clear" w:color="auto" w:fill="FFFFFF"/>
                </w:rPr>
                <w:t>Земельний кодекс України</w:t>
              </w:r>
            </w:hyperlink>
          </w:p>
        </w:tc>
      </w:tr>
      <w:tr w:rsidR="00114D4C" w:rsidRPr="00BE082D" w:rsidTr="00C94042">
        <w:trPr>
          <w:trHeight w:val="278"/>
        </w:trPr>
        <w:tc>
          <w:tcPr>
            <w:tcW w:w="992" w:type="dxa"/>
            <w:shd w:val="clear" w:color="auto" w:fill="auto"/>
            <w:vAlign w:val="center"/>
            <w:hideMark/>
          </w:tcPr>
          <w:p w:rsidR="00114D4C" w:rsidRPr="00016A6D" w:rsidRDefault="00114D4C" w:rsidP="008B6CE8">
            <w:pPr>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12</w:t>
            </w:r>
            <w:r w:rsidR="008B6CE8">
              <w:rPr>
                <w:rFonts w:ascii="Times New Roman" w:eastAsia="Times New Roman" w:hAnsi="Times New Roman" w:cs="Times New Roman"/>
                <w:color w:val="000000"/>
                <w:sz w:val="24"/>
                <w:szCs w:val="24"/>
                <w:lang w:val="en-US" w:eastAsia="uk-UA"/>
              </w:rPr>
              <w:t>1</w:t>
            </w:r>
            <w:r>
              <w:rPr>
                <w:rFonts w:ascii="Times New Roman" w:eastAsia="Times New Roman" w:hAnsi="Times New Roman" w:cs="Times New Roman"/>
                <w:color w:val="000000"/>
                <w:sz w:val="24"/>
                <w:szCs w:val="24"/>
                <w:lang w:val="en-US" w:eastAsia="uk-UA"/>
              </w:rPr>
              <w:t>/20</w:t>
            </w:r>
          </w:p>
        </w:tc>
        <w:tc>
          <w:tcPr>
            <w:tcW w:w="1276" w:type="dxa"/>
            <w:shd w:val="clear" w:color="auto" w:fill="auto"/>
            <w:vAlign w:val="center"/>
            <w:hideMark/>
          </w:tcPr>
          <w:p w:rsidR="00114D4C" w:rsidRPr="005E1876" w:rsidRDefault="00114D4C" w:rsidP="00C94042">
            <w:pPr>
              <w:spacing w:after="0" w:line="240" w:lineRule="auto"/>
              <w:jc w:val="center"/>
              <w:rPr>
                <w:rFonts w:ascii="Times New Roman" w:eastAsia="Times New Roman" w:hAnsi="Times New Roman" w:cs="Times New Roman"/>
                <w:color w:val="000000"/>
                <w:sz w:val="24"/>
                <w:szCs w:val="24"/>
                <w:lang w:val="uk-UA" w:eastAsia="uk-UA"/>
              </w:rPr>
            </w:pPr>
            <w:r w:rsidRPr="005E1876">
              <w:rPr>
                <w:rFonts w:ascii="Times New Roman" w:eastAsia="Times New Roman" w:hAnsi="Times New Roman" w:cs="Times New Roman"/>
                <w:color w:val="000000"/>
                <w:sz w:val="24"/>
                <w:szCs w:val="24"/>
                <w:lang w:val="uk-UA" w:eastAsia="uk-UA"/>
              </w:rPr>
              <w:t>б/н</w:t>
            </w:r>
          </w:p>
        </w:tc>
        <w:tc>
          <w:tcPr>
            <w:tcW w:w="6379" w:type="dxa"/>
            <w:shd w:val="clear" w:color="auto" w:fill="auto"/>
            <w:vAlign w:val="center"/>
            <w:hideMark/>
          </w:tcPr>
          <w:p w:rsidR="00114D4C" w:rsidRPr="005E1876" w:rsidRDefault="00114D4C" w:rsidP="00C94042">
            <w:pPr>
              <w:tabs>
                <w:tab w:val="left" w:pos="0"/>
                <w:tab w:val="left" w:pos="993"/>
                <w:tab w:val="left" w:pos="1134"/>
              </w:tabs>
              <w:spacing w:after="0" w:line="240" w:lineRule="auto"/>
              <w:jc w:val="both"/>
              <w:rPr>
                <w:rFonts w:ascii="Times New Roman" w:hAnsi="Times New Roman" w:cs="Times New Roman"/>
                <w:sz w:val="24"/>
                <w:szCs w:val="24"/>
                <w:lang w:val="uk-UA"/>
              </w:rPr>
            </w:pPr>
            <w:r w:rsidRPr="005E1876">
              <w:rPr>
                <w:rFonts w:ascii="Times New Roman" w:eastAsia="Times New Roman" w:hAnsi="Times New Roman" w:cs="Times New Roman"/>
                <w:sz w:val="24"/>
                <w:szCs w:val="24"/>
                <w:lang w:val="uk-UA"/>
              </w:rPr>
              <w:t>Надання дозволу на розроблення містобудівної документації (детального плану території).</w:t>
            </w:r>
          </w:p>
        </w:tc>
        <w:tc>
          <w:tcPr>
            <w:tcW w:w="1985" w:type="dxa"/>
            <w:shd w:val="clear" w:color="auto" w:fill="auto"/>
            <w:vAlign w:val="center"/>
            <w:hideMark/>
          </w:tcPr>
          <w:p w:rsidR="00114D4C" w:rsidRPr="00966A43" w:rsidRDefault="00114D4C" w:rsidP="00C94042">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color w:val="333333"/>
                <w:sz w:val="16"/>
                <w:szCs w:val="16"/>
                <w:shd w:val="clear" w:color="auto" w:fill="FFFFFF"/>
              </w:rPr>
              <w:t>-“-</w:t>
            </w:r>
          </w:p>
        </w:tc>
      </w:tr>
      <w:tr w:rsidR="00114D4C" w:rsidRPr="00BE082D" w:rsidTr="00C94042">
        <w:trPr>
          <w:trHeight w:val="278"/>
        </w:trPr>
        <w:tc>
          <w:tcPr>
            <w:tcW w:w="992" w:type="dxa"/>
            <w:shd w:val="clear" w:color="auto" w:fill="auto"/>
            <w:vAlign w:val="center"/>
            <w:hideMark/>
          </w:tcPr>
          <w:p w:rsidR="00114D4C" w:rsidRPr="00016A6D" w:rsidRDefault="008B6CE8" w:rsidP="00C94042">
            <w:pPr>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en-US" w:eastAsia="uk-UA"/>
              </w:rPr>
              <w:t>122</w:t>
            </w:r>
            <w:r w:rsidR="00114D4C">
              <w:rPr>
                <w:rFonts w:ascii="Times New Roman" w:eastAsia="Times New Roman" w:hAnsi="Times New Roman" w:cs="Times New Roman"/>
                <w:color w:val="000000"/>
                <w:sz w:val="24"/>
                <w:szCs w:val="24"/>
                <w:lang w:val="en-US" w:eastAsia="uk-UA"/>
              </w:rPr>
              <w:t>/21</w:t>
            </w:r>
          </w:p>
        </w:tc>
        <w:tc>
          <w:tcPr>
            <w:tcW w:w="1276" w:type="dxa"/>
            <w:shd w:val="clear" w:color="auto" w:fill="auto"/>
            <w:vAlign w:val="center"/>
            <w:hideMark/>
          </w:tcPr>
          <w:p w:rsidR="00114D4C" w:rsidRPr="005E1876" w:rsidRDefault="00114D4C" w:rsidP="00C94042">
            <w:pPr>
              <w:spacing w:after="0" w:line="240" w:lineRule="auto"/>
              <w:jc w:val="center"/>
              <w:rPr>
                <w:rFonts w:ascii="Times New Roman" w:eastAsia="Times New Roman" w:hAnsi="Times New Roman" w:cs="Times New Roman"/>
                <w:color w:val="000000"/>
                <w:sz w:val="24"/>
                <w:szCs w:val="24"/>
                <w:lang w:val="uk-UA" w:eastAsia="uk-UA"/>
              </w:rPr>
            </w:pPr>
            <w:r w:rsidRPr="005E1876">
              <w:rPr>
                <w:rFonts w:ascii="Times New Roman" w:eastAsia="Times New Roman" w:hAnsi="Times New Roman" w:cs="Times New Roman"/>
                <w:color w:val="000000"/>
                <w:sz w:val="24"/>
                <w:szCs w:val="24"/>
                <w:lang w:val="uk-UA" w:eastAsia="uk-UA"/>
              </w:rPr>
              <w:t>б/н</w:t>
            </w:r>
          </w:p>
        </w:tc>
        <w:tc>
          <w:tcPr>
            <w:tcW w:w="6379" w:type="dxa"/>
            <w:shd w:val="clear" w:color="auto" w:fill="auto"/>
            <w:vAlign w:val="center"/>
            <w:hideMark/>
          </w:tcPr>
          <w:p w:rsidR="00114D4C" w:rsidRPr="005E1876" w:rsidRDefault="00114D4C" w:rsidP="00C94042">
            <w:pPr>
              <w:tabs>
                <w:tab w:val="left" w:pos="0"/>
                <w:tab w:val="left" w:pos="993"/>
                <w:tab w:val="left" w:pos="1134"/>
              </w:tabs>
              <w:spacing w:after="0" w:line="240" w:lineRule="auto"/>
              <w:jc w:val="both"/>
              <w:rPr>
                <w:rFonts w:ascii="Times New Roman" w:eastAsia="Times New Roman" w:hAnsi="Times New Roman" w:cs="Times New Roman"/>
                <w:sz w:val="24"/>
                <w:szCs w:val="24"/>
                <w:lang w:val="uk-UA"/>
              </w:rPr>
            </w:pPr>
            <w:r w:rsidRPr="005E1876">
              <w:rPr>
                <w:rFonts w:ascii="Times New Roman" w:eastAsia="Times New Roman" w:hAnsi="Times New Roman" w:cs="Times New Roman"/>
                <w:sz w:val="24"/>
                <w:szCs w:val="24"/>
                <w:lang w:val="uk-UA"/>
              </w:rPr>
              <w:t>Затвердження містобудівної документації (детального плану території).</w:t>
            </w:r>
          </w:p>
        </w:tc>
        <w:tc>
          <w:tcPr>
            <w:tcW w:w="1985" w:type="dxa"/>
            <w:shd w:val="clear" w:color="auto" w:fill="auto"/>
            <w:vAlign w:val="center"/>
            <w:hideMark/>
          </w:tcPr>
          <w:p w:rsidR="00114D4C" w:rsidRPr="00966A43" w:rsidRDefault="00114D4C" w:rsidP="00C94042">
            <w:pPr>
              <w:spacing w:after="0" w:line="240" w:lineRule="auto"/>
              <w:jc w:val="center"/>
              <w:rPr>
                <w:rFonts w:ascii="Times New Roman" w:eastAsia="Times New Roman" w:hAnsi="Times New Roman" w:cs="Times New Roman"/>
                <w:b/>
                <w:sz w:val="16"/>
                <w:szCs w:val="16"/>
                <w:lang w:val="uk-UA" w:eastAsia="uk-UA"/>
              </w:rPr>
            </w:pPr>
            <w:r w:rsidRPr="00966A43">
              <w:rPr>
                <w:rFonts w:ascii="Times New Roman" w:hAnsi="Times New Roman" w:cs="Times New Roman"/>
                <w:color w:val="333333"/>
                <w:sz w:val="16"/>
                <w:szCs w:val="16"/>
                <w:shd w:val="clear" w:color="auto" w:fill="FFFFFF"/>
              </w:rPr>
              <w:t>-“-</w:t>
            </w:r>
          </w:p>
        </w:tc>
      </w:tr>
      <w:tr w:rsidR="00114D4C" w:rsidRPr="00BE082D" w:rsidTr="00C94042">
        <w:trPr>
          <w:trHeight w:val="278"/>
        </w:trPr>
        <w:tc>
          <w:tcPr>
            <w:tcW w:w="992" w:type="dxa"/>
            <w:shd w:val="clear" w:color="auto" w:fill="auto"/>
            <w:vAlign w:val="center"/>
            <w:hideMark/>
          </w:tcPr>
          <w:p w:rsidR="00114D4C" w:rsidRPr="00BE0526" w:rsidRDefault="00114D4C" w:rsidP="00C94042">
            <w:pPr>
              <w:spacing w:after="0" w:line="240" w:lineRule="auto"/>
              <w:jc w:val="center"/>
              <w:rPr>
                <w:rFonts w:ascii="Times New Roman" w:eastAsia="Times New Roman" w:hAnsi="Times New Roman" w:cs="Times New Roman"/>
                <w:sz w:val="24"/>
                <w:szCs w:val="24"/>
                <w:lang w:val="en-US" w:eastAsia="uk-UA"/>
              </w:rPr>
            </w:pPr>
            <w:r w:rsidRPr="00BE0526">
              <w:rPr>
                <w:rFonts w:ascii="Times New Roman" w:eastAsia="Times New Roman" w:hAnsi="Times New Roman" w:cs="Times New Roman"/>
                <w:sz w:val="24"/>
                <w:szCs w:val="24"/>
                <w:lang w:val="en-US" w:eastAsia="uk-UA"/>
              </w:rPr>
              <w:t>12</w:t>
            </w:r>
            <w:r w:rsidR="008B6CE8">
              <w:rPr>
                <w:rFonts w:ascii="Times New Roman" w:eastAsia="Times New Roman" w:hAnsi="Times New Roman" w:cs="Times New Roman"/>
                <w:sz w:val="24"/>
                <w:szCs w:val="24"/>
                <w:lang w:val="en-US" w:eastAsia="uk-UA"/>
              </w:rPr>
              <w:t>3</w:t>
            </w:r>
            <w:r w:rsidRPr="00BE0526">
              <w:rPr>
                <w:rFonts w:ascii="Times New Roman" w:eastAsia="Times New Roman" w:hAnsi="Times New Roman" w:cs="Times New Roman"/>
                <w:sz w:val="24"/>
                <w:szCs w:val="24"/>
                <w:lang w:val="en-US" w:eastAsia="uk-UA"/>
              </w:rPr>
              <w:t>/2</w:t>
            </w:r>
            <w:r>
              <w:rPr>
                <w:rFonts w:ascii="Times New Roman" w:eastAsia="Times New Roman" w:hAnsi="Times New Roman" w:cs="Times New Roman"/>
                <w:sz w:val="24"/>
                <w:szCs w:val="24"/>
                <w:lang w:val="en-US" w:eastAsia="uk-UA"/>
              </w:rPr>
              <w:t>2</w:t>
            </w:r>
          </w:p>
        </w:tc>
        <w:tc>
          <w:tcPr>
            <w:tcW w:w="1276" w:type="dxa"/>
            <w:shd w:val="clear" w:color="auto" w:fill="auto"/>
            <w:vAlign w:val="center"/>
            <w:hideMark/>
          </w:tcPr>
          <w:p w:rsidR="00114D4C" w:rsidRPr="00BE0526" w:rsidRDefault="00114D4C" w:rsidP="00C94042">
            <w:pPr>
              <w:spacing w:after="0" w:line="240" w:lineRule="auto"/>
              <w:jc w:val="center"/>
              <w:rPr>
                <w:rFonts w:ascii="Times New Roman" w:eastAsia="Times New Roman" w:hAnsi="Times New Roman" w:cs="Times New Roman"/>
                <w:sz w:val="24"/>
                <w:szCs w:val="24"/>
                <w:lang w:val="uk-UA" w:eastAsia="uk-UA"/>
              </w:rPr>
            </w:pPr>
            <w:r w:rsidRPr="00BE0526">
              <w:rPr>
                <w:rFonts w:ascii="Times New Roman" w:eastAsia="Times New Roman" w:hAnsi="Times New Roman" w:cs="Times New Roman"/>
                <w:sz w:val="24"/>
                <w:szCs w:val="24"/>
                <w:lang w:val="uk-UA" w:eastAsia="uk-UA"/>
              </w:rPr>
              <w:t>198/</w:t>
            </w:r>
            <w:r>
              <w:rPr>
                <w:rFonts w:ascii="Times New Roman" w:eastAsia="Times New Roman" w:hAnsi="Times New Roman" w:cs="Times New Roman"/>
                <w:sz w:val="24"/>
                <w:szCs w:val="24"/>
                <w:lang w:val="uk-UA" w:eastAsia="uk-UA"/>
              </w:rPr>
              <w:t>00158</w:t>
            </w:r>
          </w:p>
        </w:tc>
        <w:tc>
          <w:tcPr>
            <w:tcW w:w="6379" w:type="dxa"/>
            <w:shd w:val="clear" w:color="auto" w:fill="auto"/>
            <w:vAlign w:val="center"/>
            <w:hideMark/>
          </w:tcPr>
          <w:p w:rsidR="00114D4C" w:rsidRPr="00BE0526" w:rsidRDefault="00114D4C" w:rsidP="00C94042">
            <w:pPr>
              <w:tabs>
                <w:tab w:val="left" w:pos="0"/>
                <w:tab w:val="left" w:pos="993"/>
                <w:tab w:val="left" w:pos="1134"/>
              </w:tabs>
              <w:spacing w:after="0" w:line="240" w:lineRule="auto"/>
              <w:jc w:val="both"/>
              <w:rPr>
                <w:rFonts w:ascii="Times New Roman" w:eastAsia="Times New Roman" w:hAnsi="Times New Roman" w:cs="Times New Roman"/>
                <w:sz w:val="24"/>
                <w:szCs w:val="24"/>
                <w:lang w:val="uk-UA"/>
              </w:rPr>
            </w:pPr>
            <w:r w:rsidRPr="00BE0526">
              <w:rPr>
                <w:rFonts w:ascii="Times New Roman" w:hAnsi="Times New Roman" w:cs="Times New Roman"/>
                <w:sz w:val="24"/>
                <w:szCs w:val="24"/>
                <w:lang w:val="uk-UA"/>
              </w:rPr>
              <w:t>Видача містобудівних умов та обмежень забудови земельної ділянки.</w:t>
            </w:r>
          </w:p>
        </w:tc>
        <w:tc>
          <w:tcPr>
            <w:tcW w:w="1985" w:type="dxa"/>
            <w:shd w:val="clear" w:color="auto" w:fill="auto"/>
            <w:vAlign w:val="center"/>
            <w:hideMark/>
          </w:tcPr>
          <w:p w:rsidR="00114D4C" w:rsidRPr="00966A43" w:rsidRDefault="007005FE" w:rsidP="00C94042">
            <w:pPr>
              <w:spacing w:after="0" w:line="240" w:lineRule="auto"/>
              <w:jc w:val="center"/>
              <w:rPr>
                <w:rFonts w:ascii="Times New Roman" w:eastAsia="Times New Roman" w:hAnsi="Times New Roman" w:cs="Times New Roman"/>
                <w:sz w:val="16"/>
                <w:szCs w:val="16"/>
                <w:lang w:val="uk-UA" w:eastAsia="uk-UA"/>
              </w:rPr>
            </w:pPr>
            <w:hyperlink r:id="rId43" w:tgtFrame="_blank" w:history="1">
              <w:r w:rsidR="00114D4C" w:rsidRPr="00966A43">
                <w:rPr>
                  <w:rStyle w:val="a3"/>
                  <w:rFonts w:ascii="Times New Roman" w:hAnsi="Times New Roman" w:cs="Times New Roman"/>
                  <w:color w:val="000099"/>
                  <w:sz w:val="16"/>
                  <w:szCs w:val="16"/>
                  <w:shd w:val="clear" w:color="auto" w:fill="FFFFFF"/>
                </w:rPr>
                <w:t>Закон України</w:t>
              </w:r>
            </w:hyperlink>
            <w:r w:rsidR="00114D4C" w:rsidRPr="00966A43">
              <w:rPr>
                <w:rFonts w:ascii="Times New Roman" w:hAnsi="Times New Roman" w:cs="Times New Roman"/>
                <w:color w:val="333333"/>
                <w:sz w:val="16"/>
                <w:szCs w:val="16"/>
                <w:shd w:val="clear" w:color="auto" w:fill="FFFFFF"/>
              </w:rPr>
              <w:t> </w:t>
            </w:r>
            <w:r w:rsidR="00114D4C" w:rsidRPr="00966A43">
              <w:rPr>
                <w:rFonts w:ascii="Times New Roman" w:hAnsi="Times New Roman" w:cs="Times New Roman"/>
                <w:sz w:val="16"/>
                <w:szCs w:val="16"/>
                <w:shd w:val="clear" w:color="auto" w:fill="FFFFFF"/>
              </w:rPr>
              <w:t>“Про регулювання містобудівної діяльності”</w:t>
            </w:r>
          </w:p>
        </w:tc>
      </w:tr>
      <w:tr w:rsidR="00114D4C" w:rsidRPr="00BE082D" w:rsidTr="00C94042">
        <w:trPr>
          <w:trHeight w:val="278"/>
        </w:trPr>
        <w:tc>
          <w:tcPr>
            <w:tcW w:w="992" w:type="dxa"/>
            <w:shd w:val="clear" w:color="auto" w:fill="auto"/>
            <w:vAlign w:val="center"/>
            <w:hideMark/>
          </w:tcPr>
          <w:p w:rsidR="00114D4C" w:rsidRPr="00BE0526" w:rsidRDefault="00114D4C" w:rsidP="008B6CE8">
            <w:pPr>
              <w:spacing w:after="0" w:line="240" w:lineRule="auto"/>
              <w:jc w:val="center"/>
              <w:rPr>
                <w:rFonts w:ascii="Times New Roman" w:eastAsia="Times New Roman" w:hAnsi="Times New Roman" w:cs="Times New Roman"/>
                <w:sz w:val="24"/>
                <w:szCs w:val="24"/>
                <w:lang w:val="en-US" w:eastAsia="uk-UA"/>
              </w:rPr>
            </w:pPr>
            <w:r w:rsidRPr="00BE0526">
              <w:rPr>
                <w:rFonts w:ascii="Times New Roman" w:eastAsia="Times New Roman" w:hAnsi="Times New Roman" w:cs="Times New Roman"/>
                <w:sz w:val="24"/>
                <w:szCs w:val="24"/>
                <w:lang w:val="en-US" w:eastAsia="uk-UA"/>
              </w:rPr>
              <w:t>12</w:t>
            </w:r>
            <w:r w:rsidR="008B6CE8">
              <w:rPr>
                <w:rFonts w:ascii="Times New Roman" w:eastAsia="Times New Roman" w:hAnsi="Times New Roman" w:cs="Times New Roman"/>
                <w:sz w:val="24"/>
                <w:szCs w:val="24"/>
                <w:lang w:val="en-US" w:eastAsia="uk-UA"/>
              </w:rPr>
              <w:t>4</w:t>
            </w:r>
            <w:r w:rsidRPr="00BE0526">
              <w:rPr>
                <w:rFonts w:ascii="Times New Roman" w:eastAsia="Times New Roman" w:hAnsi="Times New Roman" w:cs="Times New Roman"/>
                <w:sz w:val="24"/>
                <w:szCs w:val="24"/>
                <w:lang w:val="en-US" w:eastAsia="uk-UA"/>
              </w:rPr>
              <w:t>/2</w:t>
            </w:r>
            <w:r>
              <w:rPr>
                <w:rFonts w:ascii="Times New Roman" w:eastAsia="Times New Roman" w:hAnsi="Times New Roman" w:cs="Times New Roman"/>
                <w:sz w:val="24"/>
                <w:szCs w:val="24"/>
                <w:lang w:val="en-US" w:eastAsia="uk-UA"/>
              </w:rPr>
              <w:t>3</w:t>
            </w:r>
          </w:p>
        </w:tc>
        <w:tc>
          <w:tcPr>
            <w:tcW w:w="1276" w:type="dxa"/>
            <w:shd w:val="clear" w:color="auto" w:fill="auto"/>
            <w:vAlign w:val="center"/>
            <w:hideMark/>
          </w:tcPr>
          <w:p w:rsidR="00114D4C" w:rsidRPr="00BE0526" w:rsidRDefault="00114D4C" w:rsidP="00C94042">
            <w:pPr>
              <w:spacing w:after="0" w:line="240" w:lineRule="auto"/>
              <w:jc w:val="center"/>
              <w:rPr>
                <w:rFonts w:ascii="Times New Roman" w:eastAsia="Times New Roman" w:hAnsi="Times New Roman" w:cs="Times New Roman"/>
                <w:sz w:val="24"/>
                <w:szCs w:val="24"/>
                <w:lang w:val="uk-UA" w:eastAsia="uk-UA"/>
              </w:rPr>
            </w:pPr>
            <w:r w:rsidRPr="00BE0526">
              <w:rPr>
                <w:rFonts w:ascii="Times New Roman" w:eastAsia="Times New Roman" w:hAnsi="Times New Roman" w:cs="Times New Roman"/>
                <w:sz w:val="24"/>
                <w:szCs w:val="24"/>
                <w:lang w:val="uk-UA" w:eastAsia="uk-UA"/>
              </w:rPr>
              <w:t>199/</w:t>
            </w:r>
            <w:r w:rsidRPr="00BE0526">
              <w:rPr>
                <w:rFonts w:ascii="Times New Roman" w:hAnsi="Times New Roman" w:cs="Times New Roman"/>
                <w:sz w:val="24"/>
                <w:szCs w:val="24"/>
                <w:shd w:val="clear" w:color="auto" w:fill="FFFFFF"/>
              </w:rPr>
              <w:t>01186</w:t>
            </w:r>
          </w:p>
        </w:tc>
        <w:tc>
          <w:tcPr>
            <w:tcW w:w="6379" w:type="dxa"/>
            <w:shd w:val="clear" w:color="auto" w:fill="auto"/>
            <w:vAlign w:val="center"/>
            <w:hideMark/>
          </w:tcPr>
          <w:p w:rsidR="00114D4C" w:rsidRPr="00BE0526" w:rsidRDefault="00114D4C" w:rsidP="00C94042">
            <w:pPr>
              <w:tabs>
                <w:tab w:val="left" w:pos="0"/>
                <w:tab w:val="left" w:pos="993"/>
                <w:tab w:val="left" w:pos="1134"/>
              </w:tabs>
              <w:spacing w:after="0" w:line="240" w:lineRule="auto"/>
              <w:jc w:val="both"/>
              <w:rPr>
                <w:rFonts w:ascii="Times New Roman" w:eastAsia="Times New Roman" w:hAnsi="Times New Roman" w:cs="Times New Roman"/>
                <w:sz w:val="24"/>
                <w:szCs w:val="24"/>
                <w:lang w:val="uk-UA"/>
              </w:rPr>
            </w:pPr>
            <w:r w:rsidRPr="00BE0526">
              <w:rPr>
                <w:rFonts w:ascii="Times New Roman" w:hAnsi="Times New Roman" w:cs="Times New Roman"/>
                <w:sz w:val="24"/>
                <w:szCs w:val="24"/>
                <w:lang w:val="uk-UA"/>
              </w:rPr>
              <w:t>Внесення змін до містобудівних умов та обмежень забудови земельної ділянки та їх скасування.</w:t>
            </w:r>
          </w:p>
        </w:tc>
        <w:tc>
          <w:tcPr>
            <w:tcW w:w="1985" w:type="dxa"/>
            <w:shd w:val="clear" w:color="auto" w:fill="auto"/>
            <w:vAlign w:val="center"/>
            <w:hideMark/>
          </w:tcPr>
          <w:p w:rsidR="00114D4C" w:rsidRPr="00966A43" w:rsidRDefault="00114D4C" w:rsidP="00C94042">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color w:val="333333"/>
                <w:sz w:val="16"/>
                <w:szCs w:val="16"/>
                <w:shd w:val="clear" w:color="auto" w:fill="FFFFFF"/>
              </w:rPr>
              <w:t>-“-</w:t>
            </w:r>
          </w:p>
        </w:tc>
      </w:tr>
      <w:tr w:rsidR="00114D4C" w:rsidRPr="00BE082D" w:rsidTr="00C94042">
        <w:trPr>
          <w:trHeight w:val="278"/>
        </w:trPr>
        <w:tc>
          <w:tcPr>
            <w:tcW w:w="992" w:type="dxa"/>
            <w:shd w:val="clear" w:color="auto" w:fill="auto"/>
            <w:vAlign w:val="center"/>
            <w:hideMark/>
          </w:tcPr>
          <w:p w:rsidR="00114D4C" w:rsidRPr="00BE0526" w:rsidRDefault="00114D4C" w:rsidP="00C94042">
            <w:pPr>
              <w:spacing w:after="0" w:line="240" w:lineRule="auto"/>
              <w:jc w:val="center"/>
              <w:rPr>
                <w:rFonts w:ascii="Times New Roman" w:eastAsia="Times New Roman" w:hAnsi="Times New Roman" w:cs="Times New Roman"/>
                <w:sz w:val="24"/>
                <w:szCs w:val="24"/>
                <w:lang w:val="en-US" w:eastAsia="uk-UA"/>
              </w:rPr>
            </w:pPr>
            <w:r w:rsidRPr="00BE0526">
              <w:rPr>
                <w:rFonts w:ascii="Times New Roman" w:eastAsia="Times New Roman" w:hAnsi="Times New Roman" w:cs="Times New Roman"/>
                <w:sz w:val="24"/>
                <w:szCs w:val="24"/>
                <w:lang w:val="en-US" w:eastAsia="uk-UA"/>
              </w:rPr>
              <w:t>1</w:t>
            </w:r>
            <w:r w:rsidR="008B6CE8">
              <w:rPr>
                <w:rFonts w:ascii="Times New Roman" w:eastAsia="Times New Roman" w:hAnsi="Times New Roman" w:cs="Times New Roman"/>
                <w:sz w:val="24"/>
                <w:szCs w:val="24"/>
                <w:lang w:val="en-US" w:eastAsia="uk-UA"/>
              </w:rPr>
              <w:t>25</w:t>
            </w:r>
            <w:r w:rsidRPr="00BE0526">
              <w:rPr>
                <w:rFonts w:ascii="Times New Roman" w:eastAsia="Times New Roman" w:hAnsi="Times New Roman" w:cs="Times New Roman"/>
                <w:sz w:val="24"/>
                <w:szCs w:val="24"/>
                <w:lang w:val="en-US" w:eastAsia="uk-UA"/>
              </w:rPr>
              <w:t>/2</w:t>
            </w:r>
            <w:r>
              <w:rPr>
                <w:rFonts w:ascii="Times New Roman" w:eastAsia="Times New Roman" w:hAnsi="Times New Roman" w:cs="Times New Roman"/>
                <w:sz w:val="24"/>
                <w:szCs w:val="24"/>
                <w:lang w:val="en-US" w:eastAsia="uk-UA"/>
              </w:rPr>
              <w:t>4</w:t>
            </w:r>
          </w:p>
        </w:tc>
        <w:tc>
          <w:tcPr>
            <w:tcW w:w="1276" w:type="dxa"/>
            <w:shd w:val="clear" w:color="auto" w:fill="auto"/>
            <w:vAlign w:val="center"/>
            <w:hideMark/>
          </w:tcPr>
          <w:p w:rsidR="00114D4C" w:rsidRPr="00BE0526" w:rsidRDefault="00114D4C" w:rsidP="00C94042">
            <w:pPr>
              <w:spacing w:after="0" w:line="240" w:lineRule="auto"/>
              <w:jc w:val="center"/>
              <w:rPr>
                <w:rFonts w:ascii="Times New Roman" w:eastAsia="Times New Roman" w:hAnsi="Times New Roman" w:cs="Times New Roman"/>
                <w:sz w:val="24"/>
                <w:szCs w:val="24"/>
                <w:lang w:val="uk-UA" w:eastAsia="uk-UA"/>
              </w:rPr>
            </w:pPr>
            <w:r w:rsidRPr="00BE0526">
              <w:rPr>
                <w:rFonts w:ascii="Times New Roman" w:eastAsia="Times New Roman" w:hAnsi="Times New Roman" w:cs="Times New Roman"/>
                <w:sz w:val="24"/>
                <w:szCs w:val="24"/>
                <w:lang w:val="uk-UA" w:eastAsia="uk-UA"/>
              </w:rPr>
              <w:t>196/00156</w:t>
            </w:r>
          </w:p>
        </w:tc>
        <w:tc>
          <w:tcPr>
            <w:tcW w:w="6379" w:type="dxa"/>
            <w:shd w:val="clear" w:color="auto" w:fill="auto"/>
            <w:vAlign w:val="center"/>
            <w:hideMark/>
          </w:tcPr>
          <w:p w:rsidR="00114D4C" w:rsidRPr="00BE0526" w:rsidRDefault="00114D4C" w:rsidP="00C94042">
            <w:pPr>
              <w:tabs>
                <w:tab w:val="left" w:pos="0"/>
                <w:tab w:val="left" w:pos="993"/>
                <w:tab w:val="left" w:pos="1134"/>
              </w:tabs>
              <w:spacing w:after="0" w:line="240" w:lineRule="auto"/>
              <w:jc w:val="both"/>
              <w:rPr>
                <w:rFonts w:ascii="Times New Roman" w:hAnsi="Times New Roman" w:cs="Times New Roman"/>
                <w:sz w:val="24"/>
                <w:szCs w:val="24"/>
                <w:lang w:val="uk-UA"/>
              </w:rPr>
            </w:pPr>
            <w:r w:rsidRPr="00BE0526">
              <w:rPr>
                <w:rFonts w:ascii="Times New Roman" w:hAnsi="Times New Roman" w:cs="Times New Roman"/>
                <w:sz w:val="24"/>
                <w:szCs w:val="24"/>
                <w:lang w:val="uk-UA"/>
              </w:rPr>
              <w:t>Видача будівельного паспорта забудови земельної ділянки.</w:t>
            </w:r>
          </w:p>
        </w:tc>
        <w:tc>
          <w:tcPr>
            <w:tcW w:w="1985" w:type="dxa"/>
            <w:shd w:val="clear" w:color="auto" w:fill="auto"/>
            <w:vAlign w:val="center"/>
            <w:hideMark/>
          </w:tcPr>
          <w:p w:rsidR="00114D4C" w:rsidRPr="00966A43" w:rsidRDefault="007005FE" w:rsidP="00C94042">
            <w:pPr>
              <w:spacing w:after="0" w:line="240" w:lineRule="auto"/>
              <w:jc w:val="center"/>
              <w:rPr>
                <w:rFonts w:ascii="Times New Roman" w:eastAsia="Times New Roman" w:hAnsi="Times New Roman" w:cs="Times New Roman"/>
                <w:sz w:val="16"/>
                <w:szCs w:val="16"/>
                <w:lang w:val="uk-UA" w:eastAsia="uk-UA"/>
              </w:rPr>
            </w:pPr>
            <w:hyperlink r:id="rId44" w:tgtFrame="_blank" w:history="1">
              <w:r w:rsidR="00114D4C" w:rsidRPr="00966A43">
                <w:rPr>
                  <w:rStyle w:val="a3"/>
                  <w:rFonts w:ascii="Times New Roman" w:hAnsi="Times New Roman" w:cs="Times New Roman"/>
                  <w:color w:val="000099"/>
                  <w:sz w:val="16"/>
                  <w:szCs w:val="16"/>
                  <w:shd w:val="clear" w:color="auto" w:fill="FFFFFF"/>
                </w:rPr>
                <w:t>Закон України</w:t>
              </w:r>
            </w:hyperlink>
            <w:r w:rsidR="00114D4C" w:rsidRPr="00966A43">
              <w:rPr>
                <w:rFonts w:ascii="Times New Roman" w:hAnsi="Times New Roman" w:cs="Times New Roman"/>
                <w:color w:val="333333"/>
                <w:sz w:val="16"/>
                <w:szCs w:val="16"/>
                <w:shd w:val="clear" w:color="auto" w:fill="FFFFFF"/>
              </w:rPr>
              <w:t> </w:t>
            </w:r>
            <w:r w:rsidR="00114D4C" w:rsidRPr="00966A43">
              <w:rPr>
                <w:rFonts w:ascii="Times New Roman" w:hAnsi="Times New Roman" w:cs="Times New Roman"/>
                <w:sz w:val="16"/>
                <w:szCs w:val="16"/>
                <w:shd w:val="clear" w:color="auto" w:fill="FFFFFF"/>
              </w:rPr>
              <w:t>“Про регулювання містобудівної діяльності”</w:t>
            </w:r>
          </w:p>
        </w:tc>
      </w:tr>
      <w:tr w:rsidR="00114D4C" w:rsidRPr="00BE082D" w:rsidTr="00C94042">
        <w:trPr>
          <w:trHeight w:val="278"/>
        </w:trPr>
        <w:tc>
          <w:tcPr>
            <w:tcW w:w="992" w:type="dxa"/>
            <w:shd w:val="clear" w:color="auto" w:fill="auto"/>
            <w:vAlign w:val="center"/>
            <w:hideMark/>
          </w:tcPr>
          <w:p w:rsidR="00114D4C" w:rsidRPr="00BE0526" w:rsidRDefault="00114D4C" w:rsidP="008B6CE8">
            <w:pPr>
              <w:spacing w:after="0" w:line="240" w:lineRule="auto"/>
              <w:jc w:val="center"/>
              <w:rPr>
                <w:rFonts w:ascii="Times New Roman" w:eastAsia="Times New Roman" w:hAnsi="Times New Roman" w:cs="Times New Roman"/>
                <w:sz w:val="24"/>
                <w:szCs w:val="24"/>
                <w:lang w:val="en-US" w:eastAsia="uk-UA"/>
              </w:rPr>
            </w:pPr>
            <w:r w:rsidRPr="00BE0526">
              <w:rPr>
                <w:rFonts w:ascii="Times New Roman" w:eastAsia="Times New Roman" w:hAnsi="Times New Roman" w:cs="Times New Roman"/>
                <w:sz w:val="24"/>
                <w:szCs w:val="24"/>
                <w:lang w:val="en-US" w:eastAsia="uk-UA"/>
              </w:rPr>
              <w:t>1</w:t>
            </w:r>
            <w:r w:rsidR="008B6CE8">
              <w:rPr>
                <w:rFonts w:ascii="Times New Roman" w:eastAsia="Times New Roman" w:hAnsi="Times New Roman" w:cs="Times New Roman"/>
                <w:sz w:val="24"/>
                <w:szCs w:val="24"/>
                <w:lang w:val="en-US" w:eastAsia="uk-UA"/>
              </w:rPr>
              <w:t>26</w:t>
            </w:r>
            <w:r w:rsidRPr="00BE0526">
              <w:rPr>
                <w:rFonts w:ascii="Times New Roman" w:eastAsia="Times New Roman" w:hAnsi="Times New Roman" w:cs="Times New Roman"/>
                <w:sz w:val="24"/>
                <w:szCs w:val="24"/>
                <w:lang w:val="en-US" w:eastAsia="uk-UA"/>
              </w:rPr>
              <w:t>/2</w:t>
            </w:r>
            <w:r>
              <w:rPr>
                <w:rFonts w:ascii="Times New Roman" w:eastAsia="Times New Roman" w:hAnsi="Times New Roman" w:cs="Times New Roman"/>
                <w:sz w:val="24"/>
                <w:szCs w:val="24"/>
                <w:lang w:val="en-US" w:eastAsia="uk-UA"/>
              </w:rPr>
              <w:t>5</w:t>
            </w:r>
          </w:p>
        </w:tc>
        <w:tc>
          <w:tcPr>
            <w:tcW w:w="1276" w:type="dxa"/>
            <w:shd w:val="clear" w:color="auto" w:fill="auto"/>
            <w:vAlign w:val="center"/>
            <w:hideMark/>
          </w:tcPr>
          <w:p w:rsidR="00114D4C" w:rsidRPr="00BE0526" w:rsidRDefault="00114D4C" w:rsidP="00C94042">
            <w:pPr>
              <w:spacing w:after="0" w:line="240" w:lineRule="auto"/>
              <w:jc w:val="center"/>
              <w:rPr>
                <w:rFonts w:ascii="Times New Roman" w:eastAsia="Times New Roman" w:hAnsi="Times New Roman" w:cs="Times New Roman"/>
                <w:sz w:val="24"/>
                <w:szCs w:val="24"/>
                <w:lang w:val="uk-UA" w:eastAsia="uk-UA"/>
              </w:rPr>
            </w:pPr>
            <w:r w:rsidRPr="00BE0526">
              <w:rPr>
                <w:rFonts w:ascii="Times New Roman" w:eastAsia="Times New Roman" w:hAnsi="Times New Roman" w:cs="Times New Roman"/>
                <w:sz w:val="24"/>
                <w:szCs w:val="24"/>
                <w:lang w:val="uk-UA" w:eastAsia="uk-UA"/>
              </w:rPr>
              <w:t>б/н</w:t>
            </w:r>
          </w:p>
        </w:tc>
        <w:tc>
          <w:tcPr>
            <w:tcW w:w="6379" w:type="dxa"/>
            <w:shd w:val="clear" w:color="auto" w:fill="auto"/>
            <w:vAlign w:val="center"/>
            <w:hideMark/>
          </w:tcPr>
          <w:p w:rsidR="00114D4C" w:rsidRPr="00BE0526" w:rsidRDefault="00114D4C" w:rsidP="00C94042">
            <w:pPr>
              <w:tabs>
                <w:tab w:val="left" w:pos="0"/>
                <w:tab w:val="left" w:pos="993"/>
                <w:tab w:val="left" w:pos="1134"/>
              </w:tabs>
              <w:spacing w:after="0" w:line="240" w:lineRule="auto"/>
              <w:jc w:val="both"/>
              <w:rPr>
                <w:rFonts w:ascii="Times New Roman" w:hAnsi="Times New Roman" w:cs="Times New Roman"/>
                <w:sz w:val="24"/>
                <w:szCs w:val="24"/>
                <w:lang w:val="uk-UA"/>
              </w:rPr>
            </w:pPr>
            <w:r w:rsidRPr="00BE0526">
              <w:rPr>
                <w:rFonts w:ascii="Times New Roman" w:hAnsi="Times New Roman" w:cs="Times New Roman"/>
                <w:sz w:val="24"/>
                <w:szCs w:val="24"/>
                <w:lang w:val="uk-UA"/>
              </w:rPr>
              <w:t>Внесення змін до будівельного паспорту забудови земельної ділянки</w:t>
            </w:r>
          </w:p>
        </w:tc>
        <w:tc>
          <w:tcPr>
            <w:tcW w:w="1985" w:type="dxa"/>
            <w:shd w:val="clear" w:color="auto" w:fill="auto"/>
            <w:vAlign w:val="center"/>
            <w:hideMark/>
          </w:tcPr>
          <w:p w:rsidR="00114D4C" w:rsidRPr="00966A43" w:rsidRDefault="00114D4C" w:rsidP="00C94042">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eastAsia="Times New Roman" w:hAnsi="Times New Roman" w:cs="Times New Roman"/>
                <w:sz w:val="16"/>
                <w:szCs w:val="16"/>
                <w:lang w:val="uk-UA" w:eastAsia="uk-UA"/>
              </w:rPr>
              <w:t>-</w:t>
            </w:r>
          </w:p>
        </w:tc>
      </w:tr>
      <w:tr w:rsidR="00114D4C" w:rsidRPr="00BE082D" w:rsidTr="00C94042">
        <w:trPr>
          <w:trHeight w:val="278"/>
        </w:trPr>
        <w:tc>
          <w:tcPr>
            <w:tcW w:w="10632" w:type="dxa"/>
            <w:gridSpan w:val="4"/>
            <w:shd w:val="clear" w:color="auto" w:fill="auto"/>
            <w:vAlign w:val="center"/>
            <w:hideMark/>
          </w:tcPr>
          <w:p w:rsidR="00114D4C" w:rsidRPr="00966A43" w:rsidRDefault="00114D4C" w:rsidP="00C94042">
            <w:pPr>
              <w:pStyle w:val="a5"/>
              <w:tabs>
                <w:tab w:val="left" w:pos="0"/>
                <w:tab w:val="left" w:pos="993"/>
                <w:tab w:val="left" w:pos="1134"/>
              </w:tabs>
              <w:spacing w:after="0" w:line="240" w:lineRule="auto"/>
              <w:ind w:left="709"/>
              <w:jc w:val="center"/>
              <w:rPr>
                <w:rFonts w:ascii="Times New Roman" w:eastAsia="Times New Roman" w:hAnsi="Times New Roman" w:cs="Times New Roman"/>
                <w:sz w:val="16"/>
                <w:szCs w:val="16"/>
                <w:lang w:val="uk-UA"/>
              </w:rPr>
            </w:pPr>
          </w:p>
          <w:p w:rsidR="00114D4C" w:rsidRPr="005C0483" w:rsidRDefault="00114D4C" w:rsidP="00C94042">
            <w:pPr>
              <w:pStyle w:val="a5"/>
              <w:tabs>
                <w:tab w:val="left" w:pos="0"/>
                <w:tab w:val="left" w:pos="993"/>
                <w:tab w:val="left" w:pos="1134"/>
              </w:tabs>
              <w:spacing w:after="0" w:line="240" w:lineRule="auto"/>
              <w:ind w:left="709"/>
              <w:jc w:val="center"/>
              <w:rPr>
                <w:rFonts w:ascii="Times New Roman" w:eastAsia="Times New Roman" w:hAnsi="Times New Roman" w:cs="Times New Roman"/>
                <w:sz w:val="24"/>
                <w:szCs w:val="24"/>
                <w:lang w:val="uk-UA"/>
              </w:rPr>
            </w:pPr>
            <w:r w:rsidRPr="005C0483">
              <w:rPr>
                <w:rFonts w:ascii="Times New Roman" w:eastAsia="Times New Roman" w:hAnsi="Times New Roman" w:cs="Times New Roman"/>
                <w:sz w:val="24"/>
                <w:szCs w:val="24"/>
                <w:lang w:val="uk-UA"/>
              </w:rPr>
              <w:t>ПОСЛУГИ В СФЕРІ ОХОРОНИ ПРАЦІ</w:t>
            </w:r>
          </w:p>
          <w:p w:rsidR="00114D4C" w:rsidRPr="00966A43" w:rsidRDefault="00114D4C" w:rsidP="00C94042">
            <w:pPr>
              <w:spacing w:after="0" w:line="240" w:lineRule="auto"/>
              <w:jc w:val="center"/>
              <w:rPr>
                <w:rFonts w:ascii="Times New Roman" w:eastAsia="Times New Roman" w:hAnsi="Times New Roman" w:cs="Times New Roman"/>
                <w:sz w:val="16"/>
                <w:szCs w:val="16"/>
                <w:lang w:val="uk-UA" w:eastAsia="uk-UA"/>
              </w:rPr>
            </w:pPr>
          </w:p>
        </w:tc>
      </w:tr>
      <w:tr w:rsidR="00114D4C" w:rsidRPr="00BE082D" w:rsidTr="00C94042">
        <w:trPr>
          <w:trHeight w:val="278"/>
        </w:trPr>
        <w:tc>
          <w:tcPr>
            <w:tcW w:w="992" w:type="dxa"/>
            <w:shd w:val="clear" w:color="auto" w:fill="auto"/>
            <w:vAlign w:val="center"/>
            <w:hideMark/>
          </w:tcPr>
          <w:p w:rsidR="00114D4C" w:rsidRPr="00BE0526" w:rsidRDefault="00114D4C" w:rsidP="008B6CE8">
            <w:pPr>
              <w:spacing w:after="0" w:line="240" w:lineRule="auto"/>
              <w:jc w:val="center"/>
              <w:rPr>
                <w:rFonts w:ascii="Times New Roman" w:eastAsia="Times New Roman" w:hAnsi="Times New Roman" w:cs="Times New Roman"/>
                <w:sz w:val="24"/>
                <w:szCs w:val="24"/>
                <w:lang w:val="en-US" w:eastAsia="uk-UA"/>
              </w:rPr>
            </w:pPr>
            <w:r w:rsidRPr="00BE0526">
              <w:rPr>
                <w:rFonts w:ascii="Times New Roman" w:eastAsia="Times New Roman" w:hAnsi="Times New Roman" w:cs="Times New Roman"/>
                <w:sz w:val="24"/>
                <w:szCs w:val="24"/>
                <w:lang w:val="en-US" w:eastAsia="uk-UA"/>
              </w:rPr>
              <w:t>1</w:t>
            </w:r>
            <w:r w:rsidR="008B6CE8">
              <w:rPr>
                <w:rFonts w:ascii="Times New Roman" w:eastAsia="Times New Roman" w:hAnsi="Times New Roman" w:cs="Times New Roman"/>
                <w:sz w:val="24"/>
                <w:szCs w:val="24"/>
                <w:lang w:val="en-US" w:eastAsia="uk-UA"/>
              </w:rPr>
              <w:t>27</w:t>
            </w:r>
            <w:r>
              <w:rPr>
                <w:rFonts w:ascii="Times New Roman" w:eastAsia="Times New Roman" w:hAnsi="Times New Roman" w:cs="Times New Roman"/>
                <w:sz w:val="24"/>
                <w:szCs w:val="24"/>
                <w:lang w:val="en-US" w:eastAsia="uk-UA"/>
              </w:rPr>
              <w:t>/1</w:t>
            </w:r>
          </w:p>
        </w:tc>
        <w:tc>
          <w:tcPr>
            <w:tcW w:w="1276" w:type="dxa"/>
            <w:shd w:val="clear" w:color="auto" w:fill="auto"/>
            <w:vAlign w:val="center"/>
            <w:hideMark/>
          </w:tcPr>
          <w:p w:rsidR="00114D4C" w:rsidRDefault="00114D4C" w:rsidP="00C94042">
            <w:pPr>
              <w:spacing w:after="0" w:line="240" w:lineRule="auto"/>
              <w:jc w:val="center"/>
              <w:rPr>
                <w:rFonts w:ascii="Times New Roman" w:hAnsi="Times New Roman" w:cs="Times New Roman"/>
                <w:color w:val="FF0000"/>
                <w:sz w:val="24"/>
                <w:szCs w:val="24"/>
                <w:shd w:val="clear" w:color="auto" w:fill="FFFFFF"/>
                <w:lang w:val="uk-UA"/>
              </w:rPr>
            </w:pPr>
            <w:r w:rsidRPr="00BE0526">
              <w:rPr>
                <w:rFonts w:ascii="Times New Roman" w:hAnsi="Times New Roman" w:cs="Times New Roman"/>
                <w:sz w:val="24"/>
                <w:szCs w:val="24"/>
                <w:shd w:val="clear" w:color="auto" w:fill="FFFFFF"/>
                <w:lang w:val="en-US"/>
              </w:rPr>
              <w:t>113/</w:t>
            </w:r>
            <w:r w:rsidRPr="000374F5">
              <w:rPr>
                <w:rFonts w:ascii="Times New Roman" w:hAnsi="Times New Roman" w:cs="Times New Roman"/>
                <w:sz w:val="24"/>
                <w:szCs w:val="24"/>
                <w:shd w:val="clear" w:color="auto" w:fill="FFFFFF"/>
              </w:rPr>
              <w:t>00757</w:t>
            </w:r>
          </w:p>
          <w:p w:rsidR="00114D4C" w:rsidRPr="00F25280" w:rsidRDefault="00114D4C" w:rsidP="00C94042">
            <w:pPr>
              <w:spacing w:after="0" w:line="240" w:lineRule="auto"/>
              <w:jc w:val="center"/>
              <w:rPr>
                <w:rFonts w:ascii="Times New Roman" w:eastAsia="Times New Roman" w:hAnsi="Times New Roman" w:cs="Times New Roman"/>
                <w:sz w:val="24"/>
                <w:szCs w:val="24"/>
                <w:lang w:val="uk-UA" w:eastAsia="uk-UA"/>
              </w:rPr>
            </w:pPr>
          </w:p>
        </w:tc>
        <w:tc>
          <w:tcPr>
            <w:tcW w:w="6379" w:type="dxa"/>
            <w:shd w:val="clear" w:color="auto" w:fill="auto"/>
            <w:vAlign w:val="center"/>
            <w:hideMark/>
          </w:tcPr>
          <w:p w:rsidR="00114D4C" w:rsidRPr="00BE0526" w:rsidRDefault="00114D4C" w:rsidP="00C94042">
            <w:pPr>
              <w:tabs>
                <w:tab w:val="left" w:pos="0"/>
                <w:tab w:val="left" w:pos="993"/>
                <w:tab w:val="left" w:pos="1134"/>
              </w:tabs>
              <w:spacing w:after="0" w:line="240" w:lineRule="auto"/>
              <w:jc w:val="both"/>
              <w:rPr>
                <w:rFonts w:ascii="Times New Roman" w:eastAsia="Times New Roman" w:hAnsi="Times New Roman" w:cs="Times New Roman"/>
                <w:sz w:val="24"/>
                <w:szCs w:val="24"/>
                <w:lang w:val="uk-UA"/>
              </w:rPr>
            </w:pPr>
            <w:r w:rsidRPr="00BE0526">
              <w:rPr>
                <w:rFonts w:ascii="Times New Roman" w:eastAsia="Times New Roman" w:hAnsi="Times New Roman" w:cs="Times New Roman"/>
                <w:sz w:val="24"/>
                <w:szCs w:val="24"/>
              </w:rPr>
              <w:t>Реєстрація декларації відповідності матеріально-технічної бази вимогам законодавства з охорони прац</w:t>
            </w:r>
            <w:r w:rsidRPr="00BE0526">
              <w:rPr>
                <w:rFonts w:ascii="Times New Roman" w:eastAsia="Times New Roman" w:hAnsi="Times New Roman" w:cs="Times New Roman"/>
                <w:sz w:val="24"/>
                <w:szCs w:val="24"/>
                <w:lang w:val="uk-UA"/>
              </w:rPr>
              <w:t>і.</w:t>
            </w:r>
          </w:p>
        </w:tc>
        <w:tc>
          <w:tcPr>
            <w:tcW w:w="1985" w:type="dxa"/>
            <w:shd w:val="clear" w:color="auto" w:fill="auto"/>
            <w:vAlign w:val="center"/>
            <w:hideMark/>
          </w:tcPr>
          <w:p w:rsidR="00114D4C" w:rsidRPr="00966A43" w:rsidRDefault="007005FE" w:rsidP="00C94042">
            <w:pPr>
              <w:spacing w:after="0" w:line="240" w:lineRule="auto"/>
              <w:jc w:val="center"/>
              <w:rPr>
                <w:rFonts w:ascii="Times New Roman" w:eastAsia="Times New Roman" w:hAnsi="Times New Roman" w:cs="Times New Roman"/>
                <w:sz w:val="16"/>
                <w:szCs w:val="16"/>
                <w:lang w:val="uk-UA" w:eastAsia="uk-UA"/>
              </w:rPr>
            </w:pPr>
            <w:hyperlink r:id="rId45" w:tgtFrame="_blank" w:history="1">
              <w:r w:rsidR="00114D4C" w:rsidRPr="00966A43">
                <w:rPr>
                  <w:rStyle w:val="a3"/>
                  <w:rFonts w:ascii="Times New Roman" w:hAnsi="Times New Roman" w:cs="Times New Roman"/>
                  <w:sz w:val="16"/>
                  <w:szCs w:val="16"/>
                  <w:shd w:val="clear" w:color="auto" w:fill="FFFFFF"/>
                </w:rPr>
                <w:t>Закон України</w:t>
              </w:r>
            </w:hyperlink>
            <w:r w:rsidR="00114D4C" w:rsidRPr="00966A43">
              <w:rPr>
                <w:rFonts w:ascii="Times New Roman" w:hAnsi="Times New Roman" w:cs="Times New Roman"/>
                <w:color w:val="333333"/>
                <w:sz w:val="16"/>
                <w:szCs w:val="16"/>
                <w:shd w:val="clear" w:color="auto" w:fill="FFFFFF"/>
              </w:rPr>
              <w:t> </w:t>
            </w:r>
            <w:r w:rsidR="00114D4C" w:rsidRPr="00966A43">
              <w:rPr>
                <w:rFonts w:ascii="Times New Roman" w:hAnsi="Times New Roman" w:cs="Times New Roman"/>
                <w:sz w:val="16"/>
                <w:szCs w:val="16"/>
                <w:shd w:val="clear" w:color="auto" w:fill="FFFFFF"/>
              </w:rPr>
              <w:t>“Про охорону праці”</w:t>
            </w:r>
          </w:p>
        </w:tc>
      </w:tr>
      <w:tr w:rsidR="00114D4C" w:rsidRPr="00BE082D" w:rsidTr="00C94042">
        <w:trPr>
          <w:trHeight w:val="278"/>
        </w:trPr>
        <w:tc>
          <w:tcPr>
            <w:tcW w:w="992" w:type="dxa"/>
            <w:shd w:val="clear" w:color="auto" w:fill="auto"/>
            <w:vAlign w:val="center"/>
            <w:hideMark/>
          </w:tcPr>
          <w:p w:rsidR="00114D4C" w:rsidRPr="00193CD2" w:rsidRDefault="00114D4C" w:rsidP="008B6CE8">
            <w:pPr>
              <w:spacing w:after="0" w:line="240" w:lineRule="auto"/>
              <w:jc w:val="center"/>
              <w:rPr>
                <w:rFonts w:ascii="Times New Roman" w:eastAsia="Times New Roman" w:hAnsi="Times New Roman" w:cs="Times New Roman"/>
                <w:sz w:val="24"/>
                <w:szCs w:val="24"/>
                <w:lang w:val="en-US" w:eastAsia="uk-UA"/>
              </w:rPr>
            </w:pPr>
            <w:r w:rsidRPr="00193CD2">
              <w:rPr>
                <w:rFonts w:ascii="Times New Roman" w:eastAsia="Times New Roman" w:hAnsi="Times New Roman" w:cs="Times New Roman"/>
                <w:sz w:val="24"/>
                <w:szCs w:val="24"/>
                <w:lang w:val="en-US" w:eastAsia="uk-UA"/>
              </w:rPr>
              <w:t>1</w:t>
            </w:r>
            <w:r w:rsidR="008B6CE8">
              <w:rPr>
                <w:rFonts w:ascii="Times New Roman" w:eastAsia="Times New Roman" w:hAnsi="Times New Roman" w:cs="Times New Roman"/>
                <w:sz w:val="24"/>
                <w:szCs w:val="24"/>
                <w:lang w:val="en-US" w:eastAsia="uk-UA"/>
              </w:rPr>
              <w:t>28</w:t>
            </w:r>
            <w:r w:rsidRPr="00193CD2">
              <w:rPr>
                <w:rFonts w:ascii="Times New Roman" w:eastAsia="Times New Roman" w:hAnsi="Times New Roman" w:cs="Times New Roman"/>
                <w:sz w:val="24"/>
                <w:szCs w:val="24"/>
                <w:lang w:val="en-US" w:eastAsia="uk-UA"/>
              </w:rPr>
              <w:t>/2</w:t>
            </w:r>
          </w:p>
        </w:tc>
        <w:tc>
          <w:tcPr>
            <w:tcW w:w="1276" w:type="dxa"/>
            <w:shd w:val="clear" w:color="auto" w:fill="auto"/>
            <w:vAlign w:val="center"/>
            <w:hideMark/>
          </w:tcPr>
          <w:p w:rsidR="00114D4C" w:rsidRPr="00193CD2" w:rsidRDefault="00114D4C" w:rsidP="00C94042">
            <w:pPr>
              <w:spacing w:after="0" w:line="240" w:lineRule="auto"/>
              <w:jc w:val="center"/>
              <w:rPr>
                <w:rFonts w:ascii="Times New Roman" w:hAnsi="Times New Roman" w:cs="Times New Roman"/>
                <w:sz w:val="24"/>
                <w:szCs w:val="24"/>
                <w:shd w:val="clear" w:color="auto" w:fill="FFFFFF"/>
                <w:lang w:val="en-US"/>
              </w:rPr>
            </w:pPr>
            <w:r w:rsidRPr="00193CD2">
              <w:rPr>
                <w:rFonts w:ascii="Times New Roman" w:hAnsi="Times New Roman" w:cs="Times New Roman"/>
                <w:sz w:val="24"/>
                <w:szCs w:val="24"/>
                <w:shd w:val="clear" w:color="auto" w:fill="FFFFFF"/>
                <w:lang w:val="uk-UA"/>
              </w:rPr>
              <w:t>114/01451</w:t>
            </w:r>
          </w:p>
        </w:tc>
        <w:tc>
          <w:tcPr>
            <w:tcW w:w="6379" w:type="dxa"/>
            <w:shd w:val="clear" w:color="auto" w:fill="auto"/>
            <w:vAlign w:val="center"/>
            <w:hideMark/>
          </w:tcPr>
          <w:p w:rsidR="00114D4C" w:rsidRPr="00193CD2" w:rsidRDefault="00114D4C" w:rsidP="00C94042">
            <w:pPr>
              <w:tabs>
                <w:tab w:val="left" w:pos="0"/>
                <w:tab w:val="left" w:pos="993"/>
                <w:tab w:val="left" w:pos="1134"/>
              </w:tabs>
              <w:spacing w:after="0" w:line="240" w:lineRule="auto"/>
              <w:jc w:val="both"/>
              <w:rPr>
                <w:rFonts w:ascii="Times New Roman" w:eastAsia="Times New Roman" w:hAnsi="Times New Roman" w:cs="Times New Roman"/>
                <w:sz w:val="24"/>
                <w:szCs w:val="24"/>
              </w:rPr>
            </w:pPr>
            <w:r w:rsidRPr="00193CD2">
              <w:rPr>
                <w:rFonts w:ascii="Times New Roman" w:hAnsi="Times New Roman" w:cs="Times New Roman"/>
                <w:sz w:val="24"/>
                <w:szCs w:val="24"/>
                <w:shd w:val="clear" w:color="auto" w:fill="FFFFFF"/>
              </w:rPr>
              <w:t>Реєстрація зміни відомостей у декларації відповідності матеріально-технічної бази вимогам законодавства з питань охорони праці</w:t>
            </w:r>
          </w:p>
        </w:tc>
        <w:tc>
          <w:tcPr>
            <w:tcW w:w="1985" w:type="dxa"/>
            <w:shd w:val="clear" w:color="auto" w:fill="auto"/>
            <w:vAlign w:val="center"/>
            <w:hideMark/>
          </w:tcPr>
          <w:p w:rsidR="00114D4C" w:rsidRPr="00966A43" w:rsidRDefault="00114D4C" w:rsidP="00C94042">
            <w:pPr>
              <w:spacing w:after="0" w:line="240" w:lineRule="auto"/>
              <w:jc w:val="center"/>
              <w:rPr>
                <w:rFonts w:ascii="Times New Roman" w:hAnsi="Times New Roman" w:cs="Times New Roman"/>
                <w:sz w:val="16"/>
                <w:szCs w:val="16"/>
              </w:rPr>
            </w:pPr>
            <w:r w:rsidRPr="00966A43">
              <w:rPr>
                <w:rFonts w:ascii="Times New Roman" w:hAnsi="Times New Roman" w:cs="Times New Roman"/>
                <w:sz w:val="16"/>
                <w:szCs w:val="16"/>
                <w:shd w:val="clear" w:color="auto" w:fill="FFFFFF"/>
              </w:rPr>
              <w:t>-“-</w:t>
            </w:r>
          </w:p>
        </w:tc>
      </w:tr>
      <w:tr w:rsidR="00114D4C" w:rsidRPr="00BE082D" w:rsidTr="00C94042">
        <w:trPr>
          <w:trHeight w:val="278"/>
        </w:trPr>
        <w:tc>
          <w:tcPr>
            <w:tcW w:w="992" w:type="dxa"/>
            <w:shd w:val="clear" w:color="auto" w:fill="auto"/>
            <w:vAlign w:val="center"/>
            <w:hideMark/>
          </w:tcPr>
          <w:p w:rsidR="00114D4C" w:rsidRPr="00BE0526" w:rsidRDefault="00114D4C" w:rsidP="00C94042">
            <w:pPr>
              <w:spacing w:after="0" w:line="240" w:lineRule="auto"/>
              <w:jc w:val="center"/>
              <w:rPr>
                <w:rFonts w:ascii="Times New Roman" w:eastAsia="Times New Roman" w:hAnsi="Times New Roman" w:cs="Times New Roman"/>
                <w:sz w:val="24"/>
                <w:szCs w:val="24"/>
                <w:lang w:val="uk-UA" w:eastAsia="uk-UA"/>
              </w:rPr>
            </w:pPr>
          </w:p>
          <w:p w:rsidR="00114D4C" w:rsidRPr="00BE0526" w:rsidRDefault="00114D4C" w:rsidP="00C94042">
            <w:pPr>
              <w:spacing w:after="0" w:line="240" w:lineRule="auto"/>
              <w:jc w:val="center"/>
              <w:rPr>
                <w:rFonts w:ascii="Times New Roman" w:eastAsia="Times New Roman" w:hAnsi="Times New Roman" w:cs="Times New Roman"/>
                <w:sz w:val="24"/>
                <w:szCs w:val="24"/>
                <w:lang w:val="en-US" w:eastAsia="uk-UA"/>
              </w:rPr>
            </w:pPr>
            <w:r w:rsidRPr="00BE0526">
              <w:rPr>
                <w:rFonts w:ascii="Times New Roman" w:eastAsia="Times New Roman" w:hAnsi="Times New Roman" w:cs="Times New Roman"/>
                <w:sz w:val="24"/>
                <w:szCs w:val="24"/>
                <w:lang w:val="en-US" w:eastAsia="uk-UA"/>
              </w:rPr>
              <w:t>1</w:t>
            </w:r>
            <w:r w:rsidR="008B6CE8">
              <w:rPr>
                <w:rFonts w:ascii="Times New Roman" w:eastAsia="Times New Roman" w:hAnsi="Times New Roman" w:cs="Times New Roman"/>
                <w:sz w:val="24"/>
                <w:szCs w:val="24"/>
                <w:lang w:val="en-US" w:eastAsia="uk-UA"/>
              </w:rPr>
              <w:t>29</w:t>
            </w:r>
            <w:r>
              <w:rPr>
                <w:rFonts w:ascii="Times New Roman" w:eastAsia="Times New Roman" w:hAnsi="Times New Roman" w:cs="Times New Roman"/>
                <w:sz w:val="24"/>
                <w:szCs w:val="24"/>
                <w:lang w:val="en-US" w:eastAsia="uk-UA"/>
              </w:rPr>
              <w:t>/3</w:t>
            </w:r>
          </w:p>
          <w:p w:rsidR="00114D4C" w:rsidRPr="00BE0526" w:rsidRDefault="00114D4C" w:rsidP="00C94042">
            <w:pPr>
              <w:spacing w:after="0" w:line="240" w:lineRule="auto"/>
              <w:jc w:val="center"/>
              <w:rPr>
                <w:rFonts w:ascii="Times New Roman" w:eastAsia="Times New Roman" w:hAnsi="Times New Roman" w:cs="Times New Roman"/>
                <w:sz w:val="24"/>
                <w:szCs w:val="24"/>
                <w:lang w:val="uk-UA" w:eastAsia="uk-UA"/>
              </w:rPr>
            </w:pPr>
          </w:p>
        </w:tc>
        <w:tc>
          <w:tcPr>
            <w:tcW w:w="1276" w:type="dxa"/>
            <w:shd w:val="clear" w:color="auto" w:fill="auto"/>
            <w:vAlign w:val="center"/>
            <w:hideMark/>
          </w:tcPr>
          <w:p w:rsidR="00114D4C" w:rsidRPr="00BE0526" w:rsidRDefault="00114D4C" w:rsidP="00C94042">
            <w:pPr>
              <w:spacing w:after="0" w:line="240" w:lineRule="auto"/>
              <w:jc w:val="center"/>
              <w:rPr>
                <w:rFonts w:ascii="Times New Roman" w:eastAsia="Times New Roman" w:hAnsi="Times New Roman" w:cs="Times New Roman"/>
                <w:sz w:val="24"/>
                <w:szCs w:val="24"/>
                <w:lang w:eastAsia="uk-UA"/>
              </w:rPr>
            </w:pPr>
            <w:r w:rsidRPr="00BE0526">
              <w:rPr>
                <w:rFonts w:ascii="Times New Roman" w:hAnsi="Times New Roman" w:cs="Times New Roman"/>
                <w:sz w:val="24"/>
                <w:szCs w:val="24"/>
                <w:shd w:val="clear" w:color="auto" w:fill="FFFFFF"/>
                <w:lang w:val="en-US"/>
              </w:rPr>
              <w:t>184/</w:t>
            </w:r>
            <w:r w:rsidRPr="00BE0526">
              <w:rPr>
                <w:rFonts w:ascii="Times New Roman" w:hAnsi="Times New Roman" w:cs="Times New Roman"/>
                <w:sz w:val="24"/>
                <w:szCs w:val="24"/>
                <w:shd w:val="clear" w:color="auto" w:fill="FFFFFF"/>
              </w:rPr>
              <w:t>00162</w:t>
            </w:r>
          </w:p>
        </w:tc>
        <w:tc>
          <w:tcPr>
            <w:tcW w:w="6379" w:type="dxa"/>
            <w:shd w:val="clear" w:color="auto" w:fill="auto"/>
            <w:vAlign w:val="center"/>
            <w:hideMark/>
          </w:tcPr>
          <w:p w:rsidR="00114D4C" w:rsidRPr="006B2F9A" w:rsidRDefault="00114D4C" w:rsidP="00C94042">
            <w:pPr>
              <w:tabs>
                <w:tab w:val="left" w:pos="0"/>
                <w:tab w:val="left" w:pos="993"/>
                <w:tab w:val="left" w:pos="1134"/>
              </w:tabs>
              <w:spacing w:after="0" w:line="240" w:lineRule="auto"/>
              <w:jc w:val="both"/>
              <w:rPr>
                <w:rFonts w:ascii="Times New Roman" w:eastAsia="Times New Roman" w:hAnsi="Times New Roman" w:cs="Times New Roman"/>
                <w:sz w:val="24"/>
                <w:szCs w:val="24"/>
                <w:lang w:val="uk-UA"/>
              </w:rPr>
            </w:pPr>
            <w:r w:rsidRPr="006B2F9A">
              <w:rPr>
                <w:rFonts w:ascii="Times New Roman" w:hAnsi="Times New Roman" w:cs="Times New Roman"/>
                <w:sz w:val="24"/>
                <w:szCs w:val="24"/>
                <w:shd w:val="clear" w:color="auto" w:fill="FFFFFF"/>
                <w:lang w:val="uk-UA"/>
              </w:rPr>
              <w:t>Реєстрація декларації відповідності матеріально-технічної бази суб’єктів господарювання вимогам законодавства у сфері пожежної безпеки.</w:t>
            </w:r>
          </w:p>
        </w:tc>
        <w:tc>
          <w:tcPr>
            <w:tcW w:w="1985" w:type="dxa"/>
            <w:shd w:val="clear" w:color="auto" w:fill="auto"/>
            <w:vAlign w:val="center"/>
            <w:hideMark/>
          </w:tcPr>
          <w:p w:rsidR="00114D4C" w:rsidRPr="00966A43" w:rsidRDefault="007005FE" w:rsidP="00C94042">
            <w:pPr>
              <w:spacing w:after="0" w:line="240" w:lineRule="auto"/>
              <w:jc w:val="center"/>
              <w:rPr>
                <w:rFonts w:ascii="Times New Roman" w:eastAsia="Times New Roman" w:hAnsi="Times New Roman" w:cs="Times New Roman"/>
                <w:sz w:val="16"/>
                <w:szCs w:val="16"/>
                <w:lang w:val="uk-UA" w:eastAsia="uk-UA"/>
              </w:rPr>
            </w:pPr>
            <w:hyperlink r:id="rId46" w:tgtFrame="_blank" w:history="1">
              <w:r w:rsidR="00114D4C" w:rsidRPr="00966A43">
                <w:rPr>
                  <w:rStyle w:val="a3"/>
                  <w:rFonts w:ascii="Times New Roman" w:hAnsi="Times New Roman" w:cs="Times New Roman"/>
                  <w:sz w:val="16"/>
                  <w:szCs w:val="16"/>
                  <w:shd w:val="clear" w:color="auto" w:fill="FFFFFF"/>
                </w:rPr>
                <w:t>Кодекс цивільного захисту України</w:t>
              </w:r>
            </w:hyperlink>
          </w:p>
        </w:tc>
      </w:tr>
      <w:tr w:rsidR="00114D4C" w:rsidRPr="00BE082D" w:rsidTr="00C94042">
        <w:trPr>
          <w:trHeight w:val="278"/>
        </w:trPr>
        <w:tc>
          <w:tcPr>
            <w:tcW w:w="10632" w:type="dxa"/>
            <w:gridSpan w:val="4"/>
            <w:shd w:val="clear" w:color="auto" w:fill="auto"/>
            <w:vAlign w:val="center"/>
            <w:hideMark/>
          </w:tcPr>
          <w:p w:rsidR="00114D4C" w:rsidRPr="00966A43" w:rsidRDefault="00114D4C" w:rsidP="00C94042">
            <w:pPr>
              <w:spacing w:after="0" w:line="240" w:lineRule="auto"/>
              <w:jc w:val="center"/>
              <w:rPr>
                <w:rFonts w:ascii="Times New Roman" w:eastAsia="Times New Roman" w:hAnsi="Times New Roman" w:cs="Times New Roman"/>
                <w:sz w:val="16"/>
                <w:szCs w:val="16"/>
                <w:lang w:eastAsia="uk-UA"/>
              </w:rPr>
            </w:pPr>
          </w:p>
          <w:p w:rsidR="00114D4C" w:rsidRPr="005C0483" w:rsidRDefault="00114D4C" w:rsidP="00C94042">
            <w:pPr>
              <w:spacing w:after="0" w:line="240" w:lineRule="auto"/>
              <w:jc w:val="center"/>
              <w:rPr>
                <w:rFonts w:ascii="Times New Roman" w:eastAsia="Times New Roman" w:hAnsi="Times New Roman" w:cs="Times New Roman"/>
                <w:sz w:val="24"/>
                <w:szCs w:val="24"/>
                <w:lang w:val="en-US" w:eastAsia="uk-UA"/>
              </w:rPr>
            </w:pPr>
            <w:r w:rsidRPr="005C0483">
              <w:rPr>
                <w:rFonts w:ascii="Times New Roman" w:eastAsia="Times New Roman" w:hAnsi="Times New Roman" w:cs="Times New Roman"/>
                <w:sz w:val="24"/>
                <w:szCs w:val="24"/>
                <w:lang w:val="uk-UA" w:eastAsia="uk-UA"/>
              </w:rPr>
              <w:t>ПОСЛУГИ В СФЕРІ БУДІВЕЛЬНОЇ ДІЯЛЬНОСТІ</w:t>
            </w:r>
          </w:p>
          <w:p w:rsidR="00114D4C" w:rsidRPr="00966A43" w:rsidRDefault="00114D4C" w:rsidP="00C94042">
            <w:pPr>
              <w:spacing w:after="0" w:line="240" w:lineRule="auto"/>
              <w:jc w:val="center"/>
              <w:rPr>
                <w:rFonts w:ascii="Times New Roman" w:eastAsia="Times New Roman" w:hAnsi="Times New Roman" w:cs="Times New Roman"/>
                <w:sz w:val="16"/>
                <w:szCs w:val="16"/>
                <w:lang w:val="en-US" w:eastAsia="uk-UA"/>
              </w:rPr>
            </w:pPr>
          </w:p>
        </w:tc>
      </w:tr>
      <w:tr w:rsidR="00114D4C" w:rsidRPr="00BE082D" w:rsidTr="00C94042">
        <w:trPr>
          <w:trHeight w:val="278"/>
        </w:trPr>
        <w:tc>
          <w:tcPr>
            <w:tcW w:w="992" w:type="dxa"/>
            <w:shd w:val="clear" w:color="auto" w:fill="auto"/>
            <w:vAlign w:val="center"/>
            <w:hideMark/>
          </w:tcPr>
          <w:p w:rsidR="00114D4C" w:rsidRPr="00FF6C25" w:rsidRDefault="00114D4C" w:rsidP="008B6CE8">
            <w:pPr>
              <w:spacing w:after="0" w:line="240" w:lineRule="auto"/>
              <w:jc w:val="center"/>
              <w:rPr>
                <w:rFonts w:ascii="Times New Roman" w:eastAsia="Times New Roman" w:hAnsi="Times New Roman" w:cs="Times New Roman"/>
                <w:sz w:val="24"/>
                <w:szCs w:val="24"/>
                <w:lang w:val="uk-UA" w:eastAsia="uk-UA"/>
              </w:rPr>
            </w:pPr>
            <w:r w:rsidRPr="00FF6C25">
              <w:rPr>
                <w:rFonts w:ascii="Times New Roman" w:eastAsia="Times New Roman" w:hAnsi="Times New Roman" w:cs="Times New Roman"/>
                <w:sz w:val="24"/>
                <w:szCs w:val="24"/>
                <w:lang w:val="uk-UA" w:eastAsia="uk-UA"/>
              </w:rPr>
              <w:t>1</w:t>
            </w:r>
            <w:r w:rsidR="008B6CE8">
              <w:rPr>
                <w:rFonts w:ascii="Times New Roman" w:eastAsia="Times New Roman" w:hAnsi="Times New Roman" w:cs="Times New Roman"/>
                <w:sz w:val="24"/>
                <w:szCs w:val="24"/>
                <w:lang w:val="en-US" w:eastAsia="uk-UA"/>
              </w:rPr>
              <w:t>30</w:t>
            </w:r>
            <w:r w:rsidRPr="00FF6C25">
              <w:rPr>
                <w:rFonts w:ascii="Times New Roman" w:eastAsia="Times New Roman" w:hAnsi="Times New Roman" w:cs="Times New Roman"/>
                <w:sz w:val="24"/>
                <w:szCs w:val="24"/>
                <w:lang w:val="uk-UA" w:eastAsia="uk-UA"/>
              </w:rPr>
              <w:t>/1</w:t>
            </w:r>
          </w:p>
        </w:tc>
        <w:tc>
          <w:tcPr>
            <w:tcW w:w="1276" w:type="dxa"/>
            <w:shd w:val="clear" w:color="auto" w:fill="auto"/>
            <w:vAlign w:val="center"/>
            <w:hideMark/>
          </w:tcPr>
          <w:p w:rsidR="00114D4C" w:rsidRPr="00FF6C25" w:rsidRDefault="00114D4C" w:rsidP="00C94042">
            <w:pPr>
              <w:spacing w:after="0" w:line="240" w:lineRule="auto"/>
              <w:jc w:val="center"/>
              <w:rPr>
                <w:rFonts w:ascii="Times New Roman" w:eastAsia="Times New Roman" w:hAnsi="Times New Roman" w:cs="Times New Roman"/>
                <w:sz w:val="24"/>
                <w:szCs w:val="24"/>
                <w:lang w:val="uk-UA" w:eastAsia="uk-UA"/>
              </w:rPr>
            </w:pPr>
            <w:r w:rsidRPr="00FF6C25">
              <w:rPr>
                <w:rFonts w:ascii="Times New Roman" w:hAnsi="Times New Roman" w:cs="Times New Roman"/>
                <w:sz w:val="24"/>
                <w:szCs w:val="24"/>
                <w:shd w:val="clear" w:color="auto" w:fill="FFFFFF"/>
                <w:lang w:val="en-US"/>
              </w:rPr>
              <w:t>188/</w:t>
            </w:r>
            <w:r w:rsidRPr="00FF6C25">
              <w:rPr>
                <w:rFonts w:ascii="Times New Roman" w:hAnsi="Times New Roman" w:cs="Times New Roman"/>
                <w:sz w:val="24"/>
                <w:szCs w:val="24"/>
                <w:shd w:val="clear" w:color="auto" w:fill="FFFFFF"/>
              </w:rPr>
              <w:t>01208</w:t>
            </w:r>
          </w:p>
        </w:tc>
        <w:tc>
          <w:tcPr>
            <w:tcW w:w="6379" w:type="dxa"/>
            <w:shd w:val="clear" w:color="auto" w:fill="auto"/>
            <w:vAlign w:val="center"/>
            <w:hideMark/>
          </w:tcPr>
          <w:p w:rsidR="00114D4C" w:rsidRPr="00FF6C25" w:rsidRDefault="00114D4C" w:rsidP="00C94042">
            <w:pPr>
              <w:spacing w:line="240" w:lineRule="auto"/>
              <w:jc w:val="both"/>
              <w:rPr>
                <w:rFonts w:ascii="Times New Roman" w:eastAsia="Times New Roman" w:hAnsi="Times New Roman" w:cs="Times New Roman"/>
                <w:sz w:val="24"/>
                <w:szCs w:val="24"/>
              </w:rPr>
            </w:pPr>
            <w:r w:rsidRPr="00FF6C25">
              <w:rPr>
                <w:rFonts w:ascii="Times New Roman" w:hAnsi="Times New Roman" w:cs="Times New Roman"/>
                <w:sz w:val="24"/>
                <w:szCs w:val="24"/>
                <w:shd w:val="clear" w:color="auto" w:fill="FFFFFF"/>
              </w:rPr>
              <w:t>Внесення до Реєстру будівельної діяльності інформації, зазначеної у повідомленні про початок виконання будівельних робіт на об’єктах з незначними наслідками (СС</w:t>
            </w:r>
            <w:proofErr w:type="gramStart"/>
            <w:r w:rsidRPr="00FF6C25">
              <w:rPr>
                <w:rFonts w:ascii="Times New Roman" w:hAnsi="Times New Roman" w:cs="Times New Roman"/>
                <w:sz w:val="24"/>
                <w:szCs w:val="24"/>
                <w:shd w:val="clear" w:color="auto" w:fill="FFFFFF"/>
              </w:rPr>
              <w:t>1</w:t>
            </w:r>
            <w:proofErr w:type="gramEnd"/>
            <w:r w:rsidRPr="00FF6C25">
              <w:rPr>
                <w:rFonts w:ascii="Times New Roman" w:hAnsi="Times New Roman" w:cs="Times New Roman"/>
                <w:sz w:val="24"/>
                <w:szCs w:val="24"/>
                <w:shd w:val="clear" w:color="auto" w:fill="FFFFFF"/>
              </w:rPr>
              <w:t>)</w:t>
            </w:r>
          </w:p>
        </w:tc>
        <w:tc>
          <w:tcPr>
            <w:tcW w:w="1985" w:type="dxa"/>
            <w:shd w:val="clear" w:color="auto" w:fill="auto"/>
            <w:vAlign w:val="center"/>
            <w:hideMark/>
          </w:tcPr>
          <w:p w:rsidR="00114D4C" w:rsidRPr="00966A43" w:rsidRDefault="007005FE" w:rsidP="00C94042">
            <w:pPr>
              <w:spacing w:after="0" w:line="240" w:lineRule="auto"/>
              <w:jc w:val="center"/>
              <w:rPr>
                <w:rFonts w:ascii="Times New Roman" w:eastAsia="Times New Roman" w:hAnsi="Times New Roman" w:cs="Times New Roman"/>
                <w:sz w:val="16"/>
                <w:szCs w:val="16"/>
                <w:lang w:val="uk-UA" w:eastAsia="uk-UA"/>
              </w:rPr>
            </w:pPr>
            <w:hyperlink r:id="rId47" w:tgtFrame="_blank" w:history="1">
              <w:r w:rsidR="00114D4C" w:rsidRPr="00966A43">
                <w:rPr>
                  <w:rStyle w:val="a3"/>
                  <w:rFonts w:ascii="Times New Roman" w:hAnsi="Times New Roman" w:cs="Times New Roman"/>
                  <w:sz w:val="16"/>
                  <w:szCs w:val="16"/>
                  <w:shd w:val="clear" w:color="auto" w:fill="FFFFFF"/>
                </w:rPr>
                <w:t>Закон України</w:t>
              </w:r>
            </w:hyperlink>
            <w:r w:rsidR="00114D4C" w:rsidRPr="00966A43">
              <w:rPr>
                <w:rFonts w:ascii="Times New Roman" w:hAnsi="Times New Roman" w:cs="Times New Roman"/>
                <w:color w:val="333333"/>
                <w:sz w:val="16"/>
                <w:szCs w:val="16"/>
                <w:shd w:val="clear" w:color="auto" w:fill="FFFFFF"/>
              </w:rPr>
              <w:t> </w:t>
            </w:r>
            <w:r w:rsidR="00114D4C" w:rsidRPr="00966A43">
              <w:rPr>
                <w:rFonts w:ascii="Times New Roman" w:hAnsi="Times New Roman" w:cs="Times New Roman"/>
                <w:sz w:val="16"/>
                <w:szCs w:val="16"/>
                <w:shd w:val="clear" w:color="auto" w:fill="FFFFFF"/>
              </w:rPr>
              <w:t>“Про регулювання містобудівної діяльності”</w:t>
            </w:r>
          </w:p>
        </w:tc>
      </w:tr>
      <w:tr w:rsidR="00114D4C" w:rsidRPr="00BE082D" w:rsidTr="00C94042">
        <w:trPr>
          <w:trHeight w:val="278"/>
        </w:trPr>
        <w:tc>
          <w:tcPr>
            <w:tcW w:w="992" w:type="dxa"/>
            <w:shd w:val="clear" w:color="auto" w:fill="auto"/>
            <w:vAlign w:val="center"/>
            <w:hideMark/>
          </w:tcPr>
          <w:p w:rsidR="00114D4C" w:rsidRPr="00FF6C25" w:rsidRDefault="00114D4C" w:rsidP="008B6CE8">
            <w:pPr>
              <w:spacing w:after="0" w:line="240" w:lineRule="auto"/>
              <w:jc w:val="center"/>
              <w:rPr>
                <w:rFonts w:ascii="Times New Roman" w:eastAsia="Times New Roman" w:hAnsi="Times New Roman" w:cs="Times New Roman"/>
                <w:sz w:val="24"/>
                <w:szCs w:val="24"/>
                <w:lang w:val="uk-UA" w:eastAsia="uk-UA"/>
              </w:rPr>
            </w:pPr>
            <w:r w:rsidRPr="00FF6C25">
              <w:rPr>
                <w:rFonts w:ascii="Times New Roman" w:eastAsia="Times New Roman" w:hAnsi="Times New Roman" w:cs="Times New Roman"/>
                <w:sz w:val="24"/>
                <w:szCs w:val="24"/>
                <w:lang w:val="uk-UA" w:eastAsia="uk-UA"/>
              </w:rPr>
              <w:t>13</w:t>
            </w:r>
            <w:r w:rsidR="008B6CE8">
              <w:rPr>
                <w:rFonts w:ascii="Times New Roman" w:eastAsia="Times New Roman" w:hAnsi="Times New Roman" w:cs="Times New Roman"/>
                <w:sz w:val="24"/>
                <w:szCs w:val="24"/>
                <w:lang w:val="en-US" w:eastAsia="uk-UA"/>
              </w:rPr>
              <w:t>1</w:t>
            </w:r>
            <w:r w:rsidRPr="00FF6C25">
              <w:rPr>
                <w:rFonts w:ascii="Times New Roman" w:eastAsia="Times New Roman" w:hAnsi="Times New Roman" w:cs="Times New Roman"/>
                <w:sz w:val="24"/>
                <w:szCs w:val="24"/>
                <w:lang w:val="uk-UA" w:eastAsia="uk-UA"/>
              </w:rPr>
              <w:t>/2</w:t>
            </w:r>
          </w:p>
        </w:tc>
        <w:tc>
          <w:tcPr>
            <w:tcW w:w="1276" w:type="dxa"/>
            <w:shd w:val="clear" w:color="auto" w:fill="auto"/>
            <w:vAlign w:val="center"/>
            <w:hideMark/>
          </w:tcPr>
          <w:p w:rsidR="00114D4C" w:rsidRPr="00FF6C25" w:rsidRDefault="00114D4C" w:rsidP="00C94042">
            <w:pPr>
              <w:spacing w:after="0" w:line="240" w:lineRule="auto"/>
              <w:jc w:val="center"/>
              <w:rPr>
                <w:rFonts w:ascii="Times New Roman" w:eastAsia="Times New Roman" w:hAnsi="Times New Roman" w:cs="Times New Roman"/>
                <w:sz w:val="24"/>
                <w:szCs w:val="24"/>
                <w:lang w:val="en-US" w:eastAsia="uk-UA"/>
              </w:rPr>
            </w:pPr>
            <w:r w:rsidRPr="00FF6C25">
              <w:rPr>
                <w:rFonts w:ascii="Times New Roman" w:hAnsi="Times New Roman" w:cs="Times New Roman"/>
                <w:sz w:val="24"/>
                <w:szCs w:val="24"/>
                <w:shd w:val="clear" w:color="auto" w:fill="FFFFFF"/>
                <w:lang w:val="en-US"/>
              </w:rPr>
              <w:t>189/</w:t>
            </w:r>
            <w:r w:rsidRPr="00FF6C25">
              <w:rPr>
                <w:rFonts w:ascii="Times New Roman" w:hAnsi="Times New Roman" w:cs="Times New Roman"/>
                <w:sz w:val="24"/>
                <w:szCs w:val="24"/>
                <w:shd w:val="clear" w:color="auto" w:fill="FFFFFF"/>
              </w:rPr>
              <w:t>0120</w:t>
            </w:r>
            <w:r w:rsidRPr="00FF6C25">
              <w:rPr>
                <w:rFonts w:ascii="Times New Roman" w:hAnsi="Times New Roman" w:cs="Times New Roman"/>
                <w:sz w:val="24"/>
                <w:szCs w:val="24"/>
                <w:shd w:val="clear" w:color="auto" w:fill="FFFFFF"/>
                <w:lang w:val="en-US"/>
              </w:rPr>
              <w:t>9</w:t>
            </w:r>
          </w:p>
        </w:tc>
        <w:tc>
          <w:tcPr>
            <w:tcW w:w="6379" w:type="dxa"/>
            <w:shd w:val="clear" w:color="auto" w:fill="auto"/>
            <w:vAlign w:val="center"/>
            <w:hideMark/>
          </w:tcPr>
          <w:p w:rsidR="00114D4C" w:rsidRPr="00FF6C25" w:rsidRDefault="00114D4C" w:rsidP="00C94042">
            <w:pPr>
              <w:spacing w:line="240" w:lineRule="auto"/>
              <w:jc w:val="both"/>
              <w:rPr>
                <w:rFonts w:ascii="Times New Roman" w:hAnsi="Times New Roman" w:cs="Times New Roman"/>
                <w:sz w:val="24"/>
                <w:szCs w:val="24"/>
                <w:lang w:val="uk-UA"/>
              </w:rPr>
            </w:pPr>
            <w:r w:rsidRPr="00FF6C25">
              <w:rPr>
                <w:rFonts w:ascii="Times New Roman" w:hAnsi="Times New Roman" w:cs="Times New Roman"/>
                <w:sz w:val="24"/>
                <w:szCs w:val="24"/>
                <w:shd w:val="clear" w:color="auto" w:fill="FFFFFF"/>
                <w:lang w:val="uk-UA"/>
              </w:rPr>
              <w:t>Внесення до Реєстру будівельної діяльності інформації, зазначеної у повідомленні про зміну даних у</w:t>
            </w:r>
            <w:r w:rsidRPr="00FF6C25">
              <w:rPr>
                <w:rFonts w:ascii="Times New Roman" w:hAnsi="Times New Roman" w:cs="Times New Roman"/>
                <w:sz w:val="24"/>
                <w:szCs w:val="24"/>
                <w:shd w:val="clear" w:color="auto" w:fill="FFFFFF"/>
                <w:lang w:val="en-US"/>
              </w:rPr>
              <w:t>  </w:t>
            </w:r>
            <w:r w:rsidRPr="00FF6C25">
              <w:rPr>
                <w:rFonts w:ascii="Times New Roman" w:hAnsi="Times New Roman" w:cs="Times New Roman"/>
                <w:sz w:val="24"/>
                <w:szCs w:val="24"/>
                <w:shd w:val="clear" w:color="auto" w:fill="FFFFFF"/>
                <w:lang w:val="uk-UA"/>
              </w:rPr>
              <w:t xml:space="preserve"> поданому повідомленні про початок виконання будівельних робіт на об’єктах з незначними наслідками (СС1) (зміна відомостей про початок виконання будівельних робіт/виправлення технічної помилки)</w:t>
            </w:r>
          </w:p>
        </w:tc>
        <w:tc>
          <w:tcPr>
            <w:tcW w:w="1985" w:type="dxa"/>
            <w:shd w:val="clear" w:color="auto" w:fill="auto"/>
            <w:vAlign w:val="center"/>
            <w:hideMark/>
          </w:tcPr>
          <w:p w:rsidR="00114D4C" w:rsidRPr="00966A43" w:rsidRDefault="00114D4C" w:rsidP="00C94042">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sz w:val="16"/>
                <w:szCs w:val="16"/>
                <w:shd w:val="clear" w:color="auto" w:fill="FFFFFF"/>
              </w:rPr>
              <w:t>-“-</w:t>
            </w:r>
          </w:p>
        </w:tc>
      </w:tr>
      <w:tr w:rsidR="00114D4C" w:rsidRPr="00BE082D" w:rsidTr="00C94042">
        <w:trPr>
          <w:trHeight w:val="278"/>
        </w:trPr>
        <w:tc>
          <w:tcPr>
            <w:tcW w:w="992" w:type="dxa"/>
            <w:shd w:val="clear" w:color="auto" w:fill="auto"/>
            <w:vAlign w:val="center"/>
            <w:hideMark/>
          </w:tcPr>
          <w:p w:rsidR="00114D4C" w:rsidRPr="00FF6C25" w:rsidRDefault="00114D4C" w:rsidP="008B6CE8">
            <w:pPr>
              <w:spacing w:after="0" w:line="240" w:lineRule="auto"/>
              <w:jc w:val="center"/>
              <w:rPr>
                <w:rFonts w:ascii="Times New Roman" w:eastAsia="Times New Roman" w:hAnsi="Times New Roman" w:cs="Times New Roman"/>
                <w:sz w:val="24"/>
                <w:szCs w:val="24"/>
                <w:lang w:val="uk-UA" w:eastAsia="uk-UA"/>
              </w:rPr>
            </w:pPr>
            <w:r w:rsidRPr="00FF6C25">
              <w:rPr>
                <w:rFonts w:ascii="Times New Roman" w:eastAsia="Times New Roman" w:hAnsi="Times New Roman" w:cs="Times New Roman"/>
                <w:sz w:val="24"/>
                <w:szCs w:val="24"/>
                <w:lang w:val="uk-UA" w:eastAsia="uk-UA"/>
              </w:rPr>
              <w:t>13</w:t>
            </w:r>
            <w:r w:rsidR="008B6CE8">
              <w:rPr>
                <w:rFonts w:ascii="Times New Roman" w:eastAsia="Times New Roman" w:hAnsi="Times New Roman" w:cs="Times New Roman"/>
                <w:sz w:val="24"/>
                <w:szCs w:val="24"/>
                <w:lang w:val="en-US" w:eastAsia="uk-UA"/>
              </w:rPr>
              <w:t>2</w:t>
            </w:r>
            <w:r w:rsidRPr="00FF6C25">
              <w:rPr>
                <w:rFonts w:ascii="Times New Roman" w:eastAsia="Times New Roman" w:hAnsi="Times New Roman" w:cs="Times New Roman"/>
                <w:sz w:val="24"/>
                <w:szCs w:val="24"/>
                <w:lang w:val="uk-UA" w:eastAsia="uk-UA"/>
              </w:rPr>
              <w:t>/3</w:t>
            </w:r>
          </w:p>
        </w:tc>
        <w:tc>
          <w:tcPr>
            <w:tcW w:w="1276" w:type="dxa"/>
            <w:shd w:val="clear" w:color="auto" w:fill="auto"/>
            <w:vAlign w:val="center"/>
            <w:hideMark/>
          </w:tcPr>
          <w:p w:rsidR="00114D4C" w:rsidRPr="00FF6C25" w:rsidRDefault="00114D4C" w:rsidP="00C94042">
            <w:pPr>
              <w:spacing w:after="0" w:line="240" w:lineRule="auto"/>
              <w:jc w:val="center"/>
              <w:rPr>
                <w:rFonts w:ascii="Times New Roman" w:eastAsia="Times New Roman" w:hAnsi="Times New Roman" w:cs="Times New Roman"/>
                <w:sz w:val="24"/>
                <w:szCs w:val="24"/>
                <w:lang w:val="en-US" w:eastAsia="uk-UA"/>
              </w:rPr>
            </w:pPr>
            <w:r w:rsidRPr="00FF6C25">
              <w:rPr>
                <w:rFonts w:ascii="Times New Roman" w:eastAsia="Times New Roman" w:hAnsi="Times New Roman" w:cs="Times New Roman"/>
                <w:sz w:val="24"/>
                <w:szCs w:val="24"/>
                <w:lang w:val="en-US" w:eastAsia="uk-UA"/>
              </w:rPr>
              <w:t>190/01218</w:t>
            </w:r>
          </w:p>
        </w:tc>
        <w:tc>
          <w:tcPr>
            <w:tcW w:w="6379" w:type="dxa"/>
            <w:shd w:val="clear" w:color="auto" w:fill="auto"/>
            <w:vAlign w:val="center"/>
            <w:hideMark/>
          </w:tcPr>
          <w:p w:rsidR="00114D4C" w:rsidRPr="00FF6C25" w:rsidRDefault="00114D4C" w:rsidP="00C94042">
            <w:pPr>
              <w:spacing w:line="240" w:lineRule="auto"/>
              <w:jc w:val="both"/>
              <w:rPr>
                <w:rFonts w:ascii="Times New Roman" w:hAnsi="Times New Roman" w:cs="Times New Roman"/>
                <w:sz w:val="24"/>
                <w:szCs w:val="24"/>
                <w:lang w:val="uk-UA"/>
              </w:rPr>
            </w:pPr>
            <w:r w:rsidRPr="00FF6C25">
              <w:rPr>
                <w:rFonts w:ascii="Times New Roman" w:hAnsi="Times New Roman" w:cs="Times New Roman"/>
                <w:sz w:val="24"/>
                <w:szCs w:val="24"/>
                <w:shd w:val="clear" w:color="auto" w:fill="FFFFFF"/>
                <w:lang w:val="uk-UA"/>
              </w:rPr>
              <w:t xml:space="preserve">Внесення до Реєстру будівельної діяльності інформації, зазначеної у повідомленні про початок виконання будівельних робіт щодо об’єктів, будівництво яких </w:t>
            </w:r>
            <w:r w:rsidRPr="00FF6C25">
              <w:rPr>
                <w:rFonts w:ascii="Times New Roman" w:hAnsi="Times New Roman" w:cs="Times New Roman"/>
                <w:sz w:val="24"/>
                <w:szCs w:val="24"/>
                <w:shd w:val="clear" w:color="auto" w:fill="FFFFFF"/>
                <w:lang w:val="uk-UA"/>
              </w:rPr>
              <w:lastRenderedPageBreak/>
              <w:t>здійснюється на підставі будівельного паспорта</w:t>
            </w:r>
          </w:p>
        </w:tc>
        <w:tc>
          <w:tcPr>
            <w:tcW w:w="1985" w:type="dxa"/>
            <w:shd w:val="clear" w:color="auto" w:fill="auto"/>
            <w:vAlign w:val="center"/>
            <w:hideMark/>
          </w:tcPr>
          <w:p w:rsidR="00114D4C" w:rsidRPr="00966A43" w:rsidRDefault="00114D4C" w:rsidP="00C94042">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sz w:val="16"/>
                <w:szCs w:val="16"/>
                <w:shd w:val="clear" w:color="auto" w:fill="FFFFFF"/>
              </w:rPr>
              <w:lastRenderedPageBreak/>
              <w:t>-“-</w:t>
            </w:r>
          </w:p>
        </w:tc>
      </w:tr>
      <w:tr w:rsidR="00114D4C" w:rsidRPr="00BE082D" w:rsidTr="00C755AC">
        <w:trPr>
          <w:trHeight w:val="2027"/>
        </w:trPr>
        <w:tc>
          <w:tcPr>
            <w:tcW w:w="992" w:type="dxa"/>
            <w:shd w:val="clear" w:color="auto" w:fill="auto"/>
            <w:vAlign w:val="center"/>
            <w:hideMark/>
          </w:tcPr>
          <w:p w:rsidR="00114D4C" w:rsidRPr="00FF6C25" w:rsidRDefault="00114D4C" w:rsidP="00C94042">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lastRenderedPageBreak/>
              <w:t>13</w:t>
            </w:r>
            <w:r w:rsidR="008B6CE8">
              <w:rPr>
                <w:rFonts w:ascii="Times New Roman" w:eastAsia="Times New Roman" w:hAnsi="Times New Roman" w:cs="Times New Roman"/>
                <w:sz w:val="24"/>
                <w:szCs w:val="24"/>
                <w:lang w:val="en-US" w:eastAsia="uk-UA"/>
              </w:rPr>
              <w:t>3</w:t>
            </w:r>
            <w:r w:rsidRPr="00FF6C25">
              <w:rPr>
                <w:rFonts w:ascii="Times New Roman" w:eastAsia="Times New Roman" w:hAnsi="Times New Roman" w:cs="Times New Roman"/>
                <w:sz w:val="24"/>
                <w:szCs w:val="24"/>
                <w:lang w:val="uk-UA" w:eastAsia="uk-UA"/>
              </w:rPr>
              <w:t>/4</w:t>
            </w:r>
          </w:p>
        </w:tc>
        <w:tc>
          <w:tcPr>
            <w:tcW w:w="1276" w:type="dxa"/>
            <w:shd w:val="clear" w:color="auto" w:fill="auto"/>
            <w:vAlign w:val="center"/>
            <w:hideMark/>
          </w:tcPr>
          <w:p w:rsidR="00114D4C" w:rsidRPr="00FF6C25" w:rsidRDefault="00114D4C" w:rsidP="00C94042">
            <w:pPr>
              <w:spacing w:after="0" w:line="240" w:lineRule="auto"/>
              <w:jc w:val="center"/>
              <w:rPr>
                <w:rFonts w:ascii="Times New Roman" w:eastAsia="Times New Roman" w:hAnsi="Times New Roman" w:cs="Times New Roman"/>
                <w:sz w:val="24"/>
                <w:szCs w:val="24"/>
                <w:lang w:val="en-US" w:eastAsia="uk-UA"/>
              </w:rPr>
            </w:pPr>
            <w:r w:rsidRPr="00FF6C25">
              <w:rPr>
                <w:rFonts w:ascii="Times New Roman" w:eastAsia="Times New Roman" w:hAnsi="Times New Roman" w:cs="Times New Roman"/>
                <w:sz w:val="24"/>
                <w:szCs w:val="24"/>
                <w:lang w:val="en-US" w:eastAsia="uk-UA"/>
              </w:rPr>
              <w:t>191/01219</w:t>
            </w:r>
          </w:p>
        </w:tc>
        <w:tc>
          <w:tcPr>
            <w:tcW w:w="6379" w:type="dxa"/>
            <w:shd w:val="clear" w:color="auto" w:fill="auto"/>
            <w:vAlign w:val="center"/>
            <w:hideMark/>
          </w:tcPr>
          <w:p w:rsidR="00114D4C" w:rsidRPr="00FF6C25" w:rsidRDefault="00114D4C" w:rsidP="00C94042">
            <w:pPr>
              <w:spacing w:line="240" w:lineRule="auto"/>
              <w:jc w:val="both"/>
              <w:rPr>
                <w:rFonts w:ascii="Times New Roman" w:hAnsi="Times New Roman" w:cs="Times New Roman"/>
                <w:sz w:val="24"/>
                <w:szCs w:val="24"/>
                <w:lang w:val="uk-UA"/>
              </w:rPr>
            </w:pPr>
            <w:r w:rsidRPr="00FF6C25">
              <w:rPr>
                <w:rFonts w:ascii="Times New Roman" w:hAnsi="Times New Roman" w:cs="Times New Roman"/>
                <w:sz w:val="24"/>
                <w:szCs w:val="24"/>
                <w:shd w:val="clear" w:color="auto" w:fill="FFFFFF"/>
                <w:lang w:val="uk-UA"/>
              </w:rPr>
              <w:t>Внесення до Реєстру будівельної діяльності інформації, зазначеної у повідомленні про зміну даних у поданому повідомленні про початок виконання будівельних робіт щодо об’єктів, будівництво яких здійснюється на підставі будівельного паспорта (зміна відомостей про початок виконання будівельних робіт/виправлення технічної помилки)</w:t>
            </w:r>
          </w:p>
        </w:tc>
        <w:tc>
          <w:tcPr>
            <w:tcW w:w="1985" w:type="dxa"/>
            <w:shd w:val="clear" w:color="auto" w:fill="auto"/>
            <w:vAlign w:val="center"/>
            <w:hideMark/>
          </w:tcPr>
          <w:p w:rsidR="00114D4C" w:rsidRPr="00966A43" w:rsidRDefault="00114D4C" w:rsidP="00C94042">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sz w:val="16"/>
                <w:szCs w:val="16"/>
                <w:shd w:val="clear" w:color="auto" w:fill="FFFFFF"/>
              </w:rPr>
              <w:t>-“-</w:t>
            </w:r>
          </w:p>
        </w:tc>
      </w:tr>
      <w:tr w:rsidR="00114D4C" w:rsidRPr="00BE082D" w:rsidTr="00C94042">
        <w:trPr>
          <w:trHeight w:val="278"/>
        </w:trPr>
        <w:tc>
          <w:tcPr>
            <w:tcW w:w="992" w:type="dxa"/>
            <w:shd w:val="clear" w:color="auto" w:fill="auto"/>
            <w:vAlign w:val="center"/>
            <w:hideMark/>
          </w:tcPr>
          <w:p w:rsidR="00114D4C" w:rsidRPr="00FF6C25" w:rsidRDefault="00114D4C" w:rsidP="008B6CE8">
            <w:pPr>
              <w:spacing w:after="0" w:line="240" w:lineRule="auto"/>
              <w:jc w:val="center"/>
              <w:rPr>
                <w:rFonts w:ascii="Times New Roman" w:eastAsia="Times New Roman" w:hAnsi="Times New Roman" w:cs="Times New Roman"/>
                <w:sz w:val="24"/>
                <w:szCs w:val="24"/>
                <w:lang w:val="uk-UA" w:eastAsia="uk-UA"/>
              </w:rPr>
            </w:pPr>
            <w:r w:rsidRPr="00FF6C25">
              <w:rPr>
                <w:rFonts w:ascii="Times New Roman" w:eastAsia="Times New Roman" w:hAnsi="Times New Roman" w:cs="Times New Roman"/>
                <w:sz w:val="24"/>
                <w:szCs w:val="24"/>
                <w:lang w:val="uk-UA" w:eastAsia="uk-UA"/>
              </w:rPr>
              <w:t>13</w:t>
            </w:r>
            <w:r w:rsidR="008B6CE8">
              <w:rPr>
                <w:rFonts w:ascii="Times New Roman" w:eastAsia="Times New Roman" w:hAnsi="Times New Roman" w:cs="Times New Roman"/>
                <w:sz w:val="24"/>
                <w:szCs w:val="24"/>
                <w:lang w:val="en-US" w:eastAsia="uk-UA"/>
              </w:rPr>
              <w:t>4</w:t>
            </w:r>
            <w:r w:rsidRPr="00FF6C25">
              <w:rPr>
                <w:rFonts w:ascii="Times New Roman" w:eastAsia="Times New Roman" w:hAnsi="Times New Roman" w:cs="Times New Roman"/>
                <w:sz w:val="24"/>
                <w:szCs w:val="24"/>
                <w:lang w:val="uk-UA" w:eastAsia="uk-UA"/>
              </w:rPr>
              <w:t>/5</w:t>
            </w:r>
          </w:p>
        </w:tc>
        <w:tc>
          <w:tcPr>
            <w:tcW w:w="1276" w:type="dxa"/>
            <w:shd w:val="clear" w:color="auto" w:fill="auto"/>
            <w:vAlign w:val="center"/>
            <w:hideMark/>
          </w:tcPr>
          <w:p w:rsidR="00114D4C" w:rsidRPr="00FF6C25" w:rsidRDefault="00114D4C" w:rsidP="00C94042">
            <w:pPr>
              <w:spacing w:after="0" w:line="240" w:lineRule="auto"/>
              <w:jc w:val="center"/>
              <w:rPr>
                <w:rFonts w:ascii="Times New Roman" w:eastAsia="Times New Roman" w:hAnsi="Times New Roman" w:cs="Times New Roman"/>
                <w:sz w:val="24"/>
                <w:szCs w:val="24"/>
                <w:lang w:val="en-US" w:eastAsia="uk-UA"/>
              </w:rPr>
            </w:pPr>
            <w:r w:rsidRPr="00FF6C25">
              <w:rPr>
                <w:rFonts w:ascii="Times New Roman" w:eastAsia="Times New Roman" w:hAnsi="Times New Roman" w:cs="Times New Roman"/>
                <w:sz w:val="24"/>
                <w:szCs w:val="24"/>
                <w:lang w:val="en-US" w:eastAsia="uk-UA"/>
              </w:rPr>
              <w:t>193/01188</w:t>
            </w:r>
          </w:p>
        </w:tc>
        <w:tc>
          <w:tcPr>
            <w:tcW w:w="6379" w:type="dxa"/>
            <w:shd w:val="clear" w:color="auto" w:fill="auto"/>
            <w:vAlign w:val="center"/>
            <w:hideMark/>
          </w:tcPr>
          <w:p w:rsidR="00114D4C" w:rsidRPr="00FF6C25" w:rsidRDefault="00114D4C" w:rsidP="00C94042">
            <w:pPr>
              <w:spacing w:line="240" w:lineRule="auto"/>
              <w:jc w:val="both"/>
              <w:rPr>
                <w:rFonts w:ascii="Times New Roman" w:hAnsi="Times New Roman" w:cs="Times New Roman"/>
                <w:sz w:val="24"/>
                <w:szCs w:val="24"/>
                <w:lang w:val="uk-UA"/>
              </w:rPr>
            </w:pPr>
            <w:r w:rsidRPr="00FF6C25">
              <w:rPr>
                <w:rFonts w:ascii="Times New Roman" w:hAnsi="Times New Roman" w:cs="Times New Roman"/>
                <w:sz w:val="24"/>
                <w:szCs w:val="24"/>
                <w:shd w:val="clear" w:color="auto" w:fill="FFFFFF"/>
              </w:rPr>
              <w:t xml:space="preserve">Внесення до Реєстру будівельної діяльності інформації, зазначеної у заяві про припинення права, набутого на </w:t>
            </w:r>
            <w:proofErr w:type="gramStart"/>
            <w:r w:rsidRPr="00FF6C25">
              <w:rPr>
                <w:rFonts w:ascii="Times New Roman" w:hAnsi="Times New Roman" w:cs="Times New Roman"/>
                <w:sz w:val="24"/>
                <w:szCs w:val="24"/>
                <w:shd w:val="clear" w:color="auto" w:fill="FFFFFF"/>
              </w:rPr>
              <w:t>п</w:t>
            </w:r>
            <w:proofErr w:type="gramEnd"/>
            <w:r w:rsidRPr="00FF6C25">
              <w:rPr>
                <w:rFonts w:ascii="Times New Roman" w:hAnsi="Times New Roman" w:cs="Times New Roman"/>
                <w:sz w:val="24"/>
                <w:szCs w:val="24"/>
                <w:shd w:val="clear" w:color="auto" w:fill="FFFFFF"/>
              </w:rPr>
              <w:t>ідставі повідомлення про початок виконання будівельних робіт на об’єктах з незначними наслідками (СС1)</w:t>
            </w:r>
          </w:p>
        </w:tc>
        <w:tc>
          <w:tcPr>
            <w:tcW w:w="1985" w:type="dxa"/>
            <w:shd w:val="clear" w:color="auto" w:fill="auto"/>
            <w:vAlign w:val="center"/>
            <w:hideMark/>
          </w:tcPr>
          <w:p w:rsidR="00114D4C" w:rsidRPr="00966A43" w:rsidRDefault="00114D4C" w:rsidP="00C94042">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sz w:val="16"/>
                <w:szCs w:val="16"/>
                <w:shd w:val="clear" w:color="auto" w:fill="FFFFFF"/>
              </w:rPr>
              <w:t>-“-</w:t>
            </w:r>
          </w:p>
        </w:tc>
      </w:tr>
      <w:tr w:rsidR="00114D4C" w:rsidRPr="00BE082D" w:rsidTr="00C94042">
        <w:trPr>
          <w:trHeight w:val="278"/>
        </w:trPr>
        <w:tc>
          <w:tcPr>
            <w:tcW w:w="992" w:type="dxa"/>
            <w:shd w:val="clear" w:color="auto" w:fill="auto"/>
            <w:vAlign w:val="center"/>
            <w:hideMark/>
          </w:tcPr>
          <w:p w:rsidR="00114D4C" w:rsidRPr="00FF6C25" w:rsidRDefault="00114D4C" w:rsidP="008B6CE8">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1</w:t>
            </w:r>
            <w:r w:rsidR="008B6CE8">
              <w:rPr>
                <w:rFonts w:ascii="Times New Roman" w:eastAsia="Times New Roman" w:hAnsi="Times New Roman" w:cs="Times New Roman"/>
                <w:sz w:val="24"/>
                <w:szCs w:val="24"/>
                <w:lang w:val="en-US" w:eastAsia="uk-UA"/>
              </w:rPr>
              <w:t>35</w:t>
            </w:r>
            <w:r w:rsidRPr="00FF6C25">
              <w:rPr>
                <w:rFonts w:ascii="Times New Roman" w:eastAsia="Times New Roman" w:hAnsi="Times New Roman" w:cs="Times New Roman"/>
                <w:sz w:val="24"/>
                <w:szCs w:val="24"/>
                <w:lang w:val="uk-UA" w:eastAsia="uk-UA"/>
              </w:rPr>
              <w:t>/6</w:t>
            </w:r>
          </w:p>
        </w:tc>
        <w:tc>
          <w:tcPr>
            <w:tcW w:w="1276" w:type="dxa"/>
            <w:shd w:val="clear" w:color="auto" w:fill="auto"/>
            <w:vAlign w:val="center"/>
            <w:hideMark/>
          </w:tcPr>
          <w:p w:rsidR="00114D4C" w:rsidRPr="00FF6C25" w:rsidRDefault="00114D4C" w:rsidP="00C94042">
            <w:pPr>
              <w:spacing w:after="0" w:line="240" w:lineRule="auto"/>
              <w:jc w:val="center"/>
              <w:rPr>
                <w:rFonts w:ascii="Times New Roman" w:eastAsia="Times New Roman" w:hAnsi="Times New Roman" w:cs="Times New Roman"/>
                <w:sz w:val="24"/>
                <w:szCs w:val="24"/>
                <w:lang w:val="en-US" w:eastAsia="uk-UA"/>
              </w:rPr>
            </w:pPr>
            <w:r w:rsidRPr="00FF6C25">
              <w:rPr>
                <w:rFonts w:ascii="Times New Roman" w:eastAsia="Times New Roman" w:hAnsi="Times New Roman" w:cs="Times New Roman"/>
                <w:sz w:val="24"/>
                <w:szCs w:val="24"/>
                <w:lang w:val="en-US" w:eastAsia="uk-UA"/>
              </w:rPr>
              <w:t>194/00134</w:t>
            </w:r>
          </w:p>
          <w:p w:rsidR="00114D4C" w:rsidRPr="00FF6C25" w:rsidRDefault="00114D4C" w:rsidP="00C94042">
            <w:pPr>
              <w:spacing w:after="0" w:line="240" w:lineRule="auto"/>
              <w:jc w:val="center"/>
              <w:rPr>
                <w:rFonts w:ascii="Times New Roman" w:eastAsia="Times New Roman" w:hAnsi="Times New Roman" w:cs="Times New Roman"/>
                <w:sz w:val="24"/>
                <w:szCs w:val="24"/>
                <w:lang w:val="en-US" w:eastAsia="uk-UA"/>
              </w:rPr>
            </w:pPr>
          </w:p>
        </w:tc>
        <w:tc>
          <w:tcPr>
            <w:tcW w:w="6379" w:type="dxa"/>
            <w:shd w:val="clear" w:color="auto" w:fill="auto"/>
            <w:vAlign w:val="center"/>
            <w:hideMark/>
          </w:tcPr>
          <w:p w:rsidR="00114D4C" w:rsidRPr="00FF6C25" w:rsidRDefault="00114D4C" w:rsidP="00C94042">
            <w:pPr>
              <w:pStyle w:val="rvps14"/>
              <w:spacing w:before="120" w:after="120"/>
              <w:jc w:val="both"/>
              <w:rPr>
                <w:lang w:val="en-US"/>
              </w:rPr>
            </w:pPr>
            <w:r w:rsidRPr="00FF6C25">
              <w:rPr>
                <w:lang w:val="uk-UA"/>
              </w:rPr>
              <w:t>Внесення до Реєстру будівельної діяльності інформації,</w:t>
            </w:r>
            <w:r w:rsidRPr="00FF6C25">
              <w:rPr>
                <w:lang w:val="en-US"/>
              </w:rPr>
              <w:t> </w:t>
            </w:r>
            <w:r w:rsidRPr="00FF6C25">
              <w:rPr>
                <w:lang w:val="uk-UA"/>
              </w:rPr>
              <w:t xml:space="preserve"> зазначеної у повідомленні</w:t>
            </w:r>
            <w:r w:rsidRPr="00FF6C25">
              <w:rPr>
                <w:lang w:val="en-US"/>
              </w:rPr>
              <w:t> </w:t>
            </w:r>
            <w:r w:rsidRPr="00FF6C25">
              <w:rPr>
                <w:lang w:val="uk-UA"/>
              </w:rPr>
              <w:t xml:space="preserve"> про початок виконання підготовчих робіт</w:t>
            </w:r>
          </w:p>
        </w:tc>
        <w:tc>
          <w:tcPr>
            <w:tcW w:w="1985" w:type="dxa"/>
            <w:shd w:val="clear" w:color="auto" w:fill="auto"/>
            <w:vAlign w:val="center"/>
            <w:hideMark/>
          </w:tcPr>
          <w:p w:rsidR="00114D4C" w:rsidRPr="00966A43" w:rsidRDefault="00114D4C" w:rsidP="00C94042">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sz w:val="16"/>
                <w:szCs w:val="16"/>
                <w:shd w:val="clear" w:color="auto" w:fill="FFFFFF"/>
              </w:rPr>
              <w:t>-“-</w:t>
            </w:r>
          </w:p>
        </w:tc>
      </w:tr>
      <w:tr w:rsidR="00114D4C" w:rsidRPr="00BE082D" w:rsidTr="00C94042">
        <w:trPr>
          <w:trHeight w:val="278"/>
        </w:trPr>
        <w:tc>
          <w:tcPr>
            <w:tcW w:w="992" w:type="dxa"/>
            <w:shd w:val="clear" w:color="auto" w:fill="auto"/>
            <w:vAlign w:val="center"/>
            <w:hideMark/>
          </w:tcPr>
          <w:p w:rsidR="00114D4C" w:rsidRPr="00FF6C25" w:rsidRDefault="00114D4C" w:rsidP="008B6CE8">
            <w:pPr>
              <w:spacing w:after="0" w:line="240" w:lineRule="auto"/>
              <w:jc w:val="center"/>
              <w:rPr>
                <w:rFonts w:ascii="Times New Roman" w:eastAsia="Times New Roman" w:hAnsi="Times New Roman" w:cs="Times New Roman"/>
                <w:sz w:val="24"/>
                <w:szCs w:val="24"/>
                <w:lang w:val="uk-UA" w:eastAsia="uk-UA"/>
              </w:rPr>
            </w:pPr>
            <w:r w:rsidRPr="00FF6C25">
              <w:rPr>
                <w:rFonts w:ascii="Times New Roman" w:eastAsia="Times New Roman" w:hAnsi="Times New Roman" w:cs="Times New Roman"/>
                <w:sz w:val="24"/>
                <w:szCs w:val="24"/>
                <w:lang w:val="uk-UA" w:eastAsia="uk-UA"/>
              </w:rPr>
              <w:t>1</w:t>
            </w:r>
            <w:r w:rsidR="008B6CE8">
              <w:rPr>
                <w:rFonts w:ascii="Times New Roman" w:eastAsia="Times New Roman" w:hAnsi="Times New Roman" w:cs="Times New Roman"/>
                <w:sz w:val="24"/>
                <w:szCs w:val="24"/>
                <w:lang w:val="en-US" w:eastAsia="uk-UA"/>
              </w:rPr>
              <w:t>36</w:t>
            </w:r>
            <w:r w:rsidRPr="00FF6C25">
              <w:rPr>
                <w:rFonts w:ascii="Times New Roman" w:eastAsia="Times New Roman" w:hAnsi="Times New Roman" w:cs="Times New Roman"/>
                <w:sz w:val="24"/>
                <w:szCs w:val="24"/>
                <w:lang w:val="uk-UA" w:eastAsia="uk-UA"/>
              </w:rPr>
              <w:t>/7</w:t>
            </w:r>
          </w:p>
        </w:tc>
        <w:tc>
          <w:tcPr>
            <w:tcW w:w="1276" w:type="dxa"/>
            <w:shd w:val="clear" w:color="auto" w:fill="auto"/>
            <w:vAlign w:val="center"/>
            <w:hideMark/>
          </w:tcPr>
          <w:p w:rsidR="00114D4C" w:rsidRPr="00FF6C25" w:rsidRDefault="00114D4C" w:rsidP="00C94042">
            <w:pPr>
              <w:spacing w:after="0" w:line="240" w:lineRule="auto"/>
              <w:jc w:val="center"/>
              <w:rPr>
                <w:rFonts w:ascii="Times New Roman" w:eastAsia="Times New Roman" w:hAnsi="Times New Roman" w:cs="Times New Roman"/>
                <w:sz w:val="24"/>
                <w:szCs w:val="24"/>
                <w:lang w:val="uk-UA" w:eastAsia="uk-UA"/>
              </w:rPr>
            </w:pPr>
            <w:r w:rsidRPr="00FF6C25">
              <w:rPr>
                <w:rFonts w:ascii="Times New Roman" w:hAnsi="Times New Roman" w:cs="Times New Roman"/>
                <w:sz w:val="24"/>
                <w:szCs w:val="24"/>
                <w:shd w:val="clear" w:color="auto" w:fill="FFFFFF"/>
                <w:lang w:val="en-US"/>
              </w:rPr>
              <w:t>195/</w:t>
            </w:r>
            <w:r w:rsidRPr="00FF6C25">
              <w:rPr>
                <w:rFonts w:ascii="Times New Roman" w:hAnsi="Times New Roman" w:cs="Times New Roman"/>
                <w:sz w:val="24"/>
                <w:szCs w:val="24"/>
                <w:shd w:val="clear" w:color="auto" w:fill="FFFFFF"/>
              </w:rPr>
              <w:t>01190</w:t>
            </w:r>
          </w:p>
        </w:tc>
        <w:tc>
          <w:tcPr>
            <w:tcW w:w="6379" w:type="dxa"/>
            <w:shd w:val="clear" w:color="auto" w:fill="auto"/>
            <w:vAlign w:val="center"/>
            <w:hideMark/>
          </w:tcPr>
          <w:p w:rsidR="00114D4C" w:rsidRPr="00FF6C25" w:rsidRDefault="00114D4C" w:rsidP="00C94042">
            <w:pPr>
              <w:pStyle w:val="rvps14"/>
              <w:spacing w:before="120" w:after="120"/>
              <w:jc w:val="both"/>
            </w:pPr>
            <w:r w:rsidRPr="00FF6C25">
              <w:t xml:space="preserve">Внесення до Реєстру будівельної діяльності інформації, зазначеної у заяві про припинення права, набутого на </w:t>
            </w:r>
            <w:proofErr w:type="gramStart"/>
            <w:r w:rsidRPr="00FF6C25">
              <w:t>п</w:t>
            </w:r>
            <w:proofErr w:type="gramEnd"/>
            <w:r w:rsidRPr="00FF6C25">
              <w:t>ідставі повідомлення про початок виконання підготовчих робіт на об’єкті</w:t>
            </w:r>
          </w:p>
        </w:tc>
        <w:tc>
          <w:tcPr>
            <w:tcW w:w="1985" w:type="dxa"/>
            <w:shd w:val="clear" w:color="auto" w:fill="auto"/>
            <w:vAlign w:val="center"/>
            <w:hideMark/>
          </w:tcPr>
          <w:p w:rsidR="00114D4C" w:rsidRPr="00966A43" w:rsidRDefault="00114D4C" w:rsidP="00C94042">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sz w:val="16"/>
                <w:szCs w:val="16"/>
                <w:shd w:val="clear" w:color="auto" w:fill="FFFFFF"/>
              </w:rPr>
              <w:t>-“-</w:t>
            </w:r>
          </w:p>
        </w:tc>
      </w:tr>
      <w:tr w:rsidR="00114D4C" w:rsidRPr="00BE082D" w:rsidTr="00C94042">
        <w:trPr>
          <w:trHeight w:val="278"/>
        </w:trPr>
        <w:tc>
          <w:tcPr>
            <w:tcW w:w="992" w:type="dxa"/>
            <w:shd w:val="clear" w:color="auto" w:fill="auto"/>
            <w:vAlign w:val="center"/>
            <w:hideMark/>
          </w:tcPr>
          <w:p w:rsidR="00114D4C" w:rsidRPr="00FF6C25" w:rsidRDefault="00114D4C" w:rsidP="008B6CE8">
            <w:pPr>
              <w:spacing w:after="0" w:line="240" w:lineRule="auto"/>
              <w:jc w:val="center"/>
              <w:rPr>
                <w:rFonts w:ascii="Times New Roman" w:eastAsia="Times New Roman" w:hAnsi="Times New Roman" w:cs="Times New Roman"/>
                <w:sz w:val="24"/>
                <w:szCs w:val="24"/>
                <w:lang w:val="uk-UA" w:eastAsia="uk-UA"/>
              </w:rPr>
            </w:pPr>
            <w:r w:rsidRPr="00FF6C25">
              <w:rPr>
                <w:rFonts w:ascii="Times New Roman" w:eastAsia="Times New Roman" w:hAnsi="Times New Roman" w:cs="Times New Roman"/>
                <w:sz w:val="24"/>
                <w:szCs w:val="24"/>
                <w:lang w:val="uk-UA" w:eastAsia="uk-UA"/>
              </w:rPr>
              <w:t>1</w:t>
            </w:r>
            <w:r w:rsidR="008B6CE8">
              <w:rPr>
                <w:rFonts w:ascii="Times New Roman" w:eastAsia="Times New Roman" w:hAnsi="Times New Roman" w:cs="Times New Roman"/>
                <w:sz w:val="24"/>
                <w:szCs w:val="24"/>
                <w:lang w:val="en-US" w:eastAsia="uk-UA"/>
              </w:rPr>
              <w:t>37</w:t>
            </w:r>
            <w:r w:rsidRPr="00FF6C25">
              <w:rPr>
                <w:rFonts w:ascii="Times New Roman" w:eastAsia="Times New Roman" w:hAnsi="Times New Roman" w:cs="Times New Roman"/>
                <w:sz w:val="24"/>
                <w:szCs w:val="24"/>
                <w:lang w:val="uk-UA" w:eastAsia="uk-UA"/>
              </w:rPr>
              <w:t>/8</w:t>
            </w:r>
          </w:p>
        </w:tc>
        <w:tc>
          <w:tcPr>
            <w:tcW w:w="1276" w:type="dxa"/>
            <w:shd w:val="clear" w:color="auto" w:fill="auto"/>
            <w:vAlign w:val="center"/>
            <w:hideMark/>
          </w:tcPr>
          <w:p w:rsidR="00114D4C" w:rsidRPr="00FF6C25" w:rsidRDefault="00114D4C" w:rsidP="00C94042">
            <w:pPr>
              <w:spacing w:after="0" w:line="240" w:lineRule="auto"/>
              <w:jc w:val="center"/>
              <w:rPr>
                <w:rFonts w:ascii="Times New Roman" w:eastAsia="Times New Roman" w:hAnsi="Times New Roman" w:cs="Times New Roman"/>
                <w:sz w:val="24"/>
                <w:szCs w:val="24"/>
                <w:lang w:val="en-US" w:eastAsia="uk-UA"/>
              </w:rPr>
            </w:pPr>
            <w:r w:rsidRPr="00FF6C25">
              <w:rPr>
                <w:rFonts w:ascii="Times New Roman" w:eastAsia="Times New Roman" w:hAnsi="Times New Roman" w:cs="Times New Roman"/>
                <w:sz w:val="24"/>
                <w:szCs w:val="24"/>
                <w:lang w:val="en-US" w:eastAsia="uk-UA"/>
              </w:rPr>
              <w:t>196/00156</w:t>
            </w:r>
          </w:p>
        </w:tc>
        <w:tc>
          <w:tcPr>
            <w:tcW w:w="6379" w:type="dxa"/>
            <w:shd w:val="clear" w:color="auto" w:fill="auto"/>
            <w:vAlign w:val="center"/>
            <w:hideMark/>
          </w:tcPr>
          <w:p w:rsidR="00114D4C" w:rsidRPr="00FF6C25" w:rsidRDefault="00114D4C" w:rsidP="00C94042">
            <w:pPr>
              <w:spacing w:line="240" w:lineRule="auto"/>
              <w:jc w:val="both"/>
              <w:rPr>
                <w:rFonts w:ascii="Times New Roman" w:hAnsi="Times New Roman" w:cs="Times New Roman"/>
                <w:sz w:val="24"/>
                <w:szCs w:val="24"/>
                <w:lang w:val="uk-UA"/>
              </w:rPr>
            </w:pPr>
            <w:r w:rsidRPr="00FF6C25">
              <w:rPr>
                <w:rFonts w:ascii="Times New Roman" w:hAnsi="Times New Roman" w:cs="Times New Roman"/>
                <w:sz w:val="24"/>
                <w:szCs w:val="24"/>
                <w:shd w:val="clear" w:color="auto" w:fill="FFFFFF"/>
              </w:rPr>
              <w:t>Видача будівельного паспорта забудови земельної ділянки</w:t>
            </w:r>
          </w:p>
        </w:tc>
        <w:tc>
          <w:tcPr>
            <w:tcW w:w="1985" w:type="dxa"/>
            <w:shd w:val="clear" w:color="auto" w:fill="auto"/>
            <w:vAlign w:val="center"/>
            <w:hideMark/>
          </w:tcPr>
          <w:p w:rsidR="00114D4C" w:rsidRPr="00966A43" w:rsidRDefault="00114D4C" w:rsidP="00C94042">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sz w:val="16"/>
                <w:szCs w:val="16"/>
                <w:shd w:val="clear" w:color="auto" w:fill="FFFFFF"/>
              </w:rPr>
              <w:t>-“-</w:t>
            </w:r>
          </w:p>
        </w:tc>
      </w:tr>
      <w:tr w:rsidR="00114D4C" w:rsidRPr="00BE082D" w:rsidTr="00C94042">
        <w:trPr>
          <w:trHeight w:val="278"/>
        </w:trPr>
        <w:tc>
          <w:tcPr>
            <w:tcW w:w="992" w:type="dxa"/>
            <w:shd w:val="clear" w:color="auto" w:fill="auto"/>
            <w:vAlign w:val="center"/>
            <w:hideMark/>
          </w:tcPr>
          <w:p w:rsidR="00114D4C" w:rsidRPr="00FF6C25" w:rsidRDefault="00114D4C" w:rsidP="008B6CE8">
            <w:pPr>
              <w:spacing w:after="0" w:line="240" w:lineRule="auto"/>
              <w:jc w:val="center"/>
              <w:rPr>
                <w:rFonts w:ascii="Times New Roman" w:eastAsia="Times New Roman" w:hAnsi="Times New Roman" w:cs="Times New Roman"/>
                <w:sz w:val="24"/>
                <w:szCs w:val="24"/>
                <w:lang w:val="uk-UA" w:eastAsia="uk-UA"/>
              </w:rPr>
            </w:pPr>
            <w:r w:rsidRPr="00FF6C25">
              <w:rPr>
                <w:rFonts w:ascii="Times New Roman" w:eastAsia="Times New Roman" w:hAnsi="Times New Roman" w:cs="Times New Roman"/>
                <w:sz w:val="24"/>
                <w:szCs w:val="24"/>
                <w:lang w:val="uk-UA" w:eastAsia="uk-UA"/>
              </w:rPr>
              <w:t>1</w:t>
            </w:r>
            <w:r w:rsidR="008B6CE8">
              <w:rPr>
                <w:rFonts w:ascii="Times New Roman" w:eastAsia="Times New Roman" w:hAnsi="Times New Roman" w:cs="Times New Roman"/>
                <w:sz w:val="24"/>
                <w:szCs w:val="24"/>
                <w:lang w:val="en-US" w:eastAsia="uk-UA"/>
              </w:rPr>
              <w:t>38</w:t>
            </w:r>
            <w:r w:rsidRPr="00FF6C25">
              <w:rPr>
                <w:rFonts w:ascii="Times New Roman" w:eastAsia="Times New Roman" w:hAnsi="Times New Roman" w:cs="Times New Roman"/>
                <w:sz w:val="24"/>
                <w:szCs w:val="24"/>
                <w:lang w:val="uk-UA" w:eastAsia="uk-UA"/>
              </w:rPr>
              <w:t>/9</w:t>
            </w:r>
          </w:p>
        </w:tc>
        <w:tc>
          <w:tcPr>
            <w:tcW w:w="1276" w:type="dxa"/>
            <w:shd w:val="clear" w:color="auto" w:fill="auto"/>
            <w:vAlign w:val="center"/>
            <w:hideMark/>
          </w:tcPr>
          <w:p w:rsidR="00114D4C" w:rsidRPr="00FF6C25" w:rsidRDefault="00114D4C" w:rsidP="00C94042">
            <w:pPr>
              <w:spacing w:after="0" w:line="240" w:lineRule="auto"/>
              <w:jc w:val="center"/>
              <w:rPr>
                <w:rFonts w:ascii="Times New Roman" w:eastAsia="Times New Roman" w:hAnsi="Times New Roman" w:cs="Times New Roman"/>
                <w:sz w:val="24"/>
                <w:szCs w:val="24"/>
                <w:lang w:val="en-US" w:eastAsia="uk-UA"/>
              </w:rPr>
            </w:pPr>
            <w:r w:rsidRPr="00FF6C25">
              <w:rPr>
                <w:rFonts w:ascii="Times New Roman" w:eastAsia="Times New Roman" w:hAnsi="Times New Roman" w:cs="Times New Roman"/>
                <w:sz w:val="24"/>
                <w:szCs w:val="24"/>
                <w:lang w:val="en-US" w:eastAsia="uk-UA"/>
              </w:rPr>
              <w:t>197/01192</w:t>
            </w:r>
          </w:p>
        </w:tc>
        <w:tc>
          <w:tcPr>
            <w:tcW w:w="6379" w:type="dxa"/>
            <w:shd w:val="clear" w:color="auto" w:fill="auto"/>
            <w:vAlign w:val="center"/>
            <w:hideMark/>
          </w:tcPr>
          <w:p w:rsidR="00114D4C" w:rsidRPr="00FF6C25" w:rsidRDefault="00114D4C" w:rsidP="00C94042">
            <w:pPr>
              <w:pStyle w:val="rvps14"/>
              <w:spacing w:before="120" w:after="120"/>
              <w:jc w:val="both"/>
            </w:pPr>
            <w:r w:rsidRPr="00FF6C25">
              <w:t>Надання дубліката будівельного паспорта забудови земельної ділянки</w:t>
            </w:r>
          </w:p>
        </w:tc>
        <w:tc>
          <w:tcPr>
            <w:tcW w:w="1985" w:type="dxa"/>
            <w:shd w:val="clear" w:color="auto" w:fill="auto"/>
            <w:vAlign w:val="center"/>
            <w:hideMark/>
          </w:tcPr>
          <w:p w:rsidR="00114D4C" w:rsidRPr="00966A43" w:rsidRDefault="00114D4C" w:rsidP="00C94042">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sz w:val="16"/>
                <w:szCs w:val="16"/>
                <w:shd w:val="clear" w:color="auto" w:fill="FFFFFF"/>
              </w:rPr>
              <w:t>-“-</w:t>
            </w:r>
          </w:p>
        </w:tc>
      </w:tr>
      <w:tr w:rsidR="00114D4C" w:rsidRPr="00BE082D" w:rsidTr="00C94042">
        <w:trPr>
          <w:trHeight w:val="278"/>
        </w:trPr>
        <w:tc>
          <w:tcPr>
            <w:tcW w:w="992" w:type="dxa"/>
            <w:shd w:val="clear" w:color="auto" w:fill="auto"/>
            <w:vAlign w:val="center"/>
            <w:hideMark/>
          </w:tcPr>
          <w:p w:rsidR="00114D4C" w:rsidRPr="00FF6C25" w:rsidRDefault="00114D4C" w:rsidP="008B6CE8">
            <w:pPr>
              <w:spacing w:after="0" w:line="240" w:lineRule="auto"/>
              <w:jc w:val="center"/>
              <w:rPr>
                <w:rFonts w:ascii="Times New Roman" w:eastAsia="Times New Roman" w:hAnsi="Times New Roman" w:cs="Times New Roman"/>
                <w:sz w:val="24"/>
                <w:szCs w:val="24"/>
                <w:lang w:val="uk-UA" w:eastAsia="uk-UA"/>
              </w:rPr>
            </w:pPr>
            <w:r w:rsidRPr="00FF6C25">
              <w:rPr>
                <w:rFonts w:ascii="Times New Roman" w:eastAsia="Times New Roman" w:hAnsi="Times New Roman" w:cs="Times New Roman"/>
                <w:sz w:val="24"/>
                <w:szCs w:val="24"/>
                <w:lang w:val="uk-UA" w:eastAsia="uk-UA"/>
              </w:rPr>
              <w:t>1</w:t>
            </w:r>
            <w:r w:rsidR="008B6CE8">
              <w:rPr>
                <w:rFonts w:ascii="Times New Roman" w:eastAsia="Times New Roman" w:hAnsi="Times New Roman" w:cs="Times New Roman"/>
                <w:sz w:val="24"/>
                <w:szCs w:val="24"/>
                <w:lang w:val="en-US" w:eastAsia="uk-UA"/>
              </w:rPr>
              <w:t>39</w:t>
            </w:r>
            <w:r w:rsidRPr="00FF6C25">
              <w:rPr>
                <w:rFonts w:ascii="Times New Roman" w:eastAsia="Times New Roman" w:hAnsi="Times New Roman" w:cs="Times New Roman"/>
                <w:sz w:val="24"/>
                <w:szCs w:val="24"/>
                <w:lang w:val="uk-UA" w:eastAsia="uk-UA"/>
              </w:rPr>
              <w:t>/10</w:t>
            </w:r>
          </w:p>
        </w:tc>
        <w:tc>
          <w:tcPr>
            <w:tcW w:w="1276" w:type="dxa"/>
            <w:shd w:val="clear" w:color="auto" w:fill="auto"/>
            <w:vAlign w:val="center"/>
            <w:hideMark/>
          </w:tcPr>
          <w:p w:rsidR="00114D4C" w:rsidRPr="00FF6C25" w:rsidRDefault="00114D4C" w:rsidP="00C94042">
            <w:pPr>
              <w:spacing w:after="0" w:line="240" w:lineRule="auto"/>
              <w:jc w:val="center"/>
              <w:rPr>
                <w:rFonts w:ascii="Times New Roman" w:eastAsia="Times New Roman" w:hAnsi="Times New Roman" w:cs="Times New Roman"/>
                <w:sz w:val="24"/>
                <w:szCs w:val="24"/>
                <w:lang w:val="en-US" w:eastAsia="uk-UA"/>
              </w:rPr>
            </w:pPr>
            <w:r w:rsidRPr="00FF6C25">
              <w:rPr>
                <w:rFonts w:ascii="Times New Roman" w:eastAsia="Times New Roman" w:hAnsi="Times New Roman" w:cs="Times New Roman"/>
                <w:sz w:val="24"/>
                <w:szCs w:val="24"/>
                <w:lang w:val="en-US" w:eastAsia="uk-UA"/>
              </w:rPr>
              <w:t>198/00158</w:t>
            </w:r>
          </w:p>
        </w:tc>
        <w:tc>
          <w:tcPr>
            <w:tcW w:w="6379" w:type="dxa"/>
            <w:shd w:val="clear" w:color="auto" w:fill="auto"/>
            <w:vAlign w:val="center"/>
            <w:hideMark/>
          </w:tcPr>
          <w:p w:rsidR="00114D4C" w:rsidRPr="00FF6C25" w:rsidRDefault="00114D4C" w:rsidP="00C94042">
            <w:pPr>
              <w:tabs>
                <w:tab w:val="left" w:pos="0"/>
                <w:tab w:val="left" w:pos="993"/>
                <w:tab w:val="left" w:pos="1134"/>
              </w:tabs>
              <w:spacing w:after="0" w:line="240" w:lineRule="auto"/>
              <w:jc w:val="both"/>
              <w:rPr>
                <w:rFonts w:ascii="Times New Roman" w:hAnsi="Times New Roman" w:cs="Times New Roman"/>
                <w:sz w:val="24"/>
                <w:szCs w:val="24"/>
                <w:lang w:val="en-US"/>
              </w:rPr>
            </w:pPr>
            <w:r w:rsidRPr="00FF6C25">
              <w:rPr>
                <w:rFonts w:ascii="Times New Roman" w:hAnsi="Times New Roman" w:cs="Times New Roman"/>
                <w:sz w:val="24"/>
                <w:szCs w:val="24"/>
                <w:shd w:val="clear" w:color="auto" w:fill="FFFFFF"/>
                <w:lang w:val="uk-UA"/>
              </w:rPr>
              <w:t>Надання містобудівних умов та обмежень забудови земельної ділянки (крім об’єктів, що за класом наслідків (відповідальності) належать до об’єктів із середніми (СС2) та значними (СС3) наслідками та об’єктів, на які поширюється дія</w:t>
            </w:r>
            <w:r w:rsidRPr="00FF6C25">
              <w:rPr>
                <w:rFonts w:ascii="Times New Roman" w:hAnsi="Times New Roman" w:cs="Times New Roman"/>
                <w:sz w:val="24"/>
                <w:szCs w:val="24"/>
                <w:shd w:val="clear" w:color="auto" w:fill="FFFFFF"/>
                <w:lang w:val="en-US"/>
              </w:rPr>
              <w:t> </w:t>
            </w:r>
            <w:hyperlink r:id="rId48" w:tgtFrame="_blank" w:history="1">
              <w:r w:rsidRPr="00FF6C25">
                <w:rPr>
                  <w:rStyle w:val="a3"/>
                  <w:rFonts w:ascii="Times New Roman" w:hAnsi="Times New Roman" w:cs="Times New Roman"/>
                  <w:color w:val="auto"/>
                  <w:sz w:val="24"/>
                  <w:szCs w:val="24"/>
                  <w:shd w:val="clear" w:color="auto" w:fill="FFFFFF"/>
                  <w:lang w:val="uk-UA"/>
                </w:rPr>
                <w:t>Закону України</w:t>
              </w:r>
            </w:hyperlink>
            <w:r w:rsidRPr="00FF6C25">
              <w:rPr>
                <w:rFonts w:ascii="Times New Roman" w:hAnsi="Times New Roman" w:cs="Times New Roman"/>
                <w:sz w:val="24"/>
                <w:szCs w:val="24"/>
                <w:shd w:val="clear" w:color="auto" w:fill="FFFFFF"/>
                <w:lang w:val="en-US"/>
              </w:rPr>
              <w:t> </w:t>
            </w:r>
            <w:r w:rsidRPr="00FF6C25">
              <w:rPr>
                <w:rFonts w:ascii="Times New Roman" w:hAnsi="Times New Roman" w:cs="Times New Roman"/>
                <w:sz w:val="24"/>
                <w:szCs w:val="24"/>
                <w:shd w:val="clear" w:color="auto" w:fill="FFFFFF"/>
                <w:lang w:val="uk-UA"/>
              </w:rPr>
              <w:t xml:space="preserve">“Про державну таємницю”) </w:t>
            </w:r>
          </w:p>
        </w:tc>
        <w:tc>
          <w:tcPr>
            <w:tcW w:w="1985" w:type="dxa"/>
            <w:shd w:val="clear" w:color="auto" w:fill="auto"/>
            <w:vAlign w:val="center"/>
            <w:hideMark/>
          </w:tcPr>
          <w:p w:rsidR="00114D4C" w:rsidRPr="00966A43" w:rsidRDefault="00114D4C" w:rsidP="00C94042">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sz w:val="16"/>
                <w:szCs w:val="16"/>
                <w:shd w:val="clear" w:color="auto" w:fill="FFFFFF"/>
              </w:rPr>
              <w:t>-“-</w:t>
            </w:r>
          </w:p>
        </w:tc>
      </w:tr>
      <w:tr w:rsidR="00114D4C" w:rsidRPr="00BE082D" w:rsidTr="00C94042">
        <w:trPr>
          <w:trHeight w:val="278"/>
        </w:trPr>
        <w:tc>
          <w:tcPr>
            <w:tcW w:w="992" w:type="dxa"/>
            <w:shd w:val="clear" w:color="auto" w:fill="auto"/>
            <w:vAlign w:val="center"/>
            <w:hideMark/>
          </w:tcPr>
          <w:p w:rsidR="00114D4C" w:rsidRPr="00FF6C25" w:rsidRDefault="00114D4C" w:rsidP="008B6CE8">
            <w:pPr>
              <w:spacing w:after="0" w:line="240" w:lineRule="auto"/>
              <w:jc w:val="center"/>
              <w:rPr>
                <w:rFonts w:ascii="Times New Roman" w:eastAsia="Times New Roman" w:hAnsi="Times New Roman" w:cs="Times New Roman"/>
                <w:sz w:val="24"/>
                <w:szCs w:val="24"/>
                <w:lang w:val="uk-UA" w:eastAsia="uk-UA"/>
              </w:rPr>
            </w:pPr>
            <w:r w:rsidRPr="00FF6C25">
              <w:rPr>
                <w:rFonts w:ascii="Times New Roman" w:eastAsia="Times New Roman" w:hAnsi="Times New Roman" w:cs="Times New Roman"/>
                <w:sz w:val="24"/>
                <w:szCs w:val="24"/>
                <w:lang w:val="uk-UA" w:eastAsia="uk-UA"/>
              </w:rPr>
              <w:t>14</w:t>
            </w:r>
            <w:r w:rsidR="008B6CE8">
              <w:rPr>
                <w:rFonts w:ascii="Times New Roman" w:eastAsia="Times New Roman" w:hAnsi="Times New Roman" w:cs="Times New Roman"/>
                <w:sz w:val="24"/>
                <w:szCs w:val="24"/>
                <w:lang w:val="en-US" w:eastAsia="uk-UA"/>
              </w:rPr>
              <w:t>0</w:t>
            </w:r>
            <w:r w:rsidRPr="00FF6C25">
              <w:rPr>
                <w:rFonts w:ascii="Times New Roman" w:eastAsia="Times New Roman" w:hAnsi="Times New Roman" w:cs="Times New Roman"/>
                <w:sz w:val="24"/>
                <w:szCs w:val="24"/>
                <w:lang w:val="uk-UA" w:eastAsia="uk-UA"/>
              </w:rPr>
              <w:t>/11</w:t>
            </w:r>
          </w:p>
        </w:tc>
        <w:tc>
          <w:tcPr>
            <w:tcW w:w="1276" w:type="dxa"/>
            <w:shd w:val="clear" w:color="auto" w:fill="auto"/>
            <w:vAlign w:val="center"/>
            <w:hideMark/>
          </w:tcPr>
          <w:p w:rsidR="00114D4C" w:rsidRPr="00FF6C25" w:rsidRDefault="00114D4C" w:rsidP="00C94042">
            <w:pPr>
              <w:spacing w:after="0" w:line="240" w:lineRule="auto"/>
              <w:jc w:val="center"/>
              <w:rPr>
                <w:rFonts w:ascii="Times New Roman" w:eastAsia="Times New Roman" w:hAnsi="Times New Roman" w:cs="Times New Roman"/>
                <w:sz w:val="24"/>
                <w:szCs w:val="24"/>
                <w:lang w:val="en-US" w:eastAsia="uk-UA"/>
              </w:rPr>
            </w:pPr>
            <w:r w:rsidRPr="00FF6C25">
              <w:rPr>
                <w:rFonts w:ascii="Times New Roman" w:eastAsia="Times New Roman" w:hAnsi="Times New Roman" w:cs="Times New Roman"/>
                <w:sz w:val="24"/>
                <w:szCs w:val="24"/>
                <w:lang w:val="en-US" w:eastAsia="uk-UA"/>
              </w:rPr>
              <w:t>199/01186</w:t>
            </w:r>
          </w:p>
        </w:tc>
        <w:tc>
          <w:tcPr>
            <w:tcW w:w="6379" w:type="dxa"/>
            <w:shd w:val="clear" w:color="auto" w:fill="auto"/>
            <w:vAlign w:val="center"/>
            <w:hideMark/>
          </w:tcPr>
          <w:p w:rsidR="00114D4C" w:rsidRPr="00FF6C25" w:rsidRDefault="00114D4C" w:rsidP="00C94042">
            <w:pPr>
              <w:spacing w:line="240" w:lineRule="auto"/>
              <w:jc w:val="both"/>
              <w:rPr>
                <w:rFonts w:ascii="Times New Roman" w:hAnsi="Times New Roman" w:cs="Times New Roman"/>
                <w:sz w:val="24"/>
                <w:szCs w:val="24"/>
                <w:lang w:val="uk-UA"/>
              </w:rPr>
            </w:pPr>
            <w:r w:rsidRPr="00FF6C25">
              <w:rPr>
                <w:rFonts w:ascii="Times New Roman" w:hAnsi="Times New Roman" w:cs="Times New Roman"/>
                <w:sz w:val="24"/>
                <w:szCs w:val="24"/>
                <w:shd w:val="clear" w:color="auto" w:fill="FFFFFF"/>
                <w:lang w:val="uk-UA"/>
              </w:rPr>
              <w:t>Внесення змін до містобудівних умов та обмежень забудови земельної ділянки (крім об’єктів, що за класом наслідків (відповідальності) належать до об’єктів із середніми (СС2) та значними (СС3) наслідками та об’єктів, на які поширюється дія</w:t>
            </w:r>
            <w:r w:rsidRPr="00FF6C25">
              <w:rPr>
                <w:rFonts w:ascii="Times New Roman" w:hAnsi="Times New Roman" w:cs="Times New Roman"/>
                <w:sz w:val="24"/>
                <w:szCs w:val="24"/>
                <w:shd w:val="clear" w:color="auto" w:fill="FFFFFF"/>
                <w:lang w:val="en-US"/>
              </w:rPr>
              <w:t> </w:t>
            </w:r>
            <w:hyperlink r:id="rId49" w:tgtFrame="_blank" w:history="1">
              <w:r w:rsidRPr="00FF6C25">
                <w:rPr>
                  <w:rStyle w:val="a3"/>
                  <w:rFonts w:ascii="Times New Roman" w:hAnsi="Times New Roman" w:cs="Times New Roman"/>
                  <w:color w:val="auto"/>
                  <w:sz w:val="24"/>
                  <w:szCs w:val="24"/>
                  <w:shd w:val="clear" w:color="auto" w:fill="FFFFFF"/>
                  <w:lang w:val="uk-UA"/>
                </w:rPr>
                <w:t>Закону України</w:t>
              </w:r>
            </w:hyperlink>
            <w:r w:rsidRPr="00FF6C25">
              <w:rPr>
                <w:rFonts w:ascii="Times New Roman" w:hAnsi="Times New Roman" w:cs="Times New Roman"/>
                <w:sz w:val="24"/>
                <w:szCs w:val="24"/>
                <w:shd w:val="clear" w:color="auto" w:fill="FFFFFF"/>
                <w:lang w:val="en-US"/>
              </w:rPr>
              <w:t> </w:t>
            </w:r>
            <w:r w:rsidRPr="00FF6C25">
              <w:rPr>
                <w:rFonts w:ascii="Times New Roman" w:hAnsi="Times New Roman" w:cs="Times New Roman"/>
                <w:sz w:val="24"/>
                <w:szCs w:val="24"/>
                <w:shd w:val="clear" w:color="auto" w:fill="FFFFFF"/>
                <w:lang w:val="uk-UA"/>
              </w:rPr>
              <w:t>“Про державну таємницю”)</w:t>
            </w:r>
          </w:p>
        </w:tc>
        <w:tc>
          <w:tcPr>
            <w:tcW w:w="1985" w:type="dxa"/>
            <w:shd w:val="clear" w:color="auto" w:fill="auto"/>
            <w:vAlign w:val="center"/>
            <w:hideMark/>
          </w:tcPr>
          <w:p w:rsidR="00114D4C" w:rsidRPr="00966A43" w:rsidRDefault="00114D4C" w:rsidP="00C94042">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sz w:val="16"/>
                <w:szCs w:val="16"/>
                <w:shd w:val="clear" w:color="auto" w:fill="FFFFFF"/>
              </w:rPr>
              <w:t>-“-</w:t>
            </w:r>
          </w:p>
        </w:tc>
      </w:tr>
      <w:tr w:rsidR="00114D4C" w:rsidRPr="00BE082D" w:rsidTr="00C94042">
        <w:trPr>
          <w:trHeight w:val="278"/>
        </w:trPr>
        <w:tc>
          <w:tcPr>
            <w:tcW w:w="992" w:type="dxa"/>
            <w:shd w:val="clear" w:color="auto" w:fill="auto"/>
            <w:vAlign w:val="center"/>
            <w:hideMark/>
          </w:tcPr>
          <w:p w:rsidR="00114D4C" w:rsidRPr="00BE082D" w:rsidRDefault="00114D4C" w:rsidP="008B6CE8">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14</w:t>
            </w:r>
            <w:r w:rsidR="008B6CE8">
              <w:rPr>
                <w:rFonts w:ascii="Times New Roman" w:eastAsia="Times New Roman" w:hAnsi="Times New Roman" w:cs="Times New Roman"/>
                <w:color w:val="000000"/>
                <w:sz w:val="24"/>
                <w:szCs w:val="24"/>
                <w:lang w:val="en-US" w:eastAsia="uk-UA"/>
              </w:rPr>
              <w:t>1</w:t>
            </w:r>
            <w:r>
              <w:rPr>
                <w:rFonts w:ascii="Times New Roman" w:eastAsia="Times New Roman" w:hAnsi="Times New Roman" w:cs="Times New Roman"/>
                <w:color w:val="000000"/>
                <w:sz w:val="24"/>
                <w:szCs w:val="24"/>
                <w:lang w:val="uk-UA" w:eastAsia="uk-UA"/>
              </w:rPr>
              <w:t>/12</w:t>
            </w:r>
          </w:p>
        </w:tc>
        <w:tc>
          <w:tcPr>
            <w:tcW w:w="1276" w:type="dxa"/>
            <w:shd w:val="clear" w:color="auto" w:fill="auto"/>
            <w:vAlign w:val="center"/>
            <w:hideMark/>
          </w:tcPr>
          <w:p w:rsidR="00114D4C" w:rsidRPr="00BE082D" w:rsidRDefault="00114D4C" w:rsidP="00C94042">
            <w:pPr>
              <w:spacing w:after="0" w:line="240" w:lineRule="auto"/>
              <w:jc w:val="center"/>
              <w:rPr>
                <w:rFonts w:ascii="Times New Roman" w:eastAsia="Times New Roman" w:hAnsi="Times New Roman" w:cs="Times New Roman"/>
                <w:sz w:val="24"/>
                <w:szCs w:val="24"/>
                <w:lang w:val="en-US" w:eastAsia="uk-UA"/>
              </w:rPr>
            </w:pPr>
            <w:r w:rsidRPr="00BE082D">
              <w:rPr>
                <w:rFonts w:ascii="Times New Roman" w:eastAsia="Times New Roman" w:hAnsi="Times New Roman" w:cs="Times New Roman"/>
                <w:sz w:val="24"/>
                <w:szCs w:val="24"/>
                <w:lang w:val="en-US" w:eastAsia="uk-UA"/>
              </w:rPr>
              <w:t>203/01263</w:t>
            </w:r>
          </w:p>
        </w:tc>
        <w:tc>
          <w:tcPr>
            <w:tcW w:w="6379" w:type="dxa"/>
            <w:shd w:val="clear" w:color="auto" w:fill="auto"/>
            <w:vAlign w:val="center"/>
            <w:hideMark/>
          </w:tcPr>
          <w:p w:rsidR="00114D4C" w:rsidRPr="00BE082D" w:rsidRDefault="00114D4C" w:rsidP="00C94042">
            <w:pPr>
              <w:pStyle w:val="rvps14"/>
              <w:spacing w:before="120" w:after="120"/>
              <w:jc w:val="both"/>
            </w:pPr>
            <w:r w:rsidRPr="00BE082D">
              <w:t xml:space="preserve">Реєстрація декларації про готовність до експлуатації самочинно збудованого об’єкта, на яке визнано право власності за </w:t>
            </w:r>
            <w:proofErr w:type="gramStart"/>
            <w:r w:rsidRPr="00BE082D">
              <w:t>р</w:t>
            </w:r>
            <w:proofErr w:type="gramEnd"/>
            <w:r w:rsidRPr="00BE082D">
              <w:t>ішенням суду</w:t>
            </w:r>
          </w:p>
        </w:tc>
        <w:tc>
          <w:tcPr>
            <w:tcW w:w="1985" w:type="dxa"/>
            <w:shd w:val="clear" w:color="auto" w:fill="auto"/>
            <w:vAlign w:val="center"/>
            <w:hideMark/>
          </w:tcPr>
          <w:p w:rsidR="00114D4C" w:rsidRPr="00966A43" w:rsidRDefault="00114D4C" w:rsidP="00C94042">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sz w:val="16"/>
                <w:szCs w:val="16"/>
                <w:shd w:val="clear" w:color="auto" w:fill="FFFFFF"/>
              </w:rPr>
              <w:t>-“-</w:t>
            </w:r>
          </w:p>
        </w:tc>
      </w:tr>
      <w:tr w:rsidR="00114D4C" w:rsidRPr="00BE082D" w:rsidTr="00C94042">
        <w:trPr>
          <w:trHeight w:val="278"/>
        </w:trPr>
        <w:tc>
          <w:tcPr>
            <w:tcW w:w="992" w:type="dxa"/>
            <w:shd w:val="clear" w:color="auto" w:fill="auto"/>
            <w:vAlign w:val="center"/>
            <w:hideMark/>
          </w:tcPr>
          <w:p w:rsidR="00114D4C" w:rsidRPr="00BE082D" w:rsidRDefault="00114D4C" w:rsidP="00C94042">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14</w:t>
            </w:r>
            <w:r w:rsidR="008B6CE8">
              <w:rPr>
                <w:rFonts w:ascii="Times New Roman" w:eastAsia="Times New Roman" w:hAnsi="Times New Roman" w:cs="Times New Roman"/>
                <w:color w:val="000000"/>
                <w:sz w:val="24"/>
                <w:szCs w:val="24"/>
                <w:lang w:val="en-US" w:eastAsia="uk-UA"/>
              </w:rPr>
              <w:t>2</w:t>
            </w:r>
            <w:r>
              <w:rPr>
                <w:rFonts w:ascii="Times New Roman" w:eastAsia="Times New Roman" w:hAnsi="Times New Roman" w:cs="Times New Roman"/>
                <w:color w:val="000000"/>
                <w:sz w:val="24"/>
                <w:szCs w:val="24"/>
                <w:lang w:val="uk-UA" w:eastAsia="uk-UA"/>
              </w:rPr>
              <w:t>/13</w:t>
            </w:r>
          </w:p>
        </w:tc>
        <w:tc>
          <w:tcPr>
            <w:tcW w:w="1276" w:type="dxa"/>
            <w:shd w:val="clear" w:color="auto" w:fill="auto"/>
            <w:vAlign w:val="center"/>
            <w:hideMark/>
          </w:tcPr>
          <w:p w:rsidR="00114D4C" w:rsidRPr="00BE082D" w:rsidRDefault="00114D4C" w:rsidP="00C94042">
            <w:pPr>
              <w:spacing w:after="0" w:line="240" w:lineRule="auto"/>
              <w:jc w:val="center"/>
              <w:rPr>
                <w:rFonts w:ascii="Times New Roman" w:eastAsia="Times New Roman" w:hAnsi="Times New Roman" w:cs="Times New Roman"/>
                <w:sz w:val="24"/>
                <w:szCs w:val="24"/>
                <w:lang w:val="en-US" w:eastAsia="uk-UA"/>
              </w:rPr>
            </w:pPr>
            <w:r w:rsidRPr="00BE082D">
              <w:rPr>
                <w:rFonts w:ascii="Times New Roman" w:eastAsia="Times New Roman" w:hAnsi="Times New Roman" w:cs="Times New Roman"/>
                <w:sz w:val="24"/>
                <w:szCs w:val="24"/>
                <w:lang w:val="en-US" w:eastAsia="uk-UA"/>
              </w:rPr>
              <w:t>204/00138</w:t>
            </w:r>
          </w:p>
        </w:tc>
        <w:tc>
          <w:tcPr>
            <w:tcW w:w="6379" w:type="dxa"/>
            <w:shd w:val="clear" w:color="auto" w:fill="auto"/>
            <w:vAlign w:val="center"/>
            <w:hideMark/>
          </w:tcPr>
          <w:p w:rsidR="00114D4C" w:rsidRPr="00BE082D" w:rsidRDefault="00114D4C" w:rsidP="00C94042">
            <w:pPr>
              <w:spacing w:line="240" w:lineRule="auto"/>
              <w:jc w:val="both"/>
              <w:rPr>
                <w:rFonts w:ascii="Times New Roman" w:hAnsi="Times New Roman" w:cs="Times New Roman"/>
                <w:sz w:val="24"/>
                <w:szCs w:val="24"/>
                <w:lang w:val="uk-UA"/>
              </w:rPr>
            </w:pPr>
            <w:r w:rsidRPr="00BE082D">
              <w:rPr>
                <w:rFonts w:ascii="Times New Roman" w:hAnsi="Times New Roman" w:cs="Times New Roman"/>
                <w:sz w:val="24"/>
                <w:szCs w:val="24"/>
                <w:shd w:val="clear" w:color="auto" w:fill="FFFFFF"/>
              </w:rPr>
              <w:t xml:space="preserve">Реєстрація декларації про готовність об’єкта до експлуатації, будівництво якого здійснено на </w:t>
            </w:r>
            <w:proofErr w:type="gramStart"/>
            <w:r w:rsidRPr="00BE082D">
              <w:rPr>
                <w:rFonts w:ascii="Times New Roman" w:hAnsi="Times New Roman" w:cs="Times New Roman"/>
                <w:sz w:val="24"/>
                <w:szCs w:val="24"/>
                <w:shd w:val="clear" w:color="auto" w:fill="FFFFFF"/>
              </w:rPr>
              <w:t>п</w:t>
            </w:r>
            <w:proofErr w:type="gramEnd"/>
            <w:r w:rsidRPr="00BE082D">
              <w:rPr>
                <w:rFonts w:ascii="Times New Roman" w:hAnsi="Times New Roman" w:cs="Times New Roman"/>
                <w:sz w:val="24"/>
                <w:szCs w:val="24"/>
                <w:shd w:val="clear" w:color="auto" w:fill="FFFFFF"/>
              </w:rPr>
              <w:t>ідставі будівельного паспорта</w:t>
            </w:r>
          </w:p>
        </w:tc>
        <w:tc>
          <w:tcPr>
            <w:tcW w:w="1985" w:type="dxa"/>
            <w:shd w:val="clear" w:color="auto" w:fill="auto"/>
            <w:vAlign w:val="center"/>
            <w:hideMark/>
          </w:tcPr>
          <w:p w:rsidR="00114D4C" w:rsidRPr="00966A43" w:rsidRDefault="00114D4C" w:rsidP="00C94042">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sz w:val="16"/>
                <w:szCs w:val="16"/>
                <w:shd w:val="clear" w:color="auto" w:fill="FFFFFF"/>
              </w:rPr>
              <w:t>-“-</w:t>
            </w:r>
          </w:p>
        </w:tc>
      </w:tr>
      <w:tr w:rsidR="00114D4C" w:rsidRPr="00BE082D" w:rsidTr="00C94042">
        <w:trPr>
          <w:trHeight w:val="1198"/>
        </w:trPr>
        <w:tc>
          <w:tcPr>
            <w:tcW w:w="992" w:type="dxa"/>
            <w:shd w:val="clear" w:color="auto" w:fill="auto"/>
            <w:vAlign w:val="center"/>
            <w:hideMark/>
          </w:tcPr>
          <w:p w:rsidR="00114D4C" w:rsidRPr="00BE082D" w:rsidRDefault="00114D4C" w:rsidP="008B6CE8">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14</w:t>
            </w:r>
            <w:r w:rsidR="008B6CE8">
              <w:rPr>
                <w:rFonts w:ascii="Times New Roman" w:eastAsia="Times New Roman" w:hAnsi="Times New Roman" w:cs="Times New Roman"/>
                <w:color w:val="000000"/>
                <w:sz w:val="24"/>
                <w:szCs w:val="24"/>
                <w:lang w:val="en-US" w:eastAsia="uk-UA"/>
              </w:rPr>
              <w:t>3</w:t>
            </w:r>
            <w:r>
              <w:rPr>
                <w:rFonts w:ascii="Times New Roman" w:eastAsia="Times New Roman" w:hAnsi="Times New Roman" w:cs="Times New Roman"/>
                <w:color w:val="000000"/>
                <w:sz w:val="24"/>
                <w:szCs w:val="24"/>
                <w:lang w:val="uk-UA" w:eastAsia="uk-UA"/>
              </w:rPr>
              <w:t>/14</w:t>
            </w:r>
          </w:p>
        </w:tc>
        <w:tc>
          <w:tcPr>
            <w:tcW w:w="1276" w:type="dxa"/>
            <w:shd w:val="clear" w:color="auto" w:fill="auto"/>
            <w:vAlign w:val="center"/>
            <w:hideMark/>
          </w:tcPr>
          <w:p w:rsidR="00114D4C" w:rsidRPr="00BE082D" w:rsidRDefault="00114D4C" w:rsidP="00C94042">
            <w:pPr>
              <w:spacing w:after="0" w:line="240" w:lineRule="auto"/>
              <w:jc w:val="center"/>
              <w:rPr>
                <w:rFonts w:ascii="Times New Roman" w:eastAsia="Times New Roman" w:hAnsi="Times New Roman" w:cs="Times New Roman"/>
                <w:sz w:val="24"/>
                <w:szCs w:val="24"/>
                <w:lang w:val="en-US" w:eastAsia="uk-UA"/>
              </w:rPr>
            </w:pPr>
            <w:r w:rsidRPr="00BE082D">
              <w:rPr>
                <w:rFonts w:ascii="Times New Roman" w:eastAsia="Times New Roman" w:hAnsi="Times New Roman" w:cs="Times New Roman"/>
                <w:sz w:val="24"/>
                <w:szCs w:val="24"/>
                <w:lang w:val="en-US" w:eastAsia="uk-UA"/>
              </w:rPr>
              <w:t>205/01376</w:t>
            </w:r>
          </w:p>
        </w:tc>
        <w:tc>
          <w:tcPr>
            <w:tcW w:w="6379" w:type="dxa"/>
            <w:shd w:val="clear" w:color="auto" w:fill="auto"/>
            <w:vAlign w:val="center"/>
            <w:hideMark/>
          </w:tcPr>
          <w:p w:rsidR="00114D4C" w:rsidRPr="00BE082D" w:rsidRDefault="00114D4C" w:rsidP="00C94042">
            <w:pPr>
              <w:pStyle w:val="rvps14"/>
              <w:spacing w:before="120" w:after="120"/>
              <w:jc w:val="both"/>
              <w:rPr>
                <w:lang w:val="en-US"/>
              </w:rPr>
            </w:pPr>
            <w:r w:rsidRPr="00BE082D">
              <w:rPr>
                <w:lang w:val="uk-UA"/>
              </w:rPr>
              <w:t>Реєстрація декларації про готовність об’єкта до експлуатації щодо об’єктів, що за класом наслідків (відповідальності) належать до об’єктів з незначними наслідками (СС1)</w:t>
            </w:r>
          </w:p>
        </w:tc>
        <w:tc>
          <w:tcPr>
            <w:tcW w:w="1985" w:type="dxa"/>
            <w:shd w:val="clear" w:color="auto" w:fill="auto"/>
            <w:vAlign w:val="center"/>
            <w:hideMark/>
          </w:tcPr>
          <w:p w:rsidR="00114D4C" w:rsidRPr="00966A43" w:rsidRDefault="00114D4C" w:rsidP="00C94042">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sz w:val="16"/>
                <w:szCs w:val="16"/>
                <w:shd w:val="clear" w:color="auto" w:fill="FFFFFF"/>
              </w:rPr>
              <w:t>-“-</w:t>
            </w:r>
          </w:p>
        </w:tc>
      </w:tr>
      <w:tr w:rsidR="00114D4C" w:rsidRPr="00BE082D" w:rsidTr="00C94042">
        <w:trPr>
          <w:trHeight w:val="278"/>
        </w:trPr>
        <w:tc>
          <w:tcPr>
            <w:tcW w:w="992" w:type="dxa"/>
            <w:shd w:val="clear" w:color="auto" w:fill="auto"/>
            <w:vAlign w:val="center"/>
            <w:hideMark/>
          </w:tcPr>
          <w:p w:rsidR="00114D4C" w:rsidRPr="00BE082D" w:rsidRDefault="00114D4C" w:rsidP="008B6CE8">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14</w:t>
            </w:r>
            <w:r w:rsidR="008B6CE8">
              <w:rPr>
                <w:rFonts w:ascii="Times New Roman" w:eastAsia="Times New Roman" w:hAnsi="Times New Roman" w:cs="Times New Roman"/>
                <w:color w:val="000000"/>
                <w:sz w:val="24"/>
                <w:szCs w:val="24"/>
                <w:lang w:val="en-US" w:eastAsia="uk-UA"/>
              </w:rPr>
              <w:t>4</w:t>
            </w:r>
            <w:r>
              <w:rPr>
                <w:rFonts w:ascii="Times New Roman" w:eastAsia="Times New Roman" w:hAnsi="Times New Roman" w:cs="Times New Roman"/>
                <w:color w:val="000000"/>
                <w:sz w:val="24"/>
                <w:szCs w:val="24"/>
                <w:lang w:val="uk-UA" w:eastAsia="uk-UA"/>
              </w:rPr>
              <w:t>/15</w:t>
            </w:r>
          </w:p>
        </w:tc>
        <w:tc>
          <w:tcPr>
            <w:tcW w:w="1276" w:type="dxa"/>
            <w:shd w:val="clear" w:color="auto" w:fill="auto"/>
            <w:vAlign w:val="center"/>
            <w:hideMark/>
          </w:tcPr>
          <w:p w:rsidR="00114D4C" w:rsidRPr="00BE082D" w:rsidRDefault="00114D4C" w:rsidP="00C94042">
            <w:pPr>
              <w:spacing w:after="0" w:line="240" w:lineRule="auto"/>
              <w:jc w:val="center"/>
              <w:rPr>
                <w:rFonts w:ascii="Times New Roman" w:eastAsia="Times New Roman" w:hAnsi="Times New Roman" w:cs="Times New Roman"/>
                <w:sz w:val="24"/>
                <w:szCs w:val="24"/>
                <w:lang w:val="en-US" w:eastAsia="uk-UA"/>
              </w:rPr>
            </w:pPr>
            <w:r w:rsidRPr="00BE082D">
              <w:rPr>
                <w:rFonts w:ascii="Times New Roman" w:eastAsia="Times New Roman" w:hAnsi="Times New Roman" w:cs="Times New Roman"/>
                <w:sz w:val="24"/>
                <w:szCs w:val="24"/>
                <w:lang w:val="en-US" w:eastAsia="uk-UA"/>
              </w:rPr>
              <w:t>206/01189</w:t>
            </w:r>
          </w:p>
        </w:tc>
        <w:tc>
          <w:tcPr>
            <w:tcW w:w="6379" w:type="dxa"/>
            <w:shd w:val="clear" w:color="auto" w:fill="auto"/>
            <w:vAlign w:val="center"/>
            <w:hideMark/>
          </w:tcPr>
          <w:p w:rsidR="00114D4C" w:rsidRPr="00BE082D" w:rsidRDefault="00114D4C" w:rsidP="00C94042">
            <w:pPr>
              <w:pStyle w:val="rvps14"/>
              <w:spacing w:before="120" w:after="120"/>
              <w:jc w:val="both"/>
              <w:rPr>
                <w:shd w:val="clear" w:color="auto" w:fill="FFFFFF"/>
              </w:rPr>
            </w:pPr>
            <w:r w:rsidRPr="00BE082D">
              <w:t xml:space="preserve">Внесення до Реєстру будівельної діяльності інформації, зазначеної у повідомленні про зміну даних у зареєстрованій в установленому порядку декларації про початок виконання </w:t>
            </w:r>
            <w:proofErr w:type="gramStart"/>
            <w:r w:rsidRPr="00BE082D">
              <w:t>п</w:t>
            </w:r>
            <w:proofErr w:type="gramEnd"/>
            <w:r w:rsidRPr="00BE082D">
              <w:t>ідготовчих робіт</w:t>
            </w:r>
          </w:p>
        </w:tc>
        <w:tc>
          <w:tcPr>
            <w:tcW w:w="1985" w:type="dxa"/>
            <w:shd w:val="clear" w:color="auto" w:fill="auto"/>
            <w:vAlign w:val="center"/>
            <w:hideMark/>
          </w:tcPr>
          <w:p w:rsidR="00114D4C" w:rsidRPr="00966A43" w:rsidRDefault="00114D4C" w:rsidP="00C94042">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sz w:val="16"/>
                <w:szCs w:val="16"/>
                <w:shd w:val="clear" w:color="auto" w:fill="FFFFFF"/>
              </w:rPr>
              <w:t>-“-</w:t>
            </w:r>
          </w:p>
        </w:tc>
      </w:tr>
      <w:tr w:rsidR="00114D4C" w:rsidRPr="00BE082D" w:rsidTr="00C94042">
        <w:trPr>
          <w:trHeight w:val="278"/>
        </w:trPr>
        <w:tc>
          <w:tcPr>
            <w:tcW w:w="992" w:type="dxa"/>
            <w:shd w:val="clear" w:color="auto" w:fill="auto"/>
            <w:vAlign w:val="center"/>
            <w:hideMark/>
          </w:tcPr>
          <w:p w:rsidR="00114D4C" w:rsidRPr="00BE082D" w:rsidRDefault="00114D4C" w:rsidP="008B6CE8">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1</w:t>
            </w:r>
            <w:r w:rsidR="008B6CE8">
              <w:rPr>
                <w:rFonts w:ascii="Times New Roman" w:eastAsia="Times New Roman" w:hAnsi="Times New Roman" w:cs="Times New Roman"/>
                <w:color w:val="000000"/>
                <w:sz w:val="24"/>
                <w:szCs w:val="24"/>
                <w:lang w:val="en-US" w:eastAsia="uk-UA"/>
              </w:rPr>
              <w:t>45</w:t>
            </w:r>
            <w:r>
              <w:rPr>
                <w:rFonts w:ascii="Times New Roman" w:eastAsia="Times New Roman" w:hAnsi="Times New Roman" w:cs="Times New Roman"/>
                <w:color w:val="000000"/>
                <w:sz w:val="24"/>
                <w:szCs w:val="24"/>
                <w:lang w:val="uk-UA" w:eastAsia="uk-UA"/>
              </w:rPr>
              <w:t>/16</w:t>
            </w:r>
          </w:p>
        </w:tc>
        <w:tc>
          <w:tcPr>
            <w:tcW w:w="1276" w:type="dxa"/>
            <w:shd w:val="clear" w:color="auto" w:fill="auto"/>
            <w:vAlign w:val="center"/>
            <w:hideMark/>
          </w:tcPr>
          <w:p w:rsidR="00114D4C" w:rsidRPr="00BE082D" w:rsidRDefault="00114D4C" w:rsidP="00C94042">
            <w:pPr>
              <w:spacing w:after="0" w:line="240" w:lineRule="auto"/>
              <w:jc w:val="center"/>
              <w:rPr>
                <w:rFonts w:ascii="Times New Roman" w:eastAsia="Times New Roman" w:hAnsi="Times New Roman" w:cs="Times New Roman"/>
                <w:sz w:val="24"/>
                <w:szCs w:val="24"/>
                <w:lang w:val="en-US" w:eastAsia="uk-UA"/>
              </w:rPr>
            </w:pPr>
            <w:r w:rsidRPr="00BE082D">
              <w:rPr>
                <w:rFonts w:ascii="Times New Roman" w:eastAsia="Times New Roman" w:hAnsi="Times New Roman" w:cs="Times New Roman"/>
                <w:sz w:val="24"/>
                <w:szCs w:val="24"/>
                <w:lang w:val="en-US" w:eastAsia="uk-UA"/>
              </w:rPr>
              <w:t>207/01902</w:t>
            </w:r>
          </w:p>
        </w:tc>
        <w:tc>
          <w:tcPr>
            <w:tcW w:w="6379" w:type="dxa"/>
            <w:shd w:val="clear" w:color="auto" w:fill="auto"/>
            <w:vAlign w:val="center"/>
            <w:hideMark/>
          </w:tcPr>
          <w:p w:rsidR="00114D4C" w:rsidRPr="00BE082D" w:rsidRDefault="00114D4C" w:rsidP="00C94042">
            <w:pPr>
              <w:pStyle w:val="rvps14"/>
              <w:spacing w:before="120" w:after="120"/>
              <w:jc w:val="both"/>
              <w:rPr>
                <w:shd w:val="clear" w:color="auto" w:fill="FFFFFF"/>
              </w:rPr>
            </w:pPr>
            <w:r w:rsidRPr="00BE082D">
              <w:t xml:space="preserve">Внесення до Реєстру будівельної діяльності інформації, </w:t>
            </w:r>
            <w:r w:rsidRPr="00BE082D">
              <w:lastRenderedPageBreak/>
              <w:t xml:space="preserve">зазначеної у повідомленні про зміну даних </w:t>
            </w:r>
            <w:proofErr w:type="gramStart"/>
            <w:r w:rsidRPr="00BE082D">
              <w:t>у</w:t>
            </w:r>
            <w:proofErr w:type="gramEnd"/>
            <w:r w:rsidRPr="00BE082D">
              <w:t xml:space="preserve"> </w:t>
            </w:r>
            <w:proofErr w:type="gramStart"/>
            <w:r w:rsidRPr="00BE082D">
              <w:t>заре</w:t>
            </w:r>
            <w:proofErr w:type="gramEnd"/>
            <w:r w:rsidRPr="00BE082D">
              <w:t>єстрованій в установленому порядку декларації про початок виконання будівельних робіт</w:t>
            </w:r>
          </w:p>
        </w:tc>
        <w:tc>
          <w:tcPr>
            <w:tcW w:w="1985" w:type="dxa"/>
            <w:shd w:val="clear" w:color="auto" w:fill="auto"/>
            <w:vAlign w:val="center"/>
            <w:hideMark/>
          </w:tcPr>
          <w:p w:rsidR="00114D4C" w:rsidRPr="00966A43" w:rsidRDefault="00114D4C" w:rsidP="00C94042">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sz w:val="16"/>
                <w:szCs w:val="16"/>
                <w:shd w:val="clear" w:color="auto" w:fill="FFFFFF"/>
              </w:rPr>
              <w:lastRenderedPageBreak/>
              <w:t>-“-</w:t>
            </w:r>
          </w:p>
        </w:tc>
      </w:tr>
      <w:tr w:rsidR="00114D4C" w:rsidRPr="00C93DA4" w:rsidTr="00C94042">
        <w:trPr>
          <w:trHeight w:val="278"/>
        </w:trPr>
        <w:tc>
          <w:tcPr>
            <w:tcW w:w="992" w:type="dxa"/>
            <w:shd w:val="clear" w:color="auto" w:fill="auto"/>
            <w:vAlign w:val="center"/>
            <w:hideMark/>
          </w:tcPr>
          <w:p w:rsidR="00114D4C" w:rsidRPr="006B2F9A" w:rsidRDefault="00114D4C" w:rsidP="008B6CE8">
            <w:pPr>
              <w:spacing w:after="0" w:line="240" w:lineRule="auto"/>
              <w:jc w:val="center"/>
              <w:rPr>
                <w:rFonts w:ascii="Times New Roman" w:eastAsia="Times New Roman" w:hAnsi="Times New Roman" w:cs="Times New Roman"/>
                <w:sz w:val="24"/>
                <w:szCs w:val="24"/>
                <w:lang w:val="en-US" w:eastAsia="uk-UA"/>
              </w:rPr>
            </w:pPr>
            <w:r w:rsidRPr="006B2F9A">
              <w:rPr>
                <w:rFonts w:ascii="Times New Roman" w:eastAsia="Times New Roman" w:hAnsi="Times New Roman" w:cs="Times New Roman"/>
                <w:sz w:val="24"/>
                <w:szCs w:val="24"/>
                <w:lang w:val="en-US" w:eastAsia="uk-UA"/>
              </w:rPr>
              <w:lastRenderedPageBreak/>
              <w:t>1</w:t>
            </w:r>
            <w:r w:rsidR="008B6CE8">
              <w:rPr>
                <w:rFonts w:ascii="Times New Roman" w:eastAsia="Times New Roman" w:hAnsi="Times New Roman" w:cs="Times New Roman"/>
                <w:sz w:val="24"/>
                <w:szCs w:val="24"/>
                <w:lang w:val="en-US" w:eastAsia="uk-UA"/>
              </w:rPr>
              <w:t>46</w:t>
            </w:r>
            <w:r w:rsidRPr="006B2F9A">
              <w:rPr>
                <w:rFonts w:ascii="Times New Roman" w:eastAsia="Times New Roman" w:hAnsi="Times New Roman" w:cs="Times New Roman"/>
                <w:sz w:val="24"/>
                <w:szCs w:val="24"/>
                <w:lang w:val="en-US" w:eastAsia="uk-UA"/>
              </w:rPr>
              <w:t>/17</w:t>
            </w:r>
          </w:p>
        </w:tc>
        <w:tc>
          <w:tcPr>
            <w:tcW w:w="1276" w:type="dxa"/>
            <w:shd w:val="clear" w:color="auto" w:fill="auto"/>
            <w:vAlign w:val="center"/>
            <w:hideMark/>
          </w:tcPr>
          <w:p w:rsidR="00114D4C" w:rsidRPr="006B2F9A" w:rsidRDefault="00114D4C" w:rsidP="00C94042">
            <w:pPr>
              <w:spacing w:after="0" w:line="240" w:lineRule="auto"/>
              <w:jc w:val="center"/>
              <w:rPr>
                <w:rFonts w:ascii="Times New Roman" w:eastAsia="Times New Roman" w:hAnsi="Times New Roman" w:cs="Times New Roman"/>
                <w:sz w:val="24"/>
                <w:szCs w:val="24"/>
                <w:lang w:val="en-US" w:eastAsia="uk-UA"/>
              </w:rPr>
            </w:pPr>
            <w:r w:rsidRPr="006B2F9A">
              <w:rPr>
                <w:rFonts w:ascii="Times New Roman" w:eastAsia="Times New Roman" w:hAnsi="Times New Roman" w:cs="Times New Roman"/>
                <w:sz w:val="24"/>
                <w:szCs w:val="24"/>
                <w:lang w:val="en-US" w:eastAsia="uk-UA"/>
              </w:rPr>
              <w:t>213/</w:t>
            </w:r>
            <w:r w:rsidRPr="006B2F9A">
              <w:rPr>
                <w:rFonts w:ascii="Times New Roman" w:hAnsi="Times New Roman" w:cs="Times New Roman"/>
                <w:sz w:val="24"/>
                <w:szCs w:val="24"/>
                <w:shd w:val="clear" w:color="auto" w:fill="FFFFFF"/>
              </w:rPr>
              <w:t>00153</w:t>
            </w:r>
          </w:p>
        </w:tc>
        <w:tc>
          <w:tcPr>
            <w:tcW w:w="6379" w:type="dxa"/>
            <w:shd w:val="clear" w:color="auto" w:fill="auto"/>
            <w:vAlign w:val="center"/>
            <w:hideMark/>
          </w:tcPr>
          <w:p w:rsidR="00114D4C" w:rsidRPr="00353417" w:rsidRDefault="00114D4C" w:rsidP="00C94042">
            <w:pPr>
              <w:pStyle w:val="rvps14"/>
              <w:spacing w:before="120" w:after="120"/>
              <w:jc w:val="both"/>
              <w:rPr>
                <w:color w:val="C00000"/>
                <w:lang w:val="uk-UA"/>
              </w:rPr>
            </w:pPr>
            <w:r w:rsidRPr="002B24B6">
              <w:rPr>
                <w:color w:val="0070C0"/>
                <w:shd w:val="clear" w:color="auto" w:fill="FFFFFF"/>
              </w:rPr>
              <w:t>Присвоєння</w:t>
            </w:r>
            <w:r w:rsidRPr="005B738B">
              <w:rPr>
                <w:color w:val="0070C0"/>
                <w:shd w:val="clear" w:color="auto" w:fill="FFFFFF"/>
              </w:rPr>
              <w:t xml:space="preserve"> </w:t>
            </w:r>
            <w:r w:rsidRPr="002B24B6">
              <w:rPr>
                <w:color w:val="0070C0"/>
                <w:shd w:val="clear" w:color="auto" w:fill="FFFFFF"/>
              </w:rPr>
              <w:t>адреси</w:t>
            </w:r>
            <w:r w:rsidRPr="005B738B">
              <w:rPr>
                <w:color w:val="0070C0"/>
                <w:shd w:val="clear" w:color="auto" w:fill="FFFFFF"/>
              </w:rPr>
              <w:t xml:space="preserve"> </w:t>
            </w:r>
            <w:r w:rsidRPr="002B24B6">
              <w:rPr>
                <w:color w:val="0070C0"/>
                <w:shd w:val="clear" w:color="auto" w:fill="FFFFFF"/>
              </w:rPr>
              <w:t>об</w:t>
            </w:r>
            <w:r w:rsidRPr="005B738B">
              <w:rPr>
                <w:color w:val="0070C0"/>
                <w:shd w:val="clear" w:color="auto" w:fill="FFFFFF"/>
              </w:rPr>
              <w:t>’</w:t>
            </w:r>
            <w:r w:rsidRPr="002B24B6">
              <w:rPr>
                <w:color w:val="0070C0"/>
                <w:shd w:val="clear" w:color="auto" w:fill="FFFFFF"/>
              </w:rPr>
              <w:t>єкту</w:t>
            </w:r>
            <w:r w:rsidRPr="005B738B">
              <w:rPr>
                <w:color w:val="0070C0"/>
                <w:shd w:val="clear" w:color="auto" w:fill="FFFFFF"/>
              </w:rPr>
              <w:t xml:space="preserve"> </w:t>
            </w:r>
            <w:r w:rsidRPr="002B24B6">
              <w:rPr>
                <w:color w:val="0070C0"/>
                <w:shd w:val="clear" w:color="auto" w:fill="FFFFFF"/>
              </w:rPr>
              <w:t>нерухомого</w:t>
            </w:r>
            <w:r w:rsidRPr="005B738B">
              <w:rPr>
                <w:color w:val="0070C0"/>
                <w:shd w:val="clear" w:color="auto" w:fill="FFFFFF"/>
              </w:rPr>
              <w:t xml:space="preserve"> </w:t>
            </w:r>
            <w:r w:rsidRPr="002B24B6">
              <w:rPr>
                <w:color w:val="0070C0"/>
                <w:shd w:val="clear" w:color="auto" w:fill="FFFFFF"/>
              </w:rPr>
              <w:t>майна</w:t>
            </w:r>
            <w:r w:rsidRPr="002B24B6">
              <w:rPr>
                <w:color w:val="0070C0"/>
                <w:shd w:val="clear" w:color="auto" w:fill="FFFFFF"/>
                <w:lang w:val="uk-UA"/>
              </w:rPr>
              <w:t xml:space="preserve">. </w:t>
            </w:r>
            <w:r w:rsidRPr="005C0483">
              <w:rPr>
                <w:shd w:val="clear" w:color="auto" w:fill="FFFFFF"/>
                <w:lang w:val="uk-UA"/>
              </w:rPr>
              <w:t>Присвоєння адреси об</w:t>
            </w:r>
            <w:r w:rsidRPr="005C0483">
              <w:rPr>
                <w:shd w:val="clear" w:color="auto" w:fill="FFFFFF"/>
              </w:rPr>
              <w:t>’</w:t>
            </w:r>
            <w:r w:rsidRPr="005C0483">
              <w:rPr>
                <w:shd w:val="clear" w:color="auto" w:fill="FFFFFF"/>
                <w:lang w:val="uk-UA"/>
              </w:rPr>
              <w:t>єкту будівництва після отримання права на виконання будівельних робіт.</w:t>
            </w:r>
          </w:p>
        </w:tc>
        <w:tc>
          <w:tcPr>
            <w:tcW w:w="1985" w:type="dxa"/>
            <w:shd w:val="clear" w:color="auto" w:fill="auto"/>
            <w:vAlign w:val="center"/>
            <w:hideMark/>
          </w:tcPr>
          <w:p w:rsidR="00114D4C" w:rsidRPr="00966A43" w:rsidRDefault="00114D4C" w:rsidP="00C94042">
            <w:pPr>
              <w:spacing w:after="0" w:line="240" w:lineRule="auto"/>
              <w:jc w:val="center"/>
              <w:rPr>
                <w:rFonts w:ascii="Times New Roman" w:hAnsi="Times New Roman" w:cs="Times New Roman"/>
                <w:sz w:val="16"/>
                <w:szCs w:val="16"/>
                <w:shd w:val="clear" w:color="auto" w:fill="FFFFFF"/>
              </w:rPr>
            </w:pPr>
            <w:r w:rsidRPr="00966A43">
              <w:rPr>
                <w:rFonts w:ascii="Times New Roman" w:hAnsi="Times New Roman" w:cs="Times New Roman"/>
                <w:sz w:val="16"/>
                <w:szCs w:val="16"/>
                <w:shd w:val="clear" w:color="auto" w:fill="FFFFFF"/>
              </w:rPr>
              <w:t>-“-</w:t>
            </w:r>
          </w:p>
        </w:tc>
      </w:tr>
      <w:tr w:rsidR="00114D4C" w:rsidRPr="00C93DA4" w:rsidTr="00C94042">
        <w:trPr>
          <w:trHeight w:val="278"/>
        </w:trPr>
        <w:tc>
          <w:tcPr>
            <w:tcW w:w="992" w:type="dxa"/>
            <w:shd w:val="clear" w:color="auto" w:fill="auto"/>
            <w:vAlign w:val="center"/>
            <w:hideMark/>
          </w:tcPr>
          <w:p w:rsidR="00114D4C" w:rsidRPr="006B2F9A" w:rsidRDefault="00114D4C" w:rsidP="008B6CE8">
            <w:pPr>
              <w:spacing w:after="0" w:line="240" w:lineRule="auto"/>
              <w:jc w:val="center"/>
              <w:rPr>
                <w:rFonts w:ascii="Times New Roman" w:eastAsia="Times New Roman" w:hAnsi="Times New Roman" w:cs="Times New Roman"/>
                <w:sz w:val="24"/>
                <w:szCs w:val="24"/>
                <w:lang w:val="uk-UA" w:eastAsia="uk-UA"/>
              </w:rPr>
            </w:pPr>
            <w:r w:rsidRPr="006B2F9A">
              <w:rPr>
                <w:rFonts w:ascii="Times New Roman" w:eastAsia="Times New Roman" w:hAnsi="Times New Roman" w:cs="Times New Roman"/>
                <w:sz w:val="24"/>
                <w:szCs w:val="24"/>
                <w:lang w:val="uk-UA" w:eastAsia="uk-UA"/>
              </w:rPr>
              <w:t>1</w:t>
            </w:r>
            <w:r w:rsidR="008B6CE8">
              <w:rPr>
                <w:rFonts w:ascii="Times New Roman" w:eastAsia="Times New Roman" w:hAnsi="Times New Roman" w:cs="Times New Roman"/>
                <w:sz w:val="24"/>
                <w:szCs w:val="24"/>
                <w:lang w:val="en-US" w:eastAsia="uk-UA"/>
              </w:rPr>
              <w:t>47</w:t>
            </w:r>
            <w:r w:rsidRPr="006B2F9A">
              <w:rPr>
                <w:rFonts w:ascii="Times New Roman" w:eastAsia="Times New Roman" w:hAnsi="Times New Roman" w:cs="Times New Roman"/>
                <w:sz w:val="24"/>
                <w:szCs w:val="24"/>
                <w:lang w:val="uk-UA" w:eastAsia="uk-UA"/>
              </w:rPr>
              <w:t>/18</w:t>
            </w:r>
          </w:p>
        </w:tc>
        <w:tc>
          <w:tcPr>
            <w:tcW w:w="1276" w:type="dxa"/>
            <w:shd w:val="clear" w:color="auto" w:fill="auto"/>
            <w:vAlign w:val="center"/>
            <w:hideMark/>
          </w:tcPr>
          <w:p w:rsidR="00114D4C" w:rsidRPr="006B2F9A" w:rsidRDefault="00114D4C" w:rsidP="00C94042">
            <w:pPr>
              <w:spacing w:after="0" w:line="240" w:lineRule="auto"/>
              <w:jc w:val="center"/>
              <w:rPr>
                <w:rFonts w:ascii="Times New Roman" w:eastAsia="Times New Roman" w:hAnsi="Times New Roman" w:cs="Times New Roman"/>
                <w:sz w:val="24"/>
                <w:szCs w:val="24"/>
                <w:lang w:val="uk-UA" w:eastAsia="uk-UA"/>
              </w:rPr>
            </w:pPr>
            <w:r w:rsidRPr="006B2F9A">
              <w:rPr>
                <w:rFonts w:ascii="Times New Roman" w:eastAsia="Times New Roman" w:hAnsi="Times New Roman" w:cs="Times New Roman"/>
                <w:sz w:val="24"/>
                <w:szCs w:val="24"/>
                <w:lang w:val="en-US" w:eastAsia="uk-UA"/>
              </w:rPr>
              <w:t>213/</w:t>
            </w:r>
            <w:r w:rsidRPr="006B2F9A">
              <w:rPr>
                <w:rFonts w:ascii="Times New Roman" w:hAnsi="Times New Roman" w:cs="Times New Roman"/>
                <w:sz w:val="24"/>
                <w:szCs w:val="24"/>
                <w:shd w:val="clear" w:color="auto" w:fill="FFFFFF"/>
              </w:rPr>
              <w:t>00153</w:t>
            </w:r>
          </w:p>
        </w:tc>
        <w:tc>
          <w:tcPr>
            <w:tcW w:w="6379" w:type="dxa"/>
            <w:shd w:val="clear" w:color="auto" w:fill="auto"/>
            <w:vAlign w:val="center"/>
            <w:hideMark/>
          </w:tcPr>
          <w:p w:rsidR="00114D4C" w:rsidRPr="00353417" w:rsidRDefault="00114D4C" w:rsidP="00C94042">
            <w:pPr>
              <w:pStyle w:val="rvps14"/>
              <w:spacing w:before="120" w:after="120"/>
              <w:jc w:val="both"/>
              <w:rPr>
                <w:color w:val="C00000"/>
                <w:lang w:val="uk-UA"/>
              </w:rPr>
            </w:pPr>
            <w:r w:rsidRPr="002B24B6">
              <w:rPr>
                <w:color w:val="0070C0"/>
                <w:shd w:val="clear" w:color="auto" w:fill="FFFFFF"/>
              </w:rPr>
              <w:t>Присвоєння адреси об’єкту нерухомого майна</w:t>
            </w:r>
            <w:r w:rsidRPr="002B24B6">
              <w:rPr>
                <w:color w:val="0070C0"/>
                <w:shd w:val="clear" w:color="auto" w:fill="FFFFFF"/>
                <w:lang w:val="uk-UA"/>
              </w:rPr>
              <w:t>.</w:t>
            </w:r>
            <w:r w:rsidRPr="00353417">
              <w:rPr>
                <w:color w:val="C00000"/>
                <w:shd w:val="clear" w:color="auto" w:fill="FFFFFF"/>
                <w:lang w:val="uk-UA"/>
              </w:rPr>
              <w:t xml:space="preserve"> </w:t>
            </w:r>
            <w:r w:rsidRPr="005C0483">
              <w:rPr>
                <w:shd w:val="clear" w:color="auto" w:fill="FFFFFF"/>
                <w:lang w:val="uk-UA"/>
              </w:rPr>
              <w:t>Присвоєння адреси закінченому будівництвом об</w:t>
            </w:r>
            <w:r w:rsidRPr="005C0483">
              <w:rPr>
                <w:shd w:val="clear" w:color="auto" w:fill="FFFFFF"/>
              </w:rPr>
              <w:t>’</w:t>
            </w:r>
            <w:r w:rsidRPr="005C0483">
              <w:rPr>
                <w:shd w:val="clear" w:color="auto" w:fill="FFFFFF"/>
                <w:lang w:val="uk-UA"/>
              </w:rPr>
              <w:t>єкту (після прийняття в експлуатацію).</w:t>
            </w:r>
          </w:p>
        </w:tc>
        <w:tc>
          <w:tcPr>
            <w:tcW w:w="1985" w:type="dxa"/>
            <w:shd w:val="clear" w:color="auto" w:fill="auto"/>
            <w:vAlign w:val="center"/>
            <w:hideMark/>
          </w:tcPr>
          <w:p w:rsidR="00114D4C" w:rsidRPr="00966A43" w:rsidRDefault="00114D4C" w:rsidP="00C94042">
            <w:pPr>
              <w:spacing w:after="0" w:line="240" w:lineRule="auto"/>
              <w:jc w:val="center"/>
              <w:rPr>
                <w:rFonts w:ascii="Times New Roman" w:hAnsi="Times New Roman" w:cs="Times New Roman"/>
                <w:sz w:val="16"/>
                <w:szCs w:val="16"/>
                <w:shd w:val="clear" w:color="auto" w:fill="FFFFFF"/>
              </w:rPr>
            </w:pPr>
            <w:r w:rsidRPr="00966A43">
              <w:rPr>
                <w:rFonts w:ascii="Times New Roman" w:hAnsi="Times New Roman" w:cs="Times New Roman"/>
                <w:sz w:val="16"/>
                <w:szCs w:val="16"/>
                <w:shd w:val="clear" w:color="auto" w:fill="FFFFFF"/>
              </w:rPr>
              <w:t>-“-</w:t>
            </w:r>
          </w:p>
        </w:tc>
      </w:tr>
      <w:tr w:rsidR="00114D4C" w:rsidRPr="00C93DA4" w:rsidTr="00C94042">
        <w:trPr>
          <w:trHeight w:val="278"/>
        </w:trPr>
        <w:tc>
          <w:tcPr>
            <w:tcW w:w="992" w:type="dxa"/>
            <w:shd w:val="clear" w:color="auto" w:fill="auto"/>
            <w:vAlign w:val="center"/>
            <w:hideMark/>
          </w:tcPr>
          <w:p w:rsidR="00114D4C" w:rsidRPr="006B2F9A" w:rsidRDefault="00114D4C" w:rsidP="008B6CE8">
            <w:pPr>
              <w:spacing w:after="0" w:line="240" w:lineRule="auto"/>
              <w:jc w:val="center"/>
              <w:rPr>
                <w:rFonts w:ascii="Times New Roman" w:eastAsia="Times New Roman" w:hAnsi="Times New Roman" w:cs="Times New Roman"/>
                <w:sz w:val="24"/>
                <w:szCs w:val="24"/>
                <w:lang w:val="uk-UA" w:eastAsia="uk-UA"/>
              </w:rPr>
            </w:pPr>
            <w:r w:rsidRPr="006B2F9A">
              <w:rPr>
                <w:rFonts w:ascii="Times New Roman" w:eastAsia="Times New Roman" w:hAnsi="Times New Roman" w:cs="Times New Roman"/>
                <w:sz w:val="24"/>
                <w:szCs w:val="24"/>
                <w:lang w:val="uk-UA" w:eastAsia="uk-UA"/>
              </w:rPr>
              <w:t>1</w:t>
            </w:r>
            <w:r w:rsidR="008B6CE8">
              <w:rPr>
                <w:rFonts w:ascii="Times New Roman" w:eastAsia="Times New Roman" w:hAnsi="Times New Roman" w:cs="Times New Roman"/>
                <w:sz w:val="24"/>
                <w:szCs w:val="24"/>
                <w:lang w:val="en-US" w:eastAsia="uk-UA"/>
              </w:rPr>
              <w:t>48</w:t>
            </w:r>
            <w:r w:rsidRPr="006B2F9A">
              <w:rPr>
                <w:rFonts w:ascii="Times New Roman" w:eastAsia="Times New Roman" w:hAnsi="Times New Roman" w:cs="Times New Roman"/>
                <w:sz w:val="24"/>
                <w:szCs w:val="24"/>
                <w:lang w:val="uk-UA" w:eastAsia="uk-UA"/>
              </w:rPr>
              <w:t>/19</w:t>
            </w:r>
          </w:p>
        </w:tc>
        <w:tc>
          <w:tcPr>
            <w:tcW w:w="1276" w:type="dxa"/>
            <w:shd w:val="clear" w:color="auto" w:fill="auto"/>
            <w:vAlign w:val="center"/>
            <w:hideMark/>
          </w:tcPr>
          <w:p w:rsidR="00114D4C" w:rsidRPr="006B2F9A" w:rsidRDefault="00114D4C" w:rsidP="00C94042">
            <w:pPr>
              <w:spacing w:after="0" w:line="240" w:lineRule="auto"/>
              <w:jc w:val="center"/>
              <w:rPr>
                <w:rFonts w:ascii="Times New Roman" w:eastAsia="Times New Roman" w:hAnsi="Times New Roman" w:cs="Times New Roman"/>
                <w:sz w:val="24"/>
                <w:szCs w:val="24"/>
                <w:lang w:eastAsia="uk-UA"/>
              </w:rPr>
            </w:pPr>
            <w:r w:rsidRPr="006B2F9A">
              <w:rPr>
                <w:rFonts w:ascii="Times New Roman" w:eastAsia="Times New Roman" w:hAnsi="Times New Roman" w:cs="Times New Roman"/>
                <w:sz w:val="24"/>
                <w:szCs w:val="24"/>
                <w:lang w:val="en-US" w:eastAsia="uk-UA"/>
              </w:rPr>
              <w:t>213/</w:t>
            </w:r>
            <w:r w:rsidRPr="006B2F9A">
              <w:rPr>
                <w:rFonts w:ascii="Times New Roman" w:hAnsi="Times New Roman" w:cs="Times New Roman"/>
                <w:sz w:val="24"/>
                <w:szCs w:val="24"/>
                <w:shd w:val="clear" w:color="auto" w:fill="FFFFFF"/>
              </w:rPr>
              <w:t>00153</w:t>
            </w:r>
          </w:p>
        </w:tc>
        <w:tc>
          <w:tcPr>
            <w:tcW w:w="6379" w:type="dxa"/>
            <w:shd w:val="clear" w:color="auto" w:fill="auto"/>
            <w:vAlign w:val="center"/>
            <w:hideMark/>
          </w:tcPr>
          <w:p w:rsidR="00114D4C" w:rsidRPr="005C0483" w:rsidRDefault="00114D4C" w:rsidP="00C94042">
            <w:pPr>
              <w:pStyle w:val="rvps2"/>
              <w:shd w:val="clear" w:color="auto" w:fill="FFFFFF"/>
              <w:spacing w:before="0" w:beforeAutospacing="0" w:after="120" w:afterAutospacing="0"/>
              <w:jc w:val="both"/>
              <w:rPr>
                <w:lang w:val="uk-UA"/>
              </w:rPr>
            </w:pPr>
            <w:r w:rsidRPr="002B24B6">
              <w:rPr>
                <w:color w:val="0070C0"/>
                <w:shd w:val="clear" w:color="auto" w:fill="FFFFFF"/>
              </w:rPr>
              <w:t>Присвоєння адреси об’єкту нерухомого майна</w:t>
            </w:r>
            <w:r w:rsidRPr="002B24B6">
              <w:rPr>
                <w:color w:val="0070C0"/>
                <w:shd w:val="clear" w:color="auto" w:fill="FFFFFF"/>
                <w:lang w:val="uk-UA"/>
              </w:rPr>
              <w:t>.</w:t>
            </w:r>
            <w:r w:rsidRPr="00353417">
              <w:rPr>
                <w:color w:val="C00000"/>
                <w:shd w:val="clear" w:color="auto" w:fill="FFFFFF"/>
                <w:lang w:val="uk-UA"/>
              </w:rPr>
              <w:t xml:space="preserve"> </w:t>
            </w:r>
            <w:r w:rsidRPr="005C0483">
              <w:rPr>
                <w:shd w:val="clear" w:color="auto" w:fill="FFFFFF"/>
                <w:lang w:val="uk-UA"/>
              </w:rPr>
              <w:t xml:space="preserve">Присвоєння адреси самочинно збудованим об’єктам, на які визнано право власності за рішенням суду та об’єктам, </w:t>
            </w:r>
            <w:r w:rsidRPr="005C0483">
              <w:rPr>
                <w:lang w:val="uk-UA"/>
              </w:rPr>
              <w:t xml:space="preserve">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 за результатами технічного обстеження, </w:t>
            </w:r>
            <w:bookmarkStart w:id="0" w:name="n713"/>
            <w:bookmarkEnd w:id="0"/>
          </w:p>
          <w:p w:rsidR="00114D4C" w:rsidRPr="005C0483" w:rsidRDefault="00114D4C" w:rsidP="00C94042">
            <w:pPr>
              <w:pStyle w:val="rvps2"/>
              <w:shd w:val="clear" w:color="auto" w:fill="FFFFFF"/>
              <w:spacing w:before="0" w:beforeAutospacing="0" w:after="120" w:afterAutospacing="0"/>
              <w:ind w:firstLine="360"/>
              <w:jc w:val="both"/>
              <w:rPr>
                <w:lang w:val="uk-UA"/>
              </w:rPr>
            </w:pPr>
            <w:r w:rsidRPr="005C0483">
              <w:rPr>
                <w:lang w:val="uk-UA"/>
              </w:rPr>
              <w:t>збудовані у період з 5 серпня 1992 року до 9 квітня 2015 року індивідуальні (садибні) житлові будинки, садові, дачні будинки загальною площею до 500 квадратних метрів, а також господарські (присадибні) будівлі і споруди загальною площею до 500 квадратних метрів;</w:t>
            </w:r>
          </w:p>
          <w:p w:rsidR="00114D4C" w:rsidRPr="00353417" w:rsidRDefault="00114D4C" w:rsidP="00C94042">
            <w:pPr>
              <w:pStyle w:val="rvps2"/>
              <w:shd w:val="clear" w:color="auto" w:fill="FFFFFF"/>
              <w:spacing w:before="0" w:beforeAutospacing="0" w:after="120" w:afterAutospacing="0"/>
              <w:ind w:firstLine="360"/>
              <w:jc w:val="both"/>
              <w:rPr>
                <w:color w:val="C00000"/>
              </w:rPr>
            </w:pPr>
            <w:bookmarkStart w:id="1" w:name="n1211"/>
            <w:bookmarkStart w:id="2" w:name="n714"/>
            <w:bookmarkEnd w:id="1"/>
            <w:bookmarkEnd w:id="2"/>
            <w:r w:rsidRPr="005C0483">
              <w:t>збудовані до 12 березня 2011 року буді</w:t>
            </w:r>
            <w:proofErr w:type="gramStart"/>
            <w:r w:rsidRPr="005C0483">
              <w:t>вл</w:t>
            </w:r>
            <w:proofErr w:type="gramEnd"/>
            <w:r w:rsidRPr="005C0483">
              <w:t>і і споруди сільськогосподарського призначення.</w:t>
            </w:r>
          </w:p>
        </w:tc>
        <w:tc>
          <w:tcPr>
            <w:tcW w:w="1985" w:type="dxa"/>
            <w:shd w:val="clear" w:color="auto" w:fill="auto"/>
            <w:vAlign w:val="center"/>
            <w:hideMark/>
          </w:tcPr>
          <w:p w:rsidR="00114D4C" w:rsidRPr="00966A43" w:rsidRDefault="00114D4C" w:rsidP="00C94042">
            <w:pPr>
              <w:spacing w:after="0" w:line="240" w:lineRule="auto"/>
              <w:jc w:val="center"/>
              <w:rPr>
                <w:rFonts w:ascii="Times New Roman" w:hAnsi="Times New Roman" w:cs="Times New Roman"/>
                <w:sz w:val="16"/>
                <w:szCs w:val="16"/>
                <w:shd w:val="clear" w:color="auto" w:fill="FFFFFF"/>
              </w:rPr>
            </w:pPr>
            <w:r w:rsidRPr="00966A43">
              <w:rPr>
                <w:rFonts w:ascii="Times New Roman" w:hAnsi="Times New Roman" w:cs="Times New Roman"/>
                <w:sz w:val="16"/>
                <w:szCs w:val="16"/>
                <w:shd w:val="clear" w:color="auto" w:fill="FFFFFF"/>
              </w:rPr>
              <w:t>-“-</w:t>
            </w:r>
          </w:p>
        </w:tc>
      </w:tr>
      <w:tr w:rsidR="00114D4C" w:rsidRPr="00353417" w:rsidTr="00C94042">
        <w:trPr>
          <w:trHeight w:val="278"/>
        </w:trPr>
        <w:tc>
          <w:tcPr>
            <w:tcW w:w="992" w:type="dxa"/>
            <w:shd w:val="clear" w:color="auto" w:fill="auto"/>
            <w:vAlign w:val="center"/>
            <w:hideMark/>
          </w:tcPr>
          <w:p w:rsidR="00114D4C" w:rsidRPr="006B2F9A" w:rsidRDefault="00114D4C" w:rsidP="008B6CE8">
            <w:pPr>
              <w:spacing w:after="0" w:line="240" w:lineRule="auto"/>
              <w:jc w:val="center"/>
              <w:rPr>
                <w:rFonts w:ascii="Times New Roman" w:eastAsia="Times New Roman" w:hAnsi="Times New Roman" w:cs="Times New Roman"/>
                <w:sz w:val="24"/>
                <w:szCs w:val="24"/>
                <w:lang w:val="uk-UA" w:eastAsia="uk-UA"/>
              </w:rPr>
            </w:pPr>
            <w:r w:rsidRPr="006B2F9A">
              <w:rPr>
                <w:rFonts w:ascii="Times New Roman" w:eastAsia="Times New Roman" w:hAnsi="Times New Roman" w:cs="Times New Roman"/>
                <w:sz w:val="24"/>
                <w:szCs w:val="24"/>
                <w:lang w:val="uk-UA" w:eastAsia="uk-UA"/>
              </w:rPr>
              <w:t>1</w:t>
            </w:r>
            <w:r w:rsidR="008B6CE8">
              <w:rPr>
                <w:rFonts w:ascii="Times New Roman" w:eastAsia="Times New Roman" w:hAnsi="Times New Roman" w:cs="Times New Roman"/>
                <w:sz w:val="24"/>
                <w:szCs w:val="24"/>
                <w:lang w:val="en-US" w:eastAsia="uk-UA"/>
              </w:rPr>
              <w:t>49</w:t>
            </w:r>
            <w:r w:rsidRPr="006B2F9A">
              <w:rPr>
                <w:rFonts w:ascii="Times New Roman" w:eastAsia="Times New Roman" w:hAnsi="Times New Roman" w:cs="Times New Roman"/>
                <w:sz w:val="24"/>
                <w:szCs w:val="24"/>
                <w:lang w:val="uk-UA" w:eastAsia="uk-UA"/>
              </w:rPr>
              <w:t>/20</w:t>
            </w:r>
          </w:p>
        </w:tc>
        <w:tc>
          <w:tcPr>
            <w:tcW w:w="1276" w:type="dxa"/>
            <w:shd w:val="clear" w:color="auto" w:fill="auto"/>
            <w:vAlign w:val="center"/>
            <w:hideMark/>
          </w:tcPr>
          <w:p w:rsidR="00114D4C" w:rsidRPr="006B2F9A" w:rsidRDefault="00114D4C" w:rsidP="00C94042">
            <w:pPr>
              <w:spacing w:after="0" w:line="240" w:lineRule="auto"/>
              <w:rPr>
                <w:rFonts w:ascii="Times New Roman" w:eastAsia="Times New Roman" w:hAnsi="Times New Roman" w:cs="Times New Roman"/>
                <w:sz w:val="24"/>
                <w:szCs w:val="24"/>
                <w:lang w:val="uk-UA" w:eastAsia="uk-UA"/>
              </w:rPr>
            </w:pPr>
            <w:r w:rsidRPr="006B2F9A">
              <w:rPr>
                <w:rFonts w:ascii="Times New Roman" w:eastAsia="Times New Roman" w:hAnsi="Times New Roman" w:cs="Times New Roman"/>
                <w:sz w:val="24"/>
                <w:szCs w:val="24"/>
                <w:lang w:val="uk-UA" w:eastAsia="uk-UA"/>
              </w:rPr>
              <w:t>214/</w:t>
            </w:r>
            <w:r w:rsidRPr="006B2F9A">
              <w:rPr>
                <w:rFonts w:ascii="Times New Roman" w:hAnsi="Times New Roman" w:cs="Times New Roman"/>
                <w:sz w:val="24"/>
                <w:szCs w:val="24"/>
                <w:shd w:val="clear" w:color="auto" w:fill="FFFFFF"/>
              </w:rPr>
              <w:t>01240</w:t>
            </w:r>
          </w:p>
        </w:tc>
        <w:tc>
          <w:tcPr>
            <w:tcW w:w="6379" w:type="dxa"/>
            <w:shd w:val="clear" w:color="auto" w:fill="auto"/>
            <w:vAlign w:val="center"/>
            <w:hideMark/>
          </w:tcPr>
          <w:p w:rsidR="00114D4C" w:rsidRPr="00353417" w:rsidRDefault="00114D4C" w:rsidP="00C94042">
            <w:pPr>
              <w:pStyle w:val="rvps14"/>
              <w:spacing w:before="120" w:after="120"/>
              <w:jc w:val="both"/>
              <w:rPr>
                <w:color w:val="C00000"/>
                <w:lang w:val="uk-UA"/>
              </w:rPr>
            </w:pPr>
            <w:r w:rsidRPr="002B24B6">
              <w:rPr>
                <w:color w:val="0070C0"/>
                <w:shd w:val="clear" w:color="auto" w:fill="FFFFFF"/>
                <w:lang w:val="uk-UA"/>
              </w:rPr>
              <w:t>Зміна адреси об’єкта нерухомого майна (для введених в експлуатацію об’єктів).</w:t>
            </w:r>
            <w:r w:rsidRPr="00353417">
              <w:rPr>
                <w:color w:val="C00000"/>
                <w:shd w:val="clear" w:color="auto" w:fill="FFFFFF"/>
                <w:lang w:val="uk-UA"/>
              </w:rPr>
              <w:t xml:space="preserve"> </w:t>
            </w:r>
            <w:r w:rsidRPr="005C0483">
              <w:rPr>
                <w:shd w:val="clear" w:color="auto" w:fill="FFFFFF"/>
                <w:lang w:val="uk-UA"/>
              </w:rPr>
              <w:t>Зміна адреси закінченого будівництвом об</w:t>
            </w:r>
            <w:r w:rsidRPr="005C0483">
              <w:rPr>
                <w:shd w:val="clear" w:color="auto" w:fill="FFFFFF"/>
              </w:rPr>
              <w:t>’</w:t>
            </w:r>
            <w:r w:rsidRPr="005C0483">
              <w:rPr>
                <w:shd w:val="clear" w:color="auto" w:fill="FFFFFF"/>
                <w:lang w:val="uk-UA"/>
              </w:rPr>
              <w:t>єкту у разі поділу або виділення частки)</w:t>
            </w:r>
          </w:p>
        </w:tc>
        <w:tc>
          <w:tcPr>
            <w:tcW w:w="1985" w:type="dxa"/>
            <w:shd w:val="clear" w:color="auto" w:fill="auto"/>
            <w:vAlign w:val="center"/>
            <w:hideMark/>
          </w:tcPr>
          <w:p w:rsidR="00114D4C" w:rsidRPr="00966A43" w:rsidRDefault="00114D4C" w:rsidP="00C94042">
            <w:pPr>
              <w:spacing w:after="0" w:line="240" w:lineRule="auto"/>
              <w:jc w:val="center"/>
              <w:rPr>
                <w:rFonts w:ascii="Times New Roman" w:hAnsi="Times New Roman" w:cs="Times New Roman"/>
                <w:sz w:val="16"/>
                <w:szCs w:val="16"/>
                <w:shd w:val="clear" w:color="auto" w:fill="FFFFFF"/>
                <w:lang w:val="uk-UA"/>
              </w:rPr>
            </w:pPr>
            <w:r w:rsidRPr="00966A43">
              <w:rPr>
                <w:rFonts w:ascii="Times New Roman" w:hAnsi="Times New Roman" w:cs="Times New Roman"/>
                <w:sz w:val="16"/>
                <w:szCs w:val="16"/>
                <w:shd w:val="clear" w:color="auto" w:fill="FFFFFF"/>
              </w:rPr>
              <w:t>-“-</w:t>
            </w:r>
          </w:p>
        </w:tc>
      </w:tr>
      <w:tr w:rsidR="00114D4C" w:rsidRPr="00353417" w:rsidTr="00C94042">
        <w:trPr>
          <w:trHeight w:val="278"/>
        </w:trPr>
        <w:tc>
          <w:tcPr>
            <w:tcW w:w="992" w:type="dxa"/>
            <w:shd w:val="clear" w:color="auto" w:fill="auto"/>
            <w:vAlign w:val="center"/>
            <w:hideMark/>
          </w:tcPr>
          <w:p w:rsidR="00114D4C" w:rsidRPr="006B2F9A" w:rsidRDefault="008B6CE8" w:rsidP="00C94042">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15</w:t>
            </w:r>
            <w:r>
              <w:rPr>
                <w:rFonts w:ascii="Times New Roman" w:eastAsia="Times New Roman" w:hAnsi="Times New Roman" w:cs="Times New Roman"/>
                <w:sz w:val="24"/>
                <w:szCs w:val="24"/>
                <w:lang w:val="en-US" w:eastAsia="uk-UA"/>
              </w:rPr>
              <w:t>0</w:t>
            </w:r>
            <w:r w:rsidR="00114D4C" w:rsidRPr="006B2F9A">
              <w:rPr>
                <w:rFonts w:ascii="Times New Roman" w:eastAsia="Times New Roman" w:hAnsi="Times New Roman" w:cs="Times New Roman"/>
                <w:sz w:val="24"/>
                <w:szCs w:val="24"/>
                <w:lang w:val="uk-UA" w:eastAsia="uk-UA"/>
              </w:rPr>
              <w:t>/21</w:t>
            </w:r>
          </w:p>
        </w:tc>
        <w:tc>
          <w:tcPr>
            <w:tcW w:w="1276" w:type="dxa"/>
            <w:shd w:val="clear" w:color="auto" w:fill="auto"/>
            <w:vAlign w:val="center"/>
            <w:hideMark/>
          </w:tcPr>
          <w:p w:rsidR="00114D4C" w:rsidRPr="006B2F9A" w:rsidRDefault="00114D4C" w:rsidP="00C94042">
            <w:pPr>
              <w:spacing w:after="0" w:line="240" w:lineRule="auto"/>
              <w:jc w:val="center"/>
              <w:rPr>
                <w:rFonts w:ascii="Times New Roman" w:eastAsia="Times New Roman" w:hAnsi="Times New Roman" w:cs="Times New Roman"/>
                <w:sz w:val="24"/>
                <w:szCs w:val="24"/>
                <w:lang w:val="uk-UA" w:eastAsia="uk-UA"/>
              </w:rPr>
            </w:pPr>
            <w:r w:rsidRPr="006B2F9A">
              <w:rPr>
                <w:rFonts w:ascii="Times New Roman" w:hAnsi="Times New Roman" w:cs="Times New Roman"/>
                <w:sz w:val="24"/>
                <w:szCs w:val="24"/>
                <w:shd w:val="clear" w:color="auto" w:fill="FFFFFF"/>
                <w:lang w:val="uk-UA"/>
              </w:rPr>
              <w:t>440/</w:t>
            </w:r>
            <w:r w:rsidRPr="006B2F9A">
              <w:rPr>
                <w:rFonts w:ascii="Times New Roman" w:hAnsi="Times New Roman" w:cs="Times New Roman"/>
                <w:sz w:val="24"/>
                <w:szCs w:val="24"/>
                <w:shd w:val="clear" w:color="auto" w:fill="FFFFFF"/>
              </w:rPr>
              <w:t>02478</w:t>
            </w:r>
          </w:p>
        </w:tc>
        <w:tc>
          <w:tcPr>
            <w:tcW w:w="6379" w:type="dxa"/>
            <w:shd w:val="clear" w:color="auto" w:fill="auto"/>
            <w:vAlign w:val="center"/>
            <w:hideMark/>
          </w:tcPr>
          <w:p w:rsidR="00114D4C" w:rsidRPr="00353417" w:rsidRDefault="00114D4C" w:rsidP="00C94042">
            <w:pPr>
              <w:pStyle w:val="rvps14"/>
              <w:spacing w:before="120" w:after="120"/>
              <w:jc w:val="both"/>
              <w:rPr>
                <w:color w:val="C00000"/>
                <w:lang w:val="uk-UA"/>
              </w:rPr>
            </w:pPr>
            <w:r w:rsidRPr="002B24B6">
              <w:rPr>
                <w:color w:val="0070C0"/>
                <w:shd w:val="clear" w:color="auto" w:fill="FFFFFF"/>
                <w:lang w:val="uk-UA"/>
              </w:rPr>
              <w:t>Коригування адреси об’єкта, що будується (на підставі проектної документації).</w:t>
            </w:r>
            <w:r w:rsidRPr="00353417">
              <w:rPr>
                <w:color w:val="C00000"/>
                <w:shd w:val="clear" w:color="auto" w:fill="FFFFFF"/>
                <w:lang w:val="uk-UA"/>
              </w:rPr>
              <w:t xml:space="preserve"> </w:t>
            </w:r>
            <w:r w:rsidRPr="005C0483">
              <w:rPr>
                <w:shd w:val="clear" w:color="auto" w:fill="FFFFFF"/>
                <w:lang w:val="uk-UA"/>
              </w:rPr>
              <w:t>Зміна / коригування адреси для упорядкування нумерації об</w:t>
            </w:r>
            <w:r w:rsidRPr="005C0483">
              <w:rPr>
                <w:shd w:val="clear" w:color="auto" w:fill="FFFFFF"/>
                <w:lang w:val="en-US"/>
              </w:rPr>
              <w:t>’</w:t>
            </w:r>
            <w:r w:rsidRPr="005C0483">
              <w:rPr>
                <w:shd w:val="clear" w:color="auto" w:fill="FFFFFF"/>
                <w:lang w:val="uk-UA"/>
              </w:rPr>
              <w:t>єктів нерухомого майна.</w:t>
            </w:r>
          </w:p>
        </w:tc>
        <w:tc>
          <w:tcPr>
            <w:tcW w:w="1985" w:type="dxa"/>
            <w:shd w:val="clear" w:color="auto" w:fill="auto"/>
            <w:vAlign w:val="center"/>
            <w:hideMark/>
          </w:tcPr>
          <w:p w:rsidR="00114D4C" w:rsidRPr="00966A43" w:rsidRDefault="00114D4C" w:rsidP="00C94042">
            <w:pPr>
              <w:spacing w:after="0" w:line="240" w:lineRule="auto"/>
              <w:jc w:val="center"/>
              <w:rPr>
                <w:rFonts w:ascii="Times New Roman" w:hAnsi="Times New Roman" w:cs="Times New Roman"/>
                <w:sz w:val="16"/>
                <w:szCs w:val="16"/>
                <w:shd w:val="clear" w:color="auto" w:fill="FFFFFF"/>
                <w:lang w:val="uk-UA"/>
              </w:rPr>
            </w:pPr>
            <w:r w:rsidRPr="00966A43">
              <w:rPr>
                <w:rFonts w:ascii="Times New Roman" w:hAnsi="Times New Roman" w:cs="Times New Roman"/>
                <w:sz w:val="16"/>
                <w:szCs w:val="16"/>
                <w:shd w:val="clear" w:color="auto" w:fill="FFFFFF"/>
              </w:rPr>
              <w:t>-“-</w:t>
            </w:r>
            <w:r w:rsidRPr="00966A43">
              <w:rPr>
                <w:rFonts w:ascii="Times New Roman" w:hAnsi="Times New Roman" w:cs="Times New Roman"/>
                <w:sz w:val="16"/>
                <w:szCs w:val="16"/>
                <w:shd w:val="clear" w:color="auto" w:fill="FFFFFF"/>
                <w:lang w:val="uk-UA"/>
              </w:rPr>
              <w:t xml:space="preserve"> </w:t>
            </w:r>
          </w:p>
        </w:tc>
      </w:tr>
      <w:tr w:rsidR="00114D4C" w:rsidRPr="00BE082D" w:rsidTr="00C94042">
        <w:trPr>
          <w:trHeight w:val="278"/>
        </w:trPr>
        <w:tc>
          <w:tcPr>
            <w:tcW w:w="992" w:type="dxa"/>
            <w:shd w:val="clear" w:color="auto" w:fill="auto"/>
            <w:vAlign w:val="center"/>
            <w:hideMark/>
          </w:tcPr>
          <w:p w:rsidR="00114D4C" w:rsidRPr="00BE082D" w:rsidRDefault="00114D4C" w:rsidP="008B6CE8">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1</w:t>
            </w:r>
            <w:r w:rsidRPr="00353417">
              <w:rPr>
                <w:rFonts w:ascii="Times New Roman" w:eastAsia="Times New Roman" w:hAnsi="Times New Roman" w:cs="Times New Roman"/>
                <w:color w:val="000000"/>
                <w:sz w:val="24"/>
                <w:szCs w:val="24"/>
                <w:lang w:val="uk-UA" w:eastAsia="uk-UA"/>
              </w:rPr>
              <w:t>5</w:t>
            </w:r>
            <w:r w:rsidR="008B6CE8">
              <w:rPr>
                <w:rFonts w:ascii="Times New Roman" w:eastAsia="Times New Roman" w:hAnsi="Times New Roman" w:cs="Times New Roman"/>
                <w:color w:val="000000"/>
                <w:sz w:val="24"/>
                <w:szCs w:val="24"/>
                <w:lang w:val="en-US" w:eastAsia="uk-UA"/>
              </w:rPr>
              <w:t>1</w:t>
            </w:r>
            <w:r>
              <w:rPr>
                <w:rFonts w:ascii="Times New Roman" w:eastAsia="Times New Roman" w:hAnsi="Times New Roman" w:cs="Times New Roman"/>
                <w:color w:val="000000"/>
                <w:sz w:val="24"/>
                <w:szCs w:val="24"/>
                <w:lang w:val="uk-UA" w:eastAsia="uk-UA"/>
              </w:rPr>
              <w:t>/22</w:t>
            </w:r>
          </w:p>
        </w:tc>
        <w:tc>
          <w:tcPr>
            <w:tcW w:w="1276" w:type="dxa"/>
            <w:shd w:val="clear" w:color="auto" w:fill="auto"/>
            <w:vAlign w:val="center"/>
            <w:hideMark/>
          </w:tcPr>
          <w:p w:rsidR="00114D4C" w:rsidRPr="00353417" w:rsidRDefault="00114D4C" w:rsidP="00C94042">
            <w:pPr>
              <w:spacing w:after="0" w:line="240" w:lineRule="auto"/>
              <w:jc w:val="center"/>
              <w:rPr>
                <w:rFonts w:ascii="Times New Roman" w:eastAsia="Times New Roman" w:hAnsi="Times New Roman" w:cs="Times New Roman"/>
                <w:sz w:val="24"/>
                <w:szCs w:val="24"/>
                <w:lang w:val="uk-UA" w:eastAsia="uk-UA"/>
              </w:rPr>
            </w:pPr>
            <w:r w:rsidRPr="00353417">
              <w:rPr>
                <w:rFonts w:ascii="Times New Roman" w:eastAsia="Times New Roman" w:hAnsi="Times New Roman" w:cs="Times New Roman"/>
                <w:sz w:val="24"/>
                <w:szCs w:val="24"/>
                <w:lang w:val="uk-UA" w:eastAsia="uk-UA"/>
              </w:rPr>
              <w:t>433/00146</w:t>
            </w:r>
          </w:p>
        </w:tc>
        <w:tc>
          <w:tcPr>
            <w:tcW w:w="6379" w:type="dxa"/>
            <w:shd w:val="clear" w:color="auto" w:fill="auto"/>
            <w:vAlign w:val="center"/>
            <w:hideMark/>
          </w:tcPr>
          <w:p w:rsidR="00114D4C" w:rsidRPr="00BE082D" w:rsidRDefault="00114D4C" w:rsidP="00C94042">
            <w:pPr>
              <w:pStyle w:val="rvps14"/>
              <w:spacing w:before="120" w:after="120"/>
              <w:jc w:val="both"/>
              <w:rPr>
                <w:lang w:val="uk-UA"/>
              </w:rPr>
            </w:pPr>
            <w:r w:rsidRPr="00BE082D">
              <w:rPr>
                <w:lang w:val="uk-UA"/>
              </w:rPr>
              <w:t>Внесення до Реєстру будівельної діяльності інформації, зазначеної у повідомленні про зміну даних у поданому повідомленні щодо виконання підготовчих робіт на об’єкті (зміна відомостей про початок виконання підготовчих робіт/виправлення технічної помилки)</w:t>
            </w:r>
          </w:p>
        </w:tc>
        <w:tc>
          <w:tcPr>
            <w:tcW w:w="1985" w:type="dxa"/>
            <w:shd w:val="clear" w:color="auto" w:fill="auto"/>
            <w:vAlign w:val="center"/>
            <w:hideMark/>
          </w:tcPr>
          <w:p w:rsidR="00114D4C" w:rsidRPr="00966A43" w:rsidRDefault="00114D4C" w:rsidP="00C94042">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sz w:val="16"/>
                <w:szCs w:val="16"/>
                <w:shd w:val="clear" w:color="auto" w:fill="FFFFFF"/>
              </w:rPr>
              <w:t>-“-</w:t>
            </w:r>
          </w:p>
        </w:tc>
      </w:tr>
      <w:tr w:rsidR="00114D4C" w:rsidRPr="00BE082D" w:rsidTr="00C94042">
        <w:trPr>
          <w:trHeight w:val="278"/>
        </w:trPr>
        <w:tc>
          <w:tcPr>
            <w:tcW w:w="992" w:type="dxa"/>
            <w:shd w:val="clear" w:color="auto" w:fill="auto"/>
            <w:vAlign w:val="center"/>
            <w:hideMark/>
          </w:tcPr>
          <w:p w:rsidR="00114D4C" w:rsidRPr="00BE082D" w:rsidRDefault="00114D4C" w:rsidP="008B6CE8">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15</w:t>
            </w:r>
            <w:r w:rsidR="008B6CE8">
              <w:rPr>
                <w:rFonts w:ascii="Times New Roman" w:eastAsia="Times New Roman" w:hAnsi="Times New Roman" w:cs="Times New Roman"/>
                <w:color w:val="000000"/>
                <w:sz w:val="24"/>
                <w:szCs w:val="24"/>
                <w:lang w:val="en-US" w:eastAsia="uk-UA"/>
              </w:rPr>
              <w:t>2</w:t>
            </w:r>
            <w:r>
              <w:rPr>
                <w:rFonts w:ascii="Times New Roman" w:eastAsia="Times New Roman" w:hAnsi="Times New Roman" w:cs="Times New Roman"/>
                <w:color w:val="000000"/>
                <w:sz w:val="24"/>
                <w:szCs w:val="24"/>
                <w:lang w:val="uk-UA" w:eastAsia="uk-UA"/>
              </w:rPr>
              <w:t>/23</w:t>
            </w:r>
          </w:p>
        </w:tc>
        <w:tc>
          <w:tcPr>
            <w:tcW w:w="1276" w:type="dxa"/>
            <w:shd w:val="clear" w:color="auto" w:fill="auto"/>
            <w:vAlign w:val="center"/>
            <w:hideMark/>
          </w:tcPr>
          <w:p w:rsidR="00114D4C" w:rsidRPr="00BE082D" w:rsidRDefault="00114D4C" w:rsidP="00C94042">
            <w:pPr>
              <w:spacing w:after="0" w:line="240" w:lineRule="auto"/>
              <w:jc w:val="center"/>
              <w:rPr>
                <w:rFonts w:ascii="Times New Roman" w:eastAsia="Times New Roman" w:hAnsi="Times New Roman" w:cs="Times New Roman"/>
                <w:sz w:val="24"/>
                <w:szCs w:val="24"/>
                <w:lang w:val="en-US" w:eastAsia="uk-UA"/>
              </w:rPr>
            </w:pPr>
            <w:r w:rsidRPr="00BE082D">
              <w:rPr>
                <w:rFonts w:ascii="Times New Roman" w:eastAsia="Times New Roman" w:hAnsi="Times New Roman" w:cs="Times New Roman"/>
                <w:sz w:val="24"/>
                <w:szCs w:val="24"/>
                <w:lang w:val="en-US" w:eastAsia="uk-UA"/>
              </w:rPr>
              <w:t>434/00140</w:t>
            </w:r>
          </w:p>
        </w:tc>
        <w:tc>
          <w:tcPr>
            <w:tcW w:w="6379" w:type="dxa"/>
            <w:shd w:val="clear" w:color="auto" w:fill="auto"/>
            <w:vAlign w:val="center"/>
            <w:hideMark/>
          </w:tcPr>
          <w:p w:rsidR="00114D4C" w:rsidRPr="00BE082D" w:rsidRDefault="00114D4C" w:rsidP="00C94042">
            <w:pPr>
              <w:spacing w:line="240" w:lineRule="auto"/>
              <w:jc w:val="both"/>
              <w:rPr>
                <w:rFonts w:ascii="Times New Roman" w:hAnsi="Times New Roman" w:cs="Times New Roman"/>
                <w:sz w:val="24"/>
                <w:szCs w:val="24"/>
                <w:lang w:val="uk-UA"/>
              </w:rPr>
            </w:pPr>
            <w:r w:rsidRPr="00BE082D">
              <w:rPr>
                <w:rFonts w:ascii="Times New Roman" w:hAnsi="Times New Roman" w:cs="Times New Roman"/>
                <w:sz w:val="24"/>
                <w:szCs w:val="24"/>
                <w:shd w:val="clear" w:color="auto" w:fill="FFFFFF"/>
                <w:lang w:val="uk-UA"/>
              </w:rPr>
              <w:t>Внесення до Реєстру будівельної діяльності інформації, зазначеної у поданій декларації із виправленням технічної помилки у декларації про готовність до експлуатації об’єкта, будівництво якого здійснено на підставі будівельного паспорта</w:t>
            </w:r>
          </w:p>
        </w:tc>
        <w:tc>
          <w:tcPr>
            <w:tcW w:w="1985" w:type="dxa"/>
            <w:shd w:val="clear" w:color="auto" w:fill="auto"/>
            <w:vAlign w:val="center"/>
            <w:hideMark/>
          </w:tcPr>
          <w:p w:rsidR="00114D4C" w:rsidRPr="00966A43" w:rsidRDefault="00114D4C" w:rsidP="00C94042">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sz w:val="16"/>
                <w:szCs w:val="16"/>
                <w:shd w:val="clear" w:color="auto" w:fill="FFFFFF"/>
              </w:rPr>
              <w:t>-“-</w:t>
            </w:r>
          </w:p>
        </w:tc>
      </w:tr>
      <w:tr w:rsidR="00114D4C" w:rsidRPr="00BE082D" w:rsidTr="00C94042">
        <w:trPr>
          <w:trHeight w:val="278"/>
        </w:trPr>
        <w:tc>
          <w:tcPr>
            <w:tcW w:w="992" w:type="dxa"/>
            <w:shd w:val="clear" w:color="auto" w:fill="auto"/>
            <w:vAlign w:val="center"/>
            <w:hideMark/>
          </w:tcPr>
          <w:p w:rsidR="00114D4C" w:rsidRPr="00BE082D" w:rsidRDefault="00114D4C" w:rsidP="008B6CE8">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1</w:t>
            </w:r>
            <w:r w:rsidR="008B6CE8">
              <w:rPr>
                <w:rFonts w:ascii="Times New Roman" w:eastAsia="Times New Roman" w:hAnsi="Times New Roman" w:cs="Times New Roman"/>
                <w:color w:val="000000"/>
                <w:sz w:val="24"/>
                <w:szCs w:val="24"/>
                <w:lang w:val="en-US" w:eastAsia="uk-UA"/>
              </w:rPr>
              <w:t>53</w:t>
            </w:r>
            <w:r>
              <w:rPr>
                <w:rFonts w:ascii="Times New Roman" w:eastAsia="Times New Roman" w:hAnsi="Times New Roman" w:cs="Times New Roman"/>
                <w:color w:val="000000"/>
                <w:sz w:val="24"/>
                <w:szCs w:val="24"/>
                <w:lang w:val="uk-UA" w:eastAsia="uk-UA"/>
              </w:rPr>
              <w:t>/24</w:t>
            </w:r>
          </w:p>
        </w:tc>
        <w:tc>
          <w:tcPr>
            <w:tcW w:w="1276" w:type="dxa"/>
            <w:shd w:val="clear" w:color="auto" w:fill="auto"/>
            <w:vAlign w:val="center"/>
            <w:hideMark/>
          </w:tcPr>
          <w:p w:rsidR="00114D4C" w:rsidRPr="00BE082D" w:rsidRDefault="00114D4C" w:rsidP="00C94042">
            <w:pPr>
              <w:spacing w:after="0" w:line="240" w:lineRule="auto"/>
              <w:jc w:val="center"/>
              <w:rPr>
                <w:rFonts w:ascii="Times New Roman" w:eastAsia="Times New Roman" w:hAnsi="Times New Roman" w:cs="Times New Roman"/>
                <w:sz w:val="24"/>
                <w:szCs w:val="24"/>
                <w:lang w:val="en-US" w:eastAsia="uk-UA"/>
              </w:rPr>
            </w:pPr>
            <w:r w:rsidRPr="00BE082D">
              <w:rPr>
                <w:rFonts w:ascii="Times New Roman" w:eastAsia="Times New Roman" w:hAnsi="Times New Roman" w:cs="Times New Roman"/>
                <w:sz w:val="24"/>
                <w:szCs w:val="24"/>
                <w:lang w:val="en-US" w:eastAsia="uk-UA"/>
              </w:rPr>
              <w:t>435/01873</w:t>
            </w:r>
          </w:p>
        </w:tc>
        <w:tc>
          <w:tcPr>
            <w:tcW w:w="6379" w:type="dxa"/>
            <w:shd w:val="clear" w:color="auto" w:fill="auto"/>
            <w:vAlign w:val="center"/>
            <w:hideMark/>
          </w:tcPr>
          <w:p w:rsidR="00114D4C" w:rsidRPr="00BE082D" w:rsidRDefault="00114D4C" w:rsidP="00C94042">
            <w:pPr>
              <w:spacing w:line="240" w:lineRule="auto"/>
              <w:jc w:val="both"/>
              <w:rPr>
                <w:rFonts w:ascii="Times New Roman" w:hAnsi="Times New Roman" w:cs="Times New Roman"/>
                <w:sz w:val="24"/>
                <w:szCs w:val="24"/>
                <w:lang w:val="uk-UA"/>
              </w:rPr>
            </w:pPr>
            <w:r w:rsidRPr="00BE082D">
              <w:rPr>
                <w:rFonts w:ascii="Times New Roman" w:hAnsi="Times New Roman" w:cs="Times New Roman"/>
                <w:sz w:val="24"/>
                <w:szCs w:val="24"/>
                <w:shd w:val="clear" w:color="auto" w:fill="FFFFFF"/>
                <w:lang w:val="uk-UA"/>
              </w:rPr>
              <w:t>Внесення до Реєстру будівельної діяльності інформації, зазначеної у декларації про готовність до експлуатації 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p>
        </w:tc>
        <w:tc>
          <w:tcPr>
            <w:tcW w:w="1985" w:type="dxa"/>
            <w:shd w:val="clear" w:color="auto" w:fill="auto"/>
            <w:vAlign w:val="center"/>
            <w:hideMark/>
          </w:tcPr>
          <w:p w:rsidR="00114D4C" w:rsidRPr="00966A43" w:rsidRDefault="00114D4C" w:rsidP="00C94042">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sz w:val="16"/>
                <w:szCs w:val="16"/>
                <w:shd w:val="clear" w:color="auto" w:fill="FFFFFF"/>
              </w:rPr>
              <w:t>-“-</w:t>
            </w:r>
          </w:p>
        </w:tc>
      </w:tr>
      <w:tr w:rsidR="00114D4C" w:rsidRPr="00BE082D" w:rsidTr="00C94042">
        <w:trPr>
          <w:trHeight w:val="278"/>
        </w:trPr>
        <w:tc>
          <w:tcPr>
            <w:tcW w:w="992" w:type="dxa"/>
            <w:shd w:val="clear" w:color="auto" w:fill="auto"/>
            <w:vAlign w:val="center"/>
            <w:hideMark/>
          </w:tcPr>
          <w:p w:rsidR="00114D4C" w:rsidRPr="00BE082D" w:rsidRDefault="00114D4C" w:rsidP="008B6CE8">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15</w:t>
            </w:r>
            <w:r w:rsidR="008B6CE8">
              <w:rPr>
                <w:rFonts w:ascii="Times New Roman" w:eastAsia="Times New Roman" w:hAnsi="Times New Roman" w:cs="Times New Roman"/>
                <w:color w:val="000000"/>
                <w:sz w:val="24"/>
                <w:szCs w:val="24"/>
                <w:lang w:val="en-US" w:eastAsia="uk-UA"/>
              </w:rPr>
              <w:t>4</w:t>
            </w:r>
            <w:r>
              <w:rPr>
                <w:rFonts w:ascii="Times New Roman" w:eastAsia="Times New Roman" w:hAnsi="Times New Roman" w:cs="Times New Roman"/>
                <w:color w:val="000000"/>
                <w:sz w:val="24"/>
                <w:szCs w:val="24"/>
                <w:lang w:val="uk-UA" w:eastAsia="uk-UA"/>
              </w:rPr>
              <w:t>/25</w:t>
            </w:r>
          </w:p>
        </w:tc>
        <w:tc>
          <w:tcPr>
            <w:tcW w:w="1276" w:type="dxa"/>
            <w:shd w:val="clear" w:color="auto" w:fill="auto"/>
            <w:vAlign w:val="center"/>
            <w:hideMark/>
          </w:tcPr>
          <w:p w:rsidR="00114D4C" w:rsidRPr="00BE082D" w:rsidRDefault="00114D4C" w:rsidP="00C94042">
            <w:pPr>
              <w:spacing w:after="0" w:line="240" w:lineRule="auto"/>
              <w:jc w:val="center"/>
              <w:rPr>
                <w:rFonts w:ascii="Times New Roman" w:eastAsia="Times New Roman" w:hAnsi="Times New Roman" w:cs="Times New Roman"/>
                <w:sz w:val="24"/>
                <w:szCs w:val="24"/>
                <w:lang w:val="en-US" w:eastAsia="uk-UA"/>
              </w:rPr>
            </w:pPr>
            <w:r w:rsidRPr="00BE082D">
              <w:rPr>
                <w:rFonts w:ascii="Times New Roman" w:eastAsia="Times New Roman" w:hAnsi="Times New Roman" w:cs="Times New Roman"/>
                <w:sz w:val="24"/>
                <w:szCs w:val="24"/>
                <w:lang w:val="en-US" w:eastAsia="uk-UA"/>
              </w:rPr>
              <w:t>436/02423</w:t>
            </w:r>
          </w:p>
        </w:tc>
        <w:tc>
          <w:tcPr>
            <w:tcW w:w="6379" w:type="dxa"/>
            <w:shd w:val="clear" w:color="auto" w:fill="auto"/>
            <w:vAlign w:val="center"/>
            <w:hideMark/>
          </w:tcPr>
          <w:p w:rsidR="00114D4C" w:rsidRPr="00BE082D" w:rsidRDefault="00114D4C" w:rsidP="00C94042">
            <w:pPr>
              <w:spacing w:line="240" w:lineRule="auto"/>
              <w:jc w:val="both"/>
              <w:rPr>
                <w:rFonts w:ascii="Times New Roman" w:hAnsi="Times New Roman" w:cs="Times New Roman"/>
                <w:i/>
                <w:sz w:val="24"/>
                <w:szCs w:val="24"/>
                <w:shd w:val="clear" w:color="auto" w:fill="FFFFFF"/>
                <w:lang w:val="uk-UA"/>
              </w:rPr>
            </w:pPr>
            <w:r w:rsidRPr="00BE082D">
              <w:rPr>
                <w:rFonts w:ascii="Times New Roman" w:hAnsi="Times New Roman" w:cs="Times New Roman"/>
                <w:sz w:val="24"/>
                <w:szCs w:val="24"/>
                <w:shd w:val="clear" w:color="auto" w:fill="FFFFFF"/>
                <w:lang w:val="uk-UA"/>
              </w:rPr>
              <w:t xml:space="preserve">Внесення до Реєстру будівельної діяльності інформації, </w:t>
            </w:r>
            <w:r w:rsidRPr="00BE082D">
              <w:rPr>
                <w:rFonts w:ascii="Times New Roman" w:hAnsi="Times New Roman" w:cs="Times New Roman"/>
                <w:sz w:val="24"/>
                <w:szCs w:val="24"/>
                <w:shd w:val="clear" w:color="auto" w:fill="FFFFFF"/>
                <w:lang w:val="uk-UA"/>
              </w:rPr>
              <w:lastRenderedPageBreak/>
              <w:t>зазначеної у декларації із виправленням технічної помилки у поданій декларації про готовність до експлуатації 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p>
        </w:tc>
        <w:tc>
          <w:tcPr>
            <w:tcW w:w="1985" w:type="dxa"/>
            <w:shd w:val="clear" w:color="auto" w:fill="auto"/>
            <w:vAlign w:val="center"/>
            <w:hideMark/>
          </w:tcPr>
          <w:p w:rsidR="00114D4C" w:rsidRPr="00966A43" w:rsidRDefault="00114D4C" w:rsidP="00C94042">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sz w:val="16"/>
                <w:szCs w:val="16"/>
                <w:shd w:val="clear" w:color="auto" w:fill="FFFFFF"/>
              </w:rPr>
              <w:lastRenderedPageBreak/>
              <w:t>-“-</w:t>
            </w:r>
          </w:p>
        </w:tc>
      </w:tr>
      <w:tr w:rsidR="00114D4C" w:rsidRPr="00BE082D" w:rsidTr="00C94042">
        <w:trPr>
          <w:trHeight w:val="278"/>
        </w:trPr>
        <w:tc>
          <w:tcPr>
            <w:tcW w:w="992" w:type="dxa"/>
            <w:shd w:val="clear" w:color="auto" w:fill="auto"/>
            <w:vAlign w:val="center"/>
            <w:hideMark/>
          </w:tcPr>
          <w:p w:rsidR="00114D4C" w:rsidRPr="00BE082D" w:rsidRDefault="00114D4C" w:rsidP="008B6CE8">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lastRenderedPageBreak/>
              <w:t>1</w:t>
            </w:r>
            <w:r w:rsidR="008B6CE8">
              <w:rPr>
                <w:rFonts w:ascii="Times New Roman" w:eastAsia="Times New Roman" w:hAnsi="Times New Roman" w:cs="Times New Roman"/>
                <w:color w:val="000000"/>
                <w:sz w:val="24"/>
                <w:szCs w:val="24"/>
                <w:lang w:val="en-US" w:eastAsia="uk-UA"/>
              </w:rPr>
              <w:t>55</w:t>
            </w:r>
            <w:r>
              <w:rPr>
                <w:rFonts w:ascii="Times New Roman" w:eastAsia="Times New Roman" w:hAnsi="Times New Roman" w:cs="Times New Roman"/>
                <w:color w:val="000000"/>
                <w:sz w:val="24"/>
                <w:szCs w:val="24"/>
                <w:lang w:val="uk-UA" w:eastAsia="uk-UA"/>
              </w:rPr>
              <w:t>/26</w:t>
            </w:r>
          </w:p>
        </w:tc>
        <w:tc>
          <w:tcPr>
            <w:tcW w:w="1276" w:type="dxa"/>
            <w:shd w:val="clear" w:color="auto" w:fill="auto"/>
            <w:vAlign w:val="center"/>
            <w:hideMark/>
          </w:tcPr>
          <w:p w:rsidR="00114D4C" w:rsidRPr="00BE082D" w:rsidRDefault="00114D4C" w:rsidP="00C94042">
            <w:pPr>
              <w:spacing w:after="0" w:line="240" w:lineRule="auto"/>
              <w:jc w:val="center"/>
              <w:rPr>
                <w:rFonts w:ascii="Times New Roman" w:eastAsia="Times New Roman" w:hAnsi="Times New Roman" w:cs="Times New Roman"/>
                <w:sz w:val="24"/>
                <w:szCs w:val="24"/>
                <w:lang w:val="en-US" w:eastAsia="uk-UA"/>
              </w:rPr>
            </w:pPr>
            <w:r w:rsidRPr="00BE082D">
              <w:rPr>
                <w:rFonts w:ascii="Times New Roman" w:eastAsia="Times New Roman" w:hAnsi="Times New Roman" w:cs="Times New Roman"/>
                <w:sz w:val="24"/>
                <w:szCs w:val="24"/>
                <w:lang w:val="en-US" w:eastAsia="uk-UA"/>
              </w:rPr>
              <w:t>437/02475</w:t>
            </w:r>
          </w:p>
        </w:tc>
        <w:tc>
          <w:tcPr>
            <w:tcW w:w="6379" w:type="dxa"/>
            <w:shd w:val="clear" w:color="auto" w:fill="auto"/>
            <w:vAlign w:val="center"/>
            <w:hideMark/>
          </w:tcPr>
          <w:p w:rsidR="00114D4C" w:rsidRPr="00BE082D" w:rsidRDefault="00114D4C" w:rsidP="00C94042">
            <w:pPr>
              <w:pStyle w:val="rvps14"/>
              <w:spacing w:before="120" w:after="120"/>
              <w:jc w:val="both"/>
              <w:rPr>
                <w:i/>
                <w:shd w:val="clear" w:color="auto" w:fill="FFFFFF"/>
                <w:lang w:val="uk-UA"/>
              </w:rPr>
            </w:pPr>
            <w:r w:rsidRPr="00BE082D">
              <w:rPr>
                <w:lang w:val="uk-UA"/>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будівельних робіт щодо об’єктів, будівництво яких здійснюється на підставі будівельного паспорта</w:t>
            </w:r>
          </w:p>
        </w:tc>
        <w:tc>
          <w:tcPr>
            <w:tcW w:w="1985" w:type="dxa"/>
            <w:shd w:val="clear" w:color="auto" w:fill="auto"/>
            <w:vAlign w:val="center"/>
            <w:hideMark/>
          </w:tcPr>
          <w:p w:rsidR="00114D4C" w:rsidRPr="00966A43" w:rsidRDefault="00114D4C" w:rsidP="00C94042">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sz w:val="16"/>
                <w:szCs w:val="16"/>
                <w:shd w:val="clear" w:color="auto" w:fill="FFFFFF"/>
              </w:rPr>
              <w:t>-“-</w:t>
            </w:r>
          </w:p>
        </w:tc>
      </w:tr>
      <w:tr w:rsidR="00114D4C" w:rsidRPr="00BE082D" w:rsidTr="00C94042">
        <w:trPr>
          <w:trHeight w:val="278"/>
        </w:trPr>
        <w:tc>
          <w:tcPr>
            <w:tcW w:w="992" w:type="dxa"/>
            <w:shd w:val="clear" w:color="auto" w:fill="auto"/>
            <w:vAlign w:val="center"/>
            <w:hideMark/>
          </w:tcPr>
          <w:p w:rsidR="00114D4C" w:rsidRPr="00BE082D" w:rsidRDefault="00114D4C" w:rsidP="008B6CE8">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1</w:t>
            </w:r>
            <w:r w:rsidR="008B6CE8">
              <w:rPr>
                <w:rFonts w:ascii="Times New Roman" w:eastAsia="Times New Roman" w:hAnsi="Times New Roman" w:cs="Times New Roman"/>
                <w:color w:val="000000"/>
                <w:sz w:val="24"/>
                <w:szCs w:val="24"/>
                <w:lang w:val="en-US" w:eastAsia="uk-UA"/>
              </w:rPr>
              <w:t>56</w:t>
            </w:r>
            <w:r>
              <w:rPr>
                <w:rFonts w:ascii="Times New Roman" w:eastAsia="Times New Roman" w:hAnsi="Times New Roman" w:cs="Times New Roman"/>
                <w:color w:val="000000"/>
                <w:sz w:val="24"/>
                <w:szCs w:val="24"/>
                <w:lang w:val="uk-UA" w:eastAsia="uk-UA"/>
              </w:rPr>
              <w:t>/27</w:t>
            </w:r>
          </w:p>
        </w:tc>
        <w:tc>
          <w:tcPr>
            <w:tcW w:w="1276" w:type="dxa"/>
            <w:shd w:val="clear" w:color="auto" w:fill="auto"/>
            <w:vAlign w:val="center"/>
            <w:hideMark/>
          </w:tcPr>
          <w:p w:rsidR="00114D4C" w:rsidRPr="00BE082D" w:rsidRDefault="00114D4C" w:rsidP="00C94042">
            <w:pPr>
              <w:spacing w:after="0" w:line="240" w:lineRule="auto"/>
              <w:jc w:val="center"/>
              <w:rPr>
                <w:rFonts w:ascii="Times New Roman" w:eastAsia="Times New Roman" w:hAnsi="Times New Roman" w:cs="Times New Roman"/>
                <w:sz w:val="24"/>
                <w:szCs w:val="24"/>
                <w:lang w:val="en-US" w:eastAsia="uk-UA"/>
              </w:rPr>
            </w:pPr>
            <w:r w:rsidRPr="00BE082D">
              <w:rPr>
                <w:rFonts w:ascii="Times New Roman" w:eastAsia="Times New Roman" w:hAnsi="Times New Roman" w:cs="Times New Roman"/>
                <w:sz w:val="24"/>
                <w:szCs w:val="24"/>
                <w:lang w:val="en-US" w:eastAsia="uk-UA"/>
              </w:rPr>
              <w:t>438/02479</w:t>
            </w:r>
          </w:p>
        </w:tc>
        <w:tc>
          <w:tcPr>
            <w:tcW w:w="6379" w:type="dxa"/>
            <w:shd w:val="clear" w:color="auto" w:fill="auto"/>
            <w:vAlign w:val="center"/>
            <w:hideMark/>
          </w:tcPr>
          <w:p w:rsidR="00114D4C" w:rsidRPr="00BE082D" w:rsidRDefault="00114D4C" w:rsidP="00C94042">
            <w:pPr>
              <w:spacing w:line="240" w:lineRule="auto"/>
              <w:jc w:val="both"/>
              <w:rPr>
                <w:rFonts w:ascii="Times New Roman" w:hAnsi="Times New Roman" w:cs="Times New Roman"/>
                <w:i/>
                <w:sz w:val="24"/>
                <w:szCs w:val="24"/>
                <w:shd w:val="clear" w:color="auto" w:fill="FFFFFF"/>
                <w:lang w:val="uk-UA"/>
              </w:rPr>
            </w:pPr>
            <w:r w:rsidRPr="00BE082D">
              <w:rPr>
                <w:rFonts w:ascii="Times New Roman" w:hAnsi="Times New Roman" w:cs="Times New Roman"/>
                <w:sz w:val="24"/>
                <w:szCs w:val="24"/>
                <w:shd w:val="clear" w:color="auto" w:fill="FFFFFF"/>
              </w:rPr>
              <w:t>Внесення змін до будівельного паспорта забудови земельної ділянки</w:t>
            </w:r>
          </w:p>
        </w:tc>
        <w:tc>
          <w:tcPr>
            <w:tcW w:w="1985" w:type="dxa"/>
            <w:shd w:val="clear" w:color="auto" w:fill="auto"/>
            <w:vAlign w:val="center"/>
            <w:hideMark/>
          </w:tcPr>
          <w:p w:rsidR="00114D4C" w:rsidRPr="00966A43" w:rsidRDefault="00114D4C" w:rsidP="00C94042">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sz w:val="16"/>
                <w:szCs w:val="16"/>
                <w:shd w:val="clear" w:color="auto" w:fill="FFFFFF"/>
              </w:rPr>
              <w:t>-“-</w:t>
            </w:r>
          </w:p>
        </w:tc>
      </w:tr>
      <w:tr w:rsidR="00114D4C" w:rsidRPr="00BE082D" w:rsidTr="00C94042">
        <w:trPr>
          <w:trHeight w:val="278"/>
        </w:trPr>
        <w:tc>
          <w:tcPr>
            <w:tcW w:w="992" w:type="dxa"/>
            <w:shd w:val="clear" w:color="auto" w:fill="auto"/>
            <w:vAlign w:val="center"/>
            <w:hideMark/>
          </w:tcPr>
          <w:p w:rsidR="00114D4C" w:rsidRPr="00BE082D" w:rsidRDefault="00114D4C" w:rsidP="008B6CE8">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1</w:t>
            </w:r>
            <w:r w:rsidR="008B6CE8">
              <w:rPr>
                <w:rFonts w:ascii="Times New Roman" w:eastAsia="Times New Roman" w:hAnsi="Times New Roman" w:cs="Times New Roman"/>
                <w:color w:val="000000"/>
                <w:sz w:val="24"/>
                <w:szCs w:val="24"/>
                <w:lang w:val="en-US" w:eastAsia="uk-UA"/>
              </w:rPr>
              <w:t>57</w:t>
            </w:r>
            <w:r>
              <w:rPr>
                <w:rFonts w:ascii="Times New Roman" w:eastAsia="Times New Roman" w:hAnsi="Times New Roman" w:cs="Times New Roman"/>
                <w:color w:val="000000"/>
                <w:sz w:val="24"/>
                <w:szCs w:val="24"/>
                <w:lang w:val="uk-UA" w:eastAsia="uk-UA"/>
              </w:rPr>
              <w:t>/28</w:t>
            </w:r>
          </w:p>
        </w:tc>
        <w:tc>
          <w:tcPr>
            <w:tcW w:w="1276" w:type="dxa"/>
            <w:shd w:val="clear" w:color="auto" w:fill="auto"/>
            <w:vAlign w:val="center"/>
            <w:hideMark/>
          </w:tcPr>
          <w:p w:rsidR="00114D4C" w:rsidRPr="00BE082D" w:rsidRDefault="00114D4C" w:rsidP="00C94042">
            <w:pPr>
              <w:spacing w:after="0" w:line="240" w:lineRule="auto"/>
              <w:jc w:val="center"/>
              <w:rPr>
                <w:rFonts w:ascii="Times New Roman" w:eastAsia="Times New Roman" w:hAnsi="Times New Roman" w:cs="Times New Roman"/>
                <w:sz w:val="24"/>
                <w:szCs w:val="24"/>
                <w:lang w:val="en-US" w:eastAsia="uk-UA"/>
              </w:rPr>
            </w:pPr>
            <w:r w:rsidRPr="00BE082D">
              <w:rPr>
                <w:rFonts w:ascii="Times New Roman" w:eastAsia="Times New Roman" w:hAnsi="Times New Roman" w:cs="Times New Roman"/>
                <w:sz w:val="24"/>
                <w:szCs w:val="24"/>
                <w:lang w:val="en-US" w:eastAsia="uk-UA"/>
              </w:rPr>
              <w:t>439/02480</w:t>
            </w:r>
          </w:p>
        </w:tc>
        <w:tc>
          <w:tcPr>
            <w:tcW w:w="6379" w:type="dxa"/>
            <w:shd w:val="clear" w:color="auto" w:fill="auto"/>
            <w:vAlign w:val="center"/>
            <w:hideMark/>
          </w:tcPr>
          <w:p w:rsidR="00114D4C" w:rsidRPr="00BE082D" w:rsidRDefault="00114D4C" w:rsidP="00C94042">
            <w:pPr>
              <w:pStyle w:val="rvps14"/>
              <w:spacing w:before="120" w:after="120"/>
              <w:jc w:val="both"/>
              <w:rPr>
                <w:i/>
                <w:shd w:val="clear" w:color="auto" w:fill="FFFFFF"/>
                <w:lang w:val="uk-UA"/>
              </w:rPr>
            </w:pPr>
            <w:r w:rsidRPr="00BE082D">
              <w:rPr>
                <w:lang w:val="uk-UA"/>
              </w:rPr>
              <w:t>Скасування містобудівних умов та обмежень (крім об’єктів, що за класом наслідків (відповідальності) належать до об’єктів із середніми (СС2) та значними (СС3) наслідками та об’єктів, на які поширюється дія</w:t>
            </w:r>
            <w:r w:rsidRPr="00BE082D">
              <w:rPr>
                <w:lang w:val="en-US"/>
              </w:rPr>
              <w:t> </w:t>
            </w:r>
            <w:hyperlink r:id="rId50" w:tgtFrame="_blank" w:history="1">
              <w:r w:rsidRPr="00BE082D">
                <w:rPr>
                  <w:rStyle w:val="a3"/>
                  <w:color w:val="auto"/>
                  <w:lang w:val="uk-UA"/>
                </w:rPr>
                <w:t>Закону України</w:t>
              </w:r>
            </w:hyperlink>
            <w:r w:rsidRPr="00BE082D">
              <w:rPr>
                <w:lang w:val="en-US"/>
              </w:rPr>
              <w:t> </w:t>
            </w:r>
            <w:r w:rsidRPr="00BE082D">
              <w:rPr>
                <w:lang w:val="uk-UA"/>
              </w:rPr>
              <w:t>“Про державну таємницю”)</w:t>
            </w:r>
          </w:p>
        </w:tc>
        <w:tc>
          <w:tcPr>
            <w:tcW w:w="1985" w:type="dxa"/>
            <w:shd w:val="clear" w:color="auto" w:fill="auto"/>
            <w:vAlign w:val="center"/>
            <w:hideMark/>
          </w:tcPr>
          <w:p w:rsidR="00114D4C" w:rsidRPr="00966A43" w:rsidRDefault="00114D4C" w:rsidP="00C94042">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sz w:val="16"/>
                <w:szCs w:val="16"/>
                <w:shd w:val="clear" w:color="auto" w:fill="FFFFFF"/>
              </w:rPr>
              <w:t>-“-</w:t>
            </w:r>
          </w:p>
        </w:tc>
      </w:tr>
      <w:tr w:rsidR="00114D4C" w:rsidRPr="00BE082D" w:rsidTr="00C94042">
        <w:trPr>
          <w:trHeight w:val="278"/>
        </w:trPr>
        <w:tc>
          <w:tcPr>
            <w:tcW w:w="992" w:type="dxa"/>
            <w:shd w:val="clear" w:color="auto" w:fill="auto"/>
            <w:vAlign w:val="center"/>
            <w:hideMark/>
          </w:tcPr>
          <w:p w:rsidR="00114D4C" w:rsidRPr="00BE082D" w:rsidRDefault="00114D4C" w:rsidP="008B6CE8">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1</w:t>
            </w:r>
            <w:r w:rsidR="008B6CE8">
              <w:rPr>
                <w:rFonts w:ascii="Times New Roman" w:eastAsia="Times New Roman" w:hAnsi="Times New Roman" w:cs="Times New Roman"/>
                <w:color w:val="000000"/>
                <w:sz w:val="24"/>
                <w:szCs w:val="24"/>
                <w:lang w:val="en-US" w:eastAsia="uk-UA"/>
              </w:rPr>
              <w:t>58</w:t>
            </w:r>
            <w:r>
              <w:rPr>
                <w:rFonts w:ascii="Times New Roman" w:eastAsia="Times New Roman" w:hAnsi="Times New Roman" w:cs="Times New Roman"/>
                <w:color w:val="000000"/>
                <w:sz w:val="24"/>
                <w:szCs w:val="24"/>
                <w:lang w:val="uk-UA" w:eastAsia="uk-UA"/>
              </w:rPr>
              <w:t>/29</w:t>
            </w:r>
          </w:p>
        </w:tc>
        <w:tc>
          <w:tcPr>
            <w:tcW w:w="1276" w:type="dxa"/>
            <w:shd w:val="clear" w:color="auto" w:fill="auto"/>
            <w:vAlign w:val="center"/>
            <w:hideMark/>
          </w:tcPr>
          <w:p w:rsidR="00114D4C" w:rsidRPr="00BE082D" w:rsidRDefault="00114D4C" w:rsidP="00C94042">
            <w:pPr>
              <w:spacing w:after="0" w:line="240" w:lineRule="auto"/>
              <w:jc w:val="center"/>
              <w:rPr>
                <w:rFonts w:ascii="Times New Roman" w:eastAsia="Times New Roman" w:hAnsi="Times New Roman" w:cs="Times New Roman"/>
                <w:sz w:val="24"/>
                <w:szCs w:val="24"/>
                <w:lang w:val="en-US" w:eastAsia="uk-UA"/>
              </w:rPr>
            </w:pPr>
            <w:r w:rsidRPr="00BE082D">
              <w:rPr>
                <w:rFonts w:ascii="Times New Roman" w:eastAsia="Times New Roman" w:hAnsi="Times New Roman" w:cs="Times New Roman"/>
                <w:sz w:val="24"/>
                <w:szCs w:val="24"/>
                <w:lang w:val="en-US" w:eastAsia="uk-UA"/>
              </w:rPr>
              <w:t>441/02474</w:t>
            </w:r>
          </w:p>
        </w:tc>
        <w:tc>
          <w:tcPr>
            <w:tcW w:w="6379" w:type="dxa"/>
            <w:shd w:val="clear" w:color="auto" w:fill="auto"/>
            <w:vAlign w:val="center"/>
            <w:hideMark/>
          </w:tcPr>
          <w:p w:rsidR="00114D4C" w:rsidRPr="00BE082D" w:rsidRDefault="00114D4C" w:rsidP="00C94042">
            <w:pPr>
              <w:spacing w:line="240" w:lineRule="auto"/>
              <w:jc w:val="both"/>
              <w:rPr>
                <w:rFonts w:ascii="Times New Roman" w:hAnsi="Times New Roman" w:cs="Times New Roman"/>
                <w:i/>
                <w:sz w:val="24"/>
                <w:szCs w:val="24"/>
                <w:shd w:val="clear" w:color="auto" w:fill="FFFFFF"/>
                <w:lang w:val="uk-UA"/>
              </w:rPr>
            </w:pPr>
            <w:r w:rsidRPr="00BE082D">
              <w:rPr>
                <w:rFonts w:ascii="Times New Roman" w:hAnsi="Times New Roman" w:cs="Times New Roman"/>
                <w:sz w:val="24"/>
                <w:szCs w:val="24"/>
                <w:shd w:val="clear" w:color="auto" w:fill="FFFFFF"/>
                <w:lang w:val="uk-UA"/>
              </w:rPr>
              <w:t>Внесення до Реєстру будівельної діяльності інформації, зазначеної у</w:t>
            </w:r>
            <w:r w:rsidRPr="00BE082D">
              <w:rPr>
                <w:rFonts w:ascii="Times New Roman" w:hAnsi="Times New Roman" w:cs="Times New Roman"/>
                <w:sz w:val="24"/>
                <w:szCs w:val="24"/>
                <w:shd w:val="clear" w:color="auto" w:fill="FFFFFF"/>
                <w:lang w:val="en-US"/>
              </w:rPr>
              <w:t> </w:t>
            </w:r>
            <w:r w:rsidRPr="00BE082D">
              <w:rPr>
                <w:rFonts w:ascii="Times New Roman" w:hAnsi="Times New Roman" w:cs="Times New Roman"/>
                <w:sz w:val="24"/>
                <w:szCs w:val="24"/>
                <w:shd w:val="clear" w:color="auto" w:fill="FFFFFF"/>
                <w:lang w:val="uk-UA"/>
              </w:rPr>
              <w:t xml:space="preserve"> декларації із виправленням технічної помилки у поданій декларації про готовність до експлуатації об’єкта з незначними наслідками (СС1)</w:t>
            </w:r>
          </w:p>
        </w:tc>
        <w:tc>
          <w:tcPr>
            <w:tcW w:w="1985" w:type="dxa"/>
            <w:shd w:val="clear" w:color="auto" w:fill="auto"/>
            <w:vAlign w:val="center"/>
            <w:hideMark/>
          </w:tcPr>
          <w:p w:rsidR="00114D4C" w:rsidRPr="00966A43" w:rsidRDefault="00114D4C" w:rsidP="00C94042">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sz w:val="16"/>
                <w:szCs w:val="16"/>
                <w:shd w:val="clear" w:color="auto" w:fill="FFFFFF"/>
              </w:rPr>
              <w:t>-“-</w:t>
            </w:r>
          </w:p>
        </w:tc>
      </w:tr>
      <w:tr w:rsidR="00114D4C" w:rsidRPr="00BE082D" w:rsidTr="00C94042">
        <w:trPr>
          <w:trHeight w:val="278"/>
        </w:trPr>
        <w:tc>
          <w:tcPr>
            <w:tcW w:w="992" w:type="dxa"/>
            <w:shd w:val="clear" w:color="auto" w:fill="auto"/>
            <w:vAlign w:val="center"/>
            <w:hideMark/>
          </w:tcPr>
          <w:p w:rsidR="00114D4C" w:rsidRPr="00BE082D" w:rsidRDefault="00114D4C" w:rsidP="008B6CE8">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1</w:t>
            </w:r>
            <w:r w:rsidR="008B6CE8">
              <w:rPr>
                <w:rFonts w:ascii="Times New Roman" w:eastAsia="Times New Roman" w:hAnsi="Times New Roman" w:cs="Times New Roman"/>
                <w:color w:val="000000"/>
                <w:sz w:val="24"/>
                <w:szCs w:val="24"/>
                <w:lang w:val="en-US" w:eastAsia="uk-UA"/>
              </w:rPr>
              <w:t>59</w:t>
            </w:r>
            <w:r>
              <w:rPr>
                <w:rFonts w:ascii="Times New Roman" w:eastAsia="Times New Roman" w:hAnsi="Times New Roman" w:cs="Times New Roman"/>
                <w:color w:val="000000"/>
                <w:sz w:val="24"/>
                <w:szCs w:val="24"/>
                <w:lang w:val="uk-UA" w:eastAsia="uk-UA"/>
              </w:rPr>
              <w:t>/30</w:t>
            </w:r>
          </w:p>
        </w:tc>
        <w:tc>
          <w:tcPr>
            <w:tcW w:w="1276" w:type="dxa"/>
            <w:shd w:val="clear" w:color="auto" w:fill="auto"/>
            <w:vAlign w:val="center"/>
            <w:hideMark/>
          </w:tcPr>
          <w:p w:rsidR="00114D4C" w:rsidRPr="00BE082D" w:rsidRDefault="00114D4C" w:rsidP="00C94042">
            <w:pPr>
              <w:spacing w:after="0" w:line="240" w:lineRule="auto"/>
              <w:jc w:val="center"/>
              <w:rPr>
                <w:rFonts w:ascii="Times New Roman" w:eastAsia="Times New Roman" w:hAnsi="Times New Roman" w:cs="Times New Roman"/>
                <w:sz w:val="24"/>
                <w:szCs w:val="24"/>
                <w:lang w:val="en-US" w:eastAsia="uk-UA"/>
              </w:rPr>
            </w:pPr>
            <w:r w:rsidRPr="00BE082D">
              <w:rPr>
                <w:rFonts w:ascii="Times New Roman" w:eastAsia="Times New Roman" w:hAnsi="Times New Roman" w:cs="Times New Roman"/>
                <w:sz w:val="24"/>
                <w:szCs w:val="24"/>
                <w:lang w:val="en-US" w:eastAsia="uk-UA"/>
              </w:rPr>
              <w:t>442/02477</w:t>
            </w:r>
          </w:p>
        </w:tc>
        <w:tc>
          <w:tcPr>
            <w:tcW w:w="6379" w:type="dxa"/>
            <w:shd w:val="clear" w:color="auto" w:fill="auto"/>
            <w:vAlign w:val="center"/>
            <w:hideMark/>
          </w:tcPr>
          <w:p w:rsidR="00114D4C" w:rsidRPr="00BE082D" w:rsidRDefault="00114D4C" w:rsidP="00C94042">
            <w:pPr>
              <w:pStyle w:val="rvps14"/>
              <w:spacing w:before="120" w:after="120"/>
              <w:jc w:val="both"/>
              <w:rPr>
                <w:i/>
                <w:shd w:val="clear" w:color="auto" w:fill="FFFFFF"/>
                <w:lang w:val="uk-UA"/>
              </w:rPr>
            </w:pPr>
            <w:r w:rsidRPr="00BE082D">
              <w:rPr>
                <w:lang w:val="uk-UA"/>
              </w:rPr>
              <w:t>Внесення до Реєстру будівельної діяльності інформації, зазначеної у</w:t>
            </w:r>
            <w:r w:rsidRPr="00BE082D">
              <w:rPr>
                <w:lang w:val="en-US"/>
              </w:rPr>
              <w:t> </w:t>
            </w:r>
            <w:r w:rsidRPr="00BE082D">
              <w:rPr>
                <w:lang w:val="uk-UA"/>
              </w:rPr>
              <w:t xml:space="preserve"> декларації із виправленням технічної помилки у поданій декларації про готовність до експлуатації самочинно збудованого об’єкта, на яке визнано право власності за рішенням суду</w:t>
            </w:r>
          </w:p>
        </w:tc>
        <w:tc>
          <w:tcPr>
            <w:tcW w:w="1985" w:type="dxa"/>
            <w:shd w:val="clear" w:color="auto" w:fill="auto"/>
            <w:vAlign w:val="center"/>
            <w:hideMark/>
          </w:tcPr>
          <w:p w:rsidR="00114D4C" w:rsidRPr="00966A43" w:rsidRDefault="00114D4C" w:rsidP="00C94042">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sz w:val="16"/>
                <w:szCs w:val="16"/>
                <w:shd w:val="clear" w:color="auto" w:fill="FFFFFF"/>
              </w:rPr>
              <w:t>-“-</w:t>
            </w:r>
          </w:p>
        </w:tc>
      </w:tr>
      <w:tr w:rsidR="00114D4C" w:rsidRPr="00BE082D" w:rsidTr="00C94042">
        <w:trPr>
          <w:trHeight w:val="278"/>
        </w:trPr>
        <w:tc>
          <w:tcPr>
            <w:tcW w:w="10632" w:type="dxa"/>
            <w:gridSpan w:val="4"/>
            <w:shd w:val="clear" w:color="auto" w:fill="auto"/>
            <w:vAlign w:val="center"/>
            <w:hideMark/>
          </w:tcPr>
          <w:p w:rsidR="00114D4C" w:rsidRPr="00966A43" w:rsidRDefault="00114D4C" w:rsidP="00C94042">
            <w:pPr>
              <w:spacing w:after="0" w:line="240" w:lineRule="auto"/>
              <w:jc w:val="center"/>
              <w:rPr>
                <w:rFonts w:ascii="Times New Roman" w:hAnsi="Times New Roman" w:cs="Times New Roman"/>
                <w:sz w:val="16"/>
                <w:szCs w:val="16"/>
                <w:shd w:val="clear" w:color="auto" w:fill="FFFFFF"/>
              </w:rPr>
            </w:pPr>
          </w:p>
          <w:p w:rsidR="00114D4C" w:rsidRPr="005C0483" w:rsidRDefault="00114D4C" w:rsidP="00C94042">
            <w:pPr>
              <w:spacing w:after="0" w:line="240" w:lineRule="auto"/>
              <w:jc w:val="center"/>
              <w:rPr>
                <w:rFonts w:ascii="Times New Roman" w:hAnsi="Times New Roman" w:cs="Times New Roman"/>
                <w:sz w:val="24"/>
                <w:szCs w:val="24"/>
                <w:shd w:val="clear" w:color="auto" w:fill="FFFFFF"/>
              </w:rPr>
            </w:pPr>
            <w:r w:rsidRPr="005C0483">
              <w:rPr>
                <w:rFonts w:ascii="Times New Roman" w:hAnsi="Times New Roman" w:cs="Times New Roman"/>
                <w:sz w:val="24"/>
                <w:szCs w:val="24"/>
                <w:shd w:val="clear" w:color="auto" w:fill="FFFFFF"/>
                <w:lang w:val="uk-UA"/>
              </w:rPr>
              <w:t>ДЕРЖАВНА РЕЄСТРАЦІЯ АКТІВ ЦИВІЛЬНОГО СТАНУ ГРОМАДЯН</w:t>
            </w:r>
          </w:p>
          <w:p w:rsidR="00114D4C" w:rsidRPr="00966A43" w:rsidRDefault="00114D4C" w:rsidP="00C94042">
            <w:pPr>
              <w:spacing w:after="0" w:line="240" w:lineRule="auto"/>
              <w:jc w:val="center"/>
              <w:rPr>
                <w:rFonts w:ascii="Times New Roman" w:eastAsia="Times New Roman" w:hAnsi="Times New Roman" w:cs="Times New Roman"/>
                <w:sz w:val="16"/>
                <w:szCs w:val="16"/>
                <w:lang w:eastAsia="uk-UA"/>
              </w:rPr>
            </w:pPr>
          </w:p>
        </w:tc>
      </w:tr>
      <w:tr w:rsidR="00114D4C" w:rsidRPr="00BE082D" w:rsidTr="00C94042">
        <w:trPr>
          <w:trHeight w:val="278"/>
        </w:trPr>
        <w:tc>
          <w:tcPr>
            <w:tcW w:w="992" w:type="dxa"/>
            <w:shd w:val="clear" w:color="auto" w:fill="auto"/>
            <w:vAlign w:val="center"/>
            <w:hideMark/>
          </w:tcPr>
          <w:p w:rsidR="00114D4C" w:rsidRPr="00BE082D" w:rsidRDefault="00114D4C" w:rsidP="00B85767">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1</w:t>
            </w:r>
            <w:r w:rsidR="00B85767">
              <w:rPr>
                <w:rFonts w:ascii="Times New Roman" w:eastAsia="Times New Roman" w:hAnsi="Times New Roman" w:cs="Times New Roman"/>
                <w:color w:val="000000"/>
                <w:sz w:val="24"/>
                <w:szCs w:val="24"/>
                <w:lang w:val="en-US" w:eastAsia="uk-UA"/>
              </w:rPr>
              <w:t>60</w:t>
            </w:r>
            <w:r>
              <w:rPr>
                <w:rFonts w:ascii="Times New Roman" w:eastAsia="Times New Roman" w:hAnsi="Times New Roman" w:cs="Times New Roman"/>
                <w:color w:val="000000"/>
                <w:sz w:val="24"/>
                <w:szCs w:val="24"/>
                <w:lang w:val="uk-UA" w:eastAsia="uk-UA"/>
              </w:rPr>
              <w:t>/1</w:t>
            </w:r>
          </w:p>
        </w:tc>
        <w:tc>
          <w:tcPr>
            <w:tcW w:w="1276" w:type="dxa"/>
            <w:shd w:val="clear" w:color="auto" w:fill="auto"/>
            <w:vAlign w:val="center"/>
            <w:hideMark/>
          </w:tcPr>
          <w:p w:rsidR="00114D4C" w:rsidRPr="00BE082D" w:rsidRDefault="00114D4C" w:rsidP="00C94042">
            <w:pPr>
              <w:spacing w:after="0" w:line="240" w:lineRule="auto"/>
              <w:jc w:val="center"/>
              <w:rPr>
                <w:rFonts w:ascii="Times New Roman" w:eastAsia="Times New Roman" w:hAnsi="Times New Roman" w:cs="Times New Roman"/>
                <w:sz w:val="24"/>
                <w:szCs w:val="24"/>
                <w:lang w:val="uk-UA" w:eastAsia="uk-UA"/>
              </w:rPr>
            </w:pPr>
            <w:r w:rsidRPr="00BE082D">
              <w:rPr>
                <w:rFonts w:ascii="Times New Roman" w:hAnsi="Times New Roman" w:cs="Times New Roman"/>
                <w:sz w:val="24"/>
                <w:szCs w:val="24"/>
                <w:shd w:val="clear" w:color="auto" w:fill="FFFFFF"/>
                <w:lang w:val="en-US"/>
              </w:rPr>
              <w:t>270/</w:t>
            </w:r>
            <w:r w:rsidRPr="00BE082D">
              <w:rPr>
                <w:rFonts w:ascii="Times New Roman" w:hAnsi="Times New Roman" w:cs="Times New Roman"/>
                <w:sz w:val="24"/>
                <w:szCs w:val="24"/>
                <w:shd w:val="clear" w:color="auto" w:fill="FFFFFF"/>
              </w:rPr>
              <w:t>00030</w:t>
            </w:r>
          </w:p>
        </w:tc>
        <w:tc>
          <w:tcPr>
            <w:tcW w:w="6379" w:type="dxa"/>
            <w:shd w:val="clear" w:color="auto" w:fill="auto"/>
            <w:vAlign w:val="center"/>
            <w:hideMark/>
          </w:tcPr>
          <w:p w:rsidR="00114D4C" w:rsidRPr="00BE082D" w:rsidRDefault="00114D4C" w:rsidP="00C94042">
            <w:pPr>
              <w:tabs>
                <w:tab w:val="left" w:pos="0"/>
                <w:tab w:val="left" w:pos="993"/>
                <w:tab w:val="left" w:pos="1134"/>
              </w:tabs>
              <w:spacing w:after="0" w:line="240" w:lineRule="auto"/>
              <w:jc w:val="both"/>
              <w:rPr>
                <w:rFonts w:ascii="Times New Roman" w:hAnsi="Times New Roman" w:cs="Times New Roman"/>
                <w:i/>
                <w:color w:val="FF0000"/>
                <w:sz w:val="24"/>
                <w:szCs w:val="24"/>
                <w:shd w:val="clear" w:color="auto" w:fill="FFFFFF"/>
              </w:rPr>
            </w:pPr>
            <w:r w:rsidRPr="00BE082D">
              <w:rPr>
                <w:rFonts w:ascii="Times New Roman" w:hAnsi="Times New Roman" w:cs="Times New Roman"/>
                <w:sz w:val="24"/>
                <w:szCs w:val="24"/>
                <w:shd w:val="clear" w:color="auto" w:fill="FFFFFF"/>
                <w:lang w:val="uk-UA"/>
              </w:rPr>
              <w:t>Державна реєстрація народження дитини та її походження</w:t>
            </w:r>
          </w:p>
        </w:tc>
        <w:tc>
          <w:tcPr>
            <w:tcW w:w="1985" w:type="dxa"/>
            <w:shd w:val="clear" w:color="auto" w:fill="auto"/>
            <w:vAlign w:val="center"/>
            <w:hideMark/>
          </w:tcPr>
          <w:p w:rsidR="00114D4C" w:rsidRPr="00966A43" w:rsidRDefault="007005FE" w:rsidP="00C94042">
            <w:pPr>
              <w:spacing w:after="0" w:line="240" w:lineRule="auto"/>
              <w:jc w:val="center"/>
              <w:rPr>
                <w:rFonts w:ascii="Times New Roman" w:eastAsia="Times New Roman" w:hAnsi="Times New Roman" w:cs="Times New Roman"/>
                <w:sz w:val="16"/>
                <w:szCs w:val="16"/>
                <w:lang w:val="uk-UA" w:eastAsia="uk-UA"/>
              </w:rPr>
            </w:pPr>
            <w:hyperlink r:id="rId51" w:history="1">
              <w:r w:rsidR="00114D4C" w:rsidRPr="00966A43">
                <w:rPr>
                  <w:rFonts w:ascii="Times New Roman" w:eastAsia="Times New Roman" w:hAnsi="Times New Roman" w:cs="Times New Roman"/>
                  <w:sz w:val="16"/>
                  <w:szCs w:val="16"/>
                  <w:lang w:eastAsia="uk-UA"/>
                </w:rPr>
                <w:t>Закон України “Про державну реєстрацію актів цивільного стану”</w:t>
              </w:r>
            </w:hyperlink>
          </w:p>
        </w:tc>
      </w:tr>
      <w:tr w:rsidR="00114D4C" w:rsidRPr="00BE082D" w:rsidTr="00C94042">
        <w:trPr>
          <w:trHeight w:val="278"/>
        </w:trPr>
        <w:tc>
          <w:tcPr>
            <w:tcW w:w="992" w:type="dxa"/>
            <w:shd w:val="clear" w:color="auto" w:fill="auto"/>
            <w:vAlign w:val="center"/>
            <w:hideMark/>
          </w:tcPr>
          <w:p w:rsidR="00114D4C" w:rsidRPr="00BE082D" w:rsidRDefault="00114D4C" w:rsidP="00B85767">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1</w:t>
            </w:r>
            <w:r>
              <w:rPr>
                <w:rFonts w:ascii="Times New Roman" w:eastAsia="Times New Roman" w:hAnsi="Times New Roman" w:cs="Times New Roman"/>
                <w:color w:val="000000"/>
                <w:sz w:val="24"/>
                <w:szCs w:val="24"/>
                <w:lang w:val="en-US" w:eastAsia="uk-UA"/>
              </w:rPr>
              <w:t>6</w:t>
            </w:r>
            <w:r w:rsidR="00B85767">
              <w:rPr>
                <w:rFonts w:ascii="Times New Roman" w:eastAsia="Times New Roman" w:hAnsi="Times New Roman" w:cs="Times New Roman"/>
                <w:color w:val="000000"/>
                <w:sz w:val="24"/>
                <w:szCs w:val="24"/>
                <w:lang w:val="en-US" w:eastAsia="uk-UA"/>
              </w:rPr>
              <w:t>1</w:t>
            </w:r>
            <w:r>
              <w:rPr>
                <w:rFonts w:ascii="Times New Roman" w:eastAsia="Times New Roman" w:hAnsi="Times New Roman" w:cs="Times New Roman"/>
                <w:color w:val="000000"/>
                <w:sz w:val="24"/>
                <w:szCs w:val="24"/>
                <w:lang w:val="uk-UA" w:eastAsia="uk-UA"/>
              </w:rPr>
              <w:t>/2</w:t>
            </w:r>
          </w:p>
        </w:tc>
        <w:tc>
          <w:tcPr>
            <w:tcW w:w="1276" w:type="dxa"/>
            <w:shd w:val="clear" w:color="auto" w:fill="auto"/>
            <w:vAlign w:val="center"/>
            <w:hideMark/>
          </w:tcPr>
          <w:p w:rsidR="00114D4C" w:rsidRPr="00BE082D" w:rsidRDefault="00114D4C" w:rsidP="00C94042">
            <w:pPr>
              <w:spacing w:after="0" w:line="240" w:lineRule="auto"/>
              <w:jc w:val="center"/>
              <w:rPr>
                <w:rFonts w:ascii="Times New Roman" w:eastAsia="Times New Roman" w:hAnsi="Times New Roman" w:cs="Times New Roman"/>
                <w:sz w:val="24"/>
                <w:szCs w:val="24"/>
                <w:lang w:val="uk-UA" w:eastAsia="uk-UA"/>
              </w:rPr>
            </w:pPr>
            <w:r w:rsidRPr="00BE082D">
              <w:rPr>
                <w:rFonts w:ascii="Times New Roman" w:hAnsi="Times New Roman" w:cs="Times New Roman"/>
                <w:sz w:val="24"/>
                <w:szCs w:val="24"/>
                <w:shd w:val="clear" w:color="auto" w:fill="FFFFFF"/>
                <w:lang w:val="en-US"/>
              </w:rPr>
              <w:t>271/</w:t>
            </w:r>
            <w:r w:rsidRPr="00BE082D">
              <w:rPr>
                <w:rFonts w:ascii="Times New Roman" w:hAnsi="Times New Roman" w:cs="Times New Roman"/>
                <w:sz w:val="24"/>
                <w:szCs w:val="24"/>
                <w:shd w:val="clear" w:color="auto" w:fill="FFFFFF"/>
              </w:rPr>
              <w:t>00031</w:t>
            </w:r>
          </w:p>
        </w:tc>
        <w:tc>
          <w:tcPr>
            <w:tcW w:w="6379" w:type="dxa"/>
            <w:shd w:val="clear" w:color="auto" w:fill="auto"/>
            <w:vAlign w:val="center"/>
            <w:hideMark/>
          </w:tcPr>
          <w:p w:rsidR="00114D4C" w:rsidRPr="00BE082D" w:rsidRDefault="00114D4C" w:rsidP="00C94042">
            <w:pPr>
              <w:tabs>
                <w:tab w:val="left" w:pos="0"/>
                <w:tab w:val="left" w:pos="993"/>
                <w:tab w:val="left" w:pos="1134"/>
              </w:tabs>
              <w:spacing w:after="0" w:line="240" w:lineRule="auto"/>
              <w:jc w:val="both"/>
              <w:rPr>
                <w:rFonts w:ascii="Times New Roman" w:hAnsi="Times New Roman" w:cs="Times New Roman"/>
                <w:i/>
                <w:color w:val="FF0000"/>
                <w:sz w:val="24"/>
                <w:szCs w:val="24"/>
                <w:shd w:val="clear" w:color="auto" w:fill="FFFFFF"/>
                <w:lang w:val="en-US"/>
              </w:rPr>
            </w:pPr>
            <w:r w:rsidRPr="00BE082D">
              <w:rPr>
                <w:rFonts w:ascii="Times New Roman" w:hAnsi="Times New Roman" w:cs="Times New Roman"/>
                <w:sz w:val="24"/>
                <w:szCs w:val="24"/>
                <w:shd w:val="clear" w:color="auto" w:fill="FFFFFF"/>
                <w:lang w:val="uk-UA"/>
              </w:rPr>
              <w:t>Державна реєстрація шлюбу</w:t>
            </w:r>
          </w:p>
        </w:tc>
        <w:tc>
          <w:tcPr>
            <w:tcW w:w="1985" w:type="dxa"/>
            <w:shd w:val="clear" w:color="auto" w:fill="auto"/>
            <w:vAlign w:val="center"/>
            <w:hideMark/>
          </w:tcPr>
          <w:p w:rsidR="00114D4C" w:rsidRPr="00966A43" w:rsidRDefault="00114D4C" w:rsidP="00C94042">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eastAsia="Times New Roman" w:hAnsi="Times New Roman" w:cs="Times New Roman"/>
                <w:sz w:val="16"/>
                <w:szCs w:val="16"/>
                <w:lang w:eastAsia="uk-UA"/>
              </w:rPr>
              <w:t>-“-</w:t>
            </w:r>
          </w:p>
        </w:tc>
      </w:tr>
      <w:tr w:rsidR="00114D4C" w:rsidRPr="00BE082D" w:rsidTr="00C94042">
        <w:trPr>
          <w:trHeight w:val="278"/>
        </w:trPr>
        <w:tc>
          <w:tcPr>
            <w:tcW w:w="992" w:type="dxa"/>
            <w:shd w:val="clear" w:color="auto" w:fill="auto"/>
            <w:vAlign w:val="center"/>
            <w:hideMark/>
          </w:tcPr>
          <w:p w:rsidR="00114D4C" w:rsidRPr="00BE082D" w:rsidRDefault="00114D4C" w:rsidP="00B85767">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1</w:t>
            </w:r>
            <w:r>
              <w:rPr>
                <w:rFonts w:ascii="Times New Roman" w:eastAsia="Times New Roman" w:hAnsi="Times New Roman" w:cs="Times New Roman"/>
                <w:color w:val="000000"/>
                <w:sz w:val="24"/>
                <w:szCs w:val="24"/>
                <w:lang w:val="en-US" w:eastAsia="uk-UA"/>
              </w:rPr>
              <w:t>6</w:t>
            </w:r>
            <w:r w:rsidR="00B85767">
              <w:rPr>
                <w:rFonts w:ascii="Times New Roman" w:eastAsia="Times New Roman" w:hAnsi="Times New Roman" w:cs="Times New Roman"/>
                <w:color w:val="000000"/>
                <w:sz w:val="24"/>
                <w:szCs w:val="24"/>
                <w:lang w:val="en-US" w:eastAsia="uk-UA"/>
              </w:rPr>
              <w:t>2</w:t>
            </w:r>
            <w:r>
              <w:rPr>
                <w:rFonts w:ascii="Times New Roman" w:eastAsia="Times New Roman" w:hAnsi="Times New Roman" w:cs="Times New Roman"/>
                <w:color w:val="000000"/>
                <w:sz w:val="24"/>
                <w:szCs w:val="24"/>
                <w:lang w:val="uk-UA" w:eastAsia="uk-UA"/>
              </w:rPr>
              <w:t>/3</w:t>
            </w:r>
          </w:p>
        </w:tc>
        <w:tc>
          <w:tcPr>
            <w:tcW w:w="1276" w:type="dxa"/>
            <w:shd w:val="clear" w:color="auto" w:fill="auto"/>
            <w:vAlign w:val="center"/>
            <w:hideMark/>
          </w:tcPr>
          <w:p w:rsidR="00114D4C" w:rsidRPr="00BE082D" w:rsidRDefault="00114D4C" w:rsidP="00C94042">
            <w:pPr>
              <w:spacing w:after="0" w:line="240" w:lineRule="auto"/>
              <w:jc w:val="center"/>
              <w:rPr>
                <w:rFonts w:ascii="Times New Roman" w:eastAsia="Times New Roman" w:hAnsi="Times New Roman" w:cs="Times New Roman"/>
                <w:sz w:val="24"/>
                <w:szCs w:val="24"/>
                <w:lang w:val="uk-UA" w:eastAsia="uk-UA"/>
              </w:rPr>
            </w:pPr>
            <w:r w:rsidRPr="00BE082D">
              <w:rPr>
                <w:rFonts w:ascii="Times New Roman" w:hAnsi="Times New Roman" w:cs="Times New Roman"/>
                <w:sz w:val="24"/>
                <w:szCs w:val="24"/>
                <w:shd w:val="clear" w:color="auto" w:fill="FFFFFF"/>
                <w:lang w:val="en-US"/>
              </w:rPr>
              <w:t>274/</w:t>
            </w:r>
            <w:r w:rsidRPr="00BE082D">
              <w:rPr>
                <w:rFonts w:ascii="Times New Roman" w:hAnsi="Times New Roman" w:cs="Times New Roman"/>
                <w:sz w:val="24"/>
                <w:szCs w:val="24"/>
                <w:shd w:val="clear" w:color="auto" w:fill="FFFFFF"/>
              </w:rPr>
              <w:t>00033</w:t>
            </w:r>
          </w:p>
        </w:tc>
        <w:tc>
          <w:tcPr>
            <w:tcW w:w="6379" w:type="dxa"/>
            <w:shd w:val="clear" w:color="auto" w:fill="auto"/>
            <w:vAlign w:val="center"/>
            <w:hideMark/>
          </w:tcPr>
          <w:p w:rsidR="00114D4C" w:rsidRPr="00BE082D" w:rsidRDefault="00114D4C" w:rsidP="00C94042">
            <w:pPr>
              <w:tabs>
                <w:tab w:val="left" w:pos="0"/>
                <w:tab w:val="left" w:pos="993"/>
                <w:tab w:val="left" w:pos="1134"/>
              </w:tabs>
              <w:spacing w:after="0" w:line="240" w:lineRule="auto"/>
              <w:jc w:val="both"/>
              <w:rPr>
                <w:rFonts w:ascii="Times New Roman" w:hAnsi="Times New Roman" w:cs="Times New Roman"/>
                <w:i/>
                <w:color w:val="FF0000"/>
                <w:sz w:val="24"/>
                <w:szCs w:val="24"/>
                <w:shd w:val="clear" w:color="auto" w:fill="FFFFFF"/>
                <w:lang w:val="en-US"/>
              </w:rPr>
            </w:pPr>
            <w:r w:rsidRPr="00BE082D">
              <w:rPr>
                <w:rFonts w:ascii="Times New Roman" w:hAnsi="Times New Roman" w:cs="Times New Roman"/>
                <w:sz w:val="24"/>
                <w:szCs w:val="24"/>
                <w:shd w:val="clear" w:color="auto" w:fill="FFFFFF"/>
                <w:lang w:val="uk-UA"/>
              </w:rPr>
              <w:t>Державна реєстрація смерті</w:t>
            </w:r>
          </w:p>
        </w:tc>
        <w:tc>
          <w:tcPr>
            <w:tcW w:w="1985" w:type="dxa"/>
            <w:shd w:val="clear" w:color="auto" w:fill="auto"/>
            <w:vAlign w:val="center"/>
            <w:hideMark/>
          </w:tcPr>
          <w:p w:rsidR="00114D4C" w:rsidRPr="00966A43" w:rsidRDefault="00114D4C" w:rsidP="00C94042">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eastAsia="Times New Roman" w:hAnsi="Times New Roman" w:cs="Times New Roman"/>
                <w:sz w:val="16"/>
                <w:szCs w:val="16"/>
                <w:lang w:eastAsia="uk-UA"/>
              </w:rPr>
              <w:t>-“-</w:t>
            </w:r>
          </w:p>
        </w:tc>
      </w:tr>
      <w:tr w:rsidR="00114D4C" w:rsidRPr="00BE082D" w:rsidTr="00C94042">
        <w:trPr>
          <w:trHeight w:val="278"/>
        </w:trPr>
        <w:tc>
          <w:tcPr>
            <w:tcW w:w="992" w:type="dxa"/>
            <w:shd w:val="clear" w:color="auto" w:fill="auto"/>
            <w:vAlign w:val="center"/>
            <w:hideMark/>
          </w:tcPr>
          <w:p w:rsidR="00114D4C" w:rsidRPr="00BE082D" w:rsidRDefault="00114D4C" w:rsidP="00B85767">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16</w:t>
            </w:r>
            <w:r w:rsidR="00B85767">
              <w:rPr>
                <w:rFonts w:ascii="Times New Roman" w:eastAsia="Times New Roman" w:hAnsi="Times New Roman" w:cs="Times New Roman"/>
                <w:color w:val="000000"/>
                <w:sz w:val="24"/>
                <w:szCs w:val="24"/>
                <w:lang w:val="en-US" w:eastAsia="uk-UA"/>
              </w:rPr>
              <w:t>3</w:t>
            </w:r>
            <w:r>
              <w:rPr>
                <w:rFonts w:ascii="Times New Roman" w:eastAsia="Times New Roman" w:hAnsi="Times New Roman" w:cs="Times New Roman"/>
                <w:color w:val="000000"/>
                <w:sz w:val="24"/>
                <w:szCs w:val="24"/>
                <w:lang w:val="uk-UA" w:eastAsia="uk-UA"/>
              </w:rPr>
              <w:t>/4</w:t>
            </w:r>
          </w:p>
        </w:tc>
        <w:tc>
          <w:tcPr>
            <w:tcW w:w="1276" w:type="dxa"/>
            <w:shd w:val="clear" w:color="auto" w:fill="auto"/>
            <w:vAlign w:val="center"/>
            <w:hideMark/>
          </w:tcPr>
          <w:p w:rsidR="00114D4C" w:rsidRPr="00BE082D" w:rsidRDefault="00114D4C" w:rsidP="00C94042">
            <w:pPr>
              <w:spacing w:after="0" w:line="240" w:lineRule="auto"/>
              <w:jc w:val="center"/>
              <w:rPr>
                <w:rFonts w:ascii="Times New Roman" w:hAnsi="Times New Roman" w:cs="Times New Roman"/>
                <w:sz w:val="24"/>
                <w:szCs w:val="24"/>
                <w:shd w:val="clear" w:color="auto" w:fill="FFFFFF"/>
                <w:lang w:val="en-US"/>
              </w:rPr>
            </w:pPr>
            <w:r w:rsidRPr="00BE082D">
              <w:rPr>
                <w:rFonts w:ascii="Times New Roman" w:hAnsi="Times New Roman" w:cs="Times New Roman"/>
                <w:sz w:val="24"/>
                <w:szCs w:val="24"/>
                <w:shd w:val="clear" w:color="auto" w:fill="FFFFFF"/>
                <w:lang w:val="uk-UA"/>
              </w:rPr>
              <w:t>287/</w:t>
            </w:r>
            <w:r w:rsidRPr="00BE082D">
              <w:rPr>
                <w:rFonts w:ascii="Times New Roman" w:hAnsi="Times New Roman" w:cs="Times New Roman"/>
                <w:sz w:val="24"/>
                <w:szCs w:val="24"/>
                <w:shd w:val="clear" w:color="auto" w:fill="FFFFFF"/>
              </w:rPr>
              <w:t>01369</w:t>
            </w:r>
          </w:p>
        </w:tc>
        <w:tc>
          <w:tcPr>
            <w:tcW w:w="6379" w:type="dxa"/>
            <w:shd w:val="clear" w:color="auto" w:fill="auto"/>
            <w:vAlign w:val="center"/>
            <w:hideMark/>
          </w:tcPr>
          <w:p w:rsidR="00114D4C" w:rsidRPr="00BE082D" w:rsidRDefault="00114D4C" w:rsidP="00C94042">
            <w:pPr>
              <w:tabs>
                <w:tab w:val="left" w:pos="0"/>
                <w:tab w:val="left" w:pos="993"/>
                <w:tab w:val="left" w:pos="1134"/>
              </w:tabs>
              <w:spacing w:after="0" w:line="240" w:lineRule="auto"/>
              <w:jc w:val="both"/>
              <w:rPr>
                <w:rFonts w:ascii="Times New Roman" w:hAnsi="Times New Roman" w:cs="Times New Roman"/>
                <w:sz w:val="24"/>
                <w:szCs w:val="24"/>
                <w:shd w:val="clear" w:color="auto" w:fill="FFFFFF"/>
                <w:lang w:val="uk-UA"/>
              </w:rPr>
            </w:pPr>
            <w:r w:rsidRPr="00BE082D">
              <w:rPr>
                <w:rFonts w:ascii="Times New Roman" w:hAnsi="Times New Roman" w:cs="Times New Roman"/>
                <w:sz w:val="24"/>
                <w:szCs w:val="24"/>
              </w:rPr>
              <w:t>Комплексна електронна публічна послуга “єМалятко”</w:t>
            </w:r>
          </w:p>
        </w:tc>
        <w:tc>
          <w:tcPr>
            <w:tcW w:w="1985" w:type="dxa"/>
            <w:shd w:val="clear" w:color="auto" w:fill="auto"/>
            <w:vAlign w:val="center"/>
            <w:hideMark/>
          </w:tcPr>
          <w:p w:rsidR="00114D4C" w:rsidRPr="00966A43" w:rsidRDefault="00114D4C" w:rsidP="00C94042">
            <w:pPr>
              <w:spacing w:after="0" w:line="240" w:lineRule="auto"/>
              <w:jc w:val="center"/>
              <w:rPr>
                <w:rFonts w:ascii="Times New Roman" w:eastAsia="Times New Roman" w:hAnsi="Times New Roman" w:cs="Times New Roman"/>
                <w:sz w:val="16"/>
                <w:szCs w:val="16"/>
                <w:lang w:eastAsia="uk-UA"/>
              </w:rPr>
            </w:pPr>
          </w:p>
        </w:tc>
      </w:tr>
      <w:tr w:rsidR="00114D4C" w:rsidRPr="00BE082D" w:rsidTr="00C94042">
        <w:trPr>
          <w:trHeight w:val="1130"/>
        </w:trPr>
        <w:tc>
          <w:tcPr>
            <w:tcW w:w="992" w:type="dxa"/>
            <w:vMerge w:val="restart"/>
            <w:shd w:val="clear" w:color="auto" w:fill="auto"/>
            <w:vAlign w:val="center"/>
            <w:hideMark/>
          </w:tcPr>
          <w:p w:rsidR="00114D4C" w:rsidRPr="00BE082D" w:rsidRDefault="00114D4C" w:rsidP="00C94042">
            <w:pPr>
              <w:spacing w:after="0" w:line="240" w:lineRule="auto"/>
              <w:jc w:val="center"/>
              <w:rPr>
                <w:rFonts w:ascii="Times New Roman" w:eastAsia="Times New Roman" w:hAnsi="Times New Roman" w:cs="Times New Roman"/>
                <w:sz w:val="24"/>
                <w:szCs w:val="24"/>
                <w:lang w:val="uk-UA" w:eastAsia="uk-UA"/>
              </w:rPr>
            </w:pPr>
          </w:p>
        </w:tc>
        <w:tc>
          <w:tcPr>
            <w:tcW w:w="1276" w:type="dxa"/>
            <w:vMerge w:val="restart"/>
            <w:shd w:val="clear" w:color="auto" w:fill="auto"/>
            <w:vAlign w:val="center"/>
            <w:hideMark/>
          </w:tcPr>
          <w:p w:rsidR="00114D4C" w:rsidRPr="00BE082D" w:rsidRDefault="00114D4C" w:rsidP="00C94042">
            <w:pPr>
              <w:spacing w:after="0" w:line="240" w:lineRule="auto"/>
              <w:jc w:val="center"/>
              <w:rPr>
                <w:rFonts w:ascii="Times New Roman" w:eastAsia="Times New Roman" w:hAnsi="Times New Roman" w:cs="Times New Roman"/>
                <w:sz w:val="24"/>
                <w:szCs w:val="24"/>
                <w:lang w:val="uk-UA" w:eastAsia="uk-UA"/>
              </w:rPr>
            </w:pPr>
          </w:p>
        </w:tc>
        <w:tc>
          <w:tcPr>
            <w:tcW w:w="6379" w:type="dxa"/>
            <w:vMerge w:val="restart"/>
            <w:shd w:val="clear" w:color="auto" w:fill="auto"/>
            <w:vAlign w:val="center"/>
            <w:hideMark/>
          </w:tcPr>
          <w:tbl>
            <w:tblPr>
              <w:tblW w:w="6368" w:type="dxa"/>
              <w:tblBorders>
                <w:top w:val="outset" w:sz="2" w:space="0" w:color="auto"/>
                <w:left w:val="outset" w:sz="2" w:space="0" w:color="auto"/>
                <w:bottom w:val="outset" w:sz="2" w:space="0" w:color="auto"/>
                <w:right w:val="outset" w:sz="2" w:space="0" w:color="auto"/>
              </w:tblBorders>
              <w:shd w:val="clear" w:color="auto" w:fill="FFFFFF"/>
              <w:tblLayout w:type="fixed"/>
              <w:tblCellMar>
                <w:top w:w="12" w:type="dxa"/>
                <w:left w:w="12" w:type="dxa"/>
                <w:bottom w:w="12" w:type="dxa"/>
                <w:right w:w="12" w:type="dxa"/>
              </w:tblCellMar>
              <w:tblLook w:val="04A0" w:firstRow="1" w:lastRow="0" w:firstColumn="1" w:lastColumn="0" w:noHBand="0" w:noVBand="1"/>
            </w:tblPr>
            <w:tblGrid>
              <w:gridCol w:w="1169"/>
              <w:gridCol w:w="447"/>
              <w:gridCol w:w="291"/>
              <w:gridCol w:w="2222"/>
              <w:gridCol w:w="1634"/>
              <w:gridCol w:w="605"/>
            </w:tblGrid>
            <w:tr w:rsidR="00114D4C" w:rsidRPr="00BE082D" w:rsidTr="00C94042">
              <w:trPr>
                <w:gridAfter w:val="3"/>
                <w:wAfter w:w="4461" w:type="dxa"/>
              </w:trPr>
              <w:tc>
                <w:tcPr>
                  <w:tcW w:w="1169" w:type="dxa"/>
                  <w:tcBorders>
                    <w:top w:val="nil"/>
                    <w:left w:val="nil"/>
                    <w:bottom w:val="nil"/>
                    <w:right w:val="nil"/>
                  </w:tcBorders>
                  <w:shd w:val="clear" w:color="auto" w:fill="FFFFFF"/>
                  <w:hideMark/>
                </w:tcPr>
                <w:p w:rsidR="00114D4C" w:rsidRPr="00BE082D" w:rsidRDefault="00114D4C" w:rsidP="00C94042">
                  <w:pPr>
                    <w:pStyle w:val="rvps14"/>
                    <w:spacing w:before="120" w:beforeAutospacing="0" w:after="120" w:afterAutospacing="0"/>
                  </w:pPr>
                </w:p>
              </w:tc>
              <w:tc>
                <w:tcPr>
                  <w:tcW w:w="447" w:type="dxa"/>
                  <w:tcBorders>
                    <w:top w:val="nil"/>
                    <w:left w:val="nil"/>
                    <w:bottom w:val="nil"/>
                    <w:right w:val="nil"/>
                  </w:tcBorders>
                  <w:shd w:val="clear" w:color="auto" w:fill="FFFFFF"/>
                  <w:hideMark/>
                </w:tcPr>
                <w:p w:rsidR="00114D4C" w:rsidRPr="00BE082D" w:rsidRDefault="00114D4C" w:rsidP="00C94042">
                  <w:pPr>
                    <w:spacing w:line="240" w:lineRule="auto"/>
                    <w:jc w:val="both"/>
                    <w:rPr>
                      <w:rFonts w:ascii="Times New Roman" w:hAnsi="Times New Roman" w:cs="Times New Roman"/>
                      <w:sz w:val="24"/>
                      <w:szCs w:val="24"/>
                    </w:rPr>
                  </w:pPr>
                </w:p>
              </w:tc>
              <w:tc>
                <w:tcPr>
                  <w:tcW w:w="291" w:type="dxa"/>
                  <w:tcBorders>
                    <w:top w:val="nil"/>
                    <w:left w:val="nil"/>
                    <w:bottom w:val="nil"/>
                    <w:right w:val="nil"/>
                  </w:tcBorders>
                  <w:shd w:val="clear" w:color="auto" w:fill="FFFFFF"/>
                  <w:hideMark/>
                </w:tcPr>
                <w:p w:rsidR="00114D4C" w:rsidRPr="00BE082D" w:rsidRDefault="00114D4C" w:rsidP="00C94042">
                  <w:pPr>
                    <w:pStyle w:val="rvps12"/>
                    <w:spacing w:before="120" w:beforeAutospacing="0" w:after="120" w:afterAutospacing="0"/>
                    <w:jc w:val="center"/>
                  </w:pPr>
                </w:p>
              </w:tc>
            </w:tr>
            <w:tr w:rsidR="00114D4C" w:rsidRPr="00BE082D" w:rsidTr="00C94042">
              <w:tc>
                <w:tcPr>
                  <w:tcW w:w="4129" w:type="dxa"/>
                  <w:gridSpan w:val="4"/>
                  <w:tcBorders>
                    <w:top w:val="nil"/>
                    <w:left w:val="nil"/>
                    <w:bottom w:val="nil"/>
                    <w:right w:val="nil"/>
                  </w:tcBorders>
                  <w:shd w:val="clear" w:color="auto" w:fill="FFFFFF"/>
                  <w:hideMark/>
                </w:tcPr>
                <w:p w:rsidR="00114D4C" w:rsidRPr="00BE082D" w:rsidRDefault="00114D4C" w:rsidP="00C94042">
                  <w:pPr>
                    <w:pStyle w:val="rvps14"/>
                    <w:spacing w:before="120" w:beforeAutospacing="0" w:after="120" w:afterAutospacing="0"/>
                  </w:pPr>
                  <w:r w:rsidRPr="00BE082D">
                    <w:t>1) державна реєстрація народження та визначення походження дитини</w:t>
                  </w:r>
                </w:p>
              </w:tc>
              <w:tc>
                <w:tcPr>
                  <w:tcW w:w="1634" w:type="dxa"/>
                  <w:tcBorders>
                    <w:top w:val="nil"/>
                    <w:left w:val="nil"/>
                    <w:bottom w:val="nil"/>
                    <w:right w:val="nil"/>
                  </w:tcBorders>
                  <w:shd w:val="clear" w:color="auto" w:fill="FFFFFF"/>
                  <w:hideMark/>
                </w:tcPr>
                <w:p w:rsidR="00114D4C" w:rsidRPr="00BE082D" w:rsidRDefault="00114D4C" w:rsidP="00C94042">
                  <w:pPr>
                    <w:pStyle w:val="rvps14"/>
                    <w:spacing w:before="120" w:beforeAutospacing="0" w:after="120" w:afterAutospacing="0"/>
                  </w:pPr>
                </w:p>
              </w:tc>
              <w:tc>
                <w:tcPr>
                  <w:tcW w:w="605" w:type="dxa"/>
                  <w:tcBorders>
                    <w:top w:val="nil"/>
                    <w:left w:val="nil"/>
                    <w:bottom w:val="nil"/>
                    <w:right w:val="nil"/>
                  </w:tcBorders>
                  <w:shd w:val="clear" w:color="auto" w:fill="FFFFFF"/>
                  <w:hideMark/>
                </w:tcPr>
                <w:p w:rsidR="00114D4C" w:rsidRPr="00BE082D" w:rsidRDefault="00114D4C" w:rsidP="00C94042">
                  <w:pPr>
                    <w:spacing w:line="240" w:lineRule="auto"/>
                    <w:jc w:val="both"/>
                    <w:rPr>
                      <w:rFonts w:ascii="Times New Roman" w:hAnsi="Times New Roman" w:cs="Times New Roman"/>
                      <w:sz w:val="24"/>
                      <w:szCs w:val="24"/>
                    </w:rPr>
                  </w:pPr>
                </w:p>
              </w:tc>
            </w:tr>
            <w:tr w:rsidR="00114D4C" w:rsidRPr="00BE082D" w:rsidTr="00C94042">
              <w:tc>
                <w:tcPr>
                  <w:tcW w:w="4129" w:type="dxa"/>
                  <w:gridSpan w:val="4"/>
                  <w:tcBorders>
                    <w:top w:val="nil"/>
                    <w:left w:val="nil"/>
                    <w:bottom w:val="nil"/>
                    <w:right w:val="nil"/>
                  </w:tcBorders>
                  <w:shd w:val="clear" w:color="auto" w:fill="FFFFFF"/>
                  <w:hideMark/>
                </w:tcPr>
                <w:p w:rsidR="00114D4C" w:rsidRPr="00BE082D" w:rsidRDefault="00114D4C" w:rsidP="00C94042">
                  <w:pPr>
                    <w:pStyle w:val="rvps14"/>
                    <w:spacing w:before="120" w:beforeAutospacing="0" w:after="120" w:afterAutospacing="0"/>
                  </w:pPr>
                </w:p>
                <w:p w:rsidR="00114D4C" w:rsidRPr="00BE082D" w:rsidRDefault="00114D4C" w:rsidP="00C94042">
                  <w:pPr>
                    <w:pStyle w:val="rvps14"/>
                    <w:spacing w:before="120" w:beforeAutospacing="0" w:after="120" w:afterAutospacing="0"/>
                  </w:pPr>
                  <w:r w:rsidRPr="00BE082D">
                    <w:t>2) декларування місця проживання дитини</w:t>
                  </w:r>
                </w:p>
              </w:tc>
              <w:tc>
                <w:tcPr>
                  <w:tcW w:w="1634" w:type="dxa"/>
                  <w:tcBorders>
                    <w:top w:val="nil"/>
                    <w:left w:val="nil"/>
                    <w:bottom w:val="nil"/>
                    <w:right w:val="nil"/>
                  </w:tcBorders>
                  <w:shd w:val="clear" w:color="auto" w:fill="FFFFFF"/>
                  <w:hideMark/>
                </w:tcPr>
                <w:p w:rsidR="00114D4C" w:rsidRPr="00BE082D" w:rsidRDefault="00114D4C" w:rsidP="00C94042">
                  <w:pPr>
                    <w:pStyle w:val="rvps14"/>
                    <w:spacing w:before="120" w:beforeAutospacing="0" w:after="120" w:afterAutospacing="0"/>
                  </w:pPr>
                </w:p>
              </w:tc>
              <w:tc>
                <w:tcPr>
                  <w:tcW w:w="605" w:type="dxa"/>
                  <w:tcBorders>
                    <w:top w:val="nil"/>
                    <w:left w:val="nil"/>
                    <w:bottom w:val="nil"/>
                    <w:right w:val="nil"/>
                  </w:tcBorders>
                  <w:shd w:val="clear" w:color="auto" w:fill="FFFFFF"/>
                  <w:hideMark/>
                </w:tcPr>
                <w:p w:rsidR="00114D4C" w:rsidRPr="00BE082D" w:rsidRDefault="00114D4C" w:rsidP="00C94042">
                  <w:pPr>
                    <w:spacing w:line="240" w:lineRule="auto"/>
                    <w:jc w:val="both"/>
                    <w:rPr>
                      <w:rFonts w:ascii="Times New Roman" w:hAnsi="Times New Roman" w:cs="Times New Roman"/>
                      <w:sz w:val="24"/>
                      <w:szCs w:val="24"/>
                    </w:rPr>
                  </w:pPr>
                </w:p>
              </w:tc>
            </w:tr>
            <w:tr w:rsidR="00114D4C" w:rsidRPr="00BE082D" w:rsidTr="00C94042">
              <w:tc>
                <w:tcPr>
                  <w:tcW w:w="4129" w:type="dxa"/>
                  <w:gridSpan w:val="4"/>
                  <w:tcBorders>
                    <w:top w:val="nil"/>
                    <w:left w:val="nil"/>
                    <w:bottom w:val="nil"/>
                    <w:right w:val="nil"/>
                  </w:tcBorders>
                  <w:shd w:val="clear" w:color="auto" w:fill="FFFFFF"/>
                  <w:hideMark/>
                </w:tcPr>
                <w:p w:rsidR="00114D4C" w:rsidRDefault="00114D4C" w:rsidP="00C94042">
                  <w:pPr>
                    <w:pStyle w:val="rvps14"/>
                    <w:spacing w:before="0" w:beforeAutospacing="0" w:after="0" w:afterAutospacing="0"/>
                    <w:rPr>
                      <w:lang w:val="uk-UA"/>
                    </w:rPr>
                  </w:pPr>
                </w:p>
                <w:p w:rsidR="00114D4C" w:rsidRDefault="00114D4C" w:rsidP="00C94042">
                  <w:pPr>
                    <w:pStyle w:val="rvps14"/>
                    <w:spacing w:before="0" w:beforeAutospacing="0" w:after="0" w:afterAutospacing="0"/>
                    <w:rPr>
                      <w:lang w:val="uk-UA"/>
                    </w:rPr>
                  </w:pPr>
                </w:p>
                <w:p w:rsidR="00114D4C" w:rsidRDefault="00114D4C" w:rsidP="00C94042">
                  <w:pPr>
                    <w:pStyle w:val="rvps14"/>
                    <w:spacing w:before="0" w:beforeAutospacing="0" w:after="0" w:afterAutospacing="0"/>
                    <w:rPr>
                      <w:lang w:val="uk-UA"/>
                    </w:rPr>
                  </w:pPr>
                </w:p>
                <w:p w:rsidR="00114D4C" w:rsidRDefault="00114D4C" w:rsidP="00C94042">
                  <w:pPr>
                    <w:pStyle w:val="rvps14"/>
                    <w:spacing w:before="0" w:beforeAutospacing="0" w:after="0" w:afterAutospacing="0"/>
                    <w:rPr>
                      <w:lang w:val="uk-UA"/>
                    </w:rPr>
                  </w:pPr>
                </w:p>
                <w:p w:rsidR="00114D4C" w:rsidRPr="008C0B94" w:rsidRDefault="00114D4C" w:rsidP="00C94042">
                  <w:pPr>
                    <w:pStyle w:val="rvps14"/>
                    <w:spacing w:before="0" w:beforeAutospacing="0" w:after="0" w:afterAutospacing="0"/>
                  </w:pPr>
                  <w:r w:rsidRPr="00BE082D">
                    <w:lastRenderedPageBreak/>
                    <w:t>3) призначення допомоги при народженні дитини</w:t>
                  </w:r>
                </w:p>
                <w:p w:rsidR="00114D4C" w:rsidRPr="008C0B94" w:rsidRDefault="00114D4C" w:rsidP="00C94042">
                  <w:pPr>
                    <w:pStyle w:val="rvps14"/>
                    <w:spacing w:before="0" w:beforeAutospacing="0" w:after="0" w:afterAutospacing="0"/>
                  </w:pPr>
                </w:p>
              </w:tc>
              <w:tc>
                <w:tcPr>
                  <w:tcW w:w="1634" w:type="dxa"/>
                  <w:tcBorders>
                    <w:top w:val="nil"/>
                    <w:left w:val="nil"/>
                    <w:bottom w:val="nil"/>
                    <w:right w:val="nil"/>
                  </w:tcBorders>
                  <w:shd w:val="clear" w:color="auto" w:fill="FFFFFF"/>
                  <w:hideMark/>
                </w:tcPr>
                <w:p w:rsidR="00114D4C" w:rsidRPr="00BE082D" w:rsidRDefault="00114D4C" w:rsidP="00C94042">
                  <w:pPr>
                    <w:pStyle w:val="rvps14"/>
                    <w:spacing w:before="0" w:beforeAutospacing="0" w:after="0" w:afterAutospacing="0"/>
                  </w:pPr>
                </w:p>
              </w:tc>
              <w:tc>
                <w:tcPr>
                  <w:tcW w:w="605" w:type="dxa"/>
                  <w:tcBorders>
                    <w:top w:val="nil"/>
                    <w:left w:val="nil"/>
                    <w:bottom w:val="nil"/>
                    <w:right w:val="nil"/>
                  </w:tcBorders>
                  <w:shd w:val="clear" w:color="auto" w:fill="FFFFFF"/>
                  <w:hideMark/>
                </w:tcPr>
                <w:p w:rsidR="00114D4C" w:rsidRPr="00BE082D" w:rsidRDefault="00114D4C" w:rsidP="00C94042">
                  <w:pPr>
                    <w:spacing w:after="0" w:line="240" w:lineRule="auto"/>
                    <w:jc w:val="both"/>
                    <w:rPr>
                      <w:rFonts w:ascii="Times New Roman" w:hAnsi="Times New Roman" w:cs="Times New Roman"/>
                      <w:sz w:val="24"/>
                      <w:szCs w:val="24"/>
                    </w:rPr>
                  </w:pPr>
                </w:p>
              </w:tc>
            </w:tr>
            <w:tr w:rsidR="00114D4C" w:rsidRPr="00BE082D" w:rsidTr="00C94042">
              <w:tc>
                <w:tcPr>
                  <w:tcW w:w="4129" w:type="dxa"/>
                  <w:gridSpan w:val="4"/>
                  <w:tcBorders>
                    <w:top w:val="nil"/>
                    <w:left w:val="nil"/>
                    <w:bottom w:val="nil"/>
                    <w:right w:val="nil"/>
                  </w:tcBorders>
                  <w:shd w:val="clear" w:color="auto" w:fill="FFFFFF"/>
                  <w:hideMark/>
                </w:tcPr>
                <w:p w:rsidR="00114D4C" w:rsidRPr="00BE082D" w:rsidRDefault="00114D4C" w:rsidP="00C94042">
                  <w:pPr>
                    <w:pStyle w:val="rvps14"/>
                    <w:spacing w:before="0" w:beforeAutospacing="0" w:after="0" w:afterAutospacing="0"/>
                  </w:pPr>
                  <w:r w:rsidRPr="00BE082D">
                    <w:lastRenderedPageBreak/>
                    <w:t xml:space="preserve">4) внесення відомостей про дитину до Реєстру пацієнтів </w:t>
                  </w:r>
                  <w:proofErr w:type="gramStart"/>
                  <w:r w:rsidRPr="00BE082D">
                    <w:t>в</w:t>
                  </w:r>
                  <w:proofErr w:type="gramEnd"/>
                  <w:r w:rsidRPr="00BE082D">
                    <w:t xml:space="preserve"> електронній системі охорони здоров’я</w:t>
                  </w:r>
                </w:p>
                <w:p w:rsidR="00114D4C" w:rsidRPr="00BE082D" w:rsidRDefault="00114D4C" w:rsidP="00C94042">
                  <w:pPr>
                    <w:pStyle w:val="rvps14"/>
                    <w:spacing w:before="0" w:beforeAutospacing="0" w:after="0" w:afterAutospacing="0"/>
                  </w:pPr>
                </w:p>
              </w:tc>
              <w:tc>
                <w:tcPr>
                  <w:tcW w:w="1634" w:type="dxa"/>
                  <w:tcBorders>
                    <w:top w:val="nil"/>
                    <w:left w:val="nil"/>
                    <w:bottom w:val="nil"/>
                    <w:right w:val="nil"/>
                  </w:tcBorders>
                  <w:shd w:val="clear" w:color="auto" w:fill="FFFFFF"/>
                  <w:hideMark/>
                </w:tcPr>
                <w:p w:rsidR="00114D4C" w:rsidRPr="00BE082D" w:rsidRDefault="00114D4C" w:rsidP="00C94042">
                  <w:pPr>
                    <w:pStyle w:val="rvps14"/>
                    <w:spacing w:before="0" w:beforeAutospacing="0" w:after="0" w:afterAutospacing="0"/>
                  </w:pPr>
                </w:p>
              </w:tc>
              <w:tc>
                <w:tcPr>
                  <w:tcW w:w="605" w:type="dxa"/>
                  <w:tcBorders>
                    <w:top w:val="nil"/>
                    <w:left w:val="nil"/>
                    <w:bottom w:val="nil"/>
                    <w:right w:val="nil"/>
                  </w:tcBorders>
                  <w:shd w:val="clear" w:color="auto" w:fill="FFFFFF"/>
                  <w:hideMark/>
                </w:tcPr>
                <w:p w:rsidR="00114D4C" w:rsidRPr="00BE082D" w:rsidRDefault="00114D4C" w:rsidP="00C94042">
                  <w:pPr>
                    <w:spacing w:after="0" w:line="240" w:lineRule="auto"/>
                    <w:jc w:val="both"/>
                    <w:rPr>
                      <w:rFonts w:ascii="Times New Roman" w:hAnsi="Times New Roman" w:cs="Times New Roman"/>
                      <w:sz w:val="24"/>
                      <w:szCs w:val="24"/>
                    </w:rPr>
                  </w:pPr>
                </w:p>
              </w:tc>
            </w:tr>
            <w:tr w:rsidR="00114D4C" w:rsidRPr="00BE082D" w:rsidTr="00C94042">
              <w:tc>
                <w:tcPr>
                  <w:tcW w:w="4129" w:type="dxa"/>
                  <w:gridSpan w:val="4"/>
                  <w:tcBorders>
                    <w:top w:val="nil"/>
                    <w:left w:val="nil"/>
                    <w:bottom w:val="nil"/>
                    <w:right w:val="nil"/>
                  </w:tcBorders>
                  <w:shd w:val="clear" w:color="auto" w:fill="FFFFFF"/>
                  <w:hideMark/>
                </w:tcPr>
                <w:p w:rsidR="00114D4C" w:rsidRPr="00BE082D" w:rsidRDefault="00114D4C" w:rsidP="00C94042">
                  <w:pPr>
                    <w:pStyle w:val="rvps14"/>
                    <w:spacing w:before="0" w:beforeAutospacing="0" w:after="0" w:afterAutospacing="0"/>
                    <w:rPr>
                      <w:lang w:val="uk-UA"/>
                    </w:rPr>
                  </w:pPr>
                  <w:r w:rsidRPr="00BE082D">
                    <w:t>5) реєстрація дитини у Державному реє</w:t>
                  </w:r>
                  <w:proofErr w:type="gramStart"/>
                  <w:r w:rsidRPr="00BE082D">
                    <w:t>стр</w:t>
                  </w:r>
                  <w:proofErr w:type="gramEnd"/>
                  <w:r w:rsidRPr="00BE082D">
                    <w:t>і фізичних осіб - платників податків</w:t>
                  </w:r>
                </w:p>
                <w:p w:rsidR="00114D4C" w:rsidRPr="00BE082D" w:rsidRDefault="00114D4C" w:rsidP="00C94042">
                  <w:pPr>
                    <w:pStyle w:val="rvps14"/>
                    <w:spacing w:before="0" w:beforeAutospacing="0" w:after="0" w:afterAutospacing="0"/>
                    <w:rPr>
                      <w:lang w:val="uk-UA"/>
                    </w:rPr>
                  </w:pPr>
                </w:p>
              </w:tc>
              <w:tc>
                <w:tcPr>
                  <w:tcW w:w="1634" w:type="dxa"/>
                  <w:tcBorders>
                    <w:top w:val="nil"/>
                    <w:left w:val="nil"/>
                    <w:bottom w:val="nil"/>
                    <w:right w:val="nil"/>
                  </w:tcBorders>
                  <w:shd w:val="clear" w:color="auto" w:fill="FFFFFF"/>
                  <w:hideMark/>
                </w:tcPr>
                <w:p w:rsidR="00114D4C" w:rsidRPr="00BE082D" w:rsidRDefault="00114D4C" w:rsidP="00C94042">
                  <w:pPr>
                    <w:pStyle w:val="rvps14"/>
                    <w:spacing w:before="0" w:beforeAutospacing="0" w:after="0" w:afterAutospacing="0"/>
                  </w:pPr>
                </w:p>
              </w:tc>
              <w:tc>
                <w:tcPr>
                  <w:tcW w:w="605" w:type="dxa"/>
                  <w:tcBorders>
                    <w:top w:val="nil"/>
                    <w:left w:val="nil"/>
                    <w:bottom w:val="nil"/>
                    <w:right w:val="nil"/>
                  </w:tcBorders>
                  <w:shd w:val="clear" w:color="auto" w:fill="FFFFFF"/>
                  <w:hideMark/>
                </w:tcPr>
                <w:p w:rsidR="00114D4C" w:rsidRPr="00BE082D" w:rsidRDefault="00114D4C" w:rsidP="00C94042">
                  <w:pPr>
                    <w:spacing w:after="0" w:line="240" w:lineRule="auto"/>
                    <w:jc w:val="both"/>
                    <w:rPr>
                      <w:rFonts w:ascii="Times New Roman" w:hAnsi="Times New Roman" w:cs="Times New Roman"/>
                      <w:sz w:val="24"/>
                      <w:szCs w:val="24"/>
                    </w:rPr>
                  </w:pPr>
                </w:p>
              </w:tc>
            </w:tr>
            <w:tr w:rsidR="00114D4C" w:rsidRPr="00BE082D" w:rsidTr="00C94042">
              <w:tc>
                <w:tcPr>
                  <w:tcW w:w="4129" w:type="dxa"/>
                  <w:gridSpan w:val="4"/>
                  <w:tcBorders>
                    <w:top w:val="nil"/>
                    <w:left w:val="nil"/>
                    <w:bottom w:val="nil"/>
                    <w:right w:val="nil"/>
                  </w:tcBorders>
                  <w:shd w:val="clear" w:color="auto" w:fill="FFFFFF"/>
                  <w:hideMark/>
                </w:tcPr>
                <w:p w:rsidR="00114D4C" w:rsidRPr="00BE082D" w:rsidRDefault="00114D4C" w:rsidP="00C94042">
                  <w:pPr>
                    <w:pStyle w:val="rvps14"/>
                    <w:spacing w:before="0" w:beforeAutospacing="0" w:after="0" w:afterAutospacing="0"/>
                  </w:pPr>
                  <w:r w:rsidRPr="00BE082D">
                    <w:t>6) внесення інформації про дитину до Єдиного державного демографічного реєстру з автоматичним формуванням унікального номера запису в ньому</w:t>
                  </w:r>
                </w:p>
              </w:tc>
              <w:tc>
                <w:tcPr>
                  <w:tcW w:w="1634" w:type="dxa"/>
                  <w:tcBorders>
                    <w:top w:val="nil"/>
                    <w:left w:val="nil"/>
                    <w:bottom w:val="nil"/>
                    <w:right w:val="nil"/>
                  </w:tcBorders>
                  <w:shd w:val="clear" w:color="auto" w:fill="FFFFFF"/>
                  <w:hideMark/>
                </w:tcPr>
                <w:p w:rsidR="00114D4C" w:rsidRPr="00BE082D" w:rsidRDefault="00114D4C" w:rsidP="00C94042">
                  <w:pPr>
                    <w:pStyle w:val="rvps14"/>
                    <w:spacing w:before="120" w:beforeAutospacing="0" w:after="120" w:afterAutospacing="0"/>
                  </w:pPr>
                </w:p>
              </w:tc>
              <w:tc>
                <w:tcPr>
                  <w:tcW w:w="605" w:type="dxa"/>
                  <w:tcBorders>
                    <w:top w:val="nil"/>
                    <w:left w:val="nil"/>
                    <w:bottom w:val="nil"/>
                    <w:right w:val="nil"/>
                  </w:tcBorders>
                  <w:shd w:val="clear" w:color="auto" w:fill="FFFFFF"/>
                  <w:hideMark/>
                </w:tcPr>
                <w:p w:rsidR="00114D4C" w:rsidRPr="00BE082D" w:rsidRDefault="00114D4C" w:rsidP="00C94042">
                  <w:pPr>
                    <w:spacing w:line="240" w:lineRule="auto"/>
                    <w:jc w:val="both"/>
                    <w:rPr>
                      <w:rFonts w:ascii="Times New Roman" w:hAnsi="Times New Roman" w:cs="Times New Roman"/>
                      <w:sz w:val="24"/>
                      <w:szCs w:val="24"/>
                    </w:rPr>
                  </w:pPr>
                </w:p>
              </w:tc>
            </w:tr>
            <w:tr w:rsidR="00114D4C" w:rsidRPr="00BE082D" w:rsidTr="00C94042">
              <w:tc>
                <w:tcPr>
                  <w:tcW w:w="4129" w:type="dxa"/>
                  <w:gridSpan w:val="4"/>
                  <w:tcBorders>
                    <w:top w:val="nil"/>
                    <w:left w:val="nil"/>
                    <w:bottom w:val="nil"/>
                    <w:right w:val="nil"/>
                  </w:tcBorders>
                  <w:shd w:val="clear" w:color="auto" w:fill="FFFFFF"/>
                  <w:hideMark/>
                </w:tcPr>
                <w:p w:rsidR="00114D4C" w:rsidRDefault="00114D4C" w:rsidP="00C94042">
                  <w:pPr>
                    <w:pStyle w:val="rvps14"/>
                    <w:spacing w:before="0" w:beforeAutospacing="0" w:after="0" w:afterAutospacing="0"/>
                    <w:rPr>
                      <w:lang w:val="uk-UA"/>
                    </w:rPr>
                  </w:pPr>
                </w:p>
                <w:p w:rsidR="00114D4C" w:rsidRDefault="00114D4C" w:rsidP="00C94042">
                  <w:pPr>
                    <w:pStyle w:val="rvps14"/>
                    <w:spacing w:before="0" w:beforeAutospacing="0" w:after="0" w:afterAutospacing="0"/>
                    <w:rPr>
                      <w:lang w:val="uk-UA"/>
                    </w:rPr>
                  </w:pPr>
                </w:p>
                <w:p w:rsidR="00114D4C" w:rsidRPr="00BE082D" w:rsidRDefault="00114D4C" w:rsidP="00C94042">
                  <w:pPr>
                    <w:pStyle w:val="rvps14"/>
                    <w:spacing w:before="0" w:beforeAutospacing="0" w:after="0" w:afterAutospacing="0"/>
                    <w:rPr>
                      <w:lang w:val="uk-UA"/>
                    </w:rPr>
                  </w:pPr>
                </w:p>
                <w:p w:rsidR="00114D4C" w:rsidRPr="00BE082D" w:rsidRDefault="00114D4C" w:rsidP="00C94042">
                  <w:pPr>
                    <w:pStyle w:val="rvps14"/>
                    <w:spacing w:before="0" w:beforeAutospacing="0" w:after="0" w:afterAutospacing="0"/>
                    <w:rPr>
                      <w:lang w:val="uk-UA"/>
                    </w:rPr>
                  </w:pPr>
                </w:p>
                <w:p w:rsidR="00114D4C" w:rsidRPr="00BE082D" w:rsidRDefault="00114D4C" w:rsidP="00C94042">
                  <w:pPr>
                    <w:pStyle w:val="rvps14"/>
                    <w:spacing w:before="0" w:beforeAutospacing="0" w:after="0" w:afterAutospacing="0"/>
                    <w:rPr>
                      <w:lang w:val="uk-UA"/>
                    </w:rPr>
                  </w:pPr>
                  <w:r w:rsidRPr="00BE082D">
                    <w:t>7) надання грошової компенсації вартості одноразової натуральної допомоги “пакунок малюка”</w:t>
                  </w:r>
                </w:p>
                <w:p w:rsidR="00114D4C" w:rsidRPr="00BE082D" w:rsidRDefault="00114D4C" w:rsidP="00C94042">
                  <w:pPr>
                    <w:pStyle w:val="rvps14"/>
                    <w:spacing w:before="0" w:beforeAutospacing="0" w:after="0" w:afterAutospacing="0"/>
                    <w:rPr>
                      <w:lang w:val="uk-UA"/>
                    </w:rPr>
                  </w:pPr>
                </w:p>
              </w:tc>
              <w:tc>
                <w:tcPr>
                  <w:tcW w:w="1634" w:type="dxa"/>
                  <w:tcBorders>
                    <w:top w:val="nil"/>
                    <w:left w:val="nil"/>
                    <w:bottom w:val="nil"/>
                    <w:right w:val="nil"/>
                  </w:tcBorders>
                  <w:shd w:val="clear" w:color="auto" w:fill="FFFFFF"/>
                  <w:hideMark/>
                </w:tcPr>
                <w:p w:rsidR="00114D4C" w:rsidRPr="00BE082D" w:rsidRDefault="00114D4C" w:rsidP="00C94042">
                  <w:pPr>
                    <w:pStyle w:val="rvps14"/>
                    <w:spacing w:before="0" w:beforeAutospacing="0" w:after="0" w:afterAutospacing="0"/>
                  </w:pPr>
                </w:p>
              </w:tc>
              <w:tc>
                <w:tcPr>
                  <w:tcW w:w="605" w:type="dxa"/>
                  <w:tcBorders>
                    <w:top w:val="nil"/>
                    <w:left w:val="nil"/>
                    <w:bottom w:val="nil"/>
                    <w:right w:val="nil"/>
                  </w:tcBorders>
                  <w:shd w:val="clear" w:color="auto" w:fill="FFFFFF"/>
                  <w:hideMark/>
                </w:tcPr>
                <w:p w:rsidR="00114D4C" w:rsidRPr="00BE082D" w:rsidRDefault="00114D4C" w:rsidP="00C94042">
                  <w:pPr>
                    <w:spacing w:after="0" w:line="240" w:lineRule="auto"/>
                    <w:jc w:val="both"/>
                    <w:rPr>
                      <w:rFonts w:ascii="Times New Roman" w:hAnsi="Times New Roman" w:cs="Times New Roman"/>
                      <w:sz w:val="24"/>
                      <w:szCs w:val="24"/>
                    </w:rPr>
                  </w:pPr>
                </w:p>
              </w:tc>
            </w:tr>
            <w:tr w:rsidR="00114D4C" w:rsidRPr="00BE082D" w:rsidTr="00C94042">
              <w:tc>
                <w:tcPr>
                  <w:tcW w:w="4129" w:type="dxa"/>
                  <w:gridSpan w:val="4"/>
                  <w:tcBorders>
                    <w:top w:val="nil"/>
                    <w:left w:val="nil"/>
                    <w:bottom w:val="nil"/>
                    <w:right w:val="nil"/>
                  </w:tcBorders>
                  <w:shd w:val="clear" w:color="auto" w:fill="FFFFFF"/>
                  <w:hideMark/>
                </w:tcPr>
                <w:p w:rsidR="00114D4C" w:rsidRPr="00BE082D" w:rsidRDefault="00114D4C" w:rsidP="00C94042">
                  <w:pPr>
                    <w:pStyle w:val="rvps14"/>
                    <w:spacing w:before="0" w:beforeAutospacing="0" w:after="0" w:afterAutospacing="0"/>
                    <w:rPr>
                      <w:lang w:val="uk-UA"/>
                    </w:rPr>
                  </w:pPr>
                  <w:r w:rsidRPr="00BE082D">
                    <w:rPr>
                      <w:lang w:val="uk-UA"/>
                    </w:rPr>
                    <w:t>8) видача посвідчень батьків багатодітної сім’ї та дитини з багатодітної сім’ї</w:t>
                  </w:r>
                </w:p>
                <w:p w:rsidR="00114D4C" w:rsidRPr="00BE082D" w:rsidRDefault="00114D4C" w:rsidP="00C94042">
                  <w:pPr>
                    <w:pStyle w:val="rvps14"/>
                    <w:spacing w:before="0" w:beforeAutospacing="0" w:after="0" w:afterAutospacing="0"/>
                    <w:rPr>
                      <w:lang w:val="uk-UA"/>
                    </w:rPr>
                  </w:pPr>
                </w:p>
              </w:tc>
              <w:tc>
                <w:tcPr>
                  <w:tcW w:w="1634" w:type="dxa"/>
                  <w:tcBorders>
                    <w:top w:val="nil"/>
                    <w:left w:val="nil"/>
                    <w:bottom w:val="nil"/>
                    <w:right w:val="nil"/>
                  </w:tcBorders>
                  <w:shd w:val="clear" w:color="auto" w:fill="FFFFFF"/>
                  <w:hideMark/>
                </w:tcPr>
                <w:p w:rsidR="00114D4C" w:rsidRPr="00BE082D" w:rsidRDefault="00114D4C" w:rsidP="00C94042">
                  <w:pPr>
                    <w:pStyle w:val="rvps14"/>
                    <w:spacing w:before="0" w:beforeAutospacing="0" w:after="0" w:afterAutospacing="0"/>
                  </w:pPr>
                </w:p>
              </w:tc>
              <w:tc>
                <w:tcPr>
                  <w:tcW w:w="605" w:type="dxa"/>
                  <w:tcBorders>
                    <w:top w:val="nil"/>
                    <w:left w:val="nil"/>
                    <w:bottom w:val="nil"/>
                    <w:right w:val="nil"/>
                  </w:tcBorders>
                  <w:shd w:val="clear" w:color="auto" w:fill="FFFFFF"/>
                  <w:hideMark/>
                </w:tcPr>
                <w:p w:rsidR="00114D4C" w:rsidRPr="00BE082D" w:rsidRDefault="00114D4C" w:rsidP="00C94042">
                  <w:pPr>
                    <w:spacing w:after="0" w:line="240" w:lineRule="auto"/>
                    <w:jc w:val="both"/>
                    <w:rPr>
                      <w:rFonts w:ascii="Times New Roman" w:hAnsi="Times New Roman" w:cs="Times New Roman"/>
                      <w:sz w:val="24"/>
                      <w:szCs w:val="24"/>
                    </w:rPr>
                  </w:pPr>
                </w:p>
              </w:tc>
            </w:tr>
          </w:tbl>
          <w:p w:rsidR="00114D4C" w:rsidRPr="00BE082D" w:rsidRDefault="00114D4C" w:rsidP="00C94042">
            <w:pPr>
              <w:tabs>
                <w:tab w:val="left" w:pos="0"/>
                <w:tab w:val="left" w:pos="426"/>
                <w:tab w:val="left" w:pos="1134"/>
              </w:tabs>
              <w:spacing w:after="0" w:line="240" w:lineRule="auto"/>
              <w:jc w:val="both"/>
              <w:rPr>
                <w:rFonts w:ascii="Times New Roman" w:hAnsi="Times New Roman" w:cs="Times New Roman"/>
                <w:i/>
                <w:sz w:val="24"/>
                <w:szCs w:val="24"/>
                <w:shd w:val="clear" w:color="auto" w:fill="FFFFFF"/>
              </w:rPr>
            </w:pPr>
            <w:r w:rsidRPr="00BE082D">
              <w:rPr>
                <w:rFonts w:ascii="Times New Roman" w:hAnsi="Times New Roman" w:cs="Times New Roman"/>
                <w:sz w:val="24"/>
                <w:szCs w:val="24"/>
              </w:rPr>
              <w:t>9) призначення допомоги на дітей, які виховуються у багатодітних сі</w:t>
            </w:r>
            <w:proofErr w:type="gramStart"/>
            <w:r w:rsidRPr="00BE082D">
              <w:rPr>
                <w:rFonts w:ascii="Times New Roman" w:hAnsi="Times New Roman" w:cs="Times New Roman"/>
                <w:sz w:val="24"/>
                <w:szCs w:val="24"/>
              </w:rPr>
              <w:t>м</w:t>
            </w:r>
            <w:proofErr w:type="gramEnd"/>
            <w:r w:rsidRPr="00BE082D">
              <w:rPr>
                <w:rFonts w:ascii="Times New Roman" w:hAnsi="Times New Roman" w:cs="Times New Roman"/>
                <w:sz w:val="24"/>
                <w:szCs w:val="24"/>
              </w:rPr>
              <w:t>’ях</w:t>
            </w:r>
          </w:p>
        </w:tc>
        <w:tc>
          <w:tcPr>
            <w:tcW w:w="1985" w:type="dxa"/>
            <w:shd w:val="clear" w:color="auto" w:fill="auto"/>
            <w:vAlign w:val="center"/>
            <w:hideMark/>
          </w:tcPr>
          <w:p w:rsidR="00114D4C" w:rsidRPr="00966A43" w:rsidRDefault="007005FE" w:rsidP="00C94042">
            <w:pPr>
              <w:spacing w:after="0" w:line="240" w:lineRule="auto"/>
              <w:jc w:val="center"/>
              <w:rPr>
                <w:rFonts w:ascii="Times New Roman" w:eastAsia="Times New Roman" w:hAnsi="Times New Roman" w:cs="Times New Roman"/>
                <w:sz w:val="16"/>
                <w:szCs w:val="16"/>
                <w:lang w:eastAsia="uk-UA"/>
              </w:rPr>
            </w:pPr>
            <w:hyperlink r:id="rId52" w:tgtFrame="_blank" w:history="1">
              <w:r w:rsidR="00114D4C" w:rsidRPr="00966A43">
                <w:rPr>
                  <w:rStyle w:val="a3"/>
                  <w:rFonts w:ascii="Times New Roman" w:hAnsi="Times New Roman" w:cs="Times New Roman"/>
                  <w:color w:val="000099"/>
                  <w:sz w:val="16"/>
                  <w:szCs w:val="16"/>
                  <w:shd w:val="clear" w:color="auto" w:fill="FFFFFF"/>
                </w:rPr>
                <w:t>Закон України</w:t>
              </w:r>
            </w:hyperlink>
            <w:r w:rsidR="00114D4C" w:rsidRPr="00966A43">
              <w:rPr>
                <w:rFonts w:ascii="Times New Roman" w:hAnsi="Times New Roman" w:cs="Times New Roman"/>
                <w:color w:val="333333"/>
                <w:sz w:val="16"/>
                <w:szCs w:val="16"/>
                <w:shd w:val="clear" w:color="auto" w:fill="FFFFFF"/>
              </w:rPr>
              <w:t> </w:t>
            </w:r>
            <w:r w:rsidR="00114D4C" w:rsidRPr="00966A43">
              <w:rPr>
                <w:rFonts w:ascii="Times New Roman" w:hAnsi="Times New Roman" w:cs="Times New Roman"/>
                <w:sz w:val="16"/>
                <w:szCs w:val="16"/>
                <w:shd w:val="clear" w:color="auto" w:fill="FFFFFF"/>
              </w:rPr>
              <w:t>“Про державну реєстрацію актів цивільного стану”</w:t>
            </w:r>
          </w:p>
        </w:tc>
      </w:tr>
      <w:tr w:rsidR="00114D4C" w:rsidRPr="00BE082D" w:rsidTr="00C94042">
        <w:trPr>
          <w:trHeight w:val="565"/>
        </w:trPr>
        <w:tc>
          <w:tcPr>
            <w:tcW w:w="992" w:type="dxa"/>
            <w:vMerge/>
            <w:shd w:val="clear" w:color="auto" w:fill="auto"/>
            <w:vAlign w:val="center"/>
            <w:hideMark/>
          </w:tcPr>
          <w:p w:rsidR="00114D4C" w:rsidRPr="00BE082D" w:rsidRDefault="00114D4C" w:rsidP="00C94042">
            <w:pPr>
              <w:spacing w:after="0" w:line="240" w:lineRule="auto"/>
              <w:jc w:val="center"/>
              <w:rPr>
                <w:rFonts w:ascii="Times New Roman" w:eastAsia="Times New Roman" w:hAnsi="Times New Roman" w:cs="Times New Roman"/>
                <w:color w:val="000000"/>
                <w:sz w:val="24"/>
                <w:szCs w:val="24"/>
                <w:lang w:val="uk-UA" w:eastAsia="uk-UA"/>
              </w:rPr>
            </w:pPr>
          </w:p>
        </w:tc>
        <w:tc>
          <w:tcPr>
            <w:tcW w:w="1276" w:type="dxa"/>
            <w:vMerge/>
            <w:shd w:val="clear" w:color="auto" w:fill="auto"/>
            <w:vAlign w:val="center"/>
            <w:hideMark/>
          </w:tcPr>
          <w:p w:rsidR="00114D4C" w:rsidRPr="00BE082D" w:rsidRDefault="00114D4C" w:rsidP="00C94042">
            <w:pPr>
              <w:spacing w:after="0" w:line="240" w:lineRule="auto"/>
              <w:jc w:val="center"/>
              <w:rPr>
                <w:rFonts w:ascii="Times New Roman" w:hAnsi="Times New Roman" w:cs="Times New Roman"/>
                <w:color w:val="333333"/>
                <w:sz w:val="24"/>
                <w:szCs w:val="24"/>
                <w:shd w:val="clear" w:color="auto" w:fill="FFFFFF"/>
                <w:lang w:val="uk-UA"/>
              </w:rPr>
            </w:pPr>
          </w:p>
        </w:tc>
        <w:tc>
          <w:tcPr>
            <w:tcW w:w="6379" w:type="dxa"/>
            <w:vMerge/>
            <w:shd w:val="clear" w:color="auto" w:fill="auto"/>
            <w:vAlign w:val="center"/>
            <w:hideMark/>
          </w:tcPr>
          <w:p w:rsidR="00114D4C" w:rsidRPr="00BE082D" w:rsidRDefault="00114D4C" w:rsidP="00C94042">
            <w:pPr>
              <w:tabs>
                <w:tab w:val="left" w:pos="0"/>
                <w:tab w:val="left" w:pos="993"/>
                <w:tab w:val="left" w:pos="1134"/>
              </w:tabs>
              <w:spacing w:after="0" w:line="240" w:lineRule="auto"/>
              <w:jc w:val="both"/>
              <w:rPr>
                <w:rFonts w:ascii="Times New Roman" w:hAnsi="Times New Roman" w:cs="Times New Roman"/>
                <w:sz w:val="24"/>
                <w:szCs w:val="24"/>
                <w:shd w:val="clear" w:color="auto" w:fill="FFFFFF"/>
              </w:rPr>
            </w:pPr>
          </w:p>
        </w:tc>
        <w:tc>
          <w:tcPr>
            <w:tcW w:w="1985" w:type="dxa"/>
            <w:shd w:val="clear" w:color="auto" w:fill="auto"/>
            <w:vAlign w:val="center"/>
            <w:hideMark/>
          </w:tcPr>
          <w:p w:rsidR="00114D4C" w:rsidRPr="00966A43" w:rsidRDefault="007005FE" w:rsidP="00C94042">
            <w:pPr>
              <w:pStyle w:val="rvps14"/>
              <w:spacing w:before="120" w:after="120"/>
              <w:jc w:val="center"/>
              <w:rPr>
                <w:sz w:val="16"/>
                <w:szCs w:val="16"/>
                <w:lang w:eastAsia="uk-UA"/>
              </w:rPr>
            </w:pPr>
            <w:hyperlink r:id="rId53" w:tgtFrame="_blank" w:history="1">
              <w:r w:rsidR="00114D4C" w:rsidRPr="00966A43">
                <w:rPr>
                  <w:rStyle w:val="a3"/>
                  <w:color w:val="000099"/>
                  <w:sz w:val="16"/>
                  <w:szCs w:val="16"/>
                </w:rPr>
                <w:t>Закон України</w:t>
              </w:r>
            </w:hyperlink>
            <w:r w:rsidR="00114D4C" w:rsidRPr="00966A43">
              <w:rPr>
                <w:color w:val="333333"/>
                <w:sz w:val="16"/>
                <w:szCs w:val="16"/>
              </w:rPr>
              <w:t> </w:t>
            </w:r>
            <w:r w:rsidR="00114D4C" w:rsidRPr="00966A43">
              <w:rPr>
                <w:sz w:val="16"/>
                <w:szCs w:val="16"/>
              </w:rPr>
              <w:t>“Про надання публічних (електронних публічних) послуг щодо декларування та реєстрації місця проживання в Україні”</w:t>
            </w:r>
          </w:p>
        </w:tc>
      </w:tr>
      <w:tr w:rsidR="00114D4C" w:rsidRPr="00BE082D" w:rsidTr="00C94042">
        <w:trPr>
          <w:trHeight w:val="833"/>
        </w:trPr>
        <w:tc>
          <w:tcPr>
            <w:tcW w:w="992" w:type="dxa"/>
            <w:vMerge/>
            <w:shd w:val="clear" w:color="auto" w:fill="auto"/>
            <w:vAlign w:val="center"/>
            <w:hideMark/>
          </w:tcPr>
          <w:p w:rsidR="00114D4C" w:rsidRPr="00BE082D" w:rsidRDefault="00114D4C" w:rsidP="00C94042">
            <w:pPr>
              <w:spacing w:after="0" w:line="240" w:lineRule="auto"/>
              <w:jc w:val="center"/>
              <w:rPr>
                <w:rFonts w:ascii="Times New Roman" w:eastAsia="Times New Roman" w:hAnsi="Times New Roman" w:cs="Times New Roman"/>
                <w:color w:val="000000"/>
                <w:sz w:val="24"/>
                <w:szCs w:val="24"/>
                <w:lang w:val="uk-UA" w:eastAsia="uk-UA"/>
              </w:rPr>
            </w:pPr>
          </w:p>
        </w:tc>
        <w:tc>
          <w:tcPr>
            <w:tcW w:w="1276" w:type="dxa"/>
            <w:vMerge/>
            <w:shd w:val="clear" w:color="auto" w:fill="auto"/>
            <w:vAlign w:val="center"/>
            <w:hideMark/>
          </w:tcPr>
          <w:p w:rsidR="00114D4C" w:rsidRPr="00BE082D" w:rsidRDefault="00114D4C" w:rsidP="00C94042">
            <w:pPr>
              <w:spacing w:after="0" w:line="240" w:lineRule="auto"/>
              <w:jc w:val="center"/>
              <w:rPr>
                <w:rFonts w:ascii="Times New Roman" w:hAnsi="Times New Roman" w:cs="Times New Roman"/>
                <w:color w:val="333333"/>
                <w:sz w:val="24"/>
                <w:szCs w:val="24"/>
                <w:shd w:val="clear" w:color="auto" w:fill="FFFFFF"/>
                <w:lang w:val="uk-UA"/>
              </w:rPr>
            </w:pPr>
          </w:p>
        </w:tc>
        <w:tc>
          <w:tcPr>
            <w:tcW w:w="6379" w:type="dxa"/>
            <w:vMerge/>
            <w:shd w:val="clear" w:color="auto" w:fill="auto"/>
            <w:vAlign w:val="center"/>
            <w:hideMark/>
          </w:tcPr>
          <w:p w:rsidR="00114D4C" w:rsidRPr="00BE082D" w:rsidRDefault="00114D4C" w:rsidP="00C94042">
            <w:pPr>
              <w:tabs>
                <w:tab w:val="left" w:pos="0"/>
                <w:tab w:val="left" w:pos="993"/>
                <w:tab w:val="left" w:pos="1134"/>
              </w:tabs>
              <w:spacing w:after="0" w:line="240" w:lineRule="auto"/>
              <w:jc w:val="both"/>
              <w:rPr>
                <w:rFonts w:ascii="Times New Roman" w:hAnsi="Times New Roman" w:cs="Times New Roman"/>
                <w:sz w:val="24"/>
                <w:szCs w:val="24"/>
                <w:shd w:val="clear" w:color="auto" w:fill="FFFFFF"/>
              </w:rPr>
            </w:pPr>
          </w:p>
        </w:tc>
        <w:tc>
          <w:tcPr>
            <w:tcW w:w="1985" w:type="dxa"/>
            <w:shd w:val="clear" w:color="auto" w:fill="auto"/>
            <w:vAlign w:val="center"/>
            <w:hideMark/>
          </w:tcPr>
          <w:p w:rsidR="00114D4C" w:rsidRPr="00966A43" w:rsidRDefault="007005FE" w:rsidP="00C94042">
            <w:pPr>
              <w:spacing w:after="0" w:line="240" w:lineRule="auto"/>
              <w:jc w:val="center"/>
              <w:rPr>
                <w:rFonts w:ascii="Times New Roman" w:eastAsia="Times New Roman" w:hAnsi="Times New Roman" w:cs="Times New Roman"/>
                <w:sz w:val="16"/>
                <w:szCs w:val="16"/>
                <w:lang w:eastAsia="uk-UA"/>
              </w:rPr>
            </w:pPr>
            <w:hyperlink r:id="rId54" w:tgtFrame="_blank" w:history="1">
              <w:r w:rsidR="00114D4C" w:rsidRPr="00966A43">
                <w:rPr>
                  <w:rStyle w:val="a3"/>
                  <w:rFonts w:ascii="Times New Roman" w:hAnsi="Times New Roman" w:cs="Times New Roman"/>
                  <w:color w:val="000099"/>
                  <w:sz w:val="16"/>
                  <w:szCs w:val="16"/>
                  <w:shd w:val="clear" w:color="auto" w:fill="FFFFFF"/>
                </w:rPr>
                <w:t>Закон України</w:t>
              </w:r>
            </w:hyperlink>
            <w:r w:rsidR="00114D4C" w:rsidRPr="00966A43">
              <w:rPr>
                <w:rFonts w:ascii="Times New Roman" w:hAnsi="Times New Roman" w:cs="Times New Roman"/>
                <w:color w:val="333333"/>
                <w:sz w:val="16"/>
                <w:szCs w:val="16"/>
                <w:shd w:val="clear" w:color="auto" w:fill="FFFFFF"/>
              </w:rPr>
              <w:t> </w:t>
            </w:r>
            <w:r w:rsidR="00114D4C" w:rsidRPr="00966A43">
              <w:rPr>
                <w:rFonts w:ascii="Times New Roman" w:hAnsi="Times New Roman" w:cs="Times New Roman"/>
                <w:sz w:val="16"/>
                <w:szCs w:val="16"/>
                <w:shd w:val="clear" w:color="auto" w:fill="FFFFFF"/>
              </w:rPr>
              <w:t>“Про державну допомогу сі</w:t>
            </w:r>
            <w:proofErr w:type="gramStart"/>
            <w:r w:rsidR="00114D4C" w:rsidRPr="00966A43">
              <w:rPr>
                <w:rFonts w:ascii="Times New Roman" w:hAnsi="Times New Roman" w:cs="Times New Roman"/>
                <w:sz w:val="16"/>
                <w:szCs w:val="16"/>
                <w:shd w:val="clear" w:color="auto" w:fill="FFFFFF"/>
              </w:rPr>
              <w:t>м</w:t>
            </w:r>
            <w:proofErr w:type="gramEnd"/>
            <w:r w:rsidR="00114D4C" w:rsidRPr="00966A43">
              <w:rPr>
                <w:rFonts w:ascii="Times New Roman" w:hAnsi="Times New Roman" w:cs="Times New Roman"/>
                <w:sz w:val="16"/>
                <w:szCs w:val="16"/>
                <w:shd w:val="clear" w:color="auto" w:fill="FFFFFF"/>
              </w:rPr>
              <w:t>’ям з дітьми”</w:t>
            </w:r>
          </w:p>
        </w:tc>
      </w:tr>
      <w:tr w:rsidR="00114D4C" w:rsidRPr="00BE082D" w:rsidTr="00C94042">
        <w:trPr>
          <w:trHeight w:val="833"/>
        </w:trPr>
        <w:tc>
          <w:tcPr>
            <w:tcW w:w="992" w:type="dxa"/>
            <w:vMerge/>
            <w:shd w:val="clear" w:color="auto" w:fill="auto"/>
            <w:vAlign w:val="center"/>
            <w:hideMark/>
          </w:tcPr>
          <w:p w:rsidR="00114D4C" w:rsidRPr="00BE082D" w:rsidRDefault="00114D4C" w:rsidP="00C94042">
            <w:pPr>
              <w:spacing w:after="0" w:line="240" w:lineRule="auto"/>
              <w:jc w:val="center"/>
              <w:rPr>
                <w:rFonts w:ascii="Times New Roman" w:eastAsia="Times New Roman" w:hAnsi="Times New Roman" w:cs="Times New Roman"/>
                <w:color w:val="000000"/>
                <w:sz w:val="24"/>
                <w:szCs w:val="24"/>
                <w:lang w:val="uk-UA" w:eastAsia="uk-UA"/>
              </w:rPr>
            </w:pPr>
          </w:p>
        </w:tc>
        <w:tc>
          <w:tcPr>
            <w:tcW w:w="1276" w:type="dxa"/>
            <w:vMerge/>
            <w:shd w:val="clear" w:color="auto" w:fill="auto"/>
            <w:vAlign w:val="center"/>
            <w:hideMark/>
          </w:tcPr>
          <w:p w:rsidR="00114D4C" w:rsidRPr="00BE082D" w:rsidRDefault="00114D4C" w:rsidP="00C94042">
            <w:pPr>
              <w:spacing w:after="0" w:line="240" w:lineRule="auto"/>
              <w:jc w:val="center"/>
              <w:rPr>
                <w:rFonts w:ascii="Times New Roman" w:hAnsi="Times New Roman" w:cs="Times New Roman"/>
                <w:color w:val="333333"/>
                <w:sz w:val="24"/>
                <w:szCs w:val="24"/>
                <w:shd w:val="clear" w:color="auto" w:fill="FFFFFF"/>
                <w:lang w:val="uk-UA"/>
              </w:rPr>
            </w:pPr>
          </w:p>
        </w:tc>
        <w:tc>
          <w:tcPr>
            <w:tcW w:w="6379" w:type="dxa"/>
            <w:vMerge/>
            <w:shd w:val="clear" w:color="auto" w:fill="auto"/>
            <w:vAlign w:val="center"/>
            <w:hideMark/>
          </w:tcPr>
          <w:p w:rsidR="00114D4C" w:rsidRPr="00BE082D" w:rsidRDefault="00114D4C" w:rsidP="00C94042">
            <w:pPr>
              <w:tabs>
                <w:tab w:val="left" w:pos="0"/>
                <w:tab w:val="left" w:pos="993"/>
                <w:tab w:val="left" w:pos="1134"/>
              </w:tabs>
              <w:spacing w:after="0" w:line="240" w:lineRule="auto"/>
              <w:jc w:val="both"/>
              <w:rPr>
                <w:rFonts w:ascii="Times New Roman" w:hAnsi="Times New Roman" w:cs="Times New Roman"/>
                <w:sz w:val="24"/>
                <w:szCs w:val="24"/>
                <w:shd w:val="clear" w:color="auto" w:fill="FFFFFF"/>
              </w:rPr>
            </w:pPr>
          </w:p>
        </w:tc>
        <w:tc>
          <w:tcPr>
            <w:tcW w:w="1985" w:type="dxa"/>
            <w:shd w:val="clear" w:color="auto" w:fill="auto"/>
            <w:vAlign w:val="center"/>
            <w:hideMark/>
          </w:tcPr>
          <w:p w:rsidR="00114D4C" w:rsidRPr="00EF45CB" w:rsidRDefault="00114D4C" w:rsidP="00C94042">
            <w:pPr>
              <w:spacing w:after="0" w:line="240" w:lineRule="auto"/>
              <w:jc w:val="center"/>
              <w:rPr>
                <w:sz w:val="16"/>
                <w:szCs w:val="16"/>
              </w:rPr>
            </w:pPr>
          </w:p>
          <w:p w:rsidR="00114D4C" w:rsidRPr="00EF45CB" w:rsidRDefault="00114D4C" w:rsidP="00C94042">
            <w:pPr>
              <w:spacing w:after="0" w:line="240" w:lineRule="auto"/>
              <w:jc w:val="center"/>
              <w:rPr>
                <w:sz w:val="16"/>
                <w:szCs w:val="16"/>
              </w:rPr>
            </w:pPr>
          </w:p>
          <w:p w:rsidR="00114D4C" w:rsidRPr="00EF45CB" w:rsidRDefault="00114D4C" w:rsidP="00C94042">
            <w:pPr>
              <w:spacing w:after="0" w:line="240" w:lineRule="auto"/>
              <w:jc w:val="center"/>
              <w:rPr>
                <w:sz w:val="16"/>
                <w:szCs w:val="16"/>
              </w:rPr>
            </w:pPr>
          </w:p>
          <w:p w:rsidR="00114D4C" w:rsidRPr="00EF45CB" w:rsidRDefault="00114D4C" w:rsidP="00C94042">
            <w:pPr>
              <w:spacing w:after="0" w:line="240" w:lineRule="auto"/>
              <w:jc w:val="center"/>
              <w:rPr>
                <w:sz w:val="16"/>
                <w:szCs w:val="16"/>
              </w:rPr>
            </w:pPr>
          </w:p>
          <w:p w:rsidR="00114D4C" w:rsidRPr="00966A43" w:rsidRDefault="007005FE" w:rsidP="00C94042">
            <w:pPr>
              <w:spacing w:after="0" w:line="240" w:lineRule="auto"/>
              <w:jc w:val="center"/>
              <w:rPr>
                <w:rFonts w:ascii="Times New Roman" w:eastAsia="Times New Roman" w:hAnsi="Times New Roman" w:cs="Times New Roman"/>
                <w:sz w:val="16"/>
                <w:szCs w:val="16"/>
                <w:lang w:val="uk-UA" w:eastAsia="uk-UA"/>
              </w:rPr>
            </w:pPr>
            <w:hyperlink r:id="rId55" w:tgtFrame="_blank" w:history="1">
              <w:r w:rsidR="00114D4C" w:rsidRPr="00966A43">
                <w:rPr>
                  <w:rStyle w:val="a3"/>
                  <w:rFonts w:ascii="Times New Roman" w:hAnsi="Times New Roman" w:cs="Times New Roman"/>
                  <w:color w:val="000099"/>
                  <w:sz w:val="16"/>
                  <w:szCs w:val="16"/>
                </w:rPr>
                <w:t>Основи законодавства України про охорону здоров’я</w:t>
              </w:r>
            </w:hyperlink>
            <w:r w:rsidR="00114D4C" w:rsidRPr="00966A43">
              <w:rPr>
                <w:rFonts w:ascii="Times New Roman" w:hAnsi="Times New Roman" w:cs="Times New Roman"/>
                <w:color w:val="333333"/>
                <w:sz w:val="16"/>
                <w:szCs w:val="16"/>
                <w:lang w:val="uk-UA"/>
              </w:rPr>
              <w:t xml:space="preserve"> </w:t>
            </w:r>
          </w:p>
        </w:tc>
      </w:tr>
      <w:tr w:rsidR="00114D4C" w:rsidRPr="00BE082D" w:rsidTr="00C94042">
        <w:trPr>
          <w:trHeight w:val="1258"/>
        </w:trPr>
        <w:tc>
          <w:tcPr>
            <w:tcW w:w="992" w:type="dxa"/>
            <w:vMerge/>
            <w:shd w:val="clear" w:color="auto" w:fill="auto"/>
            <w:vAlign w:val="center"/>
            <w:hideMark/>
          </w:tcPr>
          <w:p w:rsidR="00114D4C" w:rsidRPr="00BE082D" w:rsidRDefault="00114D4C" w:rsidP="00C94042">
            <w:pPr>
              <w:spacing w:after="0" w:line="240" w:lineRule="auto"/>
              <w:jc w:val="center"/>
              <w:rPr>
                <w:rFonts w:ascii="Times New Roman" w:eastAsia="Times New Roman" w:hAnsi="Times New Roman" w:cs="Times New Roman"/>
                <w:color w:val="000000"/>
                <w:sz w:val="24"/>
                <w:szCs w:val="24"/>
                <w:lang w:val="uk-UA" w:eastAsia="uk-UA"/>
              </w:rPr>
            </w:pPr>
          </w:p>
        </w:tc>
        <w:tc>
          <w:tcPr>
            <w:tcW w:w="1276" w:type="dxa"/>
            <w:vMerge/>
            <w:shd w:val="clear" w:color="auto" w:fill="auto"/>
            <w:vAlign w:val="center"/>
            <w:hideMark/>
          </w:tcPr>
          <w:p w:rsidR="00114D4C" w:rsidRPr="00BE082D" w:rsidRDefault="00114D4C" w:rsidP="00C94042">
            <w:pPr>
              <w:spacing w:after="0" w:line="240" w:lineRule="auto"/>
              <w:jc w:val="center"/>
              <w:rPr>
                <w:rFonts w:ascii="Times New Roman" w:hAnsi="Times New Roman" w:cs="Times New Roman"/>
                <w:color w:val="333333"/>
                <w:sz w:val="24"/>
                <w:szCs w:val="24"/>
                <w:shd w:val="clear" w:color="auto" w:fill="FFFFFF"/>
                <w:lang w:val="uk-UA"/>
              </w:rPr>
            </w:pPr>
          </w:p>
        </w:tc>
        <w:tc>
          <w:tcPr>
            <w:tcW w:w="6379" w:type="dxa"/>
            <w:vMerge/>
            <w:shd w:val="clear" w:color="auto" w:fill="auto"/>
            <w:vAlign w:val="center"/>
            <w:hideMark/>
          </w:tcPr>
          <w:p w:rsidR="00114D4C" w:rsidRPr="00BE082D" w:rsidRDefault="00114D4C" w:rsidP="00C94042">
            <w:pPr>
              <w:tabs>
                <w:tab w:val="left" w:pos="0"/>
                <w:tab w:val="left" w:pos="993"/>
                <w:tab w:val="left" w:pos="1134"/>
              </w:tabs>
              <w:spacing w:after="0" w:line="240" w:lineRule="auto"/>
              <w:jc w:val="both"/>
              <w:rPr>
                <w:rFonts w:ascii="Times New Roman" w:hAnsi="Times New Roman" w:cs="Times New Roman"/>
                <w:sz w:val="24"/>
                <w:szCs w:val="24"/>
                <w:shd w:val="clear" w:color="auto" w:fill="FFFFFF"/>
              </w:rPr>
            </w:pPr>
          </w:p>
        </w:tc>
        <w:tc>
          <w:tcPr>
            <w:tcW w:w="1985" w:type="dxa"/>
            <w:shd w:val="clear" w:color="auto" w:fill="auto"/>
            <w:vAlign w:val="center"/>
            <w:hideMark/>
          </w:tcPr>
          <w:tbl>
            <w:tblPr>
              <w:tblW w:w="5000" w:type="pct"/>
              <w:tblBorders>
                <w:top w:val="outset" w:sz="2" w:space="0" w:color="auto"/>
                <w:left w:val="outset" w:sz="2" w:space="0" w:color="auto"/>
                <w:bottom w:val="outset" w:sz="2" w:space="0" w:color="auto"/>
                <w:right w:val="outset" w:sz="2" w:space="0" w:color="auto"/>
              </w:tblBorders>
              <w:shd w:val="clear" w:color="auto" w:fill="FFFFFF"/>
              <w:tblLayout w:type="fixed"/>
              <w:tblCellMar>
                <w:top w:w="12" w:type="dxa"/>
                <w:left w:w="12" w:type="dxa"/>
                <w:bottom w:w="12" w:type="dxa"/>
                <w:right w:w="12" w:type="dxa"/>
              </w:tblCellMar>
              <w:tblLook w:val="04A0" w:firstRow="1" w:lastRow="0" w:firstColumn="1" w:lastColumn="0" w:noHBand="0" w:noVBand="1"/>
            </w:tblPr>
            <w:tblGrid>
              <w:gridCol w:w="1551"/>
              <w:gridCol w:w="218"/>
            </w:tblGrid>
            <w:tr w:rsidR="00114D4C" w:rsidRPr="00966A43" w:rsidTr="00C94042">
              <w:trPr>
                <w:trHeight w:val="453"/>
              </w:trPr>
              <w:tc>
                <w:tcPr>
                  <w:tcW w:w="1634" w:type="dxa"/>
                  <w:tcBorders>
                    <w:top w:val="nil"/>
                    <w:left w:val="nil"/>
                    <w:bottom w:val="nil"/>
                    <w:right w:val="nil"/>
                  </w:tcBorders>
                  <w:shd w:val="clear" w:color="auto" w:fill="FFFFFF"/>
                  <w:hideMark/>
                </w:tcPr>
                <w:p w:rsidR="00114D4C" w:rsidRPr="00966A43" w:rsidRDefault="007005FE" w:rsidP="00C94042">
                  <w:pPr>
                    <w:pStyle w:val="rvps14"/>
                    <w:spacing w:before="120" w:beforeAutospacing="0" w:after="120" w:afterAutospacing="0"/>
                    <w:jc w:val="center"/>
                    <w:rPr>
                      <w:color w:val="333333"/>
                      <w:sz w:val="16"/>
                      <w:szCs w:val="16"/>
                    </w:rPr>
                  </w:pPr>
                  <w:hyperlink r:id="rId56" w:tgtFrame="_blank" w:history="1">
                    <w:r w:rsidR="00114D4C" w:rsidRPr="00966A43">
                      <w:rPr>
                        <w:rStyle w:val="a3"/>
                        <w:color w:val="000099"/>
                        <w:sz w:val="16"/>
                        <w:szCs w:val="16"/>
                      </w:rPr>
                      <w:t>Податковий кодекс України</w:t>
                    </w:r>
                  </w:hyperlink>
                </w:p>
              </w:tc>
              <w:tc>
                <w:tcPr>
                  <w:tcW w:w="227" w:type="dxa"/>
                  <w:tcBorders>
                    <w:top w:val="nil"/>
                    <w:left w:val="nil"/>
                    <w:bottom w:val="nil"/>
                    <w:right w:val="nil"/>
                  </w:tcBorders>
                  <w:shd w:val="clear" w:color="auto" w:fill="FFFFFF"/>
                  <w:hideMark/>
                </w:tcPr>
                <w:p w:rsidR="00114D4C" w:rsidRPr="00966A43" w:rsidRDefault="00114D4C" w:rsidP="00C94042">
                  <w:pPr>
                    <w:spacing w:line="240" w:lineRule="auto"/>
                    <w:jc w:val="center"/>
                    <w:rPr>
                      <w:rFonts w:ascii="Times New Roman" w:hAnsi="Times New Roman" w:cs="Times New Roman"/>
                      <w:color w:val="333333"/>
                      <w:sz w:val="16"/>
                      <w:szCs w:val="16"/>
                    </w:rPr>
                  </w:pPr>
                </w:p>
              </w:tc>
            </w:tr>
          </w:tbl>
          <w:p w:rsidR="00114D4C" w:rsidRPr="00966A43" w:rsidRDefault="00114D4C" w:rsidP="00C94042">
            <w:pPr>
              <w:spacing w:after="0" w:line="240" w:lineRule="auto"/>
              <w:jc w:val="center"/>
              <w:rPr>
                <w:rFonts w:ascii="Times New Roman" w:eastAsia="Times New Roman" w:hAnsi="Times New Roman" w:cs="Times New Roman"/>
                <w:sz w:val="16"/>
                <w:szCs w:val="16"/>
                <w:lang w:eastAsia="uk-UA"/>
              </w:rPr>
            </w:pPr>
          </w:p>
        </w:tc>
      </w:tr>
      <w:tr w:rsidR="00114D4C" w:rsidRPr="00BE082D" w:rsidTr="00C94042">
        <w:trPr>
          <w:trHeight w:val="833"/>
        </w:trPr>
        <w:tc>
          <w:tcPr>
            <w:tcW w:w="992" w:type="dxa"/>
            <w:vMerge/>
            <w:shd w:val="clear" w:color="auto" w:fill="auto"/>
            <w:vAlign w:val="center"/>
            <w:hideMark/>
          </w:tcPr>
          <w:p w:rsidR="00114D4C" w:rsidRPr="00BE082D" w:rsidRDefault="00114D4C" w:rsidP="00C94042">
            <w:pPr>
              <w:spacing w:after="0" w:line="240" w:lineRule="auto"/>
              <w:jc w:val="center"/>
              <w:rPr>
                <w:rFonts w:ascii="Times New Roman" w:eastAsia="Times New Roman" w:hAnsi="Times New Roman" w:cs="Times New Roman"/>
                <w:color w:val="000000"/>
                <w:sz w:val="24"/>
                <w:szCs w:val="24"/>
                <w:lang w:val="uk-UA" w:eastAsia="uk-UA"/>
              </w:rPr>
            </w:pPr>
          </w:p>
        </w:tc>
        <w:tc>
          <w:tcPr>
            <w:tcW w:w="1276" w:type="dxa"/>
            <w:vMerge/>
            <w:shd w:val="clear" w:color="auto" w:fill="auto"/>
            <w:vAlign w:val="center"/>
            <w:hideMark/>
          </w:tcPr>
          <w:p w:rsidR="00114D4C" w:rsidRPr="00BE082D" w:rsidRDefault="00114D4C" w:rsidP="00C94042">
            <w:pPr>
              <w:spacing w:after="0" w:line="240" w:lineRule="auto"/>
              <w:jc w:val="center"/>
              <w:rPr>
                <w:rFonts w:ascii="Times New Roman" w:hAnsi="Times New Roman" w:cs="Times New Roman"/>
                <w:color w:val="333333"/>
                <w:sz w:val="24"/>
                <w:szCs w:val="24"/>
                <w:shd w:val="clear" w:color="auto" w:fill="FFFFFF"/>
                <w:lang w:val="uk-UA"/>
              </w:rPr>
            </w:pPr>
          </w:p>
        </w:tc>
        <w:tc>
          <w:tcPr>
            <w:tcW w:w="6379" w:type="dxa"/>
            <w:vMerge/>
            <w:shd w:val="clear" w:color="auto" w:fill="auto"/>
            <w:vAlign w:val="center"/>
            <w:hideMark/>
          </w:tcPr>
          <w:p w:rsidR="00114D4C" w:rsidRPr="00BE082D" w:rsidRDefault="00114D4C" w:rsidP="00C94042">
            <w:pPr>
              <w:tabs>
                <w:tab w:val="left" w:pos="0"/>
                <w:tab w:val="left" w:pos="993"/>
                <w:tab w:val="left" w:pos="1134"/>
              </w:tabs>
              <w:spacing w:after="0" w:line="240" w:lineRule="auto"/>
              <w:jc w:val="both"/>
              <w:rPr>
                <w:rFonts w:ascii="Times New Roman" w:hAnsi="Times New Roman" w:cs="Times New Roman"/>
                <w:sz w:val="24"/>
                <w:szCs w:val="24"/>
                <w:shd w:val="clear" w:color="auto" w:fill="FFFFFF"/>
              </w:rPr>
            </w:pPr>
          </w:p>
        </w:tc>
        <w:tc>
          <w:tcPr>
            <w:tcW w:w="1985" w:type="dxa"/>
            <w:shd w:val="clear" w:color="auto" w:fill="auto"/>
            <w:vAlign w:val="center"/>
            <w:hideMark/>
          </w:tcPr>
          <w:p w:rsidR="00114D4C" w:rsidRPr="00966A43" w:rsidRDefault="007005FE" w:rsidP="00C94042">
            <w:pPr>
              <w:spacing w:after="0" w:line="240" w:lineRule="auto"/>
              <w:jc w:val="center"/>
              <w:rPr>
                <w:rFonts w:ascii="Times New Roman" w:eastAsia="Times New Roman" w:hAnsi="Times New Roman" w:cs="Times New Roman"/>
                <w:sz w:val="16"/>
                <w:szCs w:val="16"/>
                <w:lang w:val="uk-UA" w:eastAsia="uk-UA"/>
              </w:rPr>
            </w:pPr>
            <w:hyperlink r:id="rId57" w:tgtFrame="_blank" w:history="1">
              <w:r w:rsidR="00114D4C" w:rsidRPr="00966A43">
                <w:rPr>
                  <w:rStyle w:val="a3"/>
                  <w:rFonts w:ascii="Times New Roman" w:hAnsi="Times New Roman" w:cs="Times New Roman"/>
                  <w:color w:val="000099"/>
                  <w:sz w:val="16"/>
                  <w:szCs w:val="16"/>
                </w:rPr>
                <w:t>Закон України</w:t>
              </w:r>
            </w:hyperlink>
            <w:r w:rsidR="00114D4C" w:rsidRPr="00966A43">
              <w:rPr>
                <w:rFonts w:ascii="Times New Roman" w:hAnsi="Times New Roman" w:cs="Times New Roman"/>
                <w:color w:val="333333"/>
                <w:sz w:val="16"/>
                <w:szCs w:val="16"/>
              </w:rPr>
              <w:t> “</w:t>
            </w:r>
            <w:r w:rsidR="00114D4C" w:rsidRPr="00966A43">
              <w:rPr>
                <w:rFonts w:ascii="Times New Roman" w:hAnsi="Times New Roman" w:cs="Times New Roman"/>
                <w:sz w:val="16"/>
                <w:szCs w:val="16"/>
              </w:rPr>
              <w:t>Про Єдиний державний демографічний реє</w:t>
            </w:r>
            <w:proofErr w:type="gramStart"/>
            <w:r w:rsidR="00114D4C" w:rsidRPr="00966A43">
              <w:rPr>
                <w:rFonts w:ascii="Times New Roman" w:hAnsi="Times New Roman" w:cs="Times New Roman"/>
                <w:sz w:val="16"/>
                <w:szCs w:val="16"/>
              </w:rPr>
              <w:t>стр</w:t>
            </w:r>
            <w:proofErr w:type="gramEnd"/>
            <w:r w:rsidR="00114D4C" w:rsidRPr="00966A43">
              <w:rPr>
                <w:rFonts w:ascii="Times New Roman" w:hAnsi="Times New Roman" w:cs="Times New Roman"/>
                <w:sz w:val="16"/>
                <w:szCs w:val="16"/>
              </w:rPr>
              <w:t xml:space="preserve"> та документи, що підтверджують громадянство України, посвідчують особу чи її спеціальний статус”</w:t>
            </w:r>
          </w:p>
        </w:tc>
      </w:tr>
      <w:tr w:rsidR="00114D4C" w:rsidRPr="00BE082D" w:rsidTr="00C94042">
        <w:trPr>
          <w:trHeight w:val="833"/>
        </w:trPr>
        <w:tc>
          <w:tcPr>
            <w:tcW w:w="992" w:type="dxa"/>
            <w:vMerge/>
            <w:shd w:val="clear" w:color="auto" w:fill="auto"/>
            <w:vAlign w:val="center"/>
            <w:hideMark/>
          </w:tcPr>
          <w:p w:rsidR="00114D4C" w:rsidRPr="00BE082D" w:rsidRDefault="00114D4C" w:rsidP="00C94042">
            <w:pPr>
              <w:spacing w:after="0" w:line="240" w:lineRule="auto"/>
              <w:jc w:val="center"/>
              <w:rPr>
                <w:rFonts w:ascii="Times New Roman" w:eastAsia="Times New Roman" w:hAnsi="Times New Roman" w:cs="Times New Roman"/>
                <w:color w:val="000000"/>
                <w:sz w:val="24"/>
                <w:szCs w:val="24"/>
                <w:lang w:val="uk-UA" w:eastAsia="uk-UA"/>
              </w:rPr>
            </w:pPr>
          </w:p>
        </w:tc>
        <w:tc>
          <w:tcPr>
            <w:tcW w:w="1276" w:type="dxa"/>
            <w:vMerge/>
            <w:shd w:val="clear" w:color="auto" w:fill="auto"/>
            <w:vAlign w:val="center"/>
            <w:hideMark/>
          </w:tcPr>
          <w:p w:rsidR="00114D4C" w:rsidRPr="00BE082D" w:rsidRDefault="00114D4C" w:rsidP="00C94042">
            <w:pPr>
              <w:spacing w:after="0" w:line="240" w:lineRule="auto"/>
              <w:jc w:val="center"/>
              <w:rPr>
                <w:rFonts w:ascii="Times New Roman" w:hAnsi="Times New Roman" w:cs="Times New Roman"/>
                <w:color w:val="333333"/>
                <w:sz w:val="24"/>
                <w:szCs w:val="24"/>
                <w:shd w:val="clear" w:color="auto" w:fill="FFFFFF"/>
                <w:lang w:val="uk-UA"/>
              </w:rPr>
            </w:pPr>
          </w:p>
        </w:tc>
        <w:tc>
          <w:tcPr>
            <w:tcW w:w="6379" w:type="dxa"/>
            <w:vMerge/>
            <w:shd w:val="clear" w:color="auto" w:fill="auto"/>
            <w:vAlign w:val="center"/>
            <w:hideMark/>
          </w:tcPr>
          <w:p w:rsidR="00114D4C" w:rsidRPr="00BE082D" w:rsidRDefault="00114D4C" w:rsidP="00C94042">
            <w:pPr>
              <w:tabs>
                <w:tab w:val="left" w:pos="0"/>
                <w:tab w:val="left" w:pos="993"/>
                <w:tab w:val="left" w:pos="1134"/>
              </w:tabs>
              <w:spacing w:after="0" w:line="240" w:lineRule="auto"/>
              <w:jc w:val="both"/>
              <w:rPr>
                <w:rFonts w:ascii="Times New Roman" w:hAnsi="Times New Roman" w:cs="Times New Roman"/>
                <w:sz w:val="24"/>
                <w:szCs w:val="24"/>
                <w:shd w:val="clear" w:color="auto" w:fill="FFFFFF"/>
              </w:rPr>
            </w:pPr>
          </w:p>
        </w:tc>
        <w:tc>
          <w:tcPr>
            <w:tcW w:w="1985" w:type="dxa"/>
            <w:shd w:val="clear" w:color="auto" w:fill="auto"/>
            <w:vAlign w:val="center"/>
            <w:hideMark/>
          </w:tcPr>
          <w:p w:rsidR="00114D4C" w:rsidRPr="00EF45CB" w:rsidRDefault="00114D4C" w:rsidP="00C94042">
            <w:pPr>
              <w:spacing w:after="0" w:line="240" w:lineRule="auto"/>
              <w:jc w:val="center"/>
              <w:rPr>
                <w:sz w:val="16"/>
                <w:szCs w:val="16"/>
              </w:rPr>
            </w:pPr>
          </w:p>
          <w:p w:rsidR="00114D4C" w:rsidRPr="00EF45CB" w:rsidRDefault="00114D4C" w:rsidP="00C94042">
            <w:pPr>
              <w:spacing w:after="0" w:line="240" w:lineRule="auto"/>
              <w:jc w:val="center"/>
              <w:rPr>
                <w:sz w:val="16"/>
                <w:szCs w:val="16"/>
              </w:rPr>
            </w:pPr>
          </w:p>
          <w:p w:rsidR="00114D4C" w:rsidRPr="00EF45CB" w:rsidRDefault="00114D4C" w:rsidP="00C94042">
            <w:pPr>
              <w:spacing w:after="0" w:line="240" w:lineRule="auto"/>
              <w:jc w:val="center"/>
              <w:rPr>
                <w:sz w:val="16"/>
                <w:szCs w:val="16"/>
              </w:rPr>
            </w:pPr>
          </w:p>
          <w:p w:rsidR="00114D4C" w:rsidRPr="00EF45CB" w:rsidRDefault="00114D4C" w:rsidP="00C94042">
            <w:pPr>
              <w:spacing w:after="0" w:line="240" w:lineRule="auto"/>
              <w:jc w:val="center"/>
              <w:rPr>
                <w:sz w:val="16"/>
                <w:szCs w:val="16"/>
              </w:rPr>
            </w:pPr>
          </w:p>
          <w:p w:rsidR="00114D4C" w:rsidRPr="00EF45CB" w:rsidRDefault="00114D4C" w:rsidP="00C94042">
            <w:pPr>
              <w:spacing w:after="0" w:line="240" w:lineRule="auto"/>
              <w:jc w:val="center"/>
              <w:rPr>
                <w:sz w:val="16"/>
                <w:szCs w:val="16"/>
              </w:rPr>
            </w:pPr>
          </w:p>
          <w:p w:rsidR="00114D4C" w:rsidRPr="00EF45CB" w:rsidRDefault="00114D4C" w:rsidP="00C94042">
            <w:pPr>
              <w:spacing w:after="0" w:line="240" w:lineRule="auto"/>
              <w:jc w:val="center"/>
              <w:rPr>
                <w:sz w:val="16"/>
                <w:szCs w:val="16"/>
              </w:rPr>
            </w:pPr>
          </w:p>
          <w:p w:rsidR="00114D4C" w:rsidRPr="00966A43" w:rsidRDefault="007005FE" w:rsidP="00C94042">
            <w:pPr>
              <w:spacing w:after="0" w:line="240" w:lineRule="auto"/>
              <w:jc w:val="center"/>
              <w:rPr>
                <w:rFonts w:ascii="Times New Roman" w:eastAsia="Times New Roman" w:hAnsi="Times New Roman" w:cs="Times New Roman"/>
                <w:sz w:val="16"/>
                <w:szCs w:val="16"/>
                <w:lang w:eastAsia="uk-UA"/>
              </w:rPr>
            </w:pPr>
            <w:hyperlink r:id="rId58" w:tgtFrame="_blank" w:history="1">
              <w:r w:rsidR="00114D4C" w:rsidRPr="00966A43">
                <w:rPr>
                  <w:rStyle w:val="a3"/>
                  <w:rFonts w:ascii="Times New Roman" w:hAnsi="Times New Roman" w:cs="Times New Roman"/>
                  <w:color w:val="000099"/>
                  <w:sz w:val="16"/>
                  <w:szCs w:val="16"/>
                </w:rPr>
                <w:t>Закон України</w:t>
              </w:r>
            </w:hyperlink>
            <w:r w:rsidR="00114D4C" w:rsidRPr="00966A43">
              <w:rPr>
                <w:rFonts w:ascii="Times New Roman" w:hAnsi="Times New Roman" w:cs="Times New Roman"/>
                <w:color w:val="333333"/>
                <w:sz w:val="16"/>
                <w:szCs w:val="16"/>
              </w:rPr>
              <w:t> </w:t>
            </w:r>
            <w:r w:rsidR="00114D4C" w:rsidRPr="00966A43">
              <w:rPr>
                <w:rFonts w:ascii="Times New Roman" w:hAnsi="Times New Roman" w:cs="Times New Roman"/>
                <w:sz w:val="16"/>
                <w:szCs w:val="16"/>
              </w:rPr>
              <w:t>“Про державну допомогу сі</w:t>
            </w:r>
            <w:proofErr w:type="gramStart"/>
            <w:r w:rsidR="00114D4C" w:rsidRPr="00966A43">
              <w:rPr>
                <w:rFonts w:ascii="Times New Roman" w:hAnsi="Times New Roman" w:cs="Times New Roman"/>
                <w:sz w:val="16"/>
                <w:szCs w:val="16"/>
              </w:rPr>
              <w:t>м</w:t>
            </w:r>
            <w:proofErr w:type="gramEnd"/>
            <w:r w:rsidR="00114D4C" w:rsidRPr="00966A43">
              <w:rPr>
                <w:rFonts w:ascii="Times New Roman" w:hAnsi="Times New Roman" w:cs="Times New Roman"/>
                <w:sz w:val="16"/>
                <w:szCs w:val="16"/>
              </w:rPr>
              <w:t>’ям з дітьми”</w:t>
            </w:r>
          </w:p>
        </w:tc>
      </w:tr>
      <w:tr w:rsidR="00114D4C" w:rsidRPr="00BE082D" w:rsidTr="00C94042">
        <w:trPr>
          <w:trHeight w:val="833"/>
        </w:trPr>
        <w:tc>
          <w:tcPr>
            <w:tcW w:w="992" w:type="dxa"/>
            <w:vMerge/>
            <w:shd w:val="clear" w:color="auto" w:fill="auto"/>
            <w:vAlign w:val="center"/>
            <w:hideMark/>
          </w:tcPr>
          <w:p w:rsidR="00114D4C" w:rsidRPr="00BE082D" w:rsidRDefault="00114D4C" w:rsidP="00C94042">
            <w:pPr>
              <w:spacing w:after="0" w:line="240" w:lineRule="auto"/>
              <w:jc w:val="center"/>
              <w:rPr>
                <w:rFonts w:ascii="Times New Roman" w:eastAsia="Times New Roman" w:hAnsi="Times New Roman" w:cs="Times New Roman"/>
                <w:color w:val="000000"/>
                <w:sz w:val="24"/>
                <w:szCs w:val="24"/>
                <w:lang w:val="uk-UA" w:eastAsia="uk-UA"/>
              </w:rPr>
            </w:pPr>
          </w:p>
        </w:tc>
        <w:tc>
          <w:tcPr>
            <w:tcW w:w="1276" w:type="dxa"/>
            <w:vMerge/>
            <w:shd w:val="clear" w:color="auto" w:fill="auto"/>
            <w:vAlign w:val="center"/>
            <w:hideMark/>
          </w:tcPr>
          <w:p w:rsidR="00114D4C" w:rsidRPr="00BE082D" w:rsidRDefault="00114D4C" w:rsidP="00C94042">
            <w:pPr>
              <w:spacing w:after="0" w:line="240" w:lineRule="auto"/>
              <w:jc w:val="center"/>
              <w:rPr>
                <w:rFonts w:ascii="Times New Roman" w:hAnsi="Times New Roman" w:cs="Times New Roman"/>
                <w:color w:val="333333"/>
                <w:sz w:val="24"/>
                <w:szCs w:val="24"/>
                <w:shd w:val="clear" w:color="auto" w:fill="FFFFFF"/>
                <w:lang w:val="uk-UA"/>
              </w:rPr>
            </w:pPr>
          </w:p>
        </w:tc>
        <w:tc>
          <w:tcPr>
            <w:tcW w:w="6379" w:type="dxa"/>
            <w:vMerge/>
            <w:shd w:val="clear" w:color="auto" w:fill="auto"/>
            <w:vAlign w:val="center"/>
            <w:hideMark/>
          </w:tcPr>
          <w:p w:rsidR="00114D4C" w:rsidRPr="00BE082D" w:rsidRDefault="00114D4C" w:rsidP="00C94042">
            <w:pPr>
              <w:tabs>
                <w:tab w:val="left" w:pos="0"/>
                <w:tab w:val="left" w:pos="993"/>
                <w:tab w:val="left" w:pos="1134"/>
              </w:tabs>
              <w:spacing w:after="0" w:line="240" w:lineRule="auto"/>
              <w:jc w:val="both"/>
              <w:rPr>
                <w:rFonts w:ascii="Times New Roman" w:hAnsi="Times New Roman" w:cs="Times New Roman"/>
                <w:sz w:val="24"/>
                <w:szCs w:val="24"/>
                <w:shd w:val="clear" w:color="auto" w:fill="FFFFFF"/>
              </w:rPr>
            </w:pPr>
          </w:p>
        </w:tc>
        <w:tc>
          <w:tcPr>
            <w:tcW w:w="1985" w:type="dxa"/>
            <w:shd w:val="clear" w:color="auto" w:fill="auto"/>
            <w:vAlign w:val="center"/>
            <w:hideMark/>
          </w:tcPr>
          <w:p w:rsidR="00114D4C" w:rsidRPr="00EF45CB" w:rsidRDefault="00114D4C" w:rsidP="00C94042">
            <w:pPr>
              <w:spacing w:after="0" w:line="240" w:lineRule="auto"/>
              <w:jc w:val="center"/>
              <w:rPr>
                <w:sz w:val="16"/>
                <w:szCs w:val="16"/>
              </w:rPr>
            </w:pPr>
          </w:p>
          <w:p w:rsidR="00114D4C" w:rsidRPr="00EF45CB" w:rsidRDefault="00114D4C" w:rsidP="00C94042">
            <w:pPr>
              <w:spacing w:after="0" w:line="240" w:lineRule="auto"/>
              <w:jc w:val="center"/>
              <w:rPr>
                <w:sz w:val="16"/>
                <w:szCs w:val="16"/>
              </w:rPr>
            </w:pPr>
          </w:p>
          <w:p w:rsidR="00114D4C" w:rsidRPr="00EF45CB" w:rsidRDefault="00114D4C" w:rsidP="00C94042">
            <w:pPr>
              <w:spacing w:after="0" w:line="240" w:lineRule="auto"/>
              <w:jc w:val="center"/>
              <w:rPr>
                <w:sz w:val="16"/>
                <w:szCs w:val="16"/>
              </w:rPr>
            </w:pPr>
          </w:p>
          <w:p w:rsidR="00114D4C" w:rsidRPr="00966A43" w:rsidRDefault="007005FE" w:rsidP="00C94042">
            <w:pPr>
              <w:spacing w:after="0" w:line="240" w:lineRule="auto"/>
              <w:jc w:val="center"/>
              <w:rPr>
                <w:rFonts w:ascii="Times New Roman" w:eastAsia="Times New Roman" w:hAnsi="Times New Roman" w:cs="Times New Roman"/>
                <w:sz w:val="16"/>
                <w:szCs w:val="16"/>
                <w:lang w:eastAsia="uk-UA"/>
              </w:rPr>
            </w:pPr>
            <w:hyperlink r:id="rId59" w:tgtFrame="_blank" w:history="1">
              <w:r w:rsidR="00114D4C" w:rsidRPr="00966A43">
                <w:rPr>
                  <w:rStyle w:val="a3"/>
                  <w:rFonts w:ascii="Times New Roman" w:hAnsi="Times New Roman" w:cs="Times New Roman"/>
                  <w:color w:val="000099"/>
                  <w:sz w:val="16"/>
                  <w:szCs w:val="16"/>
                </w:rPr>
                <w:t>Закон України</w:t>
              </w:r>
            </w:hyperlink>
            <w:r w:rsidR="00114D4C" w:rsidRPr="00966A43">
              <w:rPr>
                <w:rFonts w:ascii="Times New Roman" w:hAnsi="Times New Roman" w:cs="Times New Roman"/>
                <w:color w:val="333333"/>
                <w:sz w:val="16"/>
                <w:szCs w:val="16"/>
              </w:rPr>
              <w:t> “</w:t>
            </w:r>
            <w:r w:rsidR="00114D4C" w:rsidRPr="00966A43">
              <w:rPr>
                <w:rFonts w:ascii="Times New Roman" w:hAnsi="Times New Roman" w:cs="Times New Roman"/>
                <w:sz w:val="16"/>
                <w:szCs w:val="16"/>
              </w:rPr>
              <w:t>Про охорону дитинства”</w:t>
            </w:r>
          </w:p>
          <w:p w:rsidR="00114D4C" w:rsidRPr="00966A43" w:rsidRDefault="00114D4C" w:rsidP="00C94042">
            <w:pPr>
              <w:spacing w:after="0" w:line="240" w:lineRule="auto"/>
              <w:jc w:val="center"/>
              <w:rPr>
                <w:rFonts w:ascii="Times New Roman" w:hAnsi="Times New Roman" w:cs="Times New Roman"/>
                <w:color w:val="333333"/>
                <w:sz w:val="16"/>
                <w:szCs w:val="16"/>
                <w:shd w:val="clear" w:color="auto" w:fill="FFFFFF"/>
              </w:rPr>
            </w:pPr>
          </w:p>
          <w:p w:rsidR="00114D4C" w:rsidRPr="00966A43" w:rsidRDefault="00114D4C" w:rsidP="00C94042">
            <w:pPr>
              <w:spacing w:after="0" w:line="240" w:lineRule="auto"/>
              <w:jc w:val="center"/>
              <w:rPr>
                <w:rFonts w:ascii="Times New Roman" w:eastAsia="Times New Roman" w:hAnsi="Times New Roman" w:cs="Times New Roman"/>
                <w:sz w:val="16"/>
                <w:szCs w:val="16"/>
                <w:lang w:eastAsia="uk-UA"/>
              </w:rPr>
            </w:pPr>
          </w:p>
        </w:tc>
      </w:tr>
      <w:tr w:rsidR="00114D4C" w:rsidRPr="00BE082D" w:rsidTr="00C94042">
        <w:trPr>
          <w:trHeight w:val="798"/>
        </w:trPr>
        <w:tc>
          <w:tcPr>
            <w:tcW w:w="992" w:type="dxa"/>
            <w:vMerge/>
            <w:shd w:val="clear" w:color="auto" w:fill="auto"/>
            <w:vAlign w:val="center"/>
            <w:hideMark/>
          </w:tcPr>
          <w:p w:rsidR="00114D4C" w:rsidRPr="00BE082D" w:rsidRDefault="00114D4C" w:rsidP="00C94042">
            <w:pPr>
              <w:spacing w:after="0" w:line="240" w:lineRule="auto"/>
              <w:jc w:val="center"/>
              <w:rPr>
                <w:rFonts w:ascii="Times New Roman" w:eastAsia="Times New Roman" w:hAnsi="Times New Roman" w:cs="Times New Roman"/>
                <w:color w:val="000000"/>
                <w:sz w:val="24"/>
                <w:szCs w:val="24"/>
                <w:lang w:val="uk-UA" w:eastAsia="uk-UA"/>
              </w:rPr>
            </w:pPr>
          </w:p>
        </w:tc>
        <w:tc>
          <w:tcPr>
            <w:tcW w:w="1276" w:type="dxa"/>
            <w:vMerge/>
            <w:shd w:val="clear" w:color="auto" w:fill="auto"/>
            <w:vAlign w:val="center"/>
            <w:hideMark/>
          </w:tcPr>
          <w:p w:rsidR="00114D4C" w:rsidRPr="00BE082D" w:rsidRDefault="00114D4C" w:rsidP="00C94042">
            <w:pPr>
              <w:spacing w:after="0" w:line="240" w:lineRule="auto"/>
              <w:jc w:val="center"/>
              <w:rPr>
                <w:rFonts w:ascii="Times New Roman" w:hAnsi="Times New Roman" w:cs="Times New Roman"/>
                <w:color w:val="333333"/>
                <w:sz w:val="24"/>
                <w:szCs w:val="24"/>
                <w:shd w:val="clear" w:color="auto" w:fill="FFFFFF"/>
                <w:lang w:val="uk-UA"/>
              </w:rPr>
            </w:pPr>
          </w:p>
        </w:tc>
        <w:tc>
          <w:tcPr>
            <w:tcW w:w="6379" w:type="dxa"/>
            <w:vMerge/>
            <w:shd w:val="clear" w:color="auto" w:fill="auto"/>
            <w:vAlign w:val="center"/>
            <w:hideMark/>
          </w:tcPr>
          <w:p w:rsidR="00114D4C" w:rsidRPr="00BE082D" w:rsidRDefault="00114D4C" w:rsidP="00C94042">
            <w:pPr>
              <w:tabs>
                <w:tab w:val="left" w:pos="0"/>
                <w:tab w:val="left" w:pos="993"/>
                <w:tab w:val="left" w:pos="1134"/>
              </w:tabs>
              <w:spacing w:after="0" w:line="240" w:lineRule="auto"/>
              <w:jc w:val="both"/>
              <w:rPr>
                <w:rFonts w:ascii="Times New Roman" w:hAnsi="Times New Roman" w:cs="Times New Roman"/>
                <w:sz w:val="24"/>
                <w:szCs w:val="24"/>
                <w:shd w:val="clear" w:color="auto" w:fill="FFFFFF"/>
              </w:rPr>
            </w:pPr>
          </w:p>
        </w:tc>
        <w:tc>
          <w:tcPr>
            <w:tcW w:w="1985" w:type="dxa"/>
            <w:shd w:val="clear" w:color="auto" w:fill="auto"/>
            <w:vAlign w:val="center"/>
            <w:hideMark/>
          </w:tcPr>
          <w:p w:rsidR="00114D4C" w:rsidRPr="00966A43" w:rsidRDefault="007005FE" w:rsidP="00C94042">
            <w:pPr>
              <w:spacing w:after="0" w:line="240" w:lineRule="auto"/>
              <w:jc w:val="center"/>
              <w:rPr>
                <w:rFonts w:ascii="Times New Roman" w:eastAsia="Times New Roman" w:hAnsi="Times New Roman" w:cs="Times New Roman"/>
                <w:sz w:val="16"/>
                <w:szCs w:val="16"/>
                <w:lang w:eastAsia="uk-UA"/>
              </w:rPr>
            </w:pPr>
            <w:hyperlink r:id="rId60" w:tgtFrame="_blank" w:history="1">
              <w:r w:rsidR="00114D4C" w:rsidRPr="00966A43">
                <w:rPr>
                  <w:rStyle w:val="a3"/>
                  <w:rFonts w:ascii="Times New Roman" w:hAnsi="Times New Roman" w:cs="Times New Roman"/>
                  <w:color w:val="000099"/>
                  <w:sz w:val="16"/>
                  <w:szCs w:val="16"/>
                </w:rPr>
                <w:t>Закон України</w:t>
              </w:r>
            </w:hyperlink>
            <w:r w:rsidR="00114D4C" w:rsidRPr="00966A43">
              <w:rPr>
                <w:rFonts w:ascii="Times New Roman" w:hAnsi="Times New Roman" w:cs="Times New Roman"/>
                <w:color w:val="333333"/>
                <w:sz w:val="16"/>
                <w:szCs w:val="16"/>
              </w:rPr>
              <w:t> </w:t>
            </w:r>
            <w:r w:rsidR="00114D4C" w:rsidRPr="00966A43">
              <w:rPr>
                <w:rFonts w:ascii="Times New Roman" w:hAnsi="Times New Roman" w:cs="Times New Roman"/>
                <w:sz w:val="16"/>
                <w:szCs w:val="16"/>
              </w:rPr>
              <w:t>“Про охорону дитинства”</w:t>
            </w:r>
          </w:p>
          <w:p w:rsidR="00114D4C" w:rsidRPr="00966A43" w:rsidRDefault="00114D4C" w:rsidP="00C94042">
            <w:pPr>
              <w:spacing w:after="0" w:line="240" w:lineRule="auto"/>
              <w:jc w:val="center"/>
              <w:rPr>
                <w:rFonts w:ascii="Times New Roman" w:eastAsia="Times New Roman" w:hAnsi="Times New Roman" w:cs="Times New Roman"/>
                <w:sz w:val="16"/>
                <w:szCs w:val="16"/>
                <w:lang w:eastAsia="uk-UA"/>
              </w:rPr>
            </w:pPr>
          </w:p>
        </w:tc>
      </w:tr>
      <w:tr w:rsidR="00114D4C" w:rsidRPr="00BE082D" w:rsidTr="00C94042">
        <w:trPr>
          <w:trHeight w:val="278"/>
        </w:trPr>
        <w:tc>
          <w:tcPr>
            <w:tcW w:w="10632" w:type="dxa"/>
            <w:gridSpan w:val="4"/>
            <w:shd w:val="clear" w:color="auto" w:fill="auto"/>
            <w:vAlign w:val="center"/>
            <w:hideMark/>
          </w:tcPr>
          <w:p w:rsidR="00114D4C" w:rsidRPr="00966A43" w:rsidRDefault="00114D4C" w:rsidP="00C94042">
            <w:pPr>
              <w:spacing w:after="0" w:line="240" w:lineRule="auto"/>
              <w:jc w:val="center"/>
              <w:rPr>
                <w:rFonts w:ascii="Times New Roman" w:eastAsia="Times New Roman" w:hAnsi="Times New Roman" w:cs="Times New Roman"/>
                <w:color w:val="000000"/>
                <w:sz w:val="16"/>
                <w:szCs w:val="16"/>
                <w:lang w:val="uk-UA" w:eastAsia="uk-UA"/>
              </w:rPr>
            </w:pPr>
          </w:p>
          <w:p w:rsidR="00114D4C" w:rsidRPr="00860E1F" w:rsidRDefault="00114D4C" w:rsidP="00C94042">
            <w:pPr>
              <w:spacing w:after="0" w:line="240" w:lineRule="auto"/>
              <w:jc w:val="center"/>
              <w:rPr>
                <w:rFonts w:ascii="Times New Roman" w:eastAsia="Times New Roman" w:hAnsi="Times New Roman" w:cs="Times New Roman"/>
                <w:color w:val="000000"/>
                <w:sz w:val="24"/>
                <w:szCs w:val="24"/>
                <w:lang w:val="uk-UA" w:eastAsia="uk-UA"/>
              </w:rPr>
            </w:pPr>
            <w:r w:rsidRPr="00860E1F">
              <w:rPr>
                <w:rFonts w:ascii="Times New Roman" w:eastAsia="Times New Roman" w:hAnsi="Times New Roman" w:cs="Times New Roman"/>
                <w:color w:val="000000"/>
                <w:sz w:val="24"/>
                <w:szCs w:val="24"/>
                <w:lang w:val="uk-UA" w:eastAsia="uk-UA"/>
              </w:rPr>
              <w:t>ПОСЛУГИ</w:t>
            </w:r>
            <w:r w:rsidRPr="00860E1F">
              <w:rPr>
                <w:rFonts w:ascii="Times New Roman" w:eastAsia="Times New Roman" w:hAnsi="Times New Roman" w:cs="Times New Roman"/>
                <w:color w:val="000000"/>
                <w:sz w:val="24"/>
                <w:szCs w:val="24"/>
                <w:lang w:eastAsia="uk-UA"/>
              </w:rPr>
              <w:t xml:space="preserve"> </w:t>
            </w:r>
            <w:r w:rsidRPr="00860E1F">
              <w:rPr>
                <w:rFonts w:ascii="Times New Roman" w:eastAsia="Times New Roman" w:hAnsi="Times New Roman" w:cs="Times New Roman"/>
                <w:color w:val="000000"/>
                <w:sz w:val="24"/>
                <w:szCs w:val="24"/>
                <w:lang w:val="uk-UA" w:eastAsia="uk-UA"/>
              </w:rPr>
              <w:t>У СФЕРІ СОЦІАЛЬНОГО ЗАХИСТУ НАСЕЛЕННЯ</w:t>
            </w:r>
          </w:p>
          <w:p w:rsidR="00114D4C" w:rsidRPr="00966A43" w:rsidRDefault="00114D4C" w:rsidP="00C94042">
            <w:pPr>
              <w:spacing w:after="0" w:line="240" w:lineRule="auto"/>
              <w:jc w:val="center"/>
              <w:rPr>
                <w:rFonts w:ascii="Times New Roman" w:eastAsia="Times New Roman" w:hAnsi="Times New Roman" w:cs="Times New Roman"/>
                <w:sz w:val="16"/>
                <w:szCs w:val="16"/>
                <w:lang w:val="uk-UA" w:eastAsia="uk-UA"/>
              </w:rPr>
            </w:pPr>
          </w:p>
        </w:tc>
      </w:tr>
      <w:tr w:rsidR="00114D4C" w:rsidRPr="00BE082D" w:rsidTr="00C94042">
        <w:trPr>
          <w:trHeight w:val="278"/>
        </w:trPr>
        <w:tc>
          <w:tcPr>
            <w:tcW w:w="992" w:type="dxa"/>
            <w:shd w:val="clear" w:color="auto" w:fill="auto"/>
            <w:vAlign w:val="center"/>
            <w:hideMark/>
          </w:tcPr>
          <w:p w:rsidR="00114D4C" w:rsidRPr="00193CD2" w:rsidRDefault="00114D4C" w:rsidP="00B85767">
            <w:pPr>
              <w:spacing w:after="0" w:line="240" w:lineRule="auto"/>
              <w:jc w:val="center"/>
              <w:rPr>
                <w:rFonts w:ascii="Times New Roman" w:eastAsia="Times New Roman" w:hAnsi="Times New Roman" w:cs="Times New Roman"/>
                <w:sz w:val="24"/>
                <w:szCs w:val="24"/>
                <w:lang w:val="uk-UA" w:eastAsia="uk-UA"/>
              </w:rPr>
            </w:pPr>
            <w:r w:rsidRPr="00193CD2">
              <w:rPr>
                <w:rFonts w:ascii="Times New Roman" w:eastAsia="Times New Roman" w:hAnsi="Times New Roman" w:cs="Times New Roman"/>
                <w:sz w:val="24"/>
                <w:szCs w:val="24"/>
                <w:lang w:val="uk-UA" w:eastAsia="uk-UA"/>
              </w:rPr>
              <w:t>16</w:t>
            </w:r>
            <w:r w:rsidR="00B85767">
              <w:rPr>
                <w:rFonts w:ascii="Times New Roman" w:eastAsia="Times New Roman" w:hAnsi="Times New Roman" w:cs="Times New Roman"/>
                <w:sz w:val="24"/>
                <w:szCs w:val="24"/>
                <w:lang w:val="en-US" w:eastAsia="uk-UA"/>
              </w:rPr>
              <w:t>4</w:t>
            </w:r>
            <w:r w:rsidRPr="00193CD2">
              <w:rPr>
                <w:rFonts w:ascii="Times New Roman" w:eastAsia="Times New Roman" w:hAnsi="Times New Roman" w:cs="Times New Roman"/>
                <w:sz w:val="24"/>
                <w:szCs w:val="24"/>
                <w:lang w:val="uk-UA" w:eastAsia="uk-UA"/>
              </w:rPr>
              <w:t>/1</w:t>
            </w:r>
          </w:p>
        </w:tc>
        <w:tc>
          <w:tcPr>
            <w:tcW w:w="1276" w:type="dxa"/>
            <w:shd w:val="clear" w:color="auto" w:fill="auto"/>
            <w:vAlign w:val="center"/>
            <w:hideMark/>
          </w:tcPr>
          <w:p w:rsidR="00114D4C" w:rsidRPr="00193CD2" w:rsidRDefault="00114D4C" w:rsidP="00C94042">
            <w:pPr>
              <w:spacing w:after="0" w:line="240" w:lineRule="auto"/>
              <w:jc w:val="center"/>
              <w:rPr>
                <w:rFonts w:ascii="Times New Roman" w:eastAsia="Times New Roman" w:hAnsi="Times New Roman" w:cs="Times New Roman"/>
                <w:sz w:val="24"/>
                <w:szCs w:val="24"/>
                <w:lang w:val="uk-UA" w:eastAsia="uk-UA"/>
              </w:rPr>
            </w:pPr>
            <w:r w:rsidRPr="00193CD2">
              <w:rPr>
                <w:rFonts w:ascii="Times New Roman" w:hAnsi="Times New Roman" w:cs="Times New Roman"/>
                <w:sz w:val="24"/>
                <w:szCs w:val="24"/>
                <w:shd w:val="clear" w:color="auto" w:fill="FFFFFF"/>
                <w:lang w:val="en-US"/>
              </w:rPr>
              <w:t>302/</w:t>
            </w:r>
            <w:r w:rsidRPr="00193CD2">
              <w:rPr>
                <w:rFonts w:ascii="Times New Roman" w:hAnsi="Times New Roman" w:cs="Times New Roman"/>
                <w:sz w:val="24"/>
                <w:szCs w:val="24"/>
                <w:shd w:val="clear" w:color="auto" w:fill="FFFFFF"/>
              </w:rPr>
              <w:t>00237</w:t>
            </w:r>
          </w:p>
        </w:tc>
        <w:tc>
          <w:tcPr>
            <w:tcW w:w="6379" w:type="dxa"/>
            <w:shd w:val="clear" w:color="auto" w:fill="auto"/>
            <w:vAlign w:val="center"/>
            <w:hideMark/>
          </w:tcPr>
          <w:p w:rsidR="00114D4C" w:rsidRPr="00193CD2" w:rsidRDefault="00114D4C" w:rsidP="00C94042">
            <w:pPr>
              <w:tabs>
                <w:tab w:val="left" w:pos="0"/>
                <w:tab w:val="left" w:pos="993"/>
                <w:tab w:val="left" w:pos="1134"/>
              </w:tabs>
              <w:spacing w:after="0" w:line="240" w:lineRule="auto"/>
              <w:jc w:val="both"/>
              <w:rPr>
                <w:rFonts w:ascii="Times New Roman" w:hAnsi="Times New Roman" w:cs="Times New Roman"/>
                <w:sz w:val="24"/>
                <w:szCs w:val="24"/>
                <w:shd w:val="clear" w:color="auto" w:fill="FFFFFF"/>
                <w:lang w:val="uk-UA"/>
              </w:rPr>
            </w:pPr>
            <w:r w:rsidRPr="00193CD2">
              <w:rPr>
                <w:rFonts w:ascii="Times New Roman" w:hAnsi="Times New Roman" w:cs="Times New Roman"/>
                <w:sz w:val="24"/>
                <w:szCs w:val="24"/>
                <w:shd w:val="clear" w:color="auto" w:fill="FFFFFF"/>
                <w:lang w:val="uk-UA"/>
              </w:rPr>
              <w:t>Встановлення статусу члена сім’ї загиблого (померлого) ветерана війни та члена сім’ї загиблого (померлого) Захисника чи Захисниці України, видача посвідчення/довідки, продовження строку дії посвідчення (вклеювання бланка-вкладки)</w:t>
            </w:r>
          </w:p>
        </w:tc>
        <w:tc>
          <w:tcPr>
            <w:tcW w:w="1985" w:type="dxa"/>
            <w:shd w:val="clear" w:color="auto" w:fill="auto"/>
            <w:vAlign w:val="center"/>
            <w:hideMark/>
          </w:tcPr>
          <w:p w:rsidR="00114D4C" w:rsidRPr="00966A43" w:rsidRDefault="007005FE" w:rsidP="00C94042">
            <w:pPr>
              <w:spacing w:after="0" w:line="240" w:lineRule="auto"/>
              <w:jc w:val="center"/>
              <w:rPr>
                <w:rFonts w:ascii="Times New Roman" w:eastAsia="Times New Roman" w:hAnsi="Times New Roman" w:cs="Times New Roman"/>
                <w:sz w:val="16"/>
                <w:szCs w:val="16"/>
                <w:lang w:val="uk-UA" w:eastAsia="uk-UA"/>
              </w:rPr>
            </w:pPr>
            <w:hyperlink r:id="rId61" w:tgtFrame="_blank" w:history="1">
              <w:r w:rsidR="00114D4C" w:rsidRPr="00966A43">
                <w:rPr>
                  <w:rStyle w:val="a3"/>
                  <w:rFonts w:ascii="Times New Roman" w:hAnsi="Times New Roman" w:cs="Times New Roman"/>
                  <w:sz w:val="16"/>
                  <w:szCs w:val="16"/>
                  <w:shd w:val="clear" w:color="auto" w:fill="FFFFFF"/>
                </w:rPr>
                <w:t>Закон України</w:t>
              </w:r>
            </w:hyperlink>
            <w:r w:rsidR="00114D4C" w:rsidRPr="00966A43">
              <w:rPr>
                <w:rFonts w:ascii="Times New Roman" w:hAnsi="Times New Roman" w:cs="Times New Roman"/>
                <w:color w:val="333333"/>
                <w:sz w:val="16"/>
                <w:szCs w:val="16"/>
                <w:shd w:val="clear" w:color="auto" w:fill="FFFFFF"/>
              </w:rPr>
              <w:t> </w:t>
            </w:r>
            <w:r w:rsidR="00114D4C" w:rsidRPr="00966A43">
              <w:rPr>
                <w:rFonts w:ascii="Times New Roman" w:hAnsi="Times New Roman" w:cs="Times New Roman"/>
                <w:sz w:val="16"/>
                <w:szCs w:val="16"/>
                <w:shd w:val="clear" w:color="auto" w:fill="FFFFFF"/>
              </w:rPr>
              <w:t xml:space="preserve">“Про статус ветеранів </w:t>
            </w:r>
            <w:proofErr w:type="gramStart"/>
            <w:r w:rsidR="00114D4C" w:rsidRPr="00966A43">
              <w:rPr>
                <w:rFonts w:ascii="Times New Roman" w:hAnsi="Times New Roman" w:cs="Times New Roman"/>
                <w:sz w:val="16"/>
                <w:szCs w:val="16"/>
                <w:shd w:val="clear" w:color="auto" w:fill="FFFFFF"/>
              </w:rPr>
              <w:t>в</w:t>
            </w:r>
            <w:proofErr w:type="gramEnd"/>
            <w:r w:rsidR="00114D4C" w:rsidRPr="00966A43">
              <w:rPr>
                <w:rFonts w:ascii="Times New Roman" w:hAnsi="Times New Roman" w:cs="Times New Roman"/>
                <w:sz w:val="16"/>
                <w:szCs w:val="16"/>
                <w:shd w:val="clear" w:color="auto" w:fill="FFFFFF"/>
              </w:rPr>
              <w:t>ійни, гарантії їх соціального захисту”</w:t>
            </w:r>
          </w:p>
        </w:tc>
      </w:tr>
      <w:tr w:rsidR="00114D4C" w:rsidRPr="00BE082D" w:rsidTr="00C94042">
        <w:trPr>
          <w:trHeight w:val="278"/>
        </w:trPr>
        <w:tc>
          <w:tcPr>
            <w:tcW w:w="992" w:type="dxa"/>
            <w:shd w:val="clear" w:color="auto" w:fill="auto"/>
            <w:vAlign w:val="center"/>
            <w:hideMark/>
          </w:tcPr>
          <w:p w:rsidR="00114D4C" w:rsidRPr="00DF0A77" w:rsidRDefault="00114D4C" w:rsidP="00B85767">
            <w:pPr>
              <w:spacing w:after="0" w:line="240" w:lineRule="auto"/>
              <w:jc w:val="center"/>
              <w:rPr>
                <w:rFonts w:ascii="Times New Roman" w:eastAsia="Times New Roman" w:hAnsi="Times New Roman" w:cs="Times New Roman"/>
                <w:sz w:val="24"/>
                <w:szCs w:val="24"/>
                <w:lang w:val="uk-UA" w:eastAsia="uk-UA"/>
              </w:rPr>
            </w:pPr>
            <w:r w:rsidRPr="00DF0A77">
              <w:rPr>
                <w:rFonts w:ascii="Times New Roman" w:eastAsia="Times New Roman" w:hAnsi="Times New Roman" w:cs="Times New Roman"/>
                <w:sz w:val="24"/>
                <w:szCs w:val="24"/>
                <w:lang w:val="uk-UA" w:eastAsia="uk-UA"/>
              </w:rPr>
              <w:t>1</w:t>
            </w:r>
            <w:r w:rsidR="00B85767">
              <w:rPr>
                <w:rFonts w:ascii="Times New Roman" w:eastAsia="Times New Roman" w:hAnsi="Times New Roman" w:cs="Times New Roman"/>
                <w:sz w:val="24"/>
                <w:szCs w:val="24"/>
                <w:lang w:val="en-US" w:eastAsia="uk-UA"/>
              </w:rPr>
              <w:t>65</w:t>
            </w:r>
            <w:r w:rsidRPr="00DF0A77">
              <w:rPr>
                <w:rFonts w:ascii="Times New Roman" w:eastAsia="Times New Roman" w:hAnsi="Times New Roman" w:cs="Times New Roman"/>
                <w:sz w:val="24"/>
                <w:szCs w:val="24"/>
                <w:lang w:val="uk-UA" w:eastAsia="uk-UA"/>
              </w:rPr>
              <w:t>/2</w:t>
            </w:r>
          </w:p>
        </w:tc>
        <w:tc>
          <w:tcPr>
            <w:tcW w:w="1276" w:type="dxa"/>
            <w:shd w:val="clear" w:color="auto" w:fill="auto"/>
            <w:vAlign w:val="center"/>
            <w:hideMark/>
          </w:tcPr>
          <w:p w:rsidR="00114D4C" w:rsidRPr="00DF0A77" w:rsidRDefault="00114D4C" w:rsidP="00C94042">
            <w:pPr>
              <w:spacing w:after="0" w:line="240" w:lineRule="auto"/>
              <w:jc w:val="center"/>
              <w:rPr>
                <w:rFonts w:ascii="Times New Roman" w:hAnsi="Times New Roman" w:cs="Times New Roman"/>
                <w:sz w:val="24"/>
                <w:szCs w:val="24"/>
                <w:shd w:val="clear" w:color="auto" w:fill="FFFFFF"/>
                <w:lang w:val="uk-UA"/>
              </w:rPr>
            </w:pPr>
            <w:r w:rsidRPr="00DF0A77">
              <w:rPr>
                <w:rFonts w:ascii="Times New Roman" w:hAnsi="Times New Roman" w:cs="Times New Roman"/>
                <w:sz w:val="24"/>
                <w:szCs w:val="24"/>
                <w:shd w:val="clear" w:color="auto" w:fill="FFFFFF"/>
                <w:lang w:val="uk-UA"/>
              </w:rPr>
              <w:t>303/</w:t>
            </w:r>
            <w:r w:rsidRPr="00DF0A77">
              <w:rPr>
                <w:rFonts w:ascii="Times New Roman" w:hAnsi="Times New Roman" w:cs="Times New Roman"/>
                <w:sz w:val="24"/>
                <w:szCs w:val="24"/>
                <w:shd w:val="clear" w:color="auto" w:fill="FFFFFF"/>
              </w:rPr>
              <w:t>01197</w:t>
            </w:r>
          </w:p>
        </w:tc>
        <w:tc>
          <w:tcPr>
            <w:tcW w:w="6379" w:type="dxa"/>
            <w:shd w:val="clear" w:color="auto" w:fill="auto"/>
            <w:vAlign w:val="center"/>
            <w:hideMark/>
          </w:tcPr>
          <w:p w:rsidR="00114D4C" w:rsidRPr="00DF0A77" w:rsidRDefault="00114D4C" w:rsidP="00C94042">
            <w:pPr>
              <w:tabs>
                <w:tab w:val="left" w:pos="0"/>
                <w:tab w:val="left" w:pos="993"/>
                <w:tab w:val="left" w:pos="1134"/>
              </w:tabs>
              <w:spacing w:after="0" w:line="240" w:lineRule="auto"/>
              <w:jc w:val="both"/>
              <w:rPr>
                <w:rFonts w:ascii="Times New Roman" w:hAnsi="Times New Roman" w:cs="Times New Roman"/>
                <w:sz w:val="24"/>
                <w:szCs w:val="24"/>
                <w:shd w:val="clear" w:color="auto" w:fill="FFFFFF"/>
                <w:lang w:val="uk-UA"/>
              </w:rPr>
            </w:pPr>
            <w:r w:rsidRPr="00DF0A77">
              <w:rPr>
                <w:rFonts w:ascii="Times New Roman" w:hAnsi="Times New Roman" w:cs="Times New Roman"/>
                <w:sz w:val="24"/>
                <w:szCs w:val="24"/>
                <w:shd w:val="clear" w:color="auto" w:fill="FFFFFF"/>
              </w:rPr>
              <w:t>Установлення статусу, видача посвідчень жертвам нацистських переслідувань</w:t>
            </w:r>
          </w:p>
        </w:tc>
        <w:tc>
          <w:tcPr>
            <w:tcW w:w="1985" w:type="dxa"/>
            <w:shd w:val="clear" w:color="auto" w:fill="auto"/>
            <w:vAlign w:val="center"/>
            <w:hideMark/>
          </w:tcPr>
          <w:p w:rsidR="00114D4C" w:rsidRPr="00966A43" w:rsidRDefault="007005FE" w:rsidP="00C94042">
            <w:pPr>
              <w:spacing w:after="0" w:line="240" w:lineRule="auto"/>
              <w:jc w:val="center"/>
              <w:rPr>
                <w:rFonts w:ascii="Times New Roman" w:hAnsi="Times New Roman" w:cs="Times New Roman"/>
                <w:sz w:val="16"/>
                <w:szCs w:val="16"/>
              </w:rPr>
            </w:pPr>
            <w:hyperlink r:id="rId62" w:tgtFrame="_blank" w:history="1">
              <w:r w:rsidR="00114D4C" w:rsidRPr="00966A43">
                <w:rPr>
                  <w:rStyle w:val="a3"/>
                  <w:rFonts w:ascii="Times New Roman" w:hAnsi="Times New Roman" w:cs="Times New Roman"/>
                  <w:sz w:val="16"/>
                  <w:szCs w:val="16"/>
                  <w:shd w:val="clear" w:color="auto" w:fill="FFFFFF"/>
                </w:rPr>
                <w:t>Закон України</w:t>
              </w:r>
            </w:hyperlink>
            <w:r w:rsidR="00114D4C" w:rsidRPr="00966A43">
              <w:rPr>
                <w:rFonts w:ascii="Times New Roman" w:hAnsi="Times New Roman" w:cs="Times New Roman"/>
                <w:color w:val="333333"/>
                <w:sz w:val="16"/>
                <w:szCs w:val="16"/>
                <w:shd w:val="clear" w:color="auto" w:fill="FFFFFF"/>
              </w:rPr>
              <w:t> “</w:t>
            </w:r>
            <w:r w:rsidR="00114D4C" w:rsidRPr="00966A43">
              <w:rPr>
                <w:rFonts w:ascii="Times New Roman" w:hAnsi="Times New Roman" w:cs="Times New Roman"/>
                <w:sz w:val="16"/>
                <w:szCs w:val="16"/>
                <w:shd w:val="clear" w:color="auto" w:fill="FFFFFF"/>
              </w:rPr>
              <w:t>Про жертви нацистських переслідувань</w:t>
            </w:r>
          </w:p>
        </w:tc>
      </w:tr>
      <w:tr w:rsidR="00114D4C" w:rsidRPr="00BE082D" w:rsidTr="00C94042">
        <w:trPr>
          <w:trHeight w:val="278"/>
        </w:trPr>
        <w:tc>
          <w:tcPr>
            <w:tcW w:w="992" w:type="dxa"/>
            <w:shd w:val="clear" w:color="auto" w:fill="auto"/>
            <w:vAlign w:val="center"/>
            <w:hideMark/>
          </w:tcPr>
          <w:p w:rsidR="00114D4C" w:rsidRPr="00DF0A77" w:rsidRDefault="00114D4C" w:rsidP="00B85767">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1</w:t>
            </w:r>
            <w:r w:rsidR="00B85767">
              <w:rPr>
                <w:rFonts w:ascii="Times New Roman" w:eastAsia="Times New Roman" w:hAnsi="Times New Roman" w:cs="Times New Roman"/>
                <w:sz w:val="24"/>
                <w:szCs w:val="24"/>
                <w:lang w:val="en-US" w:eastAsia="uk-UA"/>
              </w:rPr>
              <w:t>66</w:t>
            </w:r>
            <w:r w:rsidRPr="00DF0A77">
              <w:rPr>
                <w:rFonts w:ascii="Times New Roman" w:eastAsia="Times New Roman" w:hAnsi="Times New Roman" w:cs="Times New Roman"/>
                <w:sz w:val="24"/>
                <w:szCs w:val="24"/>
                <w:lang w:val="uk-UA" w:eastAsia="uk-UA"/>
              </w:rPr>
              <w:t>/3</w:t>
            </w:r>
          </w:p>
        </w:tc>
        <w:tc>
          <w:tcPr>
            <w:tcW w:w="1276" w:type="dxa"/>
            <w:shd w:val="clear" w:color="auto" w:fill="auto"/>
            <w:vAlign w:val="center"/>
            <w:hideMark/>
          </w:tcPr>
          <w:p w:rsidR="00114D4C" w:rsidRPr="00193CD2" w:rsidRDefault="00114D4C" w:rsidP="00C94042">
            <w:pPr>
              <w:spacing w:after="0" w:line="240" w:lineRule="auto"/>
              <w:jc w:val="center"/>
              <w:rPr>
                <w:rFonts w:ascii="Times New Roman" w:eastAsia="Times New Roman" w:hAnsi="Times New Roman" w:cs="Times New Roman"/>
                <w:sz w:val="24"/>
                <w:szCs w:val="24"/>
                <w:lang w:val="uk-UA" w:eastAsia="uk-UA"/>
              </w:rPr>
            </w:pPr>
            <w:r w:rsidRPr="00193CD2">
              <w:rPr>
                <w:rFonts w:ascii="Times New Roman" w:hAnsi="Times New Roman" w:cs="Times New Roman"/>
                <w:sz w:val="24"/>
                <w:szCs w:val="24"/>
                <w:shd w:val="clear" w:color="auto" w:fill="FFFFFF"/>
                <w:lang w:val="en-US"/>
              </w:rPr>
              <w:t>304/</w:t>
            </w:r>
            <w:r w:rsidRPr="00193CD2">
              <w:rPr>
                <w:rFonts w:ascii="Times New Roman" w:hAnsi="Times New Roman" w:cs="Times New Roman"/>
                <w:sz w:val="24"/>
                <w:szCs w:val="24"/>
                <w:shd w:val="clear" w:color="auto" w:fill="FFFFFF"/>
              </w:rPr>
              <w:t>00241</w:t>
            </w:r>
          </w:p>
        </w:tc>
        <w:tc>
          <w:tcPr>
            <w:tcW w:w="6379" w:type="dxa"/>
            <w:shd w:val="clear" w:color="auto" w:fill="auto"/>
            <w:vAlign w:val="center"/>
            <w:hideMark/>
          </w:tcPr>
          <w:p w:rsidR="00114D4C" w:rsidRPr="00193CD2" w:rsidRDefault="00114D4C" w:rsidP="00C94042">
            <w:pPr>
              <w:pStyle w:val="rvps14"/>
              <w:spacing w:before="120" w:after="120"/>
              <w:jc w:val="both"/>
              <w:rPr>
                <w:lang w:val="uk-UA"/>
              </w:rPr>
            </w:pPr>
            <w:r w:rsidRPr="00193CD2">
              <w:rPr>
                <w:lang w:val="uk-UA"/>
              </w:rPr>
              <w:t>Встановлення статусу особи з інвалідністю внаслідок війни, видача посвідчення/довідки, продовження строку дії посвідчення (вклеювання бланка-вкладки)</w:t>
            </w:r>
          </w:p>
        </w:tc>
        <w:tc>
          <w:tcPr>
            <w:tcW w:w="1985" w:type="dxa"/>
            <w:shd w:val="clear" w:color="auto" w:fill="auto"/>
            <w:vAlign w:val="center"/>
            <w:hideMark/>
          </w:tcPr>
          <w:p w:rsidR="00114D4C" w:rsidRPr="00966A43" w:rsidRDefault="00114D4C" w:rsidP="00C94042">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eastAsia="Times New Roman" w:hAnsi="Times New Roman" w:cs="Times New Roman"/>
                <w:sz w:val="16"/>
                <w:szCs w:val="16"/>
                <w:lang w:eastAsia="uk-UA"/>
              </w:rPr>
              <w:t>-“-</w:t>
            </w:r>
          </w:p>
        </w:tc>
      </w:tr>
      <w:tr w:rsidR="00114D4C" w:rsidRPr="00BE082D" w:rsidTr="00C94042">
        <w:trPr>
          <w:trHeight w:val="278"/>
        </w:trPr>
        <w:tc>
          <w:tcPr>
            <w:tcW w:w="992" w:type="dxa"/>
            <w:shd w:val="clear" w:color="auto" w:fill="auto"/>
            <w:vAlign w:val="center"/>
            <w:hideMark/>
          </w:tcPr>
          <w:p w:rsidR="00114D4C" w:rsidRPr="00DF0A77" w:rsidRDefault="00114D4C" w:rsidP="00B85767">
            <w:pPr>
              <w:spacing w:after="0" w:line="240" w:lineRule="auto"/>
              <w:jc w:val="center"/>
              <w:rPr>
                <w:rFonts w:ascii="Times New Roman" w:eastAsia="Times New Roman" w:hAnsi="Times New Roman" w:cs="Times New Roman"/>
                <w:sz w:val="24"/>
                <w:szCs w:val="24"/>
                <w:lang w:val="uk-UA" w:eastAsia="uk-UA"/>
              </w:rPr>
            </w:pPr>
            <w:r w:rsidRPr="00DF0A77">
              <w:rPr>
                <w:rFonts w:ascii="Times New Roman" w:eastAsia="Times New Roman" w:hAnsi="Times New Roman" w:cs="Times New Roman"/>
                <w:sz w:val="24"/>
                <w:szCs w:val="24"/>
                <w:lang w:val="uk-UA" w:eastAsia="uk-UA"/>
              </w:rPr>
              <w:t>1</w:t>
            </w:r>
            <w:r w:rsidR="00B85767">
              <w:rPr>
                <w:rFonts w:ascii="Times New Roman" w:eastAsia="Times New Roman" w:hAnsi="Times New Roman" w:cs="Times New Roman"/>
                <w:sz w:val="24"/>
                <w:szCs w:val="24"/>
                <w:lang w:val="en-US" w:eastAsia="uk-UA"/>
              </w:rPr>
              <w:t>67</w:t>
            </w:r>
            <w:r w:rsidRPr="00DF0A77">
              <w:rPr>
                <w:rFonts w:ascii="Times New Roman" w:eastAsia="Times New Roman" w:hAnsi="Times New Roman" w:cs="Times New Roman"/>
                <w:sz w:val="24"/>
                <w:szCs w:val="24"/>
                <w:lang w:val="uk-UA" w:eastAsia="uk-UA"/>
              </w:rPr>
              <w:t>/4</w:t>
            </w:r>
          </w:p>
        </w:tc>
        <w:tc>
          <w:tcPr>
            <w:tcW w:w="1276" w:type="dxa"/>
            <w:shd w:val="clear" w:color="auto" w:fill="auto"/>
            <w:vAlign w:val="center"/>
            <w:hideMark/>
          </w:tcPr>
          <w:p w:rsidR="00114D4C" w:rsidRPr="00193CD2" w:rsidRDefault="00114D4C" w:rsidP="00C94042">
            <w:pPr>
              <w:spacing w:after="0" w:line="240" w:lineRule="auto"/>
              <w:jc w:val="center"/>
              <w:rPr>
                <w:rFonts w:ascii="Times New Roman" w:eastAsia="Times New Roman" w:hAnsi="Times New Roman" w:cs="Times New Roman"/>
                <w:sz w:val="24"/>
                <w:szCs w:val="24"/>
                <w:lang w:val="uk-UA" w:eastAsia="uk-UA"/>
              </w:rPr>
            </w:pPr>
            <w:r w:rsidRPr="00193CD2">
              <w:rPr>
                <w:rFonts w:ascii="Times New Roman" w:hAnsi="Times New Roman" w:cs="Times New Roman"/>
                <w:sz w:val="24"/>
                <w:szCs w:val="24"/>
                <w:shd w:val="clear" w:color="auto" w:fill="FFFFFF"/>
                <w:lang w:val="en-US"/>
              </w:rPr>
              <w:t>305/</w:t>
            </w:r>
            <w:r w:rsidRPr="00193CD2">
              <w:rPr>
                <w:rFonts w:ascii="Times New Roman" w:hAnsi="Times New Roman" w:cs="Times New Roman"/>
                <w:sz w:val="24"/>
                <w:szCs w:val="24"/>
                <w:shd w:val="clear" w:color="auto" w:fill="FFFFFF"/>
              </w:rPr>
              <w:t>01588</w:t>
            </w:r>
          </w:p>
        </w:tc>
        <w:tc>
          <w:tcPr>
            <w:tcW w:w="6379" w:type="dxa"/>
            <w:shd w:val="clear" w:color="auto" w:fill="auto"/>
            <w:vAlign w:val="center"/>
            <w:hideMark/>
          </w:tcPr>
          <w:p w:rsidR="00114D4C" w:rsidRPr="00193CD2" w:rsidRDefault="00114D4C" w:rsidP="00C94042">
            <w:pPr>
              <w:tabs>
                <w:tab w:val="left" w:pos="0"/>
                <w:tab w:val="left" w:pos="993"/>
                <w:tab w:val="left" w:pos="1134"/>
              </w:tabs>
              <w:spacing w:after="0" w:line="240" w:lineRule="auto"/>
              <w:jc w:val="both"/>
              <w:rPr>
                <w:rFonts w:ascii="Times New Roman" w:eastAsia="Times New Roman" w:hAnsi="Times New Roman" w:cs="Times New Roman"/>
                <w:sz w:val="24"/>
                <w:szCs w:val="24"/>
                <w:lang w:val="uk-UA"/>
              </w:rPr>
            </w:pPr>
            <w:r w:rsidRPr="00193CD2">
              <w:rPr>
                <w:rFonts w:ascii="Times New Roman" w:hAnsi="Times New Roman" w:cs="Times New Roman"/>
                <w:sz w:val="24"/>
                <w:szCs w:val="24"/>
                <w:shd w:val="clear" w:color="auto" w:fill="FFFFFF"/>
              </w:rPr>
              <w:t>Встановлення статусу постраждалого учасника Революції Гідності, видача посвідчення</w:t>
            </w:r>
          </w:p>
        </w:tc>
        <w:tc>
          <w:tcPr>
            <w:tcW w:w="1985" w:type="dxa"/>
            <w:shd w:val="clear" w:color="auto" w:fill="auto"/>
            <w:vAlign w:val="center"/>
            <w:hideMark/>
          </w:tcPr>
          <w:p w:rsidR="00114D4C" w:rsidRPr="00966A43" w:rsidRDefault="00114D4C" w:rsidP="00C94042">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eastAsia="Times New Roman" w:hAnsi="Times New Roman" w:cs="Times New Roman"/>
                <w:sz w:val="16"/>
                <w:szCs w:val="16"/>
                <w:lang w:eastAsia="uk-UA"/>
              </w:rPr>
              <w:t>-“-</w:t>
            </w:r>
          </w:p>
        </w:tc>
      </w:tr>
      <w:tr w:rsidR="00114D4C" w:rsidRPr="00BE082D" w:rsidTr="00C94042">
        <w:trPr>
          <w:trHeight w:val="278"/>
        </w:trPr>
        <w:tc>
          <w:tcPr>
            <w:tcW w:w="992" w:type="dxa"/>
            <w:shd w:val="clear" w:color="auto" w:fill="auto"/>
            <w:vAlign w:val="center"/>
            <w:hideMark/>
          </w:tcPr>
          <w:p w:rsidR="00114D4C" w:rsidRPr="009F4CFF" w:rsidRDefault="00114D4C" w:rsidP="00B85767">
            <w:pPr>
              <w:spacing w:after="0" w:line="240" w:lineRule="auto"/>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1</w:t>
            </w:r>
            <w:r w:rsidR="00B85767">
              <w:rPr>
                <w:rFonts w:ascii="Times New Roman" w:eastAsia="Times New Roman" w:hAnsi="Times New Roman" w:cs="Times New Roman"/>
                <w:sz w:val="24"/>
                <w:szCs w:val="24"/>
                <w:lang w:val="en-US" w:eastAsia="uk-UA"/>
              </w:rPr>
              <w:t>68</w:t>
            </w:r>
            <w:r>
              <w:rPr>
                <w:rFonts w:ascii="Times New Roman" w:eastAsia="Times New Roman" w:hAnsi="Times New Roman" w:cs="Times New Roman"/>
                <w:sz w:val="24"/>
                <w:szCs w:val="24"/>
                <w:lang w:val="en-US" w:eastAsia="uk-UA"/>
              </w:rPr>
              <w:t>/5</w:t>
            </w:r>
          </w:p>
        </w:tc>
        <w:tc>
          <w:tcPr>
            <w:tcW w:w="1276" w:type="dxa"/>
            <w:shd w:val="clear" w:color="auto" w:fill="auto"/>
            <w:vAlign w:val="center"/>
            <w:hideMark/>
          </w:tcPr>
          <w:p w:rsidR="00114D4C" w:rsidRPr="005B75FB" w:rsidRDefault="00114D4C" w:rsidP="00C94042">
            <w:pPr>
              <w:spacing w:after="0" w:line="240" w:lineRule="auto"/>
              <w:jc w:val="center"/>
              <w:rPr>
                <w:rFonts w:ascii="Times New Roman" w:hAnsi="Times New Roman" w:cs="Times New Roman"/>
                <w:sz w:val="24"/>
                <w:szCs w:val="24"/>
                <w:shd w:val="clear" w:color="auto" w:fill="FFFFFF"/>
              </w:rPr>
            </w:pPr>
            <w:r w:rsidRPr="00193CD2">
              <w:rPr>
                <w:rFonts w:ascii="Times New Roman" w:hAnsi="Times New Roman" w:cs="Times New Roman"/>
                <w:sz w:val="24"/>
                <w:szCs w:val="24"/>
                <w:shd w:val="clear" w:color="auto" w:fill="FFFFFF"/>
                <w:lang w:val="en-US"/>
              </w:rPr>
              <w:t>307/01286</w:t>
            </w:r>
            <w:r>
              <w:rPr>
                <w:rFonts w:ascii="Times New Roman" w:hAnsi="Times New Roman" w:cs="Times New Roman"/>
                <w:sz w:val="24"/>
                <w:szCs w:val="24"/>
                <w:shd w:val="clear" w:color="auto" w:fill="FFFFFF"/>
                <w:lang w:val="en-US"/>
              </w:rPr>
              <w:t xml:space="preserve"> </w:t>
            </w:r>
            <w:r w:rsidRPr="005B75FB">
              <w:rPr>
                <w:rFonts w:ascii="Times New Roman" w:hAnsi="Times New Roman" w:cs="Times New Roman"/>
                <w:color w:val="FF0000"/>
                <w:sz w:val="24"/>
                <w:szCs w:val="24"/>
                <w:shd w:val="clear" w:color="auto" w:fill="FFFFFF"/>
              </w:rPr>
              <w:t>В</w:t>
            </w:r>
          </w:p>
        </w:tc>
        <w:tc>
          <w:tcPr>
            <w:tcW w:w="6379" w:type="dxa"/>
            <w:shd w:val="clear" w:color="auto" w:fill="auto"/>
            <w:vAlign w:val="center"/>
            <w:hideMark/>
          </w:tcPr>
          <w:p w:rsidR="00114D4C" w:rsidRPr="00193CD2" w:rsidRDefault="00114D4C" w:rsidP="00C94042">
            <w:pPr>
              <w:tabs>
                <w:tab w:val="left" w:pos="0"/>
                <w:tab w:val="left" w:pos="993"/>
                <w:tab w:val="left" w:pos="1134"/>
              </w:tabs>
              <w:spacing w:after="0" w:line="240" w:lineRule="auto"/>
              <w:jc w:val="both"/>
              <w:rPr>
                <w:rFonts w:ascii="Times New Roman" w:hAnsi="Times New Roman" w:cs="Times New Roman"/>
                <w:sz w:val="24"/>
                <w:szCs w:val="24"/>
                <w:shd w:val="clear" w:color="auto" w:fill="FFFFFF"/>
              </w:rPr>
            </w:pPr>
            <w:r w:rsidRPr="00193CD2">
              <w:rPr>
                <w:rFonts w:ascii="Times New Roman" w:hAnsi="Times New Roman" w:cs="Times New Roman"/>
                <w:sz w:val="24"/>
                <w:szCs w:val="24"/>
                <w:shd w:val="clear" w:color="auto" w:fill="FFFFFF"/>
              </w:rPr>
              <w:t>Встановлення статусу учасника бойових дій, видача посвідчення.</w:t>
            </w:r>
          </w:p>
        </w:tc>
        <w:tc>
          <w:tcPr>
            <w:tcW w:w="1985" w:type="dxa"/>
            <w:shd w:val="clear" w:color="auto" w:fill="auto"/>
            <w:vAlign w:val="center"/>
            <w:hideMark/>
          </w:tcPr>
          <w:p w:rsidR="00114D4C" w:rsidRPr="00966A43" w:rsidRDefault="007005FE" w:rsidP="00C94042">
            <w:pPr>
              <w:spacing w:after="0" w:line="240" w:lineRule="auto"/>
              <w:jc w:val="center"/>
              <w:rPr>
                <w:rFonts w:ascii="Times New Roman" w:eastAsia="Times New Roman" w:hAnsi="Times New Roman" w:cs="Times New Roman"/>
                <w:sz w:val="16"/>
                <w:szCs w:val="16"/>
                <w:lang w:eastAsia="uk-UA"/>
              </w:rPr>
            </w:pPr>
            <w:hyperlink r:id="rId63" w:tgtFrame="_blank" w:history="1">
              <w:r w:rsidR="00114D4C" w:rsidRPr="00966A43">
                <w:rPr>
                  <w:rStyle w:val="a3"/>
                  <w:rFonts w:ascii="Times New Roman" w:hAnsi="Times New Roman" w:cs="Times New Roman"/>
                  <w:color w:val="000099"/>
                  <w:sz w:val="16"/>
                  <w:szCs w:val="16"/>
                  <w:shd w:val="clear" w:color="auto" w:fill="FFFFFF"/>
                </w:rPr>
                <w:t>Закон України</w:t>
              </w:r>
            </w:hyperlink>
            <w:r w:rsidR="00114D4C" w:rsidRPr="00966A43">
              <w:rPr>
                <w:rFonts w:ascii="Times New Roman" w:hAnsi="Times New Roman" w:cs="Times New Roman"/>
                <w:color w:val="333333"/>
                <w:sz w:val="16"/>
                <w:szCs w:val="16"/>
                <w:shd w:val="clear" w:color="auto" w:fill="FFFFFF"/>
              </w:rPr>
              <w:t> </w:t>
            </w:r>
            <w:r w:rsidR="00114D4C" w:rsidRPr="00966A43">
              <w:rPr>
                <w:rFonts w:ascii="Times New Roman" w:hAnsi="Times New Roman" w:cs="Times New Roman"/>
                <w:sz w:val="16"/>
                <w:szCs w:val="16"/>
                <w:shd w:val="clear" w:color="auto" w:fill="FFFFFF"/>
              </w:rPr>
              <w:t xml:space="preserve">“Про статус ветеранів </w:t>
            </w:r>
            <w:proofErr w:type="gramStart"/>
            <w:r w:rsidR="00114D4C" w:rsidRPr="00966A43">
              <w:rPr>
                <w:rFonts w:ascii="Times New Roman" w:hAnsi="Times New Roman" w:cs="Times New Roman"/>
                <w:sz w:val="16"/>
                <w:szCs w:val="16"/>
                <w:shd w:val="clear" w:color="auto" w:fill="FFFFFF"/>
              </w:rPr>
              <w:t>в</w:t>
            </w:r>
            <w:proofErr w:type="gramEnd"/>
            <w:r w:rsidR="00114D4C" w:rsidRPr="00966A43">
              <w:rPr>
                <w:rFonts w:ascii="Times New Roman" w:hAnsi="Times New Roman" w:cs="Times New Roman"/>
                <w:sz w:val="16"/>
                <w:szCs w:val="16"/>
                <w:shd w:val="clear" w:color="auto" w:fill="FFFFFF"/>
              </w:rPr>
              <w:t xml:space="preserve">ійни, гарантії їх соціального захисту” </w:t>
            </w:r>
          </w:p>
        </w:tc>
      </w:tr>
      <w:tr w:rsidR="00114D4C" w:rsidRPr="00445908" w:rsidTr="00C94042">
        <w:trPr>
          <w:trHeight w:val="278"/>
        </w:trPr>
        <w:tc>
          <w:tcPr>
            <w:tcW w:w="992" w:type="dxa"/>
            <w:shd w:val="clear" w:color="auto" w:fill="auto"/>
            <w:vAlign w:val="center"/>
            <w:hideMark/>
          </w:tcPr>
          <w:p w:rsidR="00114D4C" w:rsidRPr="00193CD2" w:rsidRDefault="00114D4C" w:rsidP="00B85767">
            <w:pPr>
              <w:spacing w:after="0" w:line="240" w:lineRule="auto"/>
              <w:jc w:val="center"/>
              <w:rPr>
                <w:rFonts w:ascii="Times New Roman" w:eastAsia="Times New Roman" w:hAnsi="Times New Roman" w:cs="Times New Roman"/>
                <w:sz w:val="24"/>
                <w:szCs w:val="24"/>
                <w:lang w:val="uk-UA" w:eastAsia="uk-UA"/>
              </w:rPr>
            </w:pPr>
            <w:r w:rsidRPr="00193CD2">
              <w:rPr>
                <w:rFonts w:ascii="Times New Roman" w:eastAsia="Times New Roman" w:hAnsi="Times New Roman" w:cs="Times New Roman"/>
                <w:sz w:val="24"/>
                <w:szCs w:val="24"/>
                <w:lang w:val="uk-UA" w:eastAsia="uk-UA"/>
              </w:rPr>
              <w:t>1</w:t>
            </w:r>
            <w:r w:rsidR="00B85767">
              <w:rPr>
                <w:rFonts w:ascii="Times New Roman" w:eastAsia="Times New Roman" w:hAnsi="Times New Roman" w:cs="Times New Roman"/>
                <w:sz w:val="24"/>
                <w:szCs w:val="24"/>
                <w:lang w:val="en-US" w:eastAsia="uk-UA"/>
              </w:rPr>
              <w:t>69</w:t>
            </w:r>
            <w:r w:rsidRPr="00193CD2">
              <w:rPr>
                <w:rFonts w:ascii="Times New Roman" w:eastAsia="Times New Roman" w:hAnsi="Times New Roman" w:cs="Times New Roman"/>
                <w:sz w:val="24"/>
                <w:szCs w:val="24"/>
                <w:lang w:val="uk-UA" w:eastAsia="uk-UA"/>
              </w:rPr>
              <w:t>/6</w:t>
            </w:r>
          </w:p>
        </w:tc>
        <w:tc>
          <w:tcPr>
            <w:tcW w:w="1276" w:type="dxa"/>
            <w:shd w:val="clear" w:color="auto" w:fill="auto"/>
            <w:vAlign w:val="center"/>
            <w:hideMark/>
          </w:tcPr>
          <w:p w:rsidR="00114D4C" w:rsidRPr="00193CD2" w:rsidRDefault="00114D4C" w:rsidP="00C94042">
            <w:pPr>
              <w:spacing w:after="0" w:line="240" w:lineRule="auto"/>
              <w:jc w:val="center"/>
              <w:rPr>
                <w:rFonts w:ascii="Times New Roman" w:hAnsi="Times New Roman" w:cs="Times New Roman"/>
                <w:sz w:val="24"/>
                <w:szCs w:val="24"/>
                <w:shd w:val="clear" w:color="auto" w:fill="FFFFFF"/>
                <w:lang w:val="en-US"/>
              </w:rPr>
            </w:pPr>
            <w:r w:rsidRPr="00193CD2">
              <w:rPr>
                <w:rFonts w:ascii="Times New Roman" w:hAnsi="Times New Roman" w:cs="Times New Roman"/>
                <w:sz w:val="24"/>
                <w:szCs w:val="24"/>
                <w:shd w:val="clear" w:color="auto" w:fill="FFFFFF"/>
                <w:lang w:val="en-US"/>
              </w:rPr>
              <w:t>308/</w:t>
            </w:r>
            <w:r w:rsidRPr="00193CD2">
              <w:rPr>
                <w:rFonts w:ascii="Times New Roman" w:hAnsi="Times New Roman" w:cs="Times New Roman"/>
                <w:sz w:val="24"/>
                <w:szCs w:val="24"/>
                <w:shd w:val="clear" w:color="auto" w:fill="FFFFFF"/>
              </w:rPr>
              <w:t>01198</w:t>
            </w:r>
          </w:p>
        </w:tc>
        <w:tc>
          <w:tcPr>
            <w:tcW w:w="6379" w:type="dxa"/>
            <w:shd w:val="clear" w:color="auto" w:fill="auto"/>
            <w:vAlign w:val="center"/>
            <w:hideMark/>
          </w:tcPr>
          <w:p w:rsidR="00114D4C" w:rsidRPr="007D3FC5" w:rsidRDefault="00114D4C" w:rsidP="00C94042">
            <w:pPr>
              <w:tabs>
                <w:tab w:val="left" w:pos="0"/>
                <w:tab w:val="left" w:pos="993"/>
                <w:tab w:val="left" w:pos="1134"/>
              </w:tabs>
              <w:spacing w:after="0" w:line="240" w:lineRule="auto"/>
              <w:jc w:val="both"/>
              <w:rPr>
                <w:rFonts w:ascii="Times New Roman" w:hAnsi="Times New Roman" w:cs="Times New Roman"/>
                <w:sz w:val="24"/>
                <w:szCs w:val="24"/>
                <w:shd w:val="clear" w:color="auto" w:fill="FFFFFF"/>
                <w:lang w:val="uk-UA"/>
              </w:rPr>
            </w:pPr>
            <w:r w:rsidRPr="007D3FC5">
              <w:rPr>
                <w:rFonts w:ascii="Times New Roman" w:hAnsi="Times New Roman" w:cs="Times New Roman"/>
                <w:sz w:val="24"/>
                <w:szCs w:val="24"/>
                <w:shd w:val="clear" w:color="auto" w:fill="FFFFFF"/>
                <w:lang w:val="uk-UA"/>
              </w:rPr>
              <w:t xml:space="preserve">Вклеювання бланка-вкладки до посвідчення учасника бойових дій, особи з інвалідністю внаслідок війни </w:t>
            </w:r>
            <w:r w:rsidRPr="00193CD2">
              <w:rPr>
                <w:rFonts w:ascii="Times New Roman" w:hAnsi="Times New Roman" w:cs="Times New Roman"/>
                <w:sz w:val="24"/>
                <w:szCs w:val="24"/>
                <w:shd w:val="clear" w:color="auto" w:fill="FFFFFF"/>
                <w:lang w:val="en-US"/>
              </w:rPr>
              <w:t>II</w:t>
            </w:r>
            <w:r w:rsidRPr="007D3FC5">
              <w:rPr>
                <w:rFonts w:ascii="Times New Roman" w:hAnsi="Times New Roman" w:cs="Times New Roman"/>
                <w:sz w:val="24"/>
                <w:szCs w:val="24"/>
                <w:shd w:val="clear" w:color="auto" w:fill="FFFFFF"/>
                <w:lang w:val="uk-UA"/>
              </w:rPr>
              <w:t xml:space="preserve"> і </w:t>
            </w:r>
            <w:r w:rsidRPr="00193CD2">
              <w:rPr>
                <w:rFonts w:ascii="Times New Roman" w:hAnsi="Times New Roman" w:cs="Times New Roman"/>
                <w:sz w:val="24"/>
                <w:szCs w:val="24"/>
                <w:shd w:val="clear" w:color="auto" w:fill="FFFFFF"/>
                <w:lang w:val="en-US"/>
              </w:rPr>
              <w:t>III</w:t>
            </w:r>
            <w:r w:rsidRPr="007D3FC5">
              <w:rPr>
                <w:rFonts w:ascii="Times New Roman" w:hAnsi="Times New Roman" w:cs="Times New Roman"/>
                <w:sz w:val="24"/>
                <w:szCs w:val="24"/>
                <w:shd w:val="clear" w:color="auto" w:fill="FFFFFF"/>
                <w:lang w:val="uk-UA"/>
              </w:rPr>
              <w:t xml:space="preserve"> групи з числа учасників бойових дій у період Другої світової війни, яким виповнилося 85 років і більше</w:t>
            </w:r>
          </w:p>
        </w:tc>
        <w:tc>
          <w:tcPr>
            <w:tcW w:w="1985" w:type="dxa"/>
            <w:shd w:val="clear" w:color="auto" w:fill="auto"/>
            <w:vAlign w:val="center"/>
            <w:hideMark/>
          </w:tcPr>
          <w:p w:rsidR="00114D4C" w:rsidRPr="00966A43" w:rsidRDefault="00114D4C" w:rsidP="00C94042">
            <w:pPr>
              <w:spacing w:after="0" w:line="240" w:lineRule="auto"/>
              <w:jc w:val="center"/>
              <w:rPr>
                <w:sz w:val="16"/>
                <w:szCs w:val="16"/>
                <w:lang w:val="en-US"/>
              </w:rPr>
            </w:pPr>
            <w:r w:rsidRPr="00966A43">
              <w:rPr>
                <w:rFonts w:ascii="Times New Roman" w:eastAsia="Times New Roman" w:hAnsi="Times New Roman" w:cs="Times New Roman"/>
                <w:sz w:val="16"/>
                <w:szCs w:val="16"/>
                <w:lang w:eastAsia="uk-UA"/>
              </w:rPr>
              <w:t>-“-</w:t>
            </w:r>
            <w:r w:rsidRPr="00966A43">
              <w:rPr>
                <w:rFonts w:ascii="Times New Roman" w:hAnsi="Times New Roman" w:cs="Times New Roman"/>
                <w:color w:val="C00000"/>
                <w:sz w:val="16"/>
                <w:szCs w:val="16"/>
                <w:shd w:val="clear" w:color="auto" w:fill="FFFFFF"/>
                <w:lang w:val="uk-UA"/>
              </w:rPr>
              <w:t xml:space="preserve"> </w:t>
            </w:r>
          </w:p>
        </w:tc>
      </w:tr>
      <w:tr w:rsidR="00114D4C" w:rsidRPr="00BE082D" w:rsidTr="00C94042">
        <w:trPr>
          <w:trHeight w:val="278"/>
        </w:trPr>
        <w:tc>
          <w:tcPr>
            <w:tcW w:w="992" w:type="dxa"/>
            <w:shd w:val="clear" w:color="auto" w:fill="auto"/>
            <w:vAlign w:val="center"/>
            <w:hideMark/>
          </w:tcPr>
          <w:p w:rsidR="00114D4C" w:rsidRPr="00193CD2" w:rsidRDefault="00114D4C" w:rsidP="00B85767">
            <w:pPr>
              <w:spacing w:after="0" w:line="240" w:lineRule="auto"/>
              <w:jc w:val="center"/>
              <w:rPr>
                <w:rFonts w:ascii="Times New Roman" w:eastAsia="Times New Roman" w:hAnsi="Times New Roman" w:cs="Times New Roman"/>
                <w:sz w:val="24"/>
                <w:szCs w:val="24"/>
                <w:lang w:val="uk-UA" w:eastAsia="uk-UA"/>
              </w:rPr>
            </w:pPr>
            <w:r w:rsidRPr="00193CD2">
              <w:rPr>
                <w:rFonts w:ascii="Times New Roman" w:eastAsia="Times New Roman" w:hAnsi="Times New Roman" w:cs="Times New Roman"/>
                <w:sz w:val="24"/>
                <w:szCs w:val="24"/>
                <w:lang w:val="en-US" w:eastAsia="uk-UA"/>
              </w:rPr>
              <w:t>17</w:t>
            </w:r>
            <w:r w:rsidR="00B85767">
              <w:rPr>
                <w:rFonts w:ascii="Times New Roman" w:eastAsia="Times New Roman" w:hAnsi="Times New Roman" w:cs="Times New Roman"/>
                <w:sz w:val="24"/>
                <w:szCs w:val="24"/>
                <w:lang w:val="en-US" w:eastAsia="uk-UA"/>
              </w:rPr>
              <w:t>0</w:t>
            </w:r>
            <w:r w:rsidRPr="00193CD2">
              <w:rPr>
                <w:rFonts w:ascii="Times New Roman" w:eastAsia="Times New Roman" w:hAnsi="Times New Roman" w:cs="Times New Roman"/>
                <w:sz w:val="24"/>
                <w:szCs w:val="24"/>
                <w:lang w:val="en-US" w:eastAsia="uk-UA"/>
              </w:rPr>
              <w:t>/</w:t>
            </w:r>
            <w:r w:rsidRPr="00193CD2">
              <w:rPr>
                <w:rFonts w:ascii="Times New Roman" w:eastAsia="Times New Roman" w:hAnsi="Times New Roman" w:cs="Times New Roman"/>
                <w:sz w:val="24"/>
                <w:szCs w:val="24"/>
                <w:lang w:val="uk-UA" w:eastAsia="uk-UA"/>
              </w:rPr>
              <w:t>7</w:t>
            </w:r>
          </w:p>
        </w:tc>
        <w:tc>
          <w:tcPr>
            <w:tcW w:w="1276" w:type="dxa"/>
            <w:shd w:val="clear" w:color="auto" w:fill="auto"/>
            <w:vAlign w:val="center"/>
            <w:hideMark/>
          </w:tcPr>
          <w:p w:rsidR="00114D4C" w:rsidRPr="00193CD2" w:rsidRDefault="00114D4C" w:rsidP="00C94042">
            <w:pPr>
              <w:spacing w:after="0" w:line="240" w:lineRule="auto"/>
              <w:jc w:val="center"/>
              <w:rPr>
                <w:rFonts w:ascii="Times New Roman" w:hAnsi="Times New Roman" w:cs="Times New Roman"/>
                <w:sz w:val="24"/>
                <w:szCs w:val="24"/>
                <w:shd w:val="clear" w:color="auto" w:fill="FFFFFF"/>
                <w:lang w:val="uk-UA"/>
              </w:rPr>
            </w:pPr>
            <w:r w:rsidRPr="00193CD2">
              <w:rPr>
                <w:rFonts w:ascii="Times New Roman" w:hAnsi="Times New Roman" w:cs="Times New Roman"/>
                <w:sz w:val="24"/>
                <w:szCs w:val="24"/>
                <w:shd w:val="clear" w:color="auto" w:fill="FFFFFF"/>
                <w:lang w:val="uk-UA"/>
              </w:rPr>
              <w:t>309/01285</w:t>
            </w:r>
            <w:r>
              <w:rPr>
                <w:rFonts w:ascii="Times New Roman" w:hAnsi="Times New Roman" w:cs="Times New Roman"/>
                <w:sz w:val="24"/>
                <w:szCs w:val="24"/>
                <w:shd w:val="clear" w:color="auto" w:fill="FFFFFF"/>
                <w:lang w:val="uk-UA"/>
              </w:rPr>
              <w:t xml:space="preserve"> </w:t>
            </w:r>
            <w:r w:rsidRPr="005B75FB">
              <w:rPr>
                <w:rFonts w:ascii="Times New Roman" w:hAnsi="Times New Roman" w:cs="Times New Roman"/>
                <w:color w:val="FF0000"/>
                <w:sz w:val="24"/>
                <w:szCs w:val="24"/>
                <w:shd w:val="clear" w:color="auto" w:fill="FFFFFF"/>
                <w:lang w:val="uk-UA"/>
              </w:rPr>
              <w:t>В</w:t>
            </w:r>
          </w:p>
        </w:tc>
        <w:tc>
          <w:tcPr>
            <w:tcW w:w="6379" w:type="dxa"/>
            <w:shd w:val="clear" w:color="auto" w:fill="auto"/>
            <w:vAlign w:val="center"/>
            <w:hideMark/>
          </w:tcPr>
          <w:p w:rsidR="00114D4C" w:rsidRPr="00193CD2" w:rsidRDefault="00114D4C" w:rsidP="00C94042">
            <w:pPr>
              <w:tabs>
                <w:tab w:val="left" w:pos="0"/>
                <w:tab w:val="left" w:pos="993"/>
                <w:tab w:val="left" w:pos="1134"/>
              </w:tabs>
              <w:spacing w:after="0" w:line="240" w:lineRule="auto"/>
              <w:jc w:val="both"/>
              <w:rPr>
                <w:rFonts w:ascii="Times New Roman" w:hAnsi="Times New Roman" w:cs="Times New Roman"/>
                <w:sz w:val="24"/>
                <w:szCs w:val="24"/>
                <w:shd w:val="clear" w:color="auto" w:fill="FFFFFF"/>
              </w:rPr>
            </w:pPr>
            <w:r w:rsidRPr="00193CD2">
              <w:rPr>
                <w:rFonts w:ascii="Times New Roman" w:hAnsi="Times New Roman" w:cs="Times New Roman"/>
                <w:sz w:val="24"/>
                <w:szCs w:val="24"/>
                <w:shd w:val="clear" w:color="auto" w:fill="FFFFFF"/>
              </w:rPr>
              <w:t>Позбавлення статусу учасника бойових дій за заявою такої особи</w:t>
            </w:r>
          </w:p>
        </w:tc>
        <w:tc>
          <w:tcPr>
            <w:tcW w:w="1985" w:type="dxa"/>
            <w:shd w:val="clear" w:color="auto" w:fill="auto"/>
            <w:vAlign w:val="center"/>
            <w:hideMark/>
          </w:tcPr>
          <w:p w:rsidR="00114D4C" w:rsidRPr="00966A43" w:rsidRDefault="00114D4C" w:rsidP="00C94042">
            <w:pPr>
              <w:spacing w:after="0" w:line="240" w:lineRule="auto"/>
              <w:jc w:val="center"/>
              <w:rPr>
                <w:rFonts w:ascii="Times New Roman" w:hAnsi="Times New Roman" w:cs="Times New Roman"/>
                <w:sz w:val="16"/>
                <w:szCs w:val="16"/>
                <w:lang w:val="en-US"/>
              </w:rPr>
            </w:pPr>
            <w:r w:rsidRPr="00966A43">
              <w:rPr>
                <w:rFonts w:ascii="Times New Roman" w:eastAsia="Times New Roman" w:hAnsi="Times New Roman" w:cs="Times New Roman"/>
                <w:sz w:val="16"/>
                <w:szCs w:val="16"/>
                <w:lang w:eastAsia="uk-UA"/>
              </w:rPr>
              <w:t>-“-</w:t>
            </w:r>
            <w:r w:rsidRPr="00966A43">
              <w:rPr>
                <w:rFonts w:ascii="Times New Roman" w:hAnsi="Times New Roman" w:cs="Times New Roman"/>
                <w:color w:val="C00000"/>
                <w:sz w:val="16"/>
                <w:szCs w:val="16"/>
                <w:shd w:val="clear" w:color="auto" w:fill="FFFFFF"/>
                <w:lang w:val="uk-UA"/>
              </w:rPr>
              <w:t xml:space="preserve"> </w:t>
            </w:r>
          </w:p>
        </w:tc>
      </w:tr>
      <w:tr w:rsidR="00114D4C" w:rsidRPr="00BE082D" w:rsidTr="00C94042">
        <w:trPr>
          <w:trHeight w:val="278"/>
        </w:trPr>
        <w:tc>
          <w:tcPr>
            <w:tcW w:w="992" w:type="dxa"/>
            <w:shd w:val="clear" w:color="auto" w:fill="auto"/>
            <w:vAlign w:val="center"/>
            <w:hideMark/>
          </w:tcPr>
          <w:p w:rsidR="00114D4C" w:rsidRPr="00E326C3" w:rsidRDefault="00114D4C" w:rsidP="00B85767">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en-US" w:eastAsia="uk-UA"/>
              </w:rPr>
              <w:t>17</w:t>
            </w:r>
            <w:r w:rsidR="00B85767">
              <w:rPr>
                <w:rFonts w:ascii="Times New Roman" w:eastAsia="Times New Roman" w:hAnsi="Times New Roman" w:cs="Times New Roman"/>
                <w:sz w:val="24"/>
                <w:szCs w:val="24"/>
                <w:lang w:val="en-US" w:eastAsia="uk-UA"/>
              </w:rPr>
              <w:t>1</w:t>
            </w:r>
            <w:r>
              <w:rPr>
                <w:rFonts w:ascii="Times New Roman" w:eastAsia="Times New Roman" w:hAnsi="Times New Roman" w:cs="Times New Roman"/>
                <w:sz w:val="24"/>
                <w:szCs w:val="24"/>
                <w:lang w:val="en-US" w:eastAsia="uk-UA"/>
              </w:rPr>
              <w:t>/</w:t>
            </w:r>
            <w:r>
              <w:rPr>
                <w:rFonts w:ascii="Times New Roman" w:eastAsia="Times New Roman" w:hAnsi="Times New Roman" w:cs="Times New Roman"/>
                <w:sz w:val="24"/>
                <w:szCs w:val="24"/>
                <w:lang w:val="uk-UA" w:eastAsia="uk-UA"/>
              </w:rPr>
              <w:t>8</w:t>
            </w:r>
          </w:p>
        </w:tc>
        <w:tc>
          <w:tcPr>
            <w:tcW w:w="1276" w:type="dxa"/>
            <w:shd w:val="clear" w:color="auto" w:fill="auto"/>
            <w:vAlign w:val="center"/>
            <w:hideMark/>
          </w:tcPr>
          <w:p w:rsidR="00114D4C" w:rsidRPr="00DF0A77" w:rsidRDefault="00114D4C" w:rsidP="00C94042">
            <w:pPr>
              <w:spacing w:after="0" w:line="240" w:lineRule="auto"/>
              <w:jc w:val="center"/>
              <w:rPr>
                <w:rFonts w:ascii="Times New Roman" w:hAnsi="Times New Roman" w:cs="Times New Roman"/>
                <w:sz w:val="24"/>
                <w:szCs w:val="24"/>
                <w:shd w:val="clear" w:color="auto" w:fill="FFFFFF"/>
                <w:lang w:val="en-US"/>
              </w:rPr>
            </w:pPr>
            <w:r w:rsidRPr="00DF0A77">
              <w:rPr>
                <w:rFonts w:ascii="Times New Roman" w:hAnsi="Times New Roman" w:cs="Times New Roman"/>
                <w:sz w:val="24"/>
                <w:szCs w:val="24"/>
                <w:shd w:val="clear" w:color="auto" w:fill="FFFFFF"/>
                <w:lang w:val="uk-UA"/>
              </w:rPr>
              <w:t>310/</w:t>
            </w:r>
            <w:r w:rsidRPr="00DF0A77">
              <w:rPr>
                <w:rFonts w:ascii="Times New Roman" w:hAnsi="Times New Roman" w:cs="Times New Roman"/>
                <w:sz w:val="24"/>
                <w:szCs w:val="24"/>
                <w:shd w:val="clear" w:color="auto" w:fill="FFFFFF"/>
              </w:rPr>
              <w:t>00751</w:t>
            </w:r>
          </w:p>
        </w:tc>
        <w:tc>
          <w:tcPr>
            <w:tcW w:w="6379" w:type="dxa"/>
            <w:shd w:val="clear" w:color="auto" w:fill="auto"/>
            <w:vAlign w:val="center"/>
            <w:hideMark/>
          </w:tcPr>
          <w:p w:rsidR="00114D4C" w:rsidRPr="00DF0A77" w:rsidRDefault="00114D4C" w:rsidP="00C94042">
            <w:pPr>
              <w:tabs>
                <w:tab w:val="left" w:pos="0"/>
                <w:tab w:val="left" w:pos="993"/>
                <w:tab w:val="left" w:pos="1134"/>
              </w:tabs>
              <w:spacing w:after="0" w:line="240" w:lineRule="auto"/>
              <w:jc w:val="both"/>
              <w:rPr>
                <w:rFonts w:ascii="Times New Roman" w:hAnsi="Times New Roman" w:cs="Times New Roman"/>
                <w:sz w:val="24"/>
                <w:szCs w:val="24"/>
                <w:shd w:val="clear" w:color="auto" w:fill="FFFFFF"/>
              </w:rPr>
            </w:pPr>
            <w:r w:rsidRPr="00DF0A77">
              <w:rPr>
                <w:rFonts w:ascii="Times New Roman" w:hAnsi="Times New Roman" w:cs="Times New Roman"/>
                <w:sz w:val="24"/>
                <w:szCs w:val="24"/>
                <w:shd w:val="clear" w:color="auto" w:fill="FFFFFF"/>
              </w:rPr>
              <w:t>Установлення статусу, видача посвідчень ветеранам праці</w:t>
            </w:r>
          </w:p>
        </w:tc>
        <w:tc>
          <w:tcPr>
            <w:tcW w:w="1985" w:type="dxa"/>
            <w:shd w:val="clear" w:color="auto" w:fill="auto"/>
            <w:vAlign w:val="center"/>
            <w:hideMark/>
          </w:tcPr>
          <w:p w:rsidR="00114D4C" w:rsidRPr="00966A43" w:rsidRDefault="007005FE" w:rsidP="00C94042">
            <w:pPr>
              <w:spacing w:after="0" w:line="240" w:lineRule="auto"/>
              <w:jc w:val="center"/>
              <w:rPr>
                <w:rFonts w:ascii="Times New Roman" w:eastAsia="Times New Roman" w:hAnsi="Times New Roman" w:cs="Times New Roman"/>
                <w:sz w:val="16"/>
                <w:szCs w:val="16"/>
                <w:lang w:eastAsia="uk-UA"/>
              </w:rPr>
            </w:pPr>
            <w:hyperlink r:id="rId64" w:tgtFrame="_blank" w:history="1">
              <w:r w:rsidR="00114D4C" w:rsidRPr="00966A43">
                <w:rPr>
                  <w:rStyle w:val="a3"/>
                  <w:rFonts w:ascii="Times New Roman" w:hAnsi="Times New Roman" w:cs="Times New Roman"/>
                  <w:sz w:val="16"/>
                  <w:szCs w:val="16"/>
                  <w:shd w:val="clear" w:color="auto" w:fill="FFFFFF"/>
                </w:rPr>
                <w:t>Закон України</w:t>
              </w:r>
            </w:hyperlink>
            <w:r w:rsidR="00114D4C" w:rsidRPr="00966A43">
              <w:rPr>
                <w:rFonts w:ascii="Times New Roman" w:hAnsi="Times New Roman" w:cs="Times New Roman"/>
                <w:color w:val="333333"/>
                <w:sz w:val="16"/>
                <w:szCs w:val="16"/>
                <w:shd w:val="clear" w:color="auto" w:fill="FFFFFF"/>
              </w:rPr>
              <w:t> </w:t>
            </w:r>
            <w:r w:rsidR="00114D4C" w:rsidRPr="00966A43">
              <w:rPr>
                <w:rFonts w:ascii="Times New Roman" w:hAnsi="Times New Roman" w:cs="Times New Roman"/>
                <w:sz w:val="16"/>
                <w:szCs w:val="16"/>
                <w:shd w:val="clear" w:color="auto" w:fill="FFFFFF"/>
              </w:rPr>
              <w:t xml:space="preserve">“Про основні засади </w:t>
            </w:r>
            <w:proofErr w:type="gramStart"/>
            <w:r w:rsidR="00114D4C" w:rsidRPr="00966A43">
              <w:rPr>
                <w:rFonts w:ascii="Times New Roman" w:hAnsi="Times New Roman" w:cs="Times New Roman"/>
                <w:sz w:val="16"/>
                <w:szCs w:val="16"/>
                <w:shd w:val="clear" w:color="auto" w:fill="FFFFFF"/>
              </w:rPr>
              <w:lastRenderedPageBreak/>
              <w:t>соц</w:t>
            </w:r>
            <w:proofErr w:type="gramEnd"/>
            <w:r w:rsidR="00114D4C" w:rsidRPr="00966A43">
              <w:rPr>
                <w:rFonts w:ascii="Times New Roman" w:hAnsi="Times New Roman" w:cs="Times New Roman"/>
                <w:sz w:val="16"/>
                <w:szCs w:val="16"/>
                <w:shd w:val="clear" w:color="auto" w:fill="FFFFFF"/>
              </w:rPr>
              <w:t>іального захисту ветеранів праці та інших громадян похилого віку в Україні”</w:t>
            </w:r>
          </w:p>
        </w:tc>
      </w:tr>
      <w:tr w:rsidR="00114D4C" w:rsidRPr="003E0538" w:rsidTr="00C94042">
        <w:trPr>
          <w:trHeight w:val="278"/>
        </w:trPr>
        <w:tc>
          <w:tcPr>
            <w:tcW w:w="992" w:type="dxa"/>
            <w:shd w:val="clear" w:color="auto" w:fill="auto"/>
            <w:vAlign w:val="center"/>
            <w:hideMark/>
          </w:tcPr>
          <w:p w:rsidR="00114D4C" w:rsidRPr="00E326C3" w:rsidRDefault="00114D4C" w:rsidP="00B85767">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en-US" w:eastAsia="uk-UA"/>
              </w:rPr>
              <w:lastRenderedPageBreak/>
              <w:t>1</w:t>
            </w:r>
            <w:r>
              <w:rPr>
                <w:rFonts w:ascii="Times New Roman" w:eastAsia="Times New Roman" w:hAnsi="Times New Roman" w:cs="Times New Roman"/>
                <w:sz w:val="24"/>
                <w:szCs w:val="24"/>
                <w:lang w:val="uk-UA" w:eastAsia="uk-UA"/>
              </w:rPr>
              <w:t>7</w:t>
            </w:r>
            <w:r w:rsidR="00B85767">
              <w:rPr>
                <w:rFonts w:ascii="Times New Roman" w:eastAsia="Times New Roman" w:hAnsi="Times New Roman" w:cs="Times New Roman"/>
                <w:sz w:val="24"/>
                <w:szCs w:val="24"/>
                <w:lang w:val="en-US" w:eastAsia="uk-UA"/>
              </w:rPr>
              <w:t>2</w:t>
            </w:r>
            <w:r>
              <w:rPr>
                <w:rFonts w:ascii="Times New Roman" w:eastAsia="Times New Roman" w:hAnsi="Times New Roman" w:cs="Times New Roman"/>
                <w:sz w:val="24"/>
                <w:szCs w:val="24"/>
                <w:lang w:val="en-US" w:eastAsia="uk-UA"/>
              </w:rPr>
              <w:t>/</w:t>
            </w:r>
            <w:r>
              <w:rPr>
                <w:rFonts w:ascii="Times New Roman" w:eastAsia="Times New Roman" w:hAnsi="Times New Roman" w:cs="Times New Roman"/>
                <w:sz w:val="24"/>
                <w:szCs w:val="24"/>
                <w:lang w:val="uk-UA" w:eastAsia="uk-UA"/>
              </w:rPr>
              <w:t>9</w:t>
            </w:r>
          </w:p>
        </w:tc>
        <w:tc>
          <w:tcPr>
            <w:tcW w:w="1276" w:type="dxa"/>
            <w:shd w:val="clear" w:color="auto" w:fill="auto"/>
            <w:vAlign w:val="center"/>
            <w:hideMark/>
          </w:tcPr>
          <w:p w:rsidR="00114D4C" w:rsidRPr="00193CD2" w:rsidRDefault="00114D4C" w:rsidP="00C94042">
            <w:pPr>
              <w:spacing w:after="0" w:line="240" w:lineRule="auto"/>
              <w:jc w:val="center"/>
              <w:rPr>
                <w:rFonts w:ascii="Times New Roman" w:hAnsi="Times New Roman" w:cs="Times New Roman"/>
                <w:sz w:val="24"/>
                <w:szCs w:val="24"/>
                <w:shd w:val="clear" w:color="auto" w:fill="FFFFFF"/>
                <w:lang w:val="uk-UA"/>
              </w:rPr>
            </w:pPr>
            <w:r w:rsidRPr="00193CD2">
              <w:rPr>
                <w:rFonts w:ascii="Times New Roman" w:hAnsi="Times New Roman" w:cs="Times New Roman"/>
                <w:sz w:val="24"/>
                <w:szCs w:val="24"/>
                <w:shd w:val="clear" w:color="auto" w:fill="FFFFFF"/>
                <w:lang w:val="uk-UA"/>
              </w:rPr>
              <w:t>312/01877</w:t>
            </w:r>
            <w:r>
              <w:rPr>
                <w:rFonts w:ascii="Times New Roman" w:hAnsi="Times New Roman" w:cs="Times New Roman"/>
                <w:sz w:val="24"/>
                <w:szCs w:val="24"/>
                <w:shd w:val="clear" w:color="auto" w:fill="FFFFFF"/>
                <w:lang w:val="uk-UA"/>
              </w:rPr>
              <w:t xml:space="preserve"> </w:t>
            </w:r>
            <w:r w:rsidRPr="005B75FB">
              <w:rPr>
                <w:rFonts w:ascii="Times New Roman" w:hAnsi="Times New Roman" w:cs="Times New Roman"/>
                <w:color w:val="FF0000"/>
                <w:sz w:val="24"/>
                <w:szCs w:val="24"/>
                <w:shd w:val="clear" w:color="auto" w:fill="FFFFFF"/>
                <w:lang w:val="uk-UA"/>
              </w:rPr>
              <w:t>В</w:t>
            </w:r>
            <w:r>
              <w:rPr>
                <w:rFonts w:ascii="Times New Roman" w:hAnsi="Times New Roman" w:cs="Times New Roman"/>
                <w:color w:val="FF0000"/>
                <w:sz w:val="24"/>
                <w:szCs w:val="24"/>
                <w:shd w:val="clear" w:color="auto" w:fill="FFFFFF"/>
                <w:lang w:val="uk-UA"/>
              </w:rPr>
              <w:t xml:space="preserve"> </w:t>
            </w:r>
          </w:p>
        </w:tc>
        <w:tc>
          <w:tcPr>
            <w:tcW w:w="6379" w:type="dxa"/>
            <w:shd w:val="clear" w:color="auto" w:fill="auto"/>
            <w:vAlign w:val="center"/>
            <w:hideMark/>
          </w:tcPr>
          <w:p w:rsidR="00114D4C" w:rsidRPr="00193CD2" w:rsidRDefault="00114D4C" w:rsidP="00C94042">
            <w:pPr>
              <w:tabs>
                <w:tab w:val="left" w:pos="0"/>
                <w:tab w:val="left" w:pos="993"/>
                <w:tab w:val="left" w:pos="1134"/>
              </w:tabs>
              <w:spacing w:after="0" w:line="240" w:lineRule="auto"/>
              <w:jc w:val="both"/>
              <w:rPr>
                <w:rFonts w:ascii="Times New Roman" w:hAnsi="Times New Roman" w:cs="Times New Roman"/>
                <w:sz w:val="24"/>
                <w:szCs w:val="24"/>
                <w:shd w:val="clear" w:color="auto" w:fill="FFFFFF"/>
                <w:lang w:val="uk-UA"/>
              </w:rPr>
            </w:pPr>
            <w:r w:rsidRPr="00193CD2">
              <w:rPr>
                <w:rFonts w:ascii="Times New Roman" w:hAnsi="Times New Roman" w:cs="Times New Roman"/>
                <w:sz w:val="24"/>
                <w:szCs w:val="24"/>
                <w:shd w:val="clear" w:color="auto" w:fill="FFFFFF"/>
                <w:lang w:val="uk-UA"/>
              </w:rPr>
              <w:t>Призначення одноразової грошової допомоги у разі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c>
          <w:tcPr>
            <w:tcW w:w="1985" w:type="dxa"/>
            <w:shd w:val="clear" w:color="auto" w:fill="auto"/>
            <w:vAlign w:val="center"/>
            <w:hideMark/>
          </w:tcPr>
          <w:p w:rsidR="00114D4C" w:rsidRPr="00966A43" w:rsidRDefault="007005FE" w:rsidP="00C94042">
            <w:pPr>
              <w:spacing w:after="0" w:line="240" w:lineRule="auto"/>
              <w:jc w:val="center"/>
              <w:rPr>
                <w:rFonts w:ascii="Times New Roman" w:hAnsi="Times New Roman" w:cs="Times New Roman"/>
                <w:sz w:val="16"/>
                <w:szCs w:val="16"/>
                <w:lang w:val="uk-UA"/>
              </w:rPr>
            </w:pPr>
            <w:hyperlink r:id="rId65" w:tgtFrame="_blank" w:history="1">
              <w:r w:rsidR="00114D4C" w:rsidRPr="00966A43">
                <w:rPr>
                  <w:rStyle w:val="a3"/>
                  <w:rFonts w:ascii="Times New Roman" w:hAnsi="Times New Roman" w:cs="Times New Roman"/>
                  <w:color w:val="000099"/>
                  <w:sz w:val="16"/>
                  <w:szCs w:val="16"/>
                  <w:shd w:val="clear" w:color="auto" w:fill="FFFFFF"/>
                </w:rPr>
                <w:t>Закон України</w:t>
              </w:r>
            </w:hyperlink>
            <w:r w:rsidR="00114D4C" w:rsidRPr="00966A43">
              <w:rPr>
                <w:rFonts w:ascii="Times New Roman" w:hAnsi="Times New Roman" w:cs="Times New Roman"/>
                <w:color w:val="333333"/>
                <w:sz w:val="16"/>
                <w:szCs w:val="16"/>
                <w:shd w:val="clear" w:color="auto" w:fill="FFFFFF"/>
              </w:rPr>
              <w:t> </w:t>
            </w:r>
            <w:r w:rsidR="00114D4C" w:rsidRPr="00966A43">
              <w:rPr>
                <w:rFonts w:ascii="Times New Roman" w:hAnsi="Times New Roman" w:cs="Times New Roman"/>
                <w:sz w:val="16"/>
                <w:szCs w:val="16"/>
                <w:shd w:val="clear" w:color="auto" w:fill="FFFFFF"/>
              </w:rPr>
              <w:t>“Про волонтерську діяльність”</w:t>
            </w:r>
          </w:p>
        </w:tc>
      </w:tr>
      <w:tr w:rsidR="00114D4C" w:rsidRPr="00BE082D" w:rsidTr="00C94042">
        <w:trPr>
          <w:trHeight w:val="278"/>
        </w:trPr>
        <w:tc>
          <w:tcPr>
            <w:tcW w:w="992" w:type="dxa"/>
            <w:shd w:val="clear" w:color="auto" w:fill="auto"/>
            <w:vAlign w:val="center"/>
            <w:hideMark/>
          </w:tcPr>
          <w:p w:rsidR="00114D4C" w:rsidRPr="00E326C3" w:rsidRDefault="00B85767" w:rsidP="00C94042">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en-US" w:eastAsia="uk-UA"/>
              </w:rPr>
              <w:t>173</w:t>
            </w:r>
            <w:r w:rsidR="00114D4C">
              <w:rPr>
                <w:rFonts w:ascii="Times New Roman" w:eastAsia="Times New Roman" w:hAnsi="Times New Roman" w:cs="Times New Roman"/>
                <w:sz w:val="24"/>
                <w:szCs w:val="24"/>
                <w:lang w:val="en-US" w:eastAsia="uk-UA"/>
              </w:rPr>
              <w:t>/</w:t>
            </w:r>
            <w:r w:rsidR="00114D4C">
              <w:rPr>
                <w:rFonts w:ascii="Times New Roman" w:eastAsia="Times New Roman" w:hAnsi="Times New Roman" w:cs="Times New Roman"/>
                <w:sz w:val="24"/>
                <w:szCs w:val="24"/>
                <w:lang w:val="uk-UA" w:eastAsia="uk-UA"/>
              </w:rPr>
              <w:t>10</w:t>
            </w:r>
          </w:p>
        </w:tc>
        <w:tc>
          <w:tcPr>
            <w:tcW w:w="1276" w:type="dxa"/>
            <w:shd w:val="clear" w:color="auto" w:fill="auto"/>
            <w:vAlign w:val="center"/>
            <w:hideMark/>
          </w:tcPr>
          <w:p w:rsidR="00114D4C" w:rsidRPr="00DF0A77" w:rsidRDefault="00114D4C" w:rsidP="00C94042">
            <w:pPr>
              <w:spacing w:after="0" w:line="240" w:lineRule="auto"/>
              <w:jc w:val="center"/>
              <w:rPr>
                <w:rFonts w:ascii="Times New Roman" w:hAnsi="Times New Roman" w:cs="Times New Roman"/>
                <w:sz w:val="24"/>
                <w:szCs w:val="24"/>
                <w:shd w:val="clear" w:color="auto" w:fill="FFFFFF"/>
                <w:lang w:val="uk-UA"/>
              </w:rPr>
            </w:pPr>
            <w:r w:rsidRPr="00DF0A77">
              <w:rPr>
                <w:rFonts w:ascii="Times New Roman" w:hAnsi="Times New Roman" w:cs="Times New Roman"/>
                <w:sz w:val="24"/>
                <w:szCs w:val="24"/>
                <w:shd w:val="clear" w:color="auto" w:fill="FFFFFF"/>
                <w:lang w:val="uk-UA"/>
              </w:rPr>
              <w:t>314/00169</w:t>
            </w:r>
          </w:p>
        </w:tc>
        <w:tc>
          <w:tcPr>
            <w:tcW w:w="6379" w:type="dxa"/>
            <w:shd w:val="clear" w:color="auto" w:fill="auto"/>
            <w:vAlign w:val="center"/>
            <w:hideMark/>
          </w:tcPr>
          <w:p w:rsidR="00114D4C" w:rsidRPr="00DF0A77" w:rsidRDefault="00114D4C" w:rsidP="00C94042">
            <w:pPr>
              <w:tabs>
                <w:tab w:val="left" w:pos="0"/>
                <w:tab w:val="left" w:pos="993"/>
                <w:tab w:val="left" w:pos="1134"/>
                <w:tab w:val="left" w:pos="1276"/>
              </w:tabs>
              <w:spacing w:before="150" w:after="0" w:line="240" w:lineRule="auto"/>
              <w:jc w:val="both"/>
              <w:rPr>
                <w:rFonts w:ascii="Times New Roman" w:eastAsia="Times New Roman" w:hAnsi="Times New Roman" w:cs="Times New Roman"/>
                <w:sz w:val="24"/>
                <w:szCs w:val="24"/>
                <w:lang w:val="uk-UA"/>
              </w:rPr>
            </w:pPr>
            <w:r w:rsidRPr="00DF0A77">
              <w:rPr>
                <w:rFonts w:ascii="Times New Roman" w:eastAsia="Times New Roman" w:hAnsi="Times New Roman" w:cs="Times New Roman"/>
                <w:sz w:val="24"/>
                <w:szCs w:val="24"/>
                <w:lang w:val="uk-UA"/>
              </w:rPr>
              <w:t>Видача довідки про взяття на облік внутрішньо переміщеної особи.</w:t>
            </w:r>
          </w:p>
          <w:p w:rsidR="00114D4C" w:rsidRPr="00DF0A77" w:rsidRDefault="00114D4C" w:rsidP="00C94042">
            <w:pPr>
              <w:tabs>
                <w:tab w:val="left" w:pos="0"/>
                <w:tab w:val="left" w:pos="993"/>
                <w:tab w:val="left" w:pos="1134"/>
              </w:tabs>
              <w:spacing w:after="0" w:line="240" w:lineRule="auto"/>
              <w:jc w:val="both"/>
              <w:rPr>
                <w:rFonts w:ascii="Times New Roman" w:hAnsi="Times New Roman" w:cs="Times New Roman"/>
                <w:sz w:val="24"/>
                <w:szCs w:val="24"/>
                <w:shd w:val="clear" w:color="auto" w:fill="FFFFFF"/>
                <w:lang w:val="uk-UA"/>
              </w:rPr>
            </w:pPr>
          </w:p>
        </w:tc>
        <w:tc>
          <w:tcPr>
            <w:tcW w:w="1985" w:type="dxa"/>
            <w:shd w:val="clear" w:color="auto" w:fill="auto"/>
            <w:vAlign w:val="center"/>
            <w:hideMark/>
          </w:tcPr>
          <w:p w:rsidR="00114D4C" w:rsidRPr="00966A43" w:rsidRDefault="007005FE" w:rsidP="00C94042">
            <w:pPr>
              <w:spacing w:after="0" w:line="240" w:lineRule="auto"/>
              <w:jc w:val="center"/>
              <w:rPr>
                <w:rFonts w:ascii="Times New Roman" w:hAnsi="Times New Roman" w:cs="Times New Roman"/>
                <w:sz w:val="16"/>
                <w:szCs w:val="16"/>
              </w:rPr>
            </w:pPr>
            <w:hyperlink r:id="rId66" w:tgtFrame="_blank" w:history="1">
              <w:r w:rsidR="00114D4C" w:rsidRPr="00966A43">
                <w:rPr>
                  <w:rStyle w:val="a3"/>
                  <w:rFonts w:ascii="Times New Roman" w:hAnsi="Times New Roman" w:cs="Times New Roman"/>
                  <w:color w:val="000099"/>
                  <w:sz w:val="16"/>
                  <w:szCs w:val="16"/>
                  <w:shd w:val="clear" w:color="auto" w:fill="FFFFFF"/>
                </w:rPr>
                <w:t>Закон України</w:t>
              </w:r>
            </w:hyperlink>
            <w:r w:rsidR="00114D4C" w:rsidRPr="00966A43">
              <w:rPr>
                <w:rFonts w:ascii="Times New Roman" w:hAnsi="Times New Roman" w:cs="Times New Roman"/>
                <w:color w:val="333333"/>
                <w:sz w:val="16"/>
                <w:szCs w:val="16"/>
                <w:shd w:val="clear" w:color="auto" w:fill="FFFFFF"/>
              </w:rPr>
              <w:t> “</w:t>
            </w:r>
            <w:r w:rsidR="00114D4C" w:rsidRPr="00966A43">
              <w:rPr>
                <w:rFonts w:ascii="Times New Roman" w:hAnsi="Times New Roman" w:cs="Times New Roman"/>
                <w:sz w:val="16"/>
                <w:szCs w:val="16"/>
                <w:shd w:val="clear" w:color="auto" w:fill="FFFFFF"/>
              </w:rPr>
              <w:t xml:space="preserve">Про забезпечення прав і свобод внутрішньо переміщених </w:t>
            </w:r>
            <w:proofErr w:type="gramStart"/>
            <w:r w:rsidR="00114D4C" w:rsidRPr="00966A43">
              <w:rPr>
                <w:rFonts w:ascii="Times New Roman" w:hAnsi="Times New Roman" w:cs="Times New Roman"/>
                <w:sz w:val="16"/>
                <w:szCs w:val="16"/>
                <w:shd w:val="clear" w:color="auto" w:fill="FFFFFF"/>
              </w:rPr>
              <w:t>осіб</w:t>
            </w:r>
            <w:proofErr w:type="gramEnd"/>
            <w:r w:rsidR="00114D4C" w:rsidRPr="00966A43">
              <w:rPr>
                <w:rFonts w:ascii="Times New Roman" w:hAnsi="Times New Roman" w:cs="Times New Roman"/>
                <w:sz w:val="16"/>
                <w:szCs w:val="16"/>
                <w:shd w:val="clear" w:color="auto" w:fill="FFFFFF"/>
              </w:rPr>
              <w:t>”</w:t>
            </w:r>
          </w:p>
        </w:tc>
      </w:tr>
      <w:tr w:rsidR="00114D4C" w:rsidRPr="00BE082D" w:rsidTr="00C94042">
        <w:trPr>
          <w:trHeight w:val="278"/>
        </w:trPr>
        <w:tc>
          <w:tcPr>
            <w:tcW w:w="992" w:type="dxa"/>
            <w:shd w:val="clear" w:color="auto" w:fill="auto"/>
            <w:vAlign w:val="center"/>
            <w:hideMark/>
          </w:tcPr>
          <w:p w:rsidR="00114D4C" w:rsidRPr="00E326C3" w:rsidRDefault="00114D4C" w:rsidP="00B85767">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en-US" w:eastAsia="uk-UA"/>
              </w:rPr>
              <w:t>17</w:t>
            </w:r>
            <w:r w:rsidR="00B85767">
              <w:rPr>
                <w:rFonts w:ascii="Times New Roman" w:eastAsia="Times New Roman" w:hAnsi="Times New Roman" w:cs="Times New Roman"/>
                <w:sz w:val="24"/>
                <w:szCs w:val="24"/>
                <w:lang w:val="en-US" w:eastAsia="uk-UA"/>
              </w:rPr>
              <w:t>4</w:t>
            </w:r>
            <w:r>
              <w:rPr>
                <w:rFonts w:ascii="Times New Roman" w:eastAsia="Times New Roman" w:hAnsi="Times New Roman" w:cs="Times New Roman"/>
                <w:sz w:val="24"/>
                <w:szCs w:val="24"/>
                <w:lang w:val="en-US" w:eastAsia="uk-UA"/>
              </w:rPr>
              <w:t>/</w:t>
            </w:r>
            <w:r>
              <w:rPr>
                <w:rFonts w:ascii="Times New Roman" w:eastAsia="Times New Roman" w:hAnsi="Times New Roman" w:cs="Times New Roman"/>
                <w:sz w:val="24"/>
                <w:szCs w:val="24"/>
                <w:lang w:val="uk-UA" w:eastAsia="uk-UA"/>
              </w:rPr>
              <w:t>11</w:t>
            </w:r>
          </w:p>
        </w:tc>
        <w:tc>
          <w:tcPr>
            <w:tcW w:w="1276" w:type="dxa"/>
            <w:shd w:val="clear" w:color="auto" w:fill="auto"/>
            <w:vAlign w:val="center"/>
            <w:hideMark/>
          </w:tcPr>
          <w:p w:rsidR="00114D4C" w:rsidRPr="00DF0A77" w:rsidRDefault="00114D4C" w:rsidP="00C94042">
            <w:pPr>
              <w:spacing w:after="0" w:line="240" w:lineRule="auto"/>
              <w:jc w:val="center"/>
              <w:rPr>
                <w:rFonts w:ascii="Times New Roman" w:hAnsi="Times New Roman" w:cs="Times New Roman"/>
                <w:sz w:val="24"/>
                <w:szCs w:val="24"/>
                <w:shd w:val="clear" w:color="auto" w:fill="FFFFFF"/>
                <w:lang w:val="uk-UA"/>
              </w:rPr>
            </w:pPr>
            <w:r w:rsidRPr="00DF0A77">
              <w:rPr>
                <w:rFonts w:ascii="Times New Roman" w:hAnsi="Times New Roman" w:cs="Times New Roman"/>
                <w:sz w:val="24"/>
                <w:szCs w:val="24"/>
                <w:shd w:val="clear" w:color="auto" w:fill="FFFFFF"/>
                <w:lang w:val="uk-UA"/>
              </w:rPr>
              <w:t>316/</w:t>
            </w:r>
            <w:r w:rsidRPr="00DF0A77">
              <w:rPr>
                <w:rFonts w:ascii="Times New Roman" w:hAnsi="Times New Roman" w:cs="Times New Roman"/>
                <w:sz w:val="24"/>
                <w:szCs w:val="24"/>
                <w:shd w:val="clear" w:color="auto" w:fill="FFFFFF"/>
              </w:rPr>
              <w:t>02417</w:t>
            </w:r>
          </w:p>
        </w:tc>
        <w:tc>
          <w:tcPr>
            <w:tcW w:w="6379" w:type="dxa"/>
            <w:shd w:val="clear" w:color="auto" w:fill="auto"/>
            <w:vAlign w:val="center"/>
            <w:hideMark/>
          </w:tcPr>
          <w:p w:rsidR="00114D4C" w:rsidRPr="00DF0A77" w:rsidRDefault="00114D4C" w:rsidP="00C94042">
            <w:pPr>
              <w:tabs>
                <w:tab w:val="left" w:pos="0"/>
                <w:tab w:val="left" w:pos="993"/>
                <w:tab w:val="left" w:pos="1134"/>
              </w:tabs>
              <w:spacing w:after="0" w:line="240" w:lineRule="auto"/>
              <w:jc w:val="both"/>
              <w:rPr>
                <w:rFonts w:ascii="Times New Roman" w:hAnsi="Times New Roman" w:cs="Times New Roman"/>
                <w:sz w:val="24"/>
                <w:szCs w:val="24"/>
                <w:shd w:val="clear" w:color="auto" w:fill="FFFFFF"/>
              </w:rPr>
            </w:pPr>
            <w:r w:rsidRPr="00DF0A77">
              <w:rPr>
                <w:rFonts w:ascii="Times New Roman" w:hAnsi="Times New Roman" w:cs="Times New Roman"/>
                <w:sz w:val="24"/>
                <w:szCs w:val="24"/>
                <w:shd w:val="clear" w:color="auto" w:fill="FFFFFF"/>
              </w:rPr>
              <w:t>Надання допомоги на проживання внутрішньо переміщеним особам</w:t>
            </w:r>
          </w:p>
        </w:tc>
        <w:tc>
          <w:tcPr>
            <w:tcW w:w="1985" w:type="dxa"/>
            <w:shd w:val="clear" w:color="auto" w:fill="auto"/>
            <w:vAlign w:val="center"/>
            <w:hideMark/>
          </w:tcPr>
          <w:p w:rsidR="00114D4C" w:rsidRPr="00966A43" w:rsidRDefault="00114D4C" w:rsidP="00C94042">
            <w:pPr>
              <w:spacing w:after="0" w:line="240" w:lineRule="auto"/>
              <w:jc w:val="center"/>
              <w:rPr>
                <w:rFonts w:ascii="Times New Roman" w:hAnsi="Times New Roman" w:cs="Times New Roman"/>
                <w:sz w:val="16"/>
                <w:szCs w:val="16"/>
              </w:rPr>
            </w:pPr>
            <w:r w:rsidRPr="00966A43">
              <w:rPr>
                <w:rFonts w:ascii="Times New Roman" w:eastAsia="Times New Roman" w:hAnsi="Times New Roman" w:cs="Times New Roman"/>
                <w:sz w:val="16"/>
                <w:szCs w:val="16"/>
                <w:lang w:eastAsia="uk-UA"/>
              </w:rPr>
              <w:t>-“-</w:t>
            </w:r>
          </w:p>
        </w:tc>
      </w:tr>
      <w:tr w:rsidR="00114D4C" w:rsidRPr="00BE082D" w:rsidTr="00C94042">
        <w:trPr>
          <w:trHeight w:val="278"/>
        </w:trPr>
        <w:tc>
          <w:tcPr>
            <w:tcW w:w="992" w:type="dxa"/>
            <w:shd w:val="clear" w:color="auto" w:fill="auto"/>
            <w:vAlign w:val="center"/>
            <w:hideMark/>
          </w:tcPr>
          <w:p w:rsidR="00114D4C" w:rsidRPr="00E326C3" w:rsidRDefault="00114D4C" w:rsidP="00B85767">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en-US" w:eastAsia="uk-UA"/>
              </w:rPr>
              <w:t>1</w:t>
            </w:r>
            <w:r w:rsidR="00B85767">
              <w:rPr>
                <w:rFonts w:ascii="Times New Roman" w:eastAsia="Times New Roman" w:hAnsi="Times New Roman" w:cs="Times New Roman"/>
                <w:sz w:val="24"/>
                <w:szCs w:val="24"/>
                <w:lang w:val="en-US" w:eastAsia="uk-UA"/>
              </w:rPr>
              <w:t>75</w:t>
            </w:r>
            <w:r>
              <w:rPr>
                <w:rFonts w:ascii="Times New Roman" w:eastAsia="Times New Roman" w:hAnsi="Times New Roman" w:cs="Times New Roman"/>
                <w:sz w:val="24"/>
                <w:szCs w:val="24"/>
                <w:lang w:val="en-US" w:eastAsia="uk-UA"/>
              </w:rPr>
              <w:t>/</w:t>
            </w:r>
            <w:r>
              <w:rPr>
                <w:rFonts w:ascii="Times New Roman" w:eastAsia="Times New Roman" w:hAnsi="Times New Roman" w:cs="Times New Roman"/>
                <w:sz w:val="24"/>
                <w:szCs w:val="24"/>
                <w:lang w:val="uk-UA" w:eastAsia="uk-UA"/>
              </w:rPr>
              <w:t>12</w:t>
            </w:r>
          </w:p>
        </w:tc>
        <w:tc>
          <w:tcPr>
            <w:tcW w:w="1276" w:type="dxa"/>
            <w:shd w:val="clear" w:color="auto" w:fill="auto"/>
            <w:vAlign w:val="center"/>
            <w:hideMark/>
          </w:tcPr>
          <w:p w:rsidR="00114D4C" w:rsidRPr="00DF0A77" w:rsidRDefault="00114D4C" w:rsidP="00C94042">
            <w:pPr>
              <w:spacing w:after="0" w:line="240" w:lineRule="auto"/>
              <w:jc w:val="center"/>
              <w:rPr>
                <w:rFonts w:ascii="Times New Roman" w:hAnsi="Times New Roman" w:cs="Times New Roman"/>
                <w:sz w:val="24"/>
                <w:szCs w:val="24"/>
                <w:shd w:val="clear" w:color="auto" w:fill="FFFFFF"/>
                <w:lang w:val="uk-UA"/>
              </w:rPr>
            </w:pPr>
            <w:r w:rsidRPr="00DF0A77">
              <w:rPr>
                <w:rFonts w:ascii="Times New Roman" w:hAnsi="Times New Roman" w:cs="Times New Roman"/>
                <w:sz w:val="24"/>
                <w:szCs w:val="24"/>
                <w:shd w:val="clear" w:color="auto" w:fill="FFFFFF"/>
                <w:lang w:val="uk-UA"/>
              </w:rPr>
              <w:t>321/</w:t>
            </w:r>
            <w:r w:rsidRPr="00DF0A77">
              <w:rPr>
                <w:rFonts w:ascii="Times New Roman" w:hAnsi="Times New Roman" w:cs="Times New Roman"/>
                <w:sz w:val="24"/>
                <w:szCs w:val="24"/>
                <w:shd w:val="clear" w:color="auto" w:fill="FFFFFF"/>
              </w:rPr>
              <w:t>00121</w:t>
            </w:r>
          </w:p>
        </w:tc>
        <w:tc>
          <w:tcPr>
            <w:tcW w:w="6379" w:type="dxa"/>
            <w:shd w:val="clear" w:color="auto" w:fill="auto"/>
            <w:vAlign w:val="center"/>
            <w:hideMark/>
          </w:tcPr>
          <w:p w:rsidR="00114D4C" w:rsidRPr="00DF0A77" w:rsidRDefault="00114D4C" w:rsidP="00C94042">
            <w:pPr>
              <w:tabs>
                <w:tab w:val="left" w:pos="0"/>
                <w:tab w:val="left" w:pos="993"/>
                <w:tab w:val="left" w:pos="1134"/>
              </w:tabs>
              <w:spacing w:after="0" w:line="240" w:lineRule="auto"/>
              <w:jc w:val="both"/>
              <w:rPr>
                <w:rFonts w:ascii="Times New Roman" w:hAnsi="Times New Roman" w:cs="Times New Roman"/>
                <w:sz w:val="24"/>
                <w:szCs w:val="24"/>
                <w:shd w:val="clear" w:color="auto" w:fill="FFFFFF"/>
                <w:lang w:val="uk-UA"/>
              </w:rPr>
            </w:pPr>
            <w:r w:rsidRPr="00DF0A77">
              <w:rPr>
                <w:rFonts w:ascii="Times New Roman" w:hAnsi="Times New Roman" w:cs="Times New Roman"/>
                <w:sz w:val="24"/>
                <w:szCs w:val="24"/>
                <w:shd w:val="clear" w:color="auto" w:fill="FFFFFF"/>
                <w:lang w:val="uk-UA"/>
              </w:rPr>
              <w:t>Установлення статусу, видача посвідчень батькам багатодітної сім’ї та дитини з багатодітної сім’ї</w:t>
            </w:r>
          </w:p>
        </w:tc>
        <w:tc>
          <w:tcPr>
            <w:tcW w:w="1985" w:type="dxa"/>
            <w:shd w:val="clear" w:color="auto" w:fill="auto"/>
            <w:vAlign w:val="center"/>
            <w:hideMark/>
          </w:tcPr>
          <w:p w:rsidR="00114D4C" w:rsidRPr="00966A43" w:rsidRDefault="007005FE" w:rsidP="00C94042">
            <w:pPr>
              <w:spacing w:after="0" w:line="240" w:lineRule="auto"/>
              <w:jc w:val="center"/>
              <w:rPr>
                <w:rFonts w:ascii="Times New Roman" w:eastAsia="Times New Roman" w:hAnsi="Times New Roman" w:cs="Times New Roman"/>
                <w:sz w:val="16"/>
                <w:szCs w:val="16"/>
                <w:lang w:val="uk-UA" w:eastAsia="uk-UA"/>
              </w:rPr>
            </w:pPr>
            <w:hyperlink r:id="rId67" w:tgtFrame="_blank" w:history="1">
              <w:r w:rsidR="00114D4C" w:rsidRPr="00966A43">
                <w:rPr>
                  <w:rStyle w:val="a3"/>
                  <w:rFonts w:ascii="Times New Roman" w:hAnsi="Times New Roman" w:cs="Times New Roman"/>
                  <w:sz w:val="16"/>
                  <w:szCs w:val="16"/>
                  <w:shd w:val="clear" w:color="auto" w:fill="FFFFFF"/>
                </w:rPr>
                <w:t>Закон України</w:t>
              </w:r>
            </w:hyperlink>
            <w:r w:rsidR="00114D4C" w:rsidRPr="00966A43">
              <w:rPr>
                <w:rFonts w:ascii="Times New Roman" w:hAnsi="Times New Roman" w:cs="Times New Roman"/>
                <w:color w:val="333333"/>
                <w:sz w:val="16"/>
                <w:szCs w:val="16"/>
                <w:shd w:val="clear" w:color="auto" w:fill="FFFFFF"/>
              </w:rPr>
              <w:t> “</w:t>
            </w:r>
            <w:r w:rsidR="00114D4C" w:rsidRPr="00966A43">
              <w:rPr>
                <w:rFonts w:ascii="Times New Roman" w:hAnsi="Times New Roman" w:cs="Times New Roman"/>
                <w:sz w:val="16"/>
                <w:szCs w:val="16"/>
                <w:shd w:val="clear" w:color="auto" w:fill="FFFFFF"/>
              </w:rPr>
              <w:t>Про охорону дитинства”</w:t>
            </w:r>
          </w:p>
        </w:tc>
      </w:tr>
      <w:tr w:rsidR="00114D4C" w:rsidRPr="00BE082D" w:rsidTr="00C94042">
        <w:trPr>
          <w:trHeight w:val="278"/>
        </w:trPr>
        <w:tc>
          <w:tcPr>
            <w:tcW w:w="992" w:type="dxa"/>
            <w:shd w:val="clear" w:color="auto" w:fill="auto"/>
            <w:vAlign w:val="center"/>
            <w:hideMark/>
          </w:tcPr>
          <w:p w:rsidR="00114D4C" w:rsidRPr="00E326C3" w:rsidRDefault="00114D4C" w:rsidP="00B85767">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en-US" w:eastAsia="uk-UA"/>
              </w:rPr>
              <w:t>1</w:t>
            </w:r>
            <w:r w:rsidR="00B85767">
              <w:rPr>
                <w:rFonts w:ascii="Times New Roman" w:eastAsia="Times New Roman" w:hAnsi="Times New Roman" w:cs="Times New Roman"/>
                <w:sz w:val="24"/>
                <w:szCs w:val="24"/>
                <w:lang w:val="en-US" w:eastAsia="uk-UA"/>
              </w:rPr>
              <w:t>76</w:t>
            </w:r>
            <w:r>
              <w:rPr>
                <w:rFonts w:ascii="Times New Roman" w:eastAsia="Times New Roman" w:hAnsi="Times New Roman" w:cs="Times New Roman"/>
                <w:sz w:val="24"/>
                <w:szCs w:val="24"/>
                <w:lang w:val="en-US" w:eastAsia="uk-UA"/>
              </w:rPr>
              <w:t>/</w:t>
            </w:r>
            <w:r>
              <w:rPr>
                <w:rFonts w:ascii="Times New Roman" w:eastAsia="Times New Roman" w:hAnsi="Times New Roman" w:cs="Times New Roman"/>
                <w:sz w:val="24"/>
                <w:szCs w:val="24"/>
                <w:lang w:val="uk-UA" w:eastAsia="uk-UA"/>
              </w:rPr>
              <w:t>13</w:t>
            </w:r>
          </w:p>
        </w:tc>
        <w:tc>
          <w:tcPr>
            <w:tcW w:w="1276" w:type="dxa"/>
            <w:shd w:val="clear" w:color="auto" w:fill="auto"/>
            <w:vAlign w:val="center"/>
            <w:hideMark/>
          </w:tcPr>
          <w:p w:rsidR="00114D4C" w:rsidRPr="00DF0A77" w:rsidRDefault="00114D4C" w:rsidP="00C94042">
            <w:pPr>
              <w:spacing w:after="0" w:line="240" w:lineRule="auto"/>
              <w:jc w:val="center"/>
              <w:rPr>
                <w:rFonts w:ascii="Times New Roman" w:hAnsi="Times New Roman" w:cs="Times New Roman"/>
                <w:sz w:val="24"/>
                <w:szCs w:val="24"/>
                <w:shd w:val="clear" w:color="auto" w:fill="FFFFFF"/>
                <w:lang w:val="uk-UA"/>
              </w:rPr>
            </w:pPr>
            <w:r w:rsidRPr="00DF0A77">
              <w:rPr>
                <w:rFonts w:ascii="Times New Roman" w:hAnsi="Times New Roman" w:cs="Times New Roman"/>
                <w:sz w:val="24"/>
                <w:szCs w:val="24"/>
                <w:shd w:val="clear" w:color="auto" w:fill="FFFFFF"/>
                <w:lang w:val="uk-UA"/>
              </w:rPr>
              <w:t>325/</w:t>
            </w:r>
            <w:r w:rsidRPr="00DF0A77">
              <w:rPr>
                <w:rFonts w:ascii="Times New Roman" w:hAnsi="Times New Roman" w:cs="Times New Roman"/>
                <w:sz w:val="24"/>
                <w:szCs w:val="24"/>
                <w:shd w:val="clear" w:color="auto" w:fill="FFFFFF"/>
              </w:rPr>
              <w:t>00135</w:t>
            </w:r>
          </w:p>
        </w:tc>
        <w:tc>
          <w:tcPr>
            <w:tcW w:w="6379" w:type="dxa"/>
            <w:shd w:val="clear" w:color="auto" w:fill="auto"/>
            <w:vAlign w:val="center"/>
            <w:hideMark/>
          </w:tcPr>
          <w:p w:rsidR="00114D4C" w:rsidRPr="00DF0A77" w:rsidRDefault="00114D4C" w:rsidP="00C94042">
            <w:pPr>
              <w:tabs>
                <w:tab w:val="left" w:pos="0"/>
                <w:tab w:val="left" w:pos="993"/>
                <w:tab w:val="left" w:pos="1134"/>
              </w:tabs>
              <w:spacing w:after="0" w:line="240" w:lineRule="auto"/>
              <w:jc w:val="both"/>
              <w:rPr>
                <w:rFonts w:ascii="Times New Roman" w:hAnsi="Times New Roman" w:cs="Times New Roman"/>
                <w:sz w:val="24"/>
                <w:szCs w:val="24"/>
                <w:shd w:val="clear" w:color="auto" w:fill="FFFFFF"/>
                <w:lang w:val="uk-UA"/>
              </w:rPr>
            </w:pPr>
            <w:r w:rsidRPr="00DF0A77">
              <w:rPr>
                <w:rFonts w:ascii="Times New Roman" w:hAnsi="Times New Roman" w:cs="Times New Roman"/>
                <w:sz w:val="24"/>
                <w:szCs w:val="24"/>
                <w:shd w:val="clear" w:color="auto" w:fill="FFFFFF"/>
              </w:rPr>
              <w:t xml:space="preserve">Призначення одноразової винагороди жінкам, яким </w:t>
            </w:r>
            <w:proofErr w:type="gramStart"/>
            <w:r w:rsidRPr="00DF0A77">
              <w:rPr>
                <w:rFonts w:ascii="Times New Roman" w:hAnsi="Times New Roman" w:cs="Times New Roman"/>
                <w:sz w:val="24"/>
                <w:szCs w:val="24"/>
                <w:shd w:val="clear" w:color="auto" w:fill="FFFFFF"/>
              </w:rPr>
              <w:t>присво</w:t>
            </w:r>
            <w:proofErr w:type="gramEnd"/>
            <w:r w:rsidRPr="00DF0A77">
              <w:rPr>
                <w:rFonts w:ascii="Times New Roman" w:hAnsi="Times New Roman" w:cs="Times New Roman"/>
                <w:sz w:val="24"/>
                <w:szCs w:val="24"/>
                <w:shd w:val="clear" w:color="auto" w:fill="FFFFFF"/>
              </w:rPr>
              <w:t>єно почесне звання України “Мати-героїня”</w:t>
            </w:r>
          </w:p>
        </w:tc>
        <w:tc>
          <w:tcPr>
            <w:tcW w:w="1985" w:type="dxa"/>
            <w:shd w:val="clear" w:color="auto" w:fill="auto"/>
            <w:vAlign w:val="center"/>
            <w:hideMark/>
          </w:tcPr>
          <w:p w:rsidR="00114D4C" w:rsidRPr="00966A43" w:rsidRDefault="007005FE" w:rsidP="00C94042">
            <w:pPr>
              <w:spacing w:after="0" w:line="240" w:lineRule="auto"/>
              <w:jc w:val="center"/>
              <w:rPr>
                <w:rFonts w:ascii="Times New Roman" w:hAnsi="Times New Roman" w:cs="Times New Roman"/>
                <w:sz w:val="16"/>
                <w:szCs w:val="16"/>
              </w:rPr>
            </w:pPr>
            <w:hyperlink r:id="rId68" w:tgtFrame="_blank" w:history="1">
              <w:r w:rsidR="00114D4C" w:rsidRPr="00966A43">
                <w:rPr>
                  <w:rStyle w:val="a3"/>
                  <w:rFonts w:ascii="Times New Roman" w:hAnsi="Times New Roman" w:cs="Times New Roman"/>
                  <w:sz w:val="16"/>
                  <w:szCs w:val="16"/>
                  <w:shd w:val="clear" w:color="auto" w:fill="FFFFFF"/>
                </w:rPr>
                <w:t>Закон України</w:t>
              </w:r>
            </w:hyperlink>
            <w:r w:rsidR="00114D4C" w:rsidRPr="00966A43">
              <w:rPr>
                <w:rFonts w:ascii="Times New Roman" w:hAnsi="Times New Roman" w:cs="Times New Roman"/>
                <w:color w:val="333333"/>
                <w:sz w:val="16"/>
                <w:szCs w:val="16"/>
                <w:shd w:val="clear" w:color="auto" w:fill="FFFFFF"/>
              </w:rPr>
              <w:t> “</w:t>
            </w:r>
            <w:r w:rsidR="00114D4C" w:rsidRPr="00966A43">
              <w:rPr>
                <w:rFonts w:ascii="Times New Roman" w:hAnsi="Times New Roman" w:cs="Times New Roman"/>
                <w:sz w:val="16"/>
                <w:szCs w:val="16"/>
                <w:shd w:val="clear" w:color="auto" w:fill="FFFFFF"/>
              </w:rPr>
              <w:t>Про державні нагороди України”</w:t>
            </w:r>
          </w:p>
        </w:tc>
      </w:tr>
      <w:tr w:rsidR="00114D4C" w:rsidRPr="00BE082D" w:rsidTr="00C94042">
        <w:trPr>
          <w:trHeight w:val="278"/>
        </w:trPr>
        <w:tc>
          <w:tcPr>
            <w:tcW w:w="992" w:type="dxa"/>
            <w:shd w:val="clear" w:color="auto" w:fill="auto"/>
            <w:vAlign w:val="center"/>
            <w:hideMark/>
          </w:tcPr>
          <w:p w:rsidR="00114D4C" w:rsidRPr="00E326C3" w:rsidRDefault="00114D4C" w:rsidP="00B85767">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en-US" w:eastAsia="uk-UA"/>
              </w:rPr>
              <w:t>1</w:t>
            </w:r>
            <w:r w:rsidR="00B85767">
              <w:rPr>
                <w:rFonts w:ascii="Times New Roman" w:eastAsia="Times New Roman" w:hAnsi="Times New Roman" w:cs="Times New Roman"/>
                <w:sz w:val="24"/>
                <w:szCs w:val="24"/>
                <w:lang w:val="en-US" w:eastAsia="uk-UA"/>
              </w:rPr>
              <w:t>77</w:t>
            </w:r>
            <w:r>
              <w:rPr>
                <w:rFonts w:ascii="Times New Roman" w:eastAsia="Times New Roman" w:hAnsi="Times New Roman" w:cs="Times New Roman"/>
                <w:sz w:val="24"/>
                <w:szCs w:val="24"/>
                <w:lang w:val="en-US" w:eastAsia="uk-UA"/>
              </w:rPr>
              <w:t>/</w:t>
            </w:r>
            <w:r>
              <w:rPr>
                <w:rFonts w:ascii="Times New Roman" w:eastAsia="Times New Roman" w:hAnsi="Times New Roman" w:cs="Times New Roman"/>
                <w:sz w:val="24"/>
                <w:szCs w:val="24"/>
                <w:lang w:val="uk-UA" w:eastAsia="uk-UA"/>
              </w:rPr>
              <w:t>14</w:t>
            </w:r>
          </w:p>
        </w:tc>
        <w:tc>
          <w:tcPr>
            <w:tcW w:w="1276" w:type="dxa"/>
            <w:shd w:val="clear" w:color="auto" w:fill="auto"/>
            <w:vAlign w:val="center"/>
            <w:hideMark/>
          </w:tcPr>
          <w:p w:rsidR="00114D4C" w:rsidRPr="00DF0A77" w:rsidRDefault="00114D4C" w:rsidP="00C94042">
            <w:pPr>
              <w:spacing w:after="0" w:line="240" w:lineRule="auto"/>
              <w:jc w:val="center"/>
              <w:rPr>
                <w:rFonts w:ascii="Times New Roman" w:hAnsi="Times New Roman" w:cs="Times New Roman"/>
                <w:sz w:val="24"/>
                <w:szCs w:val="24"/>
                <w:shd w:val="clear" w:color="auto" w:fill="FFFFFF"/>
                <w:lang w:val="uk-UA"/>
              </w:rPr>
            </w:pPr>
            <w:r w:rsidRPr="00DF0A77">
              <w:rPr>
                <w:rFonts w:ascii="Times New Roman" w:hAnsi="Times New Roman" w:cs="Times New Roman"/>
                <w:sz w:val="24"/>
                <w:szCs w:val="24"/>
                <w:shd w:val="clear" w:color="auto" w:fill="FFFFFF"/>
                <w:lang w:val="uk-UA"/>
              </w:rPr>
              <w:t>326/</w:t>
            </w:r>
            <w:r w:rsidRPr="00DF0A77">
              <w:rPr>
                <w:rFonts w:ascii="Times New Roman" w:hAnsi="Times New Roman" w:cs="Times New Roman"/>
                <w:sz w:val="24"/>
                <w:szCs w:val="24"/>
                <w:shd w:val="clear" w:color="auto" w:fill="FFFFFF"/>
              </w:rPr>
              <w:t>00144</w:t>
            </w:r>
          </w:p>
        </w:tc>
        <w:tc>
          <w:tcPr>
            <w:tcW w:w="6379" w:type="dxa"/>
            <w:shd w:val="clear" w:color="auto" w:fill="auto"/>
            <w:vAlign w:val="center"/>
            <w:hideMark/>
          </w:tcPr>
          <w:p w:rsidR="00114D4C" w:rsidRPr="00DF0A77" w:rsidRDefault="00114D4C" w:rsidP="00C94042">
            <w:pPr>
              <w:pStyle w:val="rvps14"/>
              <w:spacing w:before="120" w:after="120"/>
              <w:jc w:val="both"/>
              <w:rPr>
                <w:shd w:val="clear" w:color="auto" w:fill="FFFFFF"/>
              </w:rPr>
            </w:pPr>
            <w:r w:rsidRPr="00DF0A77">
              <w:t>Призначення державної допомоги при народженні дитини</w:t>
            </w:r>
          </w:p>
        </w:tc>
        <w:tc>
          <w:tcPr>
            <w:tcW w:w="1985" w:type="dxa"/>
            <w:shd w:val="clear" w:color="auto" w:fill="auto"/>
            <w:vAlign w:val="center"/>
            <w:hideMark/>
          </w:tcPr>
          <w:p w:rsidR="00114D4C" w:rsidRPr="00966A43" w:rsidRDefault="007005FE" w:rsidP="00C94042">
            <w:pPr>
              <w:spacing w:after="0" w:line="240" w:lineRule="auto"/>
              <w:jc w:val="center"/>
              <w:rPr>
                <w:rFonts w:ascii="Times New Roman" w:hAnsi="Times New Roman" w:cs="Times New Roman"/>
                <w:sz w:val="16"/>
                <w:szCs w:val="16"/>
              </w:rPr>
            </w:pPr>
            <w:hyperlink r:id="rId69" w:tgtFrame="_blank" w:history="1">
              <w:r w:rsidR="00114D4C" w:rsidRPr="00966A43">
                <w:rPr>
                  <w:rStyle w:val="a3"/>
                  <w:rFonts w:ascii="Times New Roman" w:hAnsi="Times New Roman" w:cs="Times New Roman"/>
                  <w:color w:val="000099"/>
                  <w:sz w:val="16"/>
                  <w:szCs w:val="16"/>
                  <w:shd w:val="clear" w:color="auto" w:fill="FFFFFF"/>
                </w:rPr>
                <w:t>Закон України</w:t>
              </w:r>
            </w:hyperlink>
            <w:r w:rsidR="00114D4C" w:rsidRPr="00966A43">
              <w:rPr>
                <w:rFonts w:ascii="Times New Roman" w:hAnsi="Times New Roman" w:cs="Times New Roman"/>
                <w:color w:val="333333"/>
                <w:sz w:val="16"/>
                <w:szCs w:val="16"/>
                <w:shd w:val="clear" w:color="auto" w:fill="FFFFFF"/>
              </w:rPr>
              <w:t> “</w:t>
            </w:r>
            <w:r w:rsidR="00114D4C" w:rsidRPr="00966A43">
              <w:rPr>
                <w:rFonts w:ascii="Times New Roman" w:hAnsi="Times New Roman" w:cs="Times New Roman"/>
                <w:sz w:val="16"/>
                <w:szCs w:val="16"/>
                <w:shd w:val="clear" w:color="auto" w:fill="FFFFFF"/>
              </w:rPr>
              <w:t>Про державну допомогу сі</w:t>
            </w:r>
            <w:proofErr w:type="gramStart"/>
            <w:r w:rsidR="00114D4C" w:rsidRPr="00966A43">
              <w:rPr>
                <w:rFonts w:ascii="Times New Roman" w:hAnsi="Times New Roman" w:cs="Times New Roman"/>
                <w:sz w:val="16"/>
                <w:szCs w:val="16"/>
                <w:shd w:val="clear" w:color="auto" w:fill="FFFFFF"/>
              </w:rPr>
              <w:t>м</w:t>
            </w:r>
            <w:proofErr w:type="gramEnd"/>
            <w:r w:rsidR="00114D4C" w:rsidRPr="00966A43">
              <w:rPr>
                <w:rFonts w:ascii="Times New Roman" w:hAnsi="Times New Roman" w:cs="Times New Roman"/>
                <w:sz w:val="16"/>
                <w:szCs w:val="16"/>
                <w:shd w:val="clear" w:color="auto" w:fill="FFFFFF"/>
              </w:rPr>
              <w:t>’ям з дітьми”</w:t>
            </w:r>
          </w:p>
        </w:tc>
      </w:tr>
      <w:tr w:rsidR="00114D4C" w:rsidRPr="00BE082D" w:rsidTr="00C94042">
        <w:trPr>
          <w:trHeight w:val="278"/>
        </w:trPr>
        <w:tc>
          <w:tcPr>
            <w:tcW w:w="992" w:type="dxa"/>
            <w:shd w:val="clear" w:color="auto" w:fill="auto"/>
            <w:vAlign w:val="center"/>
            <w:hideMark/>
          </w:tcPr>
          <w:p w:rsidR="00114D4C" w:rsidRPr="00E326C3" w:rsidRDefault="00114D4C" w:rsidP="00B85767">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en-US" w:eastAsia="uk-UA"/>
              </w:rPr>
              <w:t>1</w:t>
            </w:r>
            <w:r w:rsidR="00B85767">
              <w:rPr>
                <w:rFonts w:ascii="Times New Roman" w:eastAsia="Times New Roman" w:hAnsi="Times New Roman" w:cs="Times New Roman"/>
                <w:color w:val="000000"/>
                <w:sz w:val="24"/>
                <w:szCs w:val="24"/>
                <w:lang w:val="en-US" w:eastAsia="uk-UA"/>
              </w:rPr>
              <w:t>78</w:t>
            </w:r>
            <w:r>
              <w:rPr>
                <w:rFonts w:ascii="Times New Roman" w:eastAsia="Times New Roman" w:hAnsi="Times New Roman" w:cs="Times New Roman"/>
                <w:color w:val="000000"/>
                <w:sz w:val="24"/>
                <w:szCs w:val="24"/>
                <w:lang w:val="en-US" w:eastAsia="uk-UA"/>
              </w:rPr>
              <w:t>/1</w:t>
            </w:r>
            <w:r>
              <w:rPr>
                <w:rFonts w:ascii="Times New Roman" w:eastAsia="Times New Roman" w:hAnsi="Times New Roman" w:cs="Times New Roman"/>
                <w:color w:val="000000"/>
                <w:sz w:val="24"/>
                <w:szCs w:val="24"/>
                <w:lang w:val="uk-UA" w:eastAsia="uk-UA"/>
              </w:rPr>
              <w:t>5</w:t>
            </w:r>
          </w:p>
        </w:tc>
        <w:tc>
          <w:tcPr>
            <w:tcW w:w="1276" w:type="dxa"/>
            <w:shd w:val="clear" w:color="auto" w:fill="auto"/>
            <w:vAlign w:val="center"/>
            <w:hideMark/>
          </w:tcPr>
          <w:p w:rsidR="00114D4C" w:rsidRPr="004E550D" w:rsidRDefault="00114D4C" w:rsidP="00C94042">
            <w:pPr>
              <w:spacing w:after="0" w:line="240" w:lineRule="auto"/>
              <w:jc w:val="center"/>
              <w:rPr>
                <w:rFonts w:ascii="Times New Roman" w:hAnsi="Times New Roman" w:cs="Times New Roman"/>
                <w:sz w:val="24"/>
                <w:szCs w:val="24"/>
                <w:shd w:val="clear" w:color="auto" w:fill="FFFFFF"/>
                <w:lang w:val="uk-UA"/>
              </w:rPr>
            </w:pPr>
            <w:r w:rsidRPr="004E550D">
              <w:rPr>
                <w:rFonts w:ascii="Times New Roman" w:hAnsi="Times New Roman" w:cs="Times New Roman"/>
                <w:sz w:val="24"/>
                <w:szCs w:val="24"/>
                <w:shd w:val="clear" w:color="auto" w:fill="FFFFFF"/>
                <w:lang w:val="uk-UA"/>
              </w:rPr>
              <w:t>327/00143</w:t>
            </w:r>
          </w:p>
        </w:tc>
        <w:tc>
          <w:tcPr>
            <w:tcW w:w="6379" w:type="dxa"/>
            <w:shd w:val="clear" w:color="auto" w:fill="auto"/>
            <w:vAlign w:val="center"/>
            <w:hideMark/>
          </w:tcPr>
          <w:p w:rsidR="00114D4C" w:rsidRPr="004E550D" w:rsidRDefault="00114D4C" w:rsidP="00C94042">
            <w:pPr>
              <w:pStyle w:val="rvps14"/>
              <w:spacing w:before="120" w:after="120"/>
              <w:jc w:val="both"/>
              <w:rPr>
                <w:shd w:val="clear" w:color="auto" w:fill="FFFFFF"/>
              </w:rPr>
            </w:pPr>
            <w:r w:rsidRPr="004E550D">
              <w:t xml:space="preserve">Призначення державної допомоги у зв’язку з вагітністю та пологами жінкам, які не застраховані в системі загальнообов’язкового державного </w:t>
            </w:r>
            <w:proofErr w:type="gramStart"/>
            <w:r w:rsidRPr="004E550D">
              <w:t>соц</w:t>
            </w:r>
            <w:proofErr w:type="gramEnd"/>
            <w:r w:rsidRPr="004E550D">
              <w:t>іального страхування</w:t>
            </w:r>
          </w:p>
        </w:tc>
        <w:tc>
          <w:tcPr>
            <w:tcW w:w="1985" w:type="dxa"/>
            <w:shd w:val="clear" w:color="auto" w:fill="auto"/>
            <w:vAlign w:val="center"/>
            <w:hideMark/>
          </w:tcPr>
          <w:p w:rsidR="00114D4C" w:rsidRPr="00966A43" w:rsidRDefault="00114D4C" w:rsidP="00C94042">
            <w:pPr>
              <w:spacing w:after="0" w:line="240" w:lineRule="auto"/>
              <w:jc w:val="center"/>
              <w:rPr>
                <w:rFonts w:ascii="Times New Roman" w:hAnsi="Times New Roman" w:cs="Times New Roman"/>
                <w:sz w:val="16"/>
                <w:szCs w:val="16"/>
              </w:rPr>
            </w:pPr>
            <w:r w:rsidRPr="00966A43">
              <w:rPr>
                <w:rFonts w:ascii="Times New Roman" w:eastAsia="Times New Roman" w:hAnsi="Times New Roman" w:cs="Times New Roman"/>
                <w:sz w:val="16"/>
                <w:szCs w:val="16"/>
                <w:lang w:eastAsia="uk-UA"/>
              </w:rPr>
              <w:t>-“-</w:t>
            </w:r>
          </w:p>
        </w:tc>
      </w:tr>
      <w:tr w:rsidR="00114D4C" w:rsidRPr="00BE082D" w:rsidTr="00C94042">
        <w:trPr>
          <w:trHeight w:val="278"/>
        </w:trPr>
        <w:tc>
          <w:tcPr>
            <w:tcW w:w="992" w:type="dxa"/>
            <w:shd w:val="clear" w:color="auto" w:fill="auto"/>
            <w:vAlign w:val="center"/>
            <w:hideMark/>
          </w:tcPr>
          <w:p w:rsidR="00114D4C" w:rsidRPr="00E326C3" w:rsidRDefault="00114D4C" w:rsidP="00B85767">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en-US" w:eastAsia="uk-UA"/>
              </w:rPr>
              <w:t>1</w:t>
            </w:r>
            <w:r w:rsidR="00B85767">
              <w:rPr>
                <w:rFonts w:ascii="Times New Roman" w:eastAsia="Times New Roman" w:hAnsi="Times New Roman" w:cs="Times New Roman"/>
                <w:color w:val="000000"/>
                <w:sz w:val="24"/>
                <w:szCs w:val="24"/>
                <w:lang w:val="en-US" w:eastAsia="uk-UA"/>
              </w:rPr>
              <w:t>79</w:t>
            </w:r>
            <w:r>
              <w:rPr>
                <w:rFonts w:ascii="Times New Roman" w:eastAsia="Times New Roman" w:hAnsi="Times New Roman" w:cs="Times New Roman"/>
                <w:color w:val="000000"/>
                <w:sz w:val="24"/>
                <w:szCs w:val="24"/>
                <w:lang w:val="en-US" w:eastAsia="uk-UA"/>
              </w:rPr>
              <w:t>/</w:t>
            </w:r>
            <w:r>
              <w:rPr>
                <w:rFonts w:ascii="Times New Roman" w:eastAsia="Times New Roman" w:hAnsi="Times New Roman" w:cs="Times New Roman"/>
                <w:color w:val="000000"/>
                <w:sz w:val="24"/>
                <w:szCs w:val="24"/>
                <w:lang w:val="uk-UA" w:eastAsia="uk-UA"/>
              </w:rPr>
              <w:t>16</w:t>
            </w:r>
          </w:p>
        </w:tc>
        <w:tc>
          <w:tcPr>
            <w:tcW w:w="1276" w:type="dxa"/>
            <w:shd w:val="clear" w:color="auto" w:fill="auto"/>
            <w:vAlign w:val="center"/>
            <w:hideMark/>
          </w:tcPr>
          <w:p w:rsidR="00114D4C" w:rsidRPr="004E550D" w:rsidRDefault="00114D4C" w:rsidP="00C94042">
            <w:pPr>
              <w:spacing w:after="0" w:line="240" w:lineRule="auto"/>
              <w:jc w:val="center"/>
              <w:rPr>
                <w:rFonts w:ascii="Times New Roman" w:hAnsi="Times New Roman" w:cs="Times New Roman"/>
                <w:sz w:val="24"/>
                <w:szCs w:val="24"/>
                <w:shd w:val="clear" w:color="auto" w:fill="FFFFFF"/>
                <w:lang w:val="uk-UA"/>
              </w:rPr>
            </w:pPr>
            <w:r w:rsidRPr="004E550D">
              <w:rPr>
                <w:rFonts w:ascii="Times New Roman" w:hAnsi="Times New Roman" w:cs="Times New Roman"/>
                <w:sz w:val="24"/>
                <w:szCs w:val="24"/>
                <w:shd w:val="clear" w:color="auto" w:fill="FFFFFF"/>
                <w:lang w:val="uk-UA"/>
              </w:rPr>
              <w:t>328/00149</w:t>
            </w:r>
          </w:p>
        </w:tc>
        <w:tc>
          <w:tcPr>
            <w:tcW w:w="6379" w:type="dxa"/>
            <w:shd w:val="clear" w:color="auto" w:fill="auto"/>
            <w:vAlign w:val="center"/>
            <w:hideMark/>
          </w:tcPr>
          <w:p w:rsidR="00114D4C" w:rsidRPr="004E550D" w:rsidRDefault="00114D4C" w:rsidP="00C94042">
            <w:pPr>
              <w:pStyle w:val="rvps14"/>
              <w:spacing w:before="120" w:after="120"/>
              <w:jc w:val="both"/>
            </w:pPr>
            <w:r w:rsidRPr="004E550D">
              <w:t xml:space="preserve">Призначення державної допомоги на дітей, над якими встановлено опіку чи </w:t>
            </w:r>
            <w:proofErr w:type="gramStart"/>
            <w:r w:rsidRPr="004E550D">
              <w:t>п</w:t>
            </w:r>
            <w:proofErr w:type="gramEnd"/>
            <w:r w:rsidRPr="004E550D">
              <w:t>іклування</w:t>
            </w:r>
          </w:p>
        </w:tc>
        <w:tc>
          <w:tcPr>
            <w:tcW w:w="1985" w:type="dxa"/>
            <w:shd w:val="clear" w:color="auto" w:fill="auto"/>
            <w:vAlign w:val="center"/>
            <w:hideMark/>
          </w:tcPr>
          <w:p w:rsidR="00114D4C" w:rsidRPr="00966A43" w:rsidRDefault="00114D4C" w:rsidP="00C94042">
            <w:pPr>
              <w:spacing w:after="0" w:line="240" w:lineRule="auto"/>
              <w:jc w:val="center"/>
              <w:rPr>
                <w:rFonts w:ascii="Times New Roman" w:eastAsia="Times New Roman" w:hAnsi="Times New Roman" w:cs="Times New Roman"/>
                <w:sz w:val="16"/>
                <w:szCs w:val="16"/>
                <w:lang w:eastAsia="uk-UA"/>
              </w:rPr>
            </w:pPr>
            <w:r w:rsidRPr="00966A43">
              <w:rPr>
                <w:rFonts w:ascii="Times New Roman" w:eastAsia="Times New Roman" w:hAnsi="Times New Roman" w:cs="Times New Roman"/>
                <w:sz w:val="16"/>
                <w:szCs w:val="16"/>
                <w:lang w:eastAsia="uk-UA"/>
              </w:rPr>
              <w:t>-“-</w:t>
            </w:r>
          </w:p>
        </w:tc>
      </w:tr>
      <w:tr w:rsidR="00114D4C" w:rsidRPr="00BE082D" w:rsidTr="00C94042">
        <w:trPr>
          <w:trHeight w:val="278"/>
        </w:trPr>
        <w:tc>
          <w:tcPr>
            <w:tcW w:w="992" w:type="dxa"/>
            <w:shd w:val="clear" w:color="auto" w:fill="auto"/>
            <w:vAlign w:val="center"/>
            <w:hideMark/>
          </w:tcPr>
          <w:p w:rsidR="00114D4C" w:rsidRPr="00E326C3" w:rsidRDefault="00114D4C" w:rsidP="00B85767">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en-US" w:eastAsia="uk-UA"/>
              </w:rPr>
              <w:t>1</w:t>
            </w:r>
            <w:r w:rsidR="00B85767">
              <w:rPr>
                <w:rFonts w:ascii="Times New Roman" w:eastAsia="Times New Roman" w:hAnsi="Times New Roman" w:cs="Times New Roman"/>
                <w:sz w:val="24"/>
                <w:szCs w:val="24"/>
                <w:lang w:val="en-US" w:eastAsia="uk-UA"/>
              </w:rPr>
              <w:t>80</w:t>
            </w:r>
            <w:r>
              <w:rPr>
                <w:rFonts w:ascii="Times New Roman" w:eastAsia="Times New Roman" w:hAnsi="Times New Roman" w:cs="Times New Roman"/>
                <w:sz w:val="24"/>
                <w:szCs w:val="24"/>
                <w:lang w:val="en-US" w:eastAsia="uk-UA"/>
              </w:rPr>
              <w:t>/</w:t>
            </w:r>
            <w:r>
              <w:rPr>
                <w:rFonts w:ascii="Times New Roman" w:eastAsia="Times New Roman" w:hAnsi="Times New Roman" w:cs="Times New Roman"/>
                <w:sz w:val="24"/>
                <w:szCs w:val="24"/>
                <w:lang w:val="uk-UA" w:eastAsia="uk-UA"/>
              </w:rPr>
              <w:t>17</w:t>
            </w:r>
          </w:p>
        </w:tc>
        <w:tc>
          <w:tcPr>
            <w:tcW w:w="1276" w:type="dxa"/>
            <w:shd w:val="clear" w:color="auto" w:fill="auto"/>
            <w:vAlign w:val="center"/>
            <w:hideMark/>
          </w:tcPr>
          <w:p w:rsidR="00114D4C" w:rsidRPr="00DF0A77" w:rsidRDefault="00114D4C" w:rsidP="00C94042">
            <w:pPr>
              <w:spacing w:after="0" w:line="240" w:lineRule="auto"/>
              <w:jc w:val="center"/>
              <w:rPr>
                <w:rFonts w:ascii="Times New Roman" w:hAnsi="Times New Roman" w:cs="Times New Roman"/>
                <w:sz w:val="24"/>
                <w:szCs w:val="24"/>
                <w:shd w:val="clear" w:color="auto" w:fill="FFFFFF"/>
                <w:lang w:val="uk-UA"/>
              </w:rPr>
            </w:pPr>
            <w:r w:rsidRPr="00DF0A77">
              <w:rPr>
                <w:rFonts w:ascii="Times New Roman" w:hAnsi="Times New Roman" w:cs="Times New Roman"/>
                <w:sz w:val="24"/>
                <w:szCs w:val="24"/>
                <w:shd w:val="clear" w:color="auto" w:fill="FFFFFF"/>
                <w:lang w:val="uk-UA"/>
              </w:rPr>
              <w:t>329/00150</w:t>
            </w:r>
          </w:p>
        </w:tc>
        <w:tc>
          <w:tcPr>
            <w:tcW w:w="6379" w:type="dxa"/>
            <w:shd w:val="clear" w:color="auto" w:fill="auto"/>
            <w:vAlign w:val="center"/>
            <w:hideMark/>
          </w:tcPr>
          <w:p w:rsidR="00114D4C" w:rsidRPr="00DF0A77" w:rsidRDefault="00114D4C" w:rsidP="00C94042">
            <w:pPr>
              <w:pStyle w:val="rvps14"/>
              <w:spacing w:before="120" w:after="120"/>
              <w:jc w:val="both"/>
            </w:pPr>
            <w:r w:rsidRPr="00DF0A77">
              <w:t>Призначення державної допомоги на дітей одиноким матерям</w:t>
            </w:r>
          </w:p>
        </w:tc>
        <w:tc>
          <w:tcPr>
            <w:tcW w:w="1985" w:type="dxa"/>
            <w:shd w:val="clear" w:color="auto" w:fill="auto"/>
            <w:vAlign w:val="center"/>
            <w:hideMark/>
          </w:tcPr>
          <w:p w:rsidR="00114D4C" w:rsidRPr="00966A43" w:rsidRDefault="00114D4C" w:rsidP="00C94042">
            <w:pPr>
              <w:spacing w:after="0" w:line="240" w:lineRule="auto"/>
              <w:jc w:val="center"/>
              <w:rPr>
                <w:rFonts w:ascii="Times New Roman" w:eastAsia="Times New Roman" w:hAnsi="Times New Roman" w:cs="Times New Roman"/>
                <w:sz w:val="16"/>
                <w:szCs w:val="16"/>
                <w:lang w:eastAsia="uk-UA"/>
              </w:rPr>
            </w:pPr>
            <w:r w:rsidRPr="00966A43">
              <w:rPr>
                <w:rFonts w:ascii="Times New Roman" w:eastAsia="Times New Roman" w:hAnsi="Times New Roman" w:cs="Times New Roman"/>
                <w:sz w:val="16"/>
                <w:szCs w:val="16"/>
                <w:lang w:eastAsia="uk-UA"/>
              </w:rPr>
              <w:t>-“-</w:t>
            </w:r>
          </w:p>
        </w:tc>
      </w:tr>
      <w:tr w:rsidR="00114D4C" w:rsidRPr="00BE082D" w:rsidTr="00C94042">
        <w:trPr>
          <w:trHeight w:val="278"/>
        </w:trPr>
        <w:tc>
          <w:tcPr>
            <w:tcW w:w="992" w:type="dxa"/>
            <w:shd w:val="clear" w:color="auto" w:fill="auto"/>
            <w:vAlign w:val="center"/>
            <w:hideMark/>
          </w:tcPr>
          <w:p w:rsidR="00114D4C" w:rsidRPr="00E326C3" w:rsidRDefault="00114D4C" w:rsidP="00B85767">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en-US" w:eastAsia="uk-UA"/>
              </w:rPr>
              <w:t>18</w:t>
            </w:r>
            <w:r w:rsidR="00B85767">
              <w:rPr>
                <w:rFonts w:ascii="Times New Roman" w:eastAsia="Times New Roman" w:hAnsi="Times New Roman" w:cs="Times New Roman"/>
                <w:sz w:val="24"/>
                <w:szCs w:val="24"/>
                <w:lang w:val="en-US" w:eastAsia="uk-UA"/>
              </w:rPr>
              <w:t>1</w:t>
            </w:r>
            <w:r>
              <w:rPr>
                <w:rFonts w:ascii="Times New Roman" w:eastAsia="Times New Roman" w:hAnsi="Times New Roman" w:cs="Times New Roman"/>
                <w:sz w:val="24"/>
                <w:szCs w:val="24"/>
                <w:lang w:val="en-US" w:eastAsia="uk-UA"/>
              </w:rPr>
              <w:t>/1</w:t>
            </w:r>
            <w:r>
              <w:rPr>
                <w:rFonts w:ascii="Times New Roman" w:eastAsia="Times New Roman" w:hAnsi="Times New Roman" w:cs="Times New Roman"/>
                <w:sz w:val="24"/>
                <w:szCs w:val="24"/>
                <w:lang w:val="uk-UA" w:eastAsia="uk-UA"/>
              </w:rPr>
              <w:t>8</w:t>
            </w:r>
          </w:p>
        </w:tc>
        <w:tc>
          <w:tcPr>
            <w:tcW w:w="1276" w:type="dxa"/>
            <w:shd w:val="clear" w:color="auto" w:fill="auto"/>
            <w:vAlign w:val="center"/>
            <w:hideMark/>
          </w:tcPr>
          <w:p w:rsidR="00114D4C" w:rsidRPr="00DF0A77" w:rsidRDefault="00114D4C" w:rsidP="00C94042">
            <w:pPr>
              <w:spacing w:after="0" w:line="240" w:lineRule="auto"/>
              <w:jc w:val="center"/>
              <w:rPr>
                <w:rFonts w:ascii="Times New Roman" w:hAnsi="Times New Roman" w:cs="Times New Roman"/>
                <w:sz w:val="24"/>
                <w:szCs w:val="24"/>
                <w:shd w:val="clear" w:color="auto" w:fill="FFFFFF"/>
                <w:lang w:val="uk-UA"/>
              </w:rPr>
            </w:pPr>
            <w:r w:rsidRPr="00DF0A77">
              <w:rPr>
                <w:rFonts w:ascii="Times New Roman" w:hAnsi="Times New Roman" w:cs="Times New Roman"/>
                <w:sz w:val="24"/>
                <w:szCs w:val="24"/>
                <w:shd w:val="clear" w:color="auto" w:fill="FFFFFF"/>
                <w:lang w:val="uk-UA"/>
              </w:rPr>
              <w:t>330/00147</w:t>
            </w:r>
          </w:p>
        </w:tc>
        <w:tc>
          <w:tcPr>
            <w:tcW w:w="6379" w:type="dxa"/>
            <w:shd w:val="clear" w:color="auto" w:fill="auto"/>
            <w:vAlign w:val="center"/>
            <w:hideMark/>
          </w:tcPr>
          <w:p w:rsidR="00114D4C" w:rsidRPr="00DF0A77" w:rsidRDefault="00114D4C" w:rsidP="00C94042">
            <w:pPr>
              <w:pStyle w:val="rvps14"/>
              <w:spacing w:before="120" w:after="120"/>
              <w:jc w:val="both"/>
            </w:pPr>
            <w:r w:rsidRPr="00DF0A77">
              <w:rPr>
                <w:shd w:val="clear" w:color="auto" w:fill="FFFFFF"/>
              </w:rPr>
              <w:t>Призначення державної допомоги при усиновленні дитини</w:t>
            </w:r>
          </w:p>
        </w:tc>
        <w:tc>
          <w:tcPr>
            <w:tcW w:w="1985" w:type="dxa"/>
            <w:shd w:val="clear" w:color="auto" w:fill="auto"/>
            <w:vAlign w:val="center"/>
            <w:hideMark/>
          </w:tcPr>
          <w:p w:rsidR="00114D4C" w:rsidRPr="00966A43" w:rsidRDefault="00114D4C" w:rsidP="00C94042">
            <w:pPr>
              <w:spacing w:after="0" w:line="240" w:lineRule="auto"/>
              <w:jc w:val="center"/>
              <w:rPr>
                <w:rFonts w:ascii="Times New Roman" w:eastAsia="Times New Roman" w:hAnsi="Times New Roman" w:cs="Times New Roman"/>
                <w:sz w:val="16"/>
                <w:szCs w:val="16"/>
                <w:lang w:eastAsia="uk-UA"/>
              </w:rPr>
            </w:pPr>
            <w:r w:rsidRPr="00966A43">
              <w:rPr>
                <w:rFonts w:ascii="Times New Roman" w:eastAsia="Times New Roman" w:hAnsi="Times New Roman" w:cs="Times New Roman"/>
                <w:sz w:val="16"/>
                <w:szCs w:val="16"/>
                <w:lang w:eastAsia="uk-UA"/>
              </w:rPr>
              <w:t>-“-</w:t>
            </w:r>
          </w:p>
        </w:tc>
      </w:tr>
      <w:tr w:rsidR="00114D4C" w:rsidRPr="00BE082D" w:rsidTr="00C94042">
        <w:trPr>
          <w:trHeight w:val="278"/>
        </w:trPr>
        <w:tc>
          <w:tcPr>
            <w:tcW w:w="992" w:type="dxa"/>
            <w:shd w:val="clear" w:color="auto" w:fill="auto"/>
            <w:vAlign w:val="center"/>
            <w:hideMark/>
          </w:tcPr>
          <w:p w:rsidR="00114D4C" w:rsidRPr="00E326C3" w:rsidRDefault="00114D4C" w:rsidP="00B85767">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en-US" w:eastAsia="uk-UA"/>
              </w:rPr>
              <w:t>18</w:t>
            </w:r>
            <w:r w:rsidR="00B85767">
              <w:rPr>
                <w:rFonts w:ascii="Times New Roman" w:eastAsia="Times New Roman" w:hAnsi="Times New Roman" w:cs="Times New Roman"/>
                <w:sz w:val="24"/>
                <w:szCs w:val="24"/>
                <w:lang w:val="en-US" w:eastAsia="uk-UA"/>
              </w:rPr>
              <w:t>2</w:t>
            </w:r>
            <w:r>
              <w:rPr>
                <w:rFonts w:ascii="Times New Roman" w:eastAsia="Times New Roman" w:hAnsi="Times New Roman" w:cs="Times New Roman"/>
                <w:sz w:val="24"/>
                <w:szCs w:val="24"/>
                <w:lang w:val="en-US" w:eastAsia="uk-UA"/>
              </w:rPr>
              <w:t>/</w:t>
            </w:r>
            <w:r>
              <w:rPr>
                <w:rFonts w:ascii="Times New Roman" w:eastAsia="Times New Roman" w:hAnsi="Times New Roman" w:cs="Times New Roman"/>
                <w:sz w:val="24"/>
                <w:szCs w:val="24"/>
                <w:lang w:val="uk-UA" w:eastAsia="uk-UA"/>
              </w:rPr>
              <w:t>19</w:t>
            </w:r>
          </w:p>
        </w:tc>
        <w:tc>
          <w:tcPr>
            <w:tcW w:w="1276" w:type="dxa"/>
            <w:shd w:val="clear" w:color="auto" w:fill="auto"/>
            <w:vAlign w:val="center"/>
            <w:hideMark/>
          </w:tcPr>
          <w:p w:rsidR="00114D4C" w:rsidRPr="00DF0A77" w:rsidRDefault="00114D4C" w:rsidP="00C94042">
            <w:pPr>
              <w:spacing w:after="0" w:line="240" w:lineRule="auto"/>
              <w:jc w:val="center"/>
              <w:rPr>
                <w:rFonts w:ascii="Times New Roman" w:hAnsi="Times New Roman" w:cs="Times New Roman"/>
                <w:sz w:val="24"/>
                <w:szCs w:val="24"/>
                <w:shd w:val="clear" w:color="auto" w:fill="FFFFFF"/>
                <w:lang w:val="uk-UA"/>
              </w:rPr>
            </w:pPr>
            <w:r w:rsidRPr="00DF0A77">
              <w:rPr>
                <w:rFonts w:ascii="Times New Roman" w:hAnsi="Times New Roman" w:cs="Times New Roman"/>
                <w:sz w:val="24"/>
                <w:szCs w:val="24"/>
                <w:shd w:val="clear" w:color="auto" w:fill="FFFFFF"/>
                <w:lang w:val="uk-UA"/>
              </w:rPr>
              <w:t>331/00959</w:t>
            </w:r>
          </w:p>
        </w:tc>
        <w:tc>
          <w:tcPr>
            <w:tcW w:w="6379" w:type="dxa"/>
            <w:shd w:val="clear" w:color="auto" w:fill="auto"/>
            <w:vAlign w:val="center"/>
            <w:hideMark/>
          </w:tcPr>
          <w:p w:rsidR="00114D4C" w:rsidRPr="00DF0A77" w:rsidRDefault="00114D4C" w:rsidP="00C94042">
            <w:pPr>
              <w:pStyle w:val="rvps14"/>
              <w:spacing w:before="120" w:after="120"/>
              <w:jc w:val="both"/>
              <w:rPr>
                <w:shd w:val="clear" w:color="auto" w:fill="FFFFFF"/>
              </w:rPr>
            </w:pPr>
            <w:r w:rsidRPr="00DF0A77">
              <w:rPr>
                <w:shd w:val="clear" w:color="auto" w:fill="FFFFFF"/>
              </w:rPr>
              <w:t xml:space="preserve">Призначення державної допомоги одному з батьків, усиновлювачам, опікунам, </w:t>
            </w:r>
            <w:proofErr w:type="gramStart"/>
            <w:r w:rsidRPr="00DF0A77">
              <w:rPr>
                <w:shd w:val="clear" w:color="auto" w:fill="FFFFFF"/>
              </w:rPr>
              <w:t>п</w:t>
            </w:r>
            <w:proofErr w:type="gramEnd"/>
            <w:r w:rsidRPr="00DF0A77">
              <w:rPr>
                <w:shd w:val="clear" w:color="auto" w:fill="FFFFFF"/>
              </w:rPr>
              <w:t>іклувальникам, одному з прийомних батьків, батькам-вихователям, які доглядають за хворою дитиною, якій не встановлено інвалідність</w:t>
            </w:r>
          </w:p>
        </w:tc>
        <w:tc>
          <w:tcPr>
            <w:tcW w:w="1985" w:type="dxa"/>
            <w:shd w:val="clear" w:color="auto" w:fill="auto"/>
            <w:vAlign w:val="center"/>
            <w:hideMark/>
          </w:tcPr>
          <w:p w:rsidR="00114D4C" w:rsidRPr="00966A43" w:rsidRDefault="00114D4C" w:rsidP="00C94042">
            <w:pPr>
              <w:spacing w:after="0" w:line="240" w:lineRule="auto"/>
              <w:jc w:val="center"/>
              <w:rPr>
                <w:rFonts w:ascii="Times New Roman" w:eastAsia="Times New Roman" w:hAnsi="Times New Roman" w:cs="Times New Roman"/>
                <w:sz w:val="16"/>
                <w:szCs w:val="16"/>
                <w:lang w:eastAsia="uk-UA"/>
              </w:rPr>
            </w:pPr>
            <w:r w:rsidRPr="00966A43">
              <w:rPr>
                <w:rFonts w:ascii="Times New Roman" w:hAnsi="Times New Roman" w:cs="Times New Roman"/>
                <w:color w:val="333333"/>
                <w:sz w:val="16"/>
                <w:szCs w:val="16"/>
                <w:shd w:val="clear" w:color="auto" w:fill="FFFFFF"/>
              </w:rPr>
              <w:t>-“-</w:t>
            </w:r>
          </w:p>
        </w:tc>
      </w:tr>
      <w:tr w:rsidR="00114D4C" w:rsidRPr="00BE082D" w:rsidTr="00C94042">
        <w:trPr>
          <w:trHeight w:val="278"/>
        </w:trPr>
        <w:tc>
          <w:tcPr>
            <w:tcW w:w="992" w:type="dxa"/>
            <w:shd w:val="clear" w:color="auto" w:fill="auto"/>
            <w:vAlign w:val="center"/>
            <w:hideMark/>
          </w:tcPr>
          <w:p w:rsidR="00114D4C" w:rsidRPr="00E326C3" w:rsidRDefault="00114D4C" w:rsidP="00B85767">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en-US" w:eastAsia="uk-UA"/>
              </w:rPr>
              <w:t>18</w:t>
            </w:r>
            <w:r w:rsidR="00B85767">
              <w:rPr>
                <w:rFonts w:ascii="Times New Roman" w:eastAsia="Times New Roman" w:hAnsi="Times New Roman" w:cs="Times New Roman"/>
                <w:sz w:val="24"/>
                <w:szCs w:val="24"/>
                <w:lang w:val="en-US" w:eastAsia="uk-UA"/>
              </w:rPr>
              <w:t>3</w:t>
            </w:r>
            <w:r>
              <w:rPr>
                <w:rFonts w:ascii="Times New Roman" w:eastAsia="Times New Roman" w:hAnsi="Times New Roman" w:cs="Times New Roman"/>
                <w:sz w:val="24"/>
                <w:szCs w:val="24"/>
                <w:lang w:val="en-US" w:eastAsia="uk-UA"/>
              </w:rPr>
              <w:t>/</w:t>
            </w:r>
            <w:r>
              <w:rPr>
                <w:rFonts w:ascii="Times New Roman" w:eastAsia="Times New Roman" w:hAnsi="Times New Roman" w:cs="Times New Roman"/>
                <w:sz w:val="24"/>
                <w:szCs w:val="24"/>
                <w:lang w:val="uk-UA" w:eastAsia="uk-UA"/>
              </w:rPr>
              <w:t>20</w:t>
            </w:r>
          </w:p>
        </w:tc>
        <w:tc>
          <w:tcPr>
            <w:tcW w:w="1276" w:type="dxa"/>
            <w:shd w:val="clear" w:color="auto" w:fill="auto"/>
            <w:vAlign w:val="center"/>
            <w:hideMark/>
          </w:tcPr>
          <w:p w:rsidR="00114D4C" w:rsidRPr="00DF0A77" w:rsidRDefault="00114D4C" w:rsidP="00C94042">
            <w:pPr>
              <w:spacing w:after="0" w:line="240" w:lineRule="auto"/>
              <w:jc w:val="center"/>
              <w:rPr>
                <w:rFonts w:ascii="Times New Roman" w:hAnsi="Times New Roman" w:cs="Times New Roman"/>
                <w:sz w:val="24"/>
                <w:szCs w:val="24"/>
                <w:shd w:val="clear" w:color="auto" w:fill="FFFFFF"/>
                <w:lang w:val="uk-UA"/>
              </w:rPr>
            </w:pPr>
            <w:r w:rsidRPr="00DF0A77">
              <w:rPr>
                <w:rFonts w:ascii="Times New Roman" w:hAnsi="Times New Roman" w:cs="Times New Roman"/>
                <w:sz w:val="24"/>
                <w:szCs w:val="24"/>
                <w:shd w:val="clear" w:color="auto" w:fill="FFFFFF"/>
                <w:lang w:val="uk-UA"/>
              </w:rPr>
              <w:t>332/00960</w:t>
            </w:r>
          </w:p>
        </w:tc>
        <w:tc>
          <w:tcPr>
            <w:tcW w:w="6379" w:type="dxa"/>
            <w:shd w:val="clear" w:color="auto" w:fill="auto"/>
            <w:vAlign w:val="center"/>
            <w:hideMark/>
          </w:tcPr>
          <w:p w:rsidR="00114D4C" w:rsidRPr="00DF0A77" w:rsidRDefault="00114D4C" w:rsidP="00C94042">
            <w:pPr>
              <w:pStyle w:val="rvps14"/>
              <w:spacing w:before="120" w:after="120"/>
              <w:jc w:val="both"/>
              <w:rPr>
                <w:shd w:val="clear" w:color="auto" w:fill="FFFFFF"/>
              </w:rPr>
            </w:pPr>
            <w:r w:rsidRPr="00DF0A77">
              <w:t>Призначення державної допомоги на дітей, які виховуються у багатодітних сі</w:t>
            </w:r>
            <w:proofErr w:type="gramStart"/>
            <w:r w:rsidRPr="00DF0A77">
              <w:t>м</w:t>
            </w:r>
            <w:proofErr w:type="gramEnd"/>
            <w:r w:rsidRPr="00DF0A77">
              <w:t>’ях</w:t>
            </w:r>
          </w:p>
        </w:tc>
        <w:tc>
          <w:tcPr>
            <w:tcW w:w="1985" w:type="dxa"/>
            <w:shd w:val="clear" w:color="auto" w:fill="auto"/>
            <w:vAlign w:val="center"/>
            <w:hideMark/>
          </w:tcPr>
          <w:p w:rsidR="00114D4C" w:rsidRPr="00966A43" w:rsidRDefault="007005FE" w:rsidP="00C94042">
            <w:pPr>
              <w:spacing w:after="0" w:line="240" w:lineRule="auto"/>
              <w:jc w:val="center"/>
              <w:rPr>
                <w:rFonts w:ascii="Times New Roman" w:hAnsi="Times New Roman" w:cs="Times New Roman"/>
                <w:color w:val="333333"/>
                <w:sz w:val="16"/>
                <w:szCs w:val="16"/>
                <w:shd w:val="clear" w:color="auto" w:fill="FFFFFF"/>
              </w:rPr>
            </w:pPr>
            <w:hyperlink r:id="rId70" w:tgtFrame="_blank" w:history="1">
              <w:r w:rsidR="00114D4C" w:rsidRPr="00966A43">
                <w:rPr>
                  <w:rStyle w:val="a3"/>
                  <w:rFonts w:ascii="Times New Roman" w:hAnsi="Times New Roman" w:cs="Times New Roman"/>
                  <w:color w:val="000099"/>
                  <w:sz w:val="16"/>
                  <w:szCs w:val="16"/>
                  <w:shd w:val="clear" w:color="auto" w:fill="FFFFFF"/>
                </w:rPr>
                <w:t>Закон України</w:t>
              </w:r>
            </w:hyperlink>
            <w:r w:rsidR="00114D4C" w:rsidRPr="00966A43">
              <w:rPr>
                <w:rFonts w:ascii="Times New Roman" w:hAnsi="Times New Roman" w:cs="Times New Roman"/>
                <w:color w:val="333333"/>
                <w:sz w:val="16"/>
                <w:szCs w:val="16"/>
                <w:shd w:val="clear" w:color="auto" w:fill="FFFFFF"/>
              </w:rPr>
              <w:t> </w:t>
            </w:r>
            <w:r w:rsidR="00114D4C" w:rsidRPr="00966A43">
              <w:rPr>
                <w:rFonts w:ascii="Times New Roman" w:hAnsi="Times New Roman" w:cs="Times New Roman"/>
                <w:sz w:val="16"/>
                <w:szCs w:val="16"/>
                <w:shd w:val="clear" w:color="auto" w:fill="FFFFFF"/>
              </w:rPr>
              <w:t>“Про охорону дитинства”</w:t>
            </w:r>
          </w:p>
        </w:tc>
      </w:tr>
      <w:tr w:rsidR="00114D4C" w:rsidRPr="00BE082D" w:rsidTr="00C94042">
        <w:trPr>
          <w:trHeight w:val="278"/>
        </w:trPr>
        <w:tc>
          <w:tcPr>
            <w:tcW w:w="992" w:type="dxa"/>
            <w:shd w:val="clear" w:color="auto" w:fill="auto"/>
            <w:vAlign w:val="center"/>
            <w:hideMark/>
          </w:tcPr>
          <w:p w:rsidR="00114D4C" w:rsidRPr="00E326C3" w:rsidRDefault="00114D4C" w:rsidP="00B85767">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en-US" w:eastAsia="uk-UA"/>
              </w:rPr>
              <w:t>18</w:t>
            </w:r>
            <w:r w:rsidR="00B85767">
              <w:rPr>
                <w:rFonts w:ascii="Times New Roman" w:eastAsia="Times New Roman" w:hAnsi="Times New Roman" w:cs="Times New Roman"/>
                <w:sz w:val="24"/>
                <w:szCs w:val="24"/>
                <w:lang w:val="en-US" w:eastAsia="uk-UA"/>
              </w:rPr>
              <w:t>4</w:t>
            </w:r>
            <w:r>
              <w:rPr>
                <w:rFonts w:ascii="Times New Roman" w:eastAsia="Times New Roman" w:hAnsi="Times New Roman" w:cs="Times New Roman"/>
                <w:sz w:val="24"/>
                <w:szCs w:val="24"/>
                <w:lang w:val="en-US" w:eastAsia="uk-UA"/>
              </w:rPr>
              <w:t>/2</w:t>
            </w:r>
            <w:r>
              <w:rPr>
                <w:rFonts w:ascii="Times New Roman" w:eastAsia="Times New Roman" w:hAnsi="Times New Roman" w:cs="Times New Roman"/>
                <w:sz w:val="24"/>
                <w:szCs w:val="24"/>
                <w:lang w:val="uk-UA" w:eastAsia="uk-UA"/>
              </w:rPr>
              <w:t>1</w:t>
            </w:r>
          </w:p>
        </w:tc>
        <w:tc>
          <w:tcPr>
            <w:tcW w:w="1276" w:type="dxa"/>
            <w:shd w:val="clear" w:color="auto" w:fill="auto"/>
            <w:vAlign w:val="center"/>
            <w:hideMark/>
          </w:tcPr>
          <w:p w:rsidR="00114D4C" w:rsidRPr="00DF0A77" w:rsidRDefault="00114D4C" w:rsidP="00C94042">
            <w:pPr>
              <w:spacing w:after="0" w:line="240" w:lineRule="auto"/>
              <w:jc w:val="center"/>
              <w:rPr>
                <w:rFonts w:ascii="Times New Roman" w:hAnsi="Times New Roman" w:cs="Times New Roman"/>
                <w:sz w:val="24"/>
                <w:szCs w:val="24"/>
                <w:shd w:val="clear" w:color="auto" w:fill="FFFFFF"/>
                <w:lang w:val="uk-UA"/>
              </w:rPr>
            </w:pPr>
            <w:r w:rsidRPr="00DF0A77">
              <w:rPr>
                <w:rFonts w:ascii="Times New Roman" w:hAnsi="Times New Roman" w:cs="Times New Roman"/>
                <w:sz w:val="24"/>
                <w:szCs w:val="24"/>
                <w:shd w:val="clear" w:color="auto" w:fill="FFFFFF"/>
                <w:lang w:val="uk-UA"/>
              </w:rPr>
              <w:t>333/01775</w:t>
            </w:r>
          </w:p>
        </w:tc>
        <w:tc>
          <w:tcPr>
            <w:tcW w:w="6379" w:type="dxa"/>
            <w:shd w:val="clear" w:color="auto" w:fill="auto"/>
            <w:vAlign w:val="center"/>
            <w:hideMark/>
          </w:tcPr>
          <w:p w:rsidR="00114D4C" w:rsidRPr="00DF0A77" w:rsidRDefault="00114D4C" w:rsidP="00C94042">
            <w:pPr>
              <w:pStyle w:val="rvps14"/>
              <w:spacing w:before="120" w:after="120"/>
              <w:jc w:val="both"/>
            </w:pPr>
            <w:r w:rsidRPr="00DF0A77">
              <w:rPr>
                <w:shd w:val="clear" w:color="auto" w:fill="FFFFFF"/>
              </w:rPr>
              <w:t>Призначення одноразової натуральної допомоги “пакунок малюка”</w:t>
            </w:r>
          </w:p>
        </w:tc>
        <w:tc>
          <w:tcPr>
            <w:tcW w:w="1985" w:type="dxa"/>
            <w:shd w:val="clear" w:color="auto" w:fill="auto"/>
            <w:vAlign w:val="center"/>
            <w:hideMark/>
          </w:tcPr>
          <w:p w:rsidR="00114D4C" w:rsidRPr="00966A43" w:rsidRDefault="007005FE" w:rsidP="00C94042">
            <w:pPr>
              <w:spacing w:after="0" w:line="240" w:lineRule="auto"/>
              <w:jc w:val="center"/>
              <w:rPr>
                <w:rFonts w:ascii="Times New Roman" w:eastAsia="Times New Roman" w:hAnsi="Times New Roman" w:cs="Times New Roman"/>
                <w:sz w:val="16"/>
                <w:szCs w:val="16"/>
                <w:lang w:eastAsia="uk-UA"/>
              </w:rPr>
            </w:pPr>
            <w:hyperlink r:id="rId71" w:tgtFrame="_blank" w:history="1">
              <w:r w:rsidR="00114D4C" w:rsidRPr="00966A43">
                <w:rPr>
                  <w:rStyle w:val="a3"/>
                  <w:rFonts w:ascii="Times New Roman" w:hAnsi="Times New Roman" w:cs="Times New Roman"/>
                  <w:sz w:val="16"/>
                  <w:szCs w:val="16"/>
                  <w:shd w:val="clear" w:color="auto" w:fill="FFFFFF"/>
                </w:rPr>
                <w:t>Закон України</w:t>
              </w:r>
            </w:hyperlink>
            <w:r w:rsidR="00114D4C" w:rsidRPr="00966A43">
              <w:rPr>
                <w:rFonts w:ascii="Times New Roman" w:hAnsi="Times New Roman" w:cs="Times New Roman"/>
                <w:color w:val="333333"/>
                <w:sz w:val="16"/>
                <w:szCs w:val="16"/>
                <w:shd w:val="clear" w:color="auto" w:fill="FFFFFF"/>
              </w:rPr>
              <w:t> </w:t>
            </w:r>
            <w:r w:rsidR="00114D4C" w:rsidRPr="00966A43">
              <w:rPr>
                <w:rFonts w:ascii="Times New Roman" w:hAnsi="Times New Roman" w:cs="Times New Roman"/>
                <w:sz w:val="16"/>
                <w:szCs w:val="16"/>
                <w:shd w:val="clear" w:color="auto" w:fill="FFFFFF"/>
              </w:rPr>
              <w:t>“Про державну допомогу сі</w:t>
            </w:r>
            <w:proofErr w:type="gramStart"/>
            <w:r w:rsidR="00114D4C" w:rsidRPr="00966A43">
              <w:rPr>
                <w:rFonts w:ascii="Times New Roman" w:hAnsi="Times New Roman" w:cs="Times New Roman"/>
                <w:sz w:val="16"/>
                <w:szCs w:val="16"/>
                <w:shd w:val="clear" w:color="auto" w:fill="FFFFFF"/>
              </w:rPr>
              <w:t>м</w:t>
            </w:r>
            <w:proofErr w:type="gramEnd"/>
            <w:r w:rsidR="00114D4C" w:rsidRPr="00966A43">
              <w:rPr>
                <w:rFonts w:ascii="Times New Roman" w:hAnsi="Times New Roman" w:cs="Times New Roman"/>
                <w:sz w:val="16"/>
                <w:szCs w:val="16"/>
                <w:shd w:val="clear" w:color="auto" w:fill="FFFFFF"/>
              </w:rPr>
              <w:t>’ям з дітьми”</w:t>
            </w:r>
          </w:p>
        </w:tc>
      </w:tr>
      <w:tr w:rsidR="00114D4C" w:rsidRPr="00BE082D" w:rsidTr="00C94042">
        <w:trPr>
          <w:trHeight w:val="278"/>
        </w:trPr>
        <w:tc>
          <w:tcPr>
            <w:tcW w:w="992" w:type="dxa"/>
            <w:shd w:val="clear" w:color="auto" w:fill="auto"/>
            <w:vAlign w:val="center"/>
            <w:hideMark/>
          </w:tcPr>
          <w:p w:rsidR="00114D4C" w:rsidRPr="00E326C3" w:rsidRDefault="00114D4C" w:rsidP="00B85767">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en-US" w:eastAsia="uk-UA"/>
              </w:rPr>
              <w:t>1</w:t>
            </w:r>
            <w:r w:rsidR="00B85767">
              <w:rPr>
                <w:rFonts w:ascii="Times New Roman" w:eastAsia="Times New Roman" w:hAnsi="Times New Roman" w:cs="Times New Roman"/>
                <w:sz w:val="24"/>
                <w:szCs w:val="24"/>
                <w:lang w:val="en-US" w:eastAsia="uk-UA"/>
              </w:rPr>
              <w:t>85</w:t>
            </w:r>
            <w:r>
              <w:rPr>
                <w:rFonts w:ascii="Times New Roman" w:eastAsia="Times New Roman" w:hAnsi="Times New Roman" w:cs="Times New Roman"/>
                <w:sz w:val="24"/>
                <w:szCs w:val="24"/>
                <w:lang w:val="en-US" w:eastAsia="uk-UA"/>
              </w:rPr>
              <w:t>/2</w:t>
            </w:r>
            <w:r>
              <w:rPr>
                <w:rFonts w:ascii="Times New Roman" w:eastAsia="Times New Roman" w:hAnsi="Times New Roman" w:cs="Times New Roman"/>
                <w:sz w:val="24"/>
                <w:szCs w:val="24"/>
                <w:lang w:val="uk-UA" w:eastAsia="uk-UA"/>
              </w:rPr>
              <w:t>2</w:t>
            </w:r>
          </w:p>
        </w:tc>
        <w:tc>
          <w:tcPr>
            <w:tcW w:w="1276" w:type="dxa"/>
            <w:shd w:val="clear" w:color="auto" w:fill="auto"/>
            <w:vAlign w:val="center"/>
            <w:hideMark/>
          </w:tcPr>
          <w:p w:rsidR="00114D4C" w:rsidRPr="00DF0A77" w:rsidRDefault="00114D4C" w:rsidP="00C94042">
            <w:pPr>
              <w:spacing w:after="0" w:line="240" w:lineRule="auto"/>
              <w:jc w:val="center"/>
              <w:rPr>
                <w:rFonts w:ascii="Times New Roman" w:hAnsi="Times New Roman" w:cs="Times New Roman"/>
                <w:sz w:val="24"/>
                <w:szCs w:val="24"/>
                <w:shd w:val="clear" w:color="auto" w:fill="FFFFFF"/>
                <w:lang w:val="uk-UA"/>
              </w:rPr>
            </w:pPr>
            <w:r w:rsidRPr="00DF0A77">
              <w:rPr>
                <w:rFonts w:ascii="Times New Roman" w:hAnsi="Times New Roman" w:cs="Times New Roman"/>
                <w:sz w:val="24"/>
                <w:szCs w:val="24"/>
                <w:shd w:val="clear" w:color="auto" w:fill="FFFFFF"/>
                <w:lang w:val="uk-UA"/>
              </w:rPr>
              <w:t>335/</w:t>
            </w:r>
            <w:r w:rsidRPr="00DF0A77">
              <w:rPr>
                <w:rFonts w:ascii="Times New Roman" w:hAnsi="Times New Roman" w:cs="Times New Roman"/>
                <w:sz w:val="24"/>
                <w:szCs w:val="24"/>
                <w:shd w:val="clear" w:color="auto" w:fill="FFFFFF"/>
              </w:rPr>
              <w:t>00154</w:t>
            </w:r>
          </w:p>
        </w:tc>
        <w:tc>
          <w:tcPr>
            <w:tcW w:w="6379" w:type="dxa"/>
            <w:shd w:val="clear" w:color="auto" w:fill="auto"/>
            <w:vAlign w:val="center"/>
            <w:hideMark/>
          </w:tcPr>
          <w:p w:rsidR="00114D4C" w:rsidRPr="00DF0A77" w:rsidRDefault="00114D4C" w:rsidP="00C94042">
            <w:pPr>
              <w:pStyle w:val="rvps14"/>
              <w:spacing w:before="120" w:after="120"/>
              <w:jc w:val="both"/>
              <w:rPr>
                <w:lang w:val="uk-UA"/>
              </w:rPr>
            </w:pPr>
            <w:r w:rsidRPr="00DF0A77">
              <w:rPr>
                <w:shd w:val="clear" w:color="auto" w:fill="FFFFFF"/>
                <w:lang w:val="uk-UA"/>
              </w:rPr>
              <w:t>Призначення тимчасової державної допомоги дітям, батьки яких ухиляються від сплати аліментів, не мають можливості утримувати дитину або місце їх проживання чи перебування невідоме</w:t>
            </w:r>
          </w:p>
        </w:tc>
        <w:tc>
          <w:tcPr>
            <w:tcW w:w="1985" w:type="dxa"/>
            <w:shd w:val="clear" w:color="auto" w:fill="auto"/>
            <w:vAlign w:val="center"/>
            <w:hideMark/>
          </w:tcPr>
          <w:p w:rsidR="00114D4C" w:rsidRPr="00966A43" w:rsidRDefault="007005FE" w:rsidP="00C94042">
            <w:pPr>
              <w:spacing w:after="0" w:line="240" w:lineRule="auto"/>
              <w:jc w:val="center"/>
              <w:rPr>
                <w:rFonts w:ascii="Times New Roman" w:eastAsia="Times New Roman" w:hAnsi="Times New Roman" w:cs="Times New Roman"/>
                <w:sz w:val="16"/>
                <w:szCs w:val="16"/>
                <w:lang w:val="uk-UA" w:eastAsia="uk-UA"/>
              </w:rPr>
            </w:pPr>
            <w:hyperlink r:id="rId72" w:tgtFrame="_blank" w:history="1">
              <w:r w:rsidR="00114D4C" w:rsidRPr="00966A43">
                <w:rPr>
                  <w:rStyle w:val="a3"/>
                  <w:rFonts w:ascii="Times New Roman" w:hAnsi="Times New Roman" w:cs="Times New Roman"/>
                  <w:sz w:val="16"/>
                  <w:szCs w:val="16"/>
                  <w:shd w:val="clear" w:color="auto" w:fill="FFFFFF"/>
                </w:rPr>
                <w:t>Сімейний кодекс України</w:t>
              </w:r>
            </w:hyperlink>
          </w:p>
        </w:tc>
      </w:tr>
      <w:tr w:rsidR="00114D4C" w:rsidRPr="007005FE" w:rsidTr="00C94042">
        <w:trPr>
          <w:trHeight w:val="278"/>
        </w:trPr>
        <w:tc>
          <w:tcPr>
            <w:tcW w:w="992" w:type="dxa"/>
            <w:shd w:val="clear" w:color="auto" w:fill="auto"/>
            <w:vAlign w:val="center"/>
            <w:hideMark/>
          </w:tcPr>
          <w:p w:rsidR="00114D4C" w:rsidRPr="00E326C3" w:rsidRDefault="00114D4C" w:rsidP="00B85767">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en-US" w:eastAsia="uk-UA"/>
              </w:rPr>
              <w:t>1</w:t>
            </w:r>
            <w:r w:rsidR="00B85767">
              <w:rPr>
                <w:rFonts w:ascii="Times New Roman" w:eastAsia="Times New Roman" w:hAnsi="Times New Roman" w:cs="Times New Roman"/>
                <w:sz w:val="24"/>
                <w:szCs w:val="24"/>
                <w:lang w:val="en-US" w:eastAsia="uk-UA"/>
              </w:rPr>
              <w:t>86</w:t>
            </w:r>
            <w:r>
              <w:rPr>
                <w:rFonts w:ascii="Times New Roman" w:eastAsia="Times New Roman" w:hAnsi="Times New Roman" w:cs="Times New Roman"/>
                <w:sz w:val="24"/>
                <w:szCs w:val="24"/>
                <w:lang w:val="en-US" w:eastAsia="uk-UA"/>
              </w:rPr>
              <w:t>/2</w:t>
            </w:r>
            <w:r>
              <w:rPr>
                <w:rFonts w:ascii="Times New Roman" w:eastAsia="Times New Roman" w:hAnsi="Times New Roman" w:cs="Times New Roman"/>
                <w:sz w:val="24"/>
                <w:szCs w:val="24"/>
                <w:lang w:val="uk-UA" w:eastAsia="uk-UA"/>
              </w:rPr>
              <w:t>3</w:t>
            </w:r>
          </w:p>
        </w:tc>
        <w:tc>
          <w:tcPr>
            <w:tcW w:w="1276" w:type="dxa"/>
            <w:shd w:val="clear" w:color="auto" w:fill="auto"/>
            <w:vAlign w:val="center"/>
            <w:hideMark/>
          </w:tcPr>
          <w:p w:rsidR="00114D4C" w:rsidRPr="00DF0A77" w:rsidRDefault="00114D4C" w:rsidP="00C94042">
            <w:pPr>
              <w:spacing w:after="0" w:line="240" w:lineRule="auto"/>
              <w:jc w:val="center"/>
              <w:rPr>
                <w:rFonts w:ascii="Times New Roman" w:hAnsi="Times New Roman" w:cs="Times New Roman"/>
                <w:sz w:val="24"/>
                <w:szCs w:val="24"/>
                <w:shd w:val="clear" w:color="auto" w:fill="FFFFFF"/>
                <w:lang w:val="uk-UA"/>
              </w:rPr>
            </w:pPr>
            <w:r w:rsidRPr="00DF0A77">
              <w:rPr>
                <w:rFonts w:ascii="Times New Roman" w:hAnsi="Times New Roman" w:cs="Times New Roman"/>
                <w:sz w:val="24"/>
                <w:szCs w:val="24"/>
                <w:shd w:val="clear" w:color="auto" w:fill="FFFFFF"/>
                <w:lang w:val="uk-UA"/>
              </w:rPr>
              <w:t>350/00168</w:t>
            </w:r>
          </w:p>
        </w:tc>
        <w:tc>
          <w:tcPr>
            <w:tcW w:w="6379" w:type="dxa"/>
            <w:shd w:val="clear" w:color="auto" w:fill="auto"/>
            <w:vAlign w:val="center"/>
            <w:hideMark/>
          </w:tcPr>
          <w:p w:rsidR="00114D4C" w:rsidRPr="00DF0A77" w:rsidRDefault="00114D4C" w:rsidP="00C94042">
            <w:pPr>
              <w:pStyle w:val="rvps14"/>
              <w:spacing w:before="120" w:after="120"/>
              <w:jc w:val="both"/>
              <w:rPr>
                <w:shd w:val="clear" w:color="auto" w:fill="FFFFFF"/>
                <w:lang w:val="uk-UA"/>
              </w:rPr>
            </w:pPr>
            <w:r w:rsidRPr="00DF0A77">
              <w:rPr>
                <w:lang w:val="uk-UA"/>
              </w:rPr>
              <w:t>Видача направлення до реабілітаційних установ особам з інвалідністю, дітям з інвалідністю, дітям віком до трьох років, які належать до групи ризику щодо отримання інвалідності</w:t>
            </w:r>
          </w:p>
        </w:tc>
        <w:tc>
          <w:tcPr>
            <w:tcW w:w="1985" w:type="dxa"/>
            <w:shd w:val="clear" w:color="auto" w:fill="auto"/>
            <w:vAlign w:val="center"/>
            <w:hideMark/>
          </w:tcPr>
          <w:p w:rsidR="00114D4C" w:rsidRPr="00966A43" w:rsidRDefault="00F82ABF" w:rsidP="00C94042">
            <w:pPr>
              <w:spacing w:after="0" w:line="240" w:lineRule="auto"/>
              <w:jc w:val="center"/>
              <w:rPr>
                <w:rFonts w:ascii="Times New Roman" w:hAnsi="Times New Roman" w:cs="Times New Roman"/>
                <w:sz w:val="16"/>
                <w:szCs w:val="16"/>
                <w:lang w:val="uk-UA"/>
              </w:rPr>
            </w:pPr>
            <w:hyperlink r:id="rId73" w:tgtFrame="_blank" w:history="1">
              <w:r w:rsidR="00114D4C" w:rsidRPr="00966A43">
                <w:rPr>
                  <w:rStyle w:val="a3"/>
                  <w:rFonts w:ascii="Times New Roman" w:hAnsi="Times New Roman" w:cs="Times New Roman"/>
                  <w:sz w:val="16"/>
                  <w:szCs w:val="16"/>
                  <w:shd w:val="clear" w:color="auto" w:fill="FFFFFF"/>
                  <w:lang w:val="uk-UA"/>
                </w:rPr>
                <w:t>Закон України</w:t>
              </w:r>
            </w:hyperlink>
            <w:r w:rsidR="00114D4C" w:rsidRPr="00966A43">
              <w:rPr>
                <w:rFonts w:ascii="Times New Roman" w:hAnsi="Times New Roman" w:cs="Times New Roman"/>
                <w:color w:val="333333"/>
                <w:sz w:val="16"/>
                <w:szCs w:val="16"/>
                <w:shd w:val="clear" w:color="auto" w:fill="FFFFFF"/>
              </w:rPr>
              <w:t> </w:t>
            </w:r>
            <w:r w:rsidR="00114D4C" w:rsidRPr="00966A43">
              <w:rPr>
                <w:rFonts w:ascii="Times New Roman" w:hAnsi="Times New Roman" w:cs="Times New Roman"/>
                <w:sz w:val="16"/>
                <w:szCs w:val="16"/>
                <w:shd w:val="clear" w:color="auto" w:fill="FFFFFF"/>
                <w:lang w:val="uk-UA"/>
              </w:rPr>
              <w:t>“Про реабілітацію осіб з інвалідністю в Україні”</w:t>
            </w:r>
          </w:p>
        </w:tc>
      </w:tr>
      <w:tr w:rsidR="00114D4C" w:rsidRPr="00BE082D" w:rsidTr="00C94042">
        <w:trPr>
          <w:trHeight w:val="278"/>
        </w:trPr>
        <w:tc>
          <w:tcPr>
            <w:tcW w:w="992" w:type="dxa"/>
            <w:shd w:val="clear" w:color="auto" w:fill="auto"/>
            <w:vAlign w:val="center"/>
            <w:hideMark/>
          </w:tcPr>
          <w:p w:rsidR="00114D4C" w:rsidRPr="00E326C3" w:rsidRDefault="00114D4C" w:rsidP="00B85767">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en-US" w:eastAsia="uk-UA"/>
              </w:rPr>
              <w:t>1</w:t>
            </w:r>
            <w:r w:rsidR="00B85767">
              <w:rPr>
                <w:rFonts w:ascii="Times New Roman" w:eastAsia="Times New Roman" w:hAnsi="Times New Roman" w:cs="Times New Roman"/>
                <w:sz w:val="24"/>
                <w:szCs w:val="24"/>
                <w:lang w:val="en-US" w:eastAsia="uk-UA"/>
              </w:rPr>
              <w:t>87</w:t>
            </w:r>
            <w:r>
              <w:rPr>
                <w:rFonts w:ascii="Times New Roman" w:eastAsia="Times New Roman" w:hAnsi="Times New Roman" w:cs="Times New Roman"/>
                <w:sz w:val="24"/>
                <w:szCs w:val="24"/>
                <w:lang w:val="en-US" w:eastAsia="uk-UA"/>
              </w:rPr>
              <w:t>/2</w:t>
            </w:r>
            <w:r>
              <w:rPr>
                <w:rFonts w:ascii="Times New Roman" w:eastAsia="Times New Roman" w:hAnsi="Times New Roman" w:cs="Times New Roman"/>
                <w:sz w:val="24"/>
                <w:szCs w:val="24"/>
                <w:lang w:val="uk-UA" w:eastAsia="uk-UA"/>
              </w:rPr>
              <w:t>4</w:t>
            </w:r>
          </w:p>
        </w:tc>
        <w:tc>
          <w:tcPr>
            <w:tcW w:w="1276" w:type="dxa"/>
            <w:shd w:val="clear" w:color="auto" w:fill="auto"/>
            <w:vAlign w:val="center"/>
            <w:hideMark/>
          </w:tcPr>
          <w:p w:rsidR="00114D4C" w:rsidRPr="00193CD2" w:rsidRDefault="00114D4C" w:rsidP="00C94042">
            <w:pPr>
              <w:spacing w:after="0" w:line="240" w:lineRule="auto"/>
              <w:jc w:val="center"/>
              <w:rPr>
                <w:rFonts w:ascii="Times New Roman" w:eastAsia="Times New Roman" w:hAnsi="Times New Roman" w:cs="Times New Roman"/>
                <w:sz w:val="24"/>
                <w:szCs w:val="24"/>
                <w:lang w:val="uk-UA" w:eastAsia="uk-UA"/>
              </w:rPr>
            </w:pPr>
            <w:r w:rsidRPr="00193CD2">
              <w:rPr>
                <w:rFonts w:ascii="Times New Roman" w:eastAsia="Times New Roman" w:hAnsi="Times New Roman" w:cs="Times New Roman"/>
                <w:sz w:val="24"/>
                <w:szCs w:val="24"/>
                <w:lang w:val="uk-UA" w:eastAsia="uk-UA"/>
              </w:rPr>
              <w:t>351/</w:t>
            </w:r>
            <w:r w:rsidRPr="00193CD2">
              <w:rPr>
                <w:rFonts w:ascii="Times New Roman" w:hAnsi="Times New Roman" w:cs="Times New Roman"/>
                <w:sz w:val="24"/>
                <w:szCs w:val="24"/>
                <w:shd w:val="clear" w:color="auto" w:fill="FFFFFF"/>
              </w:rPr>
              <w:t>00239</w:t>
            </w:r>
          </w:p>
        </w:tc>
        <w:tc>
          <w:tcPr>
            <w:tcW w:w="6379" w:type="dxa"/>
            <w:shd w:val="clear" w:color="auto" w:fill="auto"/>
            <w:vAlign w:val="center"/>
            <w:hideMark/>
          </w:tcPr>
          <w:p w:rsidR="00114D4C" w:rsidRPr="00193CD2" w:rsidRDefault="00114D4C" w:rsidP="00C94042">
            <w:pPr>
              <w:tabs>
                <w:tab w:val="left" w:pos="0"/>
                <w:tab w:val="left" w:pos="993"/>
                <w:tab w:val="left" w:pos="1134"/>
              </w:tabs>
              <w:spacing w:after="0" w:line="240" w:lineRule="auto"/>
              <w:jc w:val="both"/>
              <w:rPr>
                <w:rFonts w:ascii="Times New Roman" w:eastAsia="Times New Roman" w:hAnsi="Times New Roman" w:cs="Times New Roman"/>
                <w:sz w:val="24"/>
                <w:szCs w:val="24"/>
                <w:lang w:val="uk-UA"/>
              </w:rPr>
            </w:pPr>
            <w:r w:rsidRPr="00193CD2">
              <w:rPr>
                <w:rFonts w:ascii="Times New Roman" w:hAnsi="Times New Roman" w:cs="Times New Roman"/>
                <w:sz w:val="24"/>
                <w:szCs w:val="24"/>
                <w:shd w:val="clear" w:color="auto" w:fill="FFFFFF"/>
              </w:rPr>
              <w:t>Встановлення статусу учасника війни, видача посвідчення</w:t>
            </w:r>
          </w:p>
        </w:tc>
        <w:tc>
          <w:tcPr>
            <w:tcW w:w="1985" w:type="dxa"/>
            <w:shd w:val="clear" w:color="auto" w:fill="auto"/>
            <w:vAlign w:val="center"/>
            <w:hideMark/>
          </w:tcPr>
          <w:p w:rsidR="00114D4C" w:rsidRPr="00966A43" w:rsidRDefault="007005FE" w:rsidP="00C94042">
            <w:pPr>
              <w:spacing w:after="0" w:line="240" w:lineRule="auto"/>
              <w:jc w:val="center"/>
              <w:rPr>
                <w:rFonts w:ascii="Times New Roman" w:eastAsia="Times New Roman" w:hAnsi="Times New Roman" w:cs="Times New Roman"/>
                <w:sz w:val="16"/>
                <w:szCs w:val="16"/>
                <w:lang w:val="uk-UA" w:eastAsia="uk-UA"/>
              </w:rPr>
            </w:pPr>
            <w:hyperlink r:id="rId74" w:tgtFrame="_blank" w:history="1">
              <w:r w:rsidR="00114D4C" w:rsidRPr="00966A43">
                <w:rPr>
                  <w:rStyle w:val="a3"/>
                  <w:rFonts w:ascii="Times New Roman" w:hAnsi="Times New Roman" w:cs="Times New Roman"/>
                  <w:sz w:val="16"/>
                  <w:szCs w:val="16"/>
                  <w:shd w:val="clear" w:color="auto" w:fill="FFFFFF"/>
                </w:rPr>
                <w:t>Закон України</w:t>
              </w:r>
            </w:hyperlink>
            <w:r w:rsidR="00114D4C" w:rsidRPr="00966A43">
              <w:rPr>
                <w:rFonts w:ascii="Times New Roman" w:hAnsi="Times New Roman" w:cs="Times New Roman"/>
                <w:color w:val="333333"/>
                <w:sz w:val="16"/>
                <w:szCs w:val="16"/>
                <w:shd w:val="clear" w:color="auto" w:fill="FFFFFF"/>
              </w:rPr>
              <w:t> </w:t>
            </w:r>
            <w:r w:rsidR="00114D4C" w:rsidRPr="00966A43">
              <w:rPr>
                <w:rFonts w:ascii="Times New Roman" w:hAnsi="Times New Roman" w:cs="Times New Roman"/>
                <w:sz w:val="16"/>
                <w:szCs w:val="16"/>
                <w:shd w:val="clear" w:color="auto" w:fill="FFFFFF"/>
              </w:rPr>
              <w:t xml:space="preserve">“Про статус ветеранів </w:t>
            </w:r>
            <w:proofErr w:type="gramStart"/>
            <w:r w:rsidR="00114D4C" w:rsidRPr="00966A43">
              <w:rPr>
                <w:rFonts w:ascii="Times New Roman" w:hAnsi="Times New Roman" w:cs="Times New Roman"/>
                <w:sz w:val="16"/>
                <w:szCs w:val="16"/>
                <w:shd w:val="clear" w:color="auto" w:fill="FFFFFF"/>
              </w:rPr>
              <w:t>в</w:t>
            </w:r>
            <w:proofErr w:type="gramEnd"/>
            <w:r w:rsidR="00114D4C" w:rsidRPr="00966A43">
              <w:rPr>
                <w:rFonts w:ascii="Times New Roman" w:hAnsi="Times New Roman" w:cs="Times New Roman"/>
                <w:sz w:val="16"/>
                <w:szCs w:val="16"/>
                <w:shd w:val="clear" w:color="auto" w:fill="FFFFFF"/>
              </w:rPr>
              <w:t xml:space="preserve">ійни, </w:t>
            </w:r>
            <w:r w:rsidR="00114D4C" w:rsidRPr="00966A43">
              <w:rPr>
                <w:rFonts w:ascii="Times New Roman" w:hAnsi="Times New Roman" w:cs="Times New Roman"/>
                <w:sz w:val="16"/>
                <w:szCs w:val="16"/>
                <w:shd w:val="clear" w:color="auto" w:fill="FFFFFF"/>
              </w:rPr>
              <w:lastRenderedPageBreak/>
              <w:t>гарантії їх соціального захисту”</w:t>
            </w:r>
          </w:p>
        </w:tc>
      </w:tr>
      <w:tr w:rsidR="00114D4C" w:rsidRPr="00BE082D" w:rsidTr="00C94042">
        <w:trPr>
          <w:trHeight w:val="278"/>
        </w:trPr>
        <w:tc>
          <w:tcPr>
            <w:tcW w:w="992" w:type="dxa"/>
            <w:shd w:val="clear" w:color="auto" w:fill="auto"/>
            <w:vAlign w:val="center"/>
            <w:hideMark/>
          </w:tcPr>
          <w:p w:rsidR="00114D4C" w:rsidRPr="00E326C3" w:rsidRDefault="00114D4C" w:rsidP="00B85767">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en-US" w:eastAsia="uk-UA"/>
              </w:rPr>
              <w:lastRenderedPageBreak/>
              <w:t>1</w:t>
            </w:r>
            <w:r w:rsidR="00B85767">
              <w:rPr>
                <w:rFonts w:ascii="Times New Roman" w:eastAsia="Times New Roman" w:hAnsi="Times New Roman" w:cs="Times New Roman"/>
                <w:sz w:val="24"/>
                <w:szCs w:val="24"/>
                <w:lang w:val="en-US" w:eastAsia="uk-UA"/>
              </w:rPr>
              <w:t>88/</w:t>
            </w:r>
            <w:r>
              <w:rPr>
                <w:rFonts w:ascii="Times New Roman" w:eastAsia="Times New Roman" w:hAnsi="Times New Roman" w:cs="Times New Roman"/>
                <w:sz w:val="24"/>
                <w:szCs w:val="24"/>
                <w:lang w:val="en-US" w:eastAsia="uk-UA"/>
              </w:rPr>
              <w:t>2</w:t>
            </w:r>
            <w:r>
              <w:rPr>
                <w:rFonts w:ascii="Times New Roman" w:eastAsia="Times New Roman" w:hAnsi="Times New Roman" w:cs="Times New Roman"/>
                <w:sz w:val="24"/>
                <w:szCs w:val="24"/>
                <w:lang w:val="uk-UA" w:eastAsia="uk-UA"/>
              </w:rPr>
              <w:t>5</w:t>
            </w:r>
          </w:p>
        </w:tc>
        <w:tc>
          <w:tcPr>
            <w:tcW w:w="1276" w:type="dxa"/>
            <w:shd w:val="clear" w:color="auto" w:fill="auto"/>
            <w:vAlign w:val="center"/>
            <w:hideMark/>
          </w:tcPr>
          <w:p w:rsidR="00114D4C" w:rsidRPr="00DF0A77" w:rsidRDefault="00114D4C" w:rsidP="00C94042">
            <w:pPr>
              <w:spacing w:after="0" w:line="240" w:lineRule="auto"/>
              <w:jc w:val="center"/>
              <w:rPr>
                <w:rFonts w:ascii="Times New Roman" w:eastAsia="Times New Roman" w:hAnsi="Times New Roman" w:cs="Times New Roman"/>
                <w:sz w:val="24"/>
                <w:szCs w:val="24"/>
                <w:lang w:val="uk-UA" w:eastAsia="uk-UA"/>
              </w:rPr>
            </w:pPr>
            <w:r w:rsidRPr="00DF0A77">
              <w:rPr>
                <w:rFonts w:ascii="Times New Roman" w:eastAsia="Times New Roman" w:hAnsi="Times New Roman" w:cs="Times New Roman"/>
                <w:sz w:val="24"/>
                <w:szCs w:val="24"/>
                <w:lang w:val="uk-UA" w:eastAsia="uk-UA"/>
              </w:rPr>
              <w:t>352/00117</w:t>
            </w:r>
          </w:p>
        </w:tc>
        <w:tc>
          <w:tcPr>
            <w:tcW w:w="6379" w:type="dxa"/>
            <w:shd w:val="clear" w:color="auto" w:fill="auto"/>
            <w:vAlign w:val="center"/>
            <w:hideMark/>
          </w:tcPr>
          <w:p w:rsidR="00114D4C" w:rsidRPr="00DF0A77" w:rsidRDefault="00114D4C" w:rsidP="00C94042">
            <w:pPr>
              <w:tabs>
                <w:tab w:val="left" w:pos="0"/>
                <w:tab w:val="left" w:pos="993"/>
                <w:tab w:val="left" w:pos="1134"/>
              </w:tabs>
              <w:spacing w:after="0" w:line="240" w:lineRule="auto"/>
              <w:jc w:val="both"/>
              <w:rPr>
                <w:rFonts w:ascii="Times New Roman" w:hAnsi="Times New Roman" w:cs="Times New Roman"/>
                <w:sz w:val="24"/>
                <w:szCs w:val="24"/>
                <w:shd w:val="clear" w:color="auto" w:fill="FFFFFF"/>
              </w:rPr>
            </w:pPr>
            <w:r w:rsidRPr="00DF0A77">
              <w:rPr>
                <w:rFonts w:ascii="Times New Roman" w:hAnsi="Times New Roman" w:cs="Times New Roman"/>
                <w:sz w:val="24"/>
                <w:szCs w:val="24"/>
                <w:shd w:val="clear" w:color="auto" w:fill="FFFFFF"/>
              </w:rPr>
              <w:t xml:space="preserve">Видача направлення на проходження обласної, центральної </w:t>
            </w:r>
            <w:proofErr w:type="gramStart"/>
            <w:r w:rsidRPr="00DF0A77">
              <w:rPr>
                <w:rFonts w:ascii="Times New Roman" w:hAnsi="Times New Roman" w:cs="Times New Roman"/>
                <w:sz w:val="24"/>
                <w:szCs w:val="24"/>
                <w:shd w:val="clear" w:color="auto" w:fill="FFFFFF"/>
              </w:rPr>
              <w:t>м</w:t>
            </w:r>
            <w:proofErr w:type="gramEnd"/>
            <w:r w:rsidRPr="00DF0A77">
              <w:rPr>
                <w:rFonts w:ascii="Times New Roman" w:hAnsi="Times New Roman" w:cs="Times New Roman"/>
                <w:sz w:val="24"/>
                <w:szCs w:val="24"/>
                <w:shd w:val="clear" w:color="auto" w:fill="FFFFFF"/>
              </w:rPr>
              <w:t xml:space="preserve">іської у мм. Києві та Севастополі медико-соціальної експертної комісії для взяття на </w:t>
            </w:r>
            <w:proofErr w:type="gramStart"/>
            <w:r w:rsidRPr="00DF0A77">
              <w:rPr>
                <w:rFonts w:ascii="Times New Roman" w:hAnsi="Times New Roman" w:cs="Times New Roman"/>
                <w:sz w:val="24"/>
                <w:szCs w:val="24"/>
                <w:shd w:val="clear" w:color="auto" w:fill="FFFFFF"/>
              </w:rPr>
              <w:t>обл</w:t>
            </w:r>
            <w:proofErr w:type="gramEnd"/>
            <w:r w:rsidRPr="00DF0A77">
              <w:rPr>
                <w:rFonts w:ascii="Times New Roman" w:hAnsi="Times New Roman" w:cs="Times New Roman"/>
                <w:sz w:val="24"/>
                <w:szCs w:val="24"/>
                <w:shd w:val="clear" w:color="auto" w:fill="FFFFFF"/>
              </w:rPr>
              <w:t>ік для забезпечення осіб з інвалідністю та законних представників дітей з інвалідністю автомобілем</w:t>
            </w:r>
          </w:p>
        </w:tc>
        <w:tc>
          <w:tcPr>
            <w:tcW w:w="1985" w:type="dxa"/>
            <w:shd w:val="clear" w:color="auto" w:fill="auto"/>
            <w:vAlign w:val="center"/>
            <w:hideMark/>
          </w:tcPr>
          <w:tbl>
            <w:tblPr>
              <w:tblW w:w="5000" w:type="pct"/>
              <w:tblBorders>
                <w:top w:val="outset" w:sz="2" w:space="0" w:color="auto"/>
                <w:left w:val="outset" w:sz="2" w:space="0" w:color="auto"/>
                <w:bottom w:val="outset" w:sz="2" w:space="0" w:color="auto"/>
                <w:right w:val="outset" w:sz="2" w:space="0" w:color="auto"/>
              </w:tblBorders>
              <w:shd w:val="clear" w:color="auto" w:fill="FFFFFF"/>
              <w:tblLayout w:type="fixed"/>
              <w:tblCellMar>
                <w:top w:w="12" w:type="dxa"/>
                <w:left w:w="12" w:type="dxa"/>
                <w:bottom w:w="12" w:type="dxa"/>
                <w:right w:w="12" w:type="dxa"/>
              </w:tblCellMar>
              <w:tblLook w:val="04A0" w:firstRow="1" w:lastRow="0" w:firstColumn="1" w:lastColumn="0" w:noHBand="0" w:noVBand="1"/>
            </w:tblPr>
            <w:tblGrid>
              <w:gridCol w:w="1769"/>
            </w:tblGrid>
            <w:tr w:rsidR="00114D4C" w:rsidRPr="00966A43" w:rsidTr="00C94042">
              <w:tc>
                <w:tcPr>
                  <w:tcW w:w="1858" w:type="dxa"/>
                  <w:tcBorders>
                    <w:top w:val="nil"/>
                    <w:left w:val="nil"/>
                    <w:bottom w:val="nil"/>
                    <w:right w:val="nil"/>
                  </w:tcBorders>
                  <w:shd w:val="clear" w:color="auto" w:fill="FFFFFF"/>
                  <w:hideMark/>
                </w:tcPr>
                <w:p w:rsidR="00114D4C" w:rsidRPr="00966A43" w:rsidRDefault="007005FE" w:rsidP="00C94042">
                  <w:pPr>
                    <w:spacing w:line="240" w:lineRule="auto"/>
                    <w:jc w:val="center"/>
                    <w:rPr>
                      <w:rFonts w:ascii="Times New Roman" w:hAnsi="Times New Roman" w:cs="Times New Roman"/>
                      <w:color w:val="333333"/>
                      <w:sz w:val="16"/>
                      <w:szCs w:val="16"/>
                    </w:rPr>
                  </w:pPr>
                  <w:hyperlink r:id="rId75" w:tgtFrame="_blank" w:history="1">
                    <w:r w:rsidR="00114D4C" w:rsidRPr="00966A43">
                      <w:rPr>
                        <w:rStyle w:val="a3"/>
                        <w:rFonts w:ascii="Times New Roman" w:hAnsi="Times New Roman" w:cs="Times New Roman"/>
                        <w:sz w:val="16"/>
                        <w:szCs w:val="16"/>
                      </w:rPr>
                      <w:t>Закон України</w:t>
                    </w:r>
                  </w:hyperlink>
                  <w:r w:rsidR="00114D4C" w:rsidRPr="00966A43">
                    <w:rPr>
                      <w:rFonts w:ascii="Times New Roman" w:hAnsi="Times New Roman" w:cs="Times New Roman"/>
                      <w:color w:val="333333"/>
                      <w:sz w:val="16"/>
                      <w:szCs w:val="16"/>
                    </w:rPr>
                    <w:t> </w:t>
                  </w:r>
                  <w:r w:rsidR="00114D4C" w:rsidRPr="00966A43">
                    <w:rPr>
                      <w:rFonts w:ascii="Times New Roman" w:hAnsi="Times New Roman" w:cs="Times New Roman"/>
                      <w:sz w:val="16"/>
                      <w:szCs w:val="16"/>
                    </w:rPr>
                    <w:t xml:space="preserve">“Про реабілітацію </w:t>
                  </w:r>
                  <w:proofErr w:type="gramStart"/>
                  <w:r w:rsidR="00114D4C" w:rsidRPr="00966A43">
                    <w:rPr>
                      <w:rFonts w:ascii="Times New Roman" w:hAnsi="Times New Roman" w:cs="Times New Roman"/>
                      <w:sz w:val="16"/>
                      <w:szCs w:val="16"/>
                    </w:rPr>
                    <w:t>осіб</w:t>
                  </w:r>
                  <w:proofErr w:type="gramEnd"/>
                  <w:r w:rsidR="00114D4C" w:rsidRPr="00966A43">
                    <w:rPr>
                      <w:rFonts w:ascii="Times New Roman" w:hAnsi="Times New Roman" w:cs="Times New Roman"/>
                      <w:sz w:val="16"/>
                      <w:szCs w:val="16"/>
                    </w:rPr>
                    <w:t xml:space="preserve"> з інвалідністю в Україні”</w:t>
                  </w:r>
                </w:p>
              </w:tc>
            </w:tr>
          </w:tbl>
          <w:p w:rsidR="00114D4C" w:rsidRPr="00966A43" w:rsidRDefault="00114D4C" w:rsidP="00C94042">
            <w:pPr>
              <w:spacing w:after="0" w:line="240" w:lineRule="auto"/>
              <w:jc w:val="center"/>
              <w:rPr>
                <w:rFonts w:ascii="Times New Roman" w:hAnsi="Times New Roman" w:cs="Times New Roman"/>
                <w:sz w:val="16"/>
                <w:szCs w:val="16"/>
              </w:rPr>
            </w:pPr>
          </w:p>
        </w:tc>
      </w:tr>
      <w:tr w:rsidR="00114D4C" w:rsidRPr="00BE082D" w:rsidTr="00C94042">
        <w:trPr>
          <w:trHeight w:val="278"/>
        </w:trPr>
        <w:tc>
          <w:tcPr>
            <w:tcW w:w="992" w:type="dxa"/>
            <w:shd w:val="clear" w:color="auto" w:fill="auto"/>
            <w:vAlign w:val="center"/>
            <w:hideMark/>
          </w:tcPr>
          <w:p w:rsidR="00114D4C" w:rsidRPr="00E326C3" w:rsidRDefault="00114D4C" w:rsidP="00B85767">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en-US" w:eastAsia="uk-UA"/>
              </w:rPr>
              <w:t>1</w:t>
            </w:r>
            <w:r w:rsidR="00B85767">
              <w:rPr>
                <w:rFonts w:ascii="Times New Roman" w:eastAsia="Times New Roman" w:hAnsi="Times New Roman" w:cs="Times New Roman"/>
                <w:sz w:val="24"/>
                <w:szCs w:val="24"/>
                <w:lang w:val="en-US" w:eastAsia="uk-UA"/>
              </w:rPr>
              <w:t>89</w:t>
            </w:r>
            <w:r>
              <w:rPr>
                <w:rFonts w:ascii="Times New Roman" w:eastAsia="Times New Roman" w:hAnsi="Times New Roman" w:cs="Times New Roman"/>
                <w:sz w:val="24"/>
                <w:szCs w:val="24"/>
                <w:lang w:val="en-US" w:eastAsia="uk-UA"/>
              </w:rPr>
              <w:t>/2</w:t>
            </w:r>
            <w:r>
              <w:rPr>
                <w:rFonts w:ascii="Times New Roman" w:eastAsia="Times New Roman" w:hAnsi="Times New Roman" w:cs="Times New Roman"/>
                <w:sz w:val="24"/>
                <w:szCs w:val="24"/>
                <w:lang w:val="uk-UA" w:eastAsia="uk-UA"/>
              </w:rPr>
              <w:t>6</w:t>
            </w:r>
          </w:p>
        </w:tc>
        <w:tc>
          <w:tcPr>
            <w:tcW w:w="1276" w:type="dxa"/>
            <w:shd w:val="clear" w:color="auto" w:fill="auto"/>
            <w:vAlign w:val="center"/>
            <w:hideMark/>
          </w:tcPr>
          <w:p w:rsidR="00114D4C" w:rsidRPr="00DF0A77" w:rsidRDefault="00114D4C" w:rsidP="00C94042">
            <w:pPr>
              <w:spacing w:after="0" w:line="240" w:lineRule="auto"/>
              <w:jc w:val="center"/>
              <w:rPr>
                <w:rFonts w:ascii="Times New Roman" w:eastAsia="Times New Roman" w:hAnsi="Times New Roman" w:cs="Times New Roman"/>
                <w:sz w:val="24"/>
                <w:szCs w:val="24"/>
                <w:lang w:val="uk-UA" w:eastAsia="uk-UA"/>
              </w:rPr>
            </w:pPr>
            <w:r w:rsidRPr="00DF0A77">
              <w:rPr>
                <w:rFonts w:ascii="Times New Roman" w:eastAsia="Times New Roman" w:hAnsi="Times New Roman" w:cs="Times New Roman"/>
                <w:sz w:val="24"/>
                <w:szCs w:val="24"/>
                <w:lang w:val="uk-UA" w:eastAsia="uk-UA"/>
              </w:rPr>
              <w:t>353/00119</w:t>
            </w:r>
          </w:p>
        </w:tc>
        <w:tc>
          <w:tcPr>
            <w:tcW w:w="6379" w:type="dxa"/>
            <w:shd w:val="clear" w:color="auto" w:fill="auto"/>
            <w:vAlign w:val="center"/>
            <w:hideMark/>
          </w:tcPr>
          <w:p w:rsidR="00114D4C" w:rsidRPr="00DF0A77" w:rsidRDefault="00114D4C" w:rsidP="00C94042">
            <w:pPr>
              <w:tabs>
                <w:tab w:val="left" w:pos="0"/>
                <w:tab w:val="left" w:pos="993"/>
                <w:tab w:val="left" w:pos="1134"/>
              </w:tabs>
              <w:spacing w:after="0" w:line="240" w:lineRule="auto"/>
              <w:jc w:val="both"/>
              <w:rPr>
                <w:rFonts w:ascii="Times New Roman" w:hAnsi="Times New Roman" w:cs="Times New Roman"/>
                <w:sz w:val="24"/>
                <w:szCs w:val="24"/>
                <w:shd w:val="clear" w:color="auto" w:fill="FFFFFF"/>
                <w:lang w:val="uk-UA"/>
              </w:rPr>
            </w:pPr>
            <w:r w:rsidRPr="00DF0A77">
              <w:rPr>
                <w:rFonts w:ascii="Times New Roman" w:hAnsi="Times New Roman" w:cs="Times New Roman"/>
                <w:sz w:val="24"/>
                <w:szCs w:val="24"/>
                <w:shd w:val="clear" w:color="auto" w:fill="FFFFFF"/>
                <w:lang w:val="uk-UA"/>
              </w:rPr>
              <w:t>Видача направлення на забезпечення технічними та іншими засобами реабілітації осіб з інвалідністю, дітей з інвалідністю та інших категорій осіб</w:t>
            </w:r>
          </w:p>
        </w:tc>
        <w:tc>
          <w:tcPr>
            <w:tcW w:w="1985" w:type="dxa"/>
            <w:shd w:val="clear" w:color="auto" w:fill="auto"/>
            <w:vAlign w:val="center"/>
            <w:hideMark/>
          </w:tcPr>
          <w:p w:rsidR="00114D4C" w:rsidRPr="00966A43" w:rsidRDefault="00114D4C" w:rsidP="00C94042">
            <w:pPr>
              <w:spacing w:line="240" w:lineRule="auto"/>
              <w:jc w:val="center"/>
              <w:rPr>
                <w:rFonts w:ascii="Times New Roman" w:hAnsi="Times New Roman" w:cs="Times New Roman"/>
                <w:color w:val="333333"/>
                <w:sz w:val="16"/>
                <w:szCs w:val="16"/>
                <w:lang w:val="uk-UA"/>
              </w:rPr>
            </w:pPr>
            <w:r w:rsidRPr="00966A43">
              <w:rPr>
                <w:rFonts w:ascii="Times New Roman" w:eastAsia="Times New Roman" w:hAnsi="Times New Roman" w:cs="Times New Roman"/>
                <w:sz w:val="16"/>
                <w:szCs w:val="16"/>
                <w:lang w:eastAsia="uk-UA"/>
              </w:rPr>
              <w:t>-“-</w:t>
            </w:r>
          </w:p>
        </w:tc>
      </w:tr>
      <w:tr w:rsidR="00114D4C" w:rsidRPr="00BE082D" w:rsidTr="00C94042">
        <w:trPr>
          <w:trHeight w:val="278"/>
        </w:trPr>
        <w:tc>
          <w:tcPr>
            <w:tcW w:w="992" w:type="dxa"/>
            <w:shd w:val="clear" w:color="auto" w:fill="auto"/>
            <w:vAlign w:val="center"/>
            <w:hideMark/>
          </w:tcPr>
          <w:p w:rsidR="00114D4C" w:rsidRPr="00E326C3" w:rsidRDefault="00114D4C" w:rsidP="00B85767">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en-US" w:eastAsia="uk-UA"/>
              </w:rPr>
              <w:t>1</w:t>
            </w:r>
            <w:r w:rsidR="00B85767">
              <w:rPr>
                <w:rFonts w:ascii="Times New Roman" w:eastAsia="Times New Roman" w:hAnsi="Times New Roman" w:cs="Times New Roman"/>
                <w:sz w:val="24"/>
                <w:szCs w:val="24"/>
                <w:lang w:val="en-US" w:eastAsia="uk-UA"/>
              </w:rPr>
              <w:t>90</w:t>
            </w:r>
            <w:r>
              <w:rPr>
                <w:rFonts w:ascii="Times New Roman" w:eastAsia="Times New Roman" w:hAnsi="Times New Roman" w:cs="Times New Roman"/>
                <w:sz w:val="24"/>
                <w:szCs w:val="24"/>
                <w:lang w:val="en-US" w:eastAsia="uk-UA"/>
              </w:rPr>
              <w:t>/2</w:t>
            </w:r>
            <w:r>
              <w:rPr>
                <w:rFonts w:ascii="Times New Roman" w:eastAsia="Times New Roman" w:hAnsi="Times New Roman" w:cs="Times New Roman"/>
                <w:sz w:val="24"/>
                <w:szCs w:val="24"/>
                <w:lang w:val="uk-UA" w:eastAsia="uk-UA"/>
              </w:rPr>
              <w:t>7</w:t>
            </w:r>
          </w:p>
        </w:tc>
        <w:tc>
          <w:tcPr>
            <w:tcW w:w="1276" w:type="dxa"/>
            <w:shd w:val="clear" w:color="auto" w:fill="auto"/>
            <w:vAlign w:val="center"/>
            <w:hideMark/>
          </w:tcPr>
          <w:p w:rsidR="00114D4C" w:rsidRPr="00DF0A77" w:rsidRDefault="00114D4C" w:rsidP="00C94042">
            <w:pPr>
              <w:spacing w:after="0" w:line="240" w:lineRule="auto"/>
              <w:jc w:val="center"/>
              <w:rPr>
                <w:rFonts w:ascii="Times New Roman" w:eastAsia="Times New Roman" w:hAnsi="Times New Roman" w:cs="Times New Roman"/>
                <w:sz w:val="24"/>
                <w:szCs w:val="24"/>
                <w:lang w:val="uk-UA" w:eastAsia="uk-UA"/>
              </w:rPr>
            </w:pPr>
            <w:r w:rsidRPr="00DF0A77">
              <w:rPr>
                <w:rFonts w:ascii="Times New Roman" w:eastAsia="Times New Roman" w:hAnsi="Times New Roman" w:cs="Times New Roman"/>
                <w:sz w:val="24"/>
                <w:szCs w:val="24"/>
                <w:lang w:val="uk-UA" w:eastAsia="uk-UA"/>
              </w:rPr>
              <w:t>354/00242</w:t>
            </w:r>
          </w:p>
        </w:tc>
        <w:tc>
          <w:tcPr>
            <w:tcW w:w="6379" w:type="dxa"/>
            <w:shd w:val="clear" w:color="auto" w:fill="auto"/>
            <w:vAlign w:val="center"/>
            <w:hideMark/>
          </w:tcPr>
          <w:p w:rsidR="00114D4C" w:rsidRPr="00DF0A77" w:rsidRDefault="00114D4C" w:rsidP="00C94042">
            <w:pPr>
              <w:pStyle w:val="rvps14"/>
              <w:spacing w:before="120" w:after="120"/>
              <w:jc w:val="both"/>
              <w:rPr>
                <w:shd w:val="clear" w:color="auto" w:fill="FFFFFF"/>
                <w:lang w:val="uk-UA"/>
              </w:rPr>
            </w:pPr>
            <w:r w:rsidRPr="00DF0A77">
              <w:rPr>
                <w:lang w:val="uk-UA"/>
              </w:rPr>
              <w:br/>
              <w:t>Видача посвідчення особам з інвалідністю з дитинства та дітям з інвалідністю</w:t>
            </w:r>
          </w:p>
        </w:tc>
        <w:tc>
          <w:tcPr>
            <w:tcW w:w="1985" w:type="dxa"/>
            <w:shd w:val="clear" w:color="auto" w:fill="auto"/>
            <w:vAlign w:val="center"/>
            <w:hideMark/>
          </w:tcPr>
          <w:p w:rsidR="00114D4C" w:rsidRPr="00966A43" w:rsidRDefault="007005FE" w:rsidP="00C94042">
            <w:pPr>
              <w:spacing w:after="0" w:line="240" w:lineRule="auto"/>
              <w:jc w:val="center"/>
              <w:rPr>
                <w:rFonts w:ascii="Times New Roman" w:eastAsia="Times New Roman" w:hAnsi="Times New Roman" w:cs="Times New Roman"/>
                <w:sz w:val="16"/>
                <w:szCs w:val="16"/>
                <w:lang w:val="uk-UA" w:eastAsia="uk-UA"/>
              </w:rPr>
            </w:pPr>
            <w:hyperlink r:id="rId76" w:tgtFrame="_blank" w:history="1">
              <w:r w:rsidR="00114D4C" w:rsidRPr="00966A43">
                <w:rPr>
                  <w:rStyle w:val="a3"/>
                  <w:rFonts w:ascii="Times New Roman" w:hAnsi="Times New Roman" w:cs="Times New Roman"/>
                  <w:sz w:val="16"/>
                  <w:szCs w:val="16"/>
                  <w:shd w:val="clear" w:color="auto" w:fill="FFFFFF"/>
                </w:rPr>
                <w:t>Закон України</w:t>
              </w:r>
            </w:hyperlink>
            <w:r w:rsidR="00114D4C" w:rsidRPr="00966A43">
              <w:rPr>
                <w:rFonts w:ascii="Times New Roman" w:hAnsi="Times New Roman" w:cs="Times New Roman"/>
                <w:color w:val="333333"/>
                <w:sz w:val="16"/>
                <w:szCs w:val="16"/>
                <w:shd w:val="clear" w:color="auto" w:fill="FFFFFF"/>
              </w:rPr>
              <w:t> </w:t>
            </w:r>
            <w:r w:rsidR="00114D4C" w:rsidRPr="00966A43">
              <w:rPr>
                <w:rFonts w:ascii="Times New Roman" w:hAnsi="Times New Roman" w:cs="Times New Roman"/>
                <w:sz w:val="16"/>
                <w:szCs w:val="16"/>
                <w:shd w:val="clear" w:color="auto" w:fill="FFFFFF"/>
              </w:rPr>
              <w:t xml:space="preserve">“Про державну </w:t>
            </w:r>
            <w:proofErr w:type="gramStart"/>
            <w:r w:rsidR="00114D4C" w:rsidRPr="00966A43">
              <w:rPr>
                <w:rFonts w:ascii="Times New Roman" w:hAnsi="Times New Roman" w:cs="Times New Roman"/>
                <w:sz w:val="16"/>
                <w:szCs w:val="16"/>
                <w:shd w:val="clear" w:color="auto" w:fill="FFFFFF"/>
              </w:rPr>
              <w:t>соц</w:t>
            </w:r>
            <w:proofErr w:type="gramEnd"/>
            <w:r w:rsidR="00114D4C" w:rsidRPr="00966A43">
              <w:rPr>
                <w:rFonts w:ascii="Times New Roman" w:hAnsi="Times New Roman" w:cs="Times New Roman"/>
                <w:sz w:val="16"/>
                <w:szCs w:val="16"/>
                <w:shd w:val="clear" w:color="auto" w:fill="FFFFFF"/>
              </w:rPr>
              <w:t>іальну допомогу особам з інвалідністю з дитинства та дітям з інвалідністю”</w:t>
            </w:r>
          </w:p>
        </w:tc>
      </w:tr>
      <w:tr w:rsidR="00114D4C" w:rsidRPr="00BE082D" w:rsidTr="00C94042">
        <w:trPr>
          <w:trHeight w:val="278"/>
        </w:trPr>
        <w:tc>
          <w:tcPr>
            <w:tcW w:w="992" w:type="dxa"/>
            <w:shd w:val="clear" w:color="auto" w:fill="auto"/>
            <w:vAlign w:val="center"/>
            <w:hideMark/>
          </w:tcPr>
          <w:p w:rsidR="00114D4C" w:rsidRPr="00E326C3" w:rsidRDefault="00114D4C" w:rsidP="00B85767">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en-US" w:eastAsia="uk-UA"/>
              </w:rPr>
              <w:t>19</w:t>
            </w:r>
            <w:r w:rsidR="00B85767">
              <w:rPr>
                <w:rFonts w:ascii="Times New Roman" w:eastAsia="Times New Roman" w:hAnsi="Times New Roman" w:cs="Times New Roman"/>
                <w:sz w:val="24"/>
                <w:szCs w:val="24"/>
                <w:lang w:val="en-US" w:eastAsia="uk-UA"/>
              </w:rPr>
              <w:t>1</w:t>
            </w:r>
            <w:r>
              <w:rPr>
                <w:rFonts w:ascii="Times New Roman" w:eastAsia="Times New Roman" w:hAnsi="Times New Roman" w:cs="Times New Roman"/>
                <w:sz w:val="24"/>
                <w:szCs w:val="24"/>
                <w:lang w:val="en-US" w:eastAsia="uk-UA"/>
              </w:rPr>
              <w:t>/2</w:t>
            </w:r>
            <w:r>
              <w:rPr>
                <w:rFonts w:ascii="Times New Roman" w:eastAsia="Times New Roman" w:hAnsi="Times New Roman" w:cs="Times New Roman"/>
                <w:sz w:val="24"/>
                <w:szCs w:val="24"/>
                <w:lang w:val="uk-UA" w:eastAsia="uk-UA"/>
              </w:rPr>
              <w:t>8</w:t>
            </w:r>
          </w:p>
        </w:tc>
        <w:tc>
          <w:tcPr>
            <w:tcW w:w="1276" w:type="dxa"/>
            <w:shd w:val="clear" w:color="auto" w:fill="auto"/>
            <w:vAlign w:val="center"/>
            <w:hideMark/>
          </w:tcPr>
          <w:p w:rsidR="00114D4C" w:rsidRPr="00DF0A77" w:rsidRDefault="00114D4C" w:rsidP="00C94042">
            <w:pPr>
              <w:spacing w:after="0" w:line="240" w:lineRule="auto"/>
              <w:jc w:val="center"/>
              <w:rPr>
                <w:rFonts w:ascii="Times New Roman" w:eastAsia="Times New Roman" w:hAnsi="Times New Roman" w:cs="Times New Roman"/>
                <w:sz w:val="24"/>
                <w:szCs w:val="24"/>
                <w:lang w:val="uk-UA" w:eastAsia="uk-UA"/>
              </w:rPr>
            </w:pPr>
            <w:r w:rsidRPr="00DF0A77">
              <w:rPr>
                <w:rFonts w:ascii="Times New Roman" w:eastAsia="Times New Roman" w:hAnsi="Times New Roman" w:cs="Times New Roman"/>
                <w:sz w:val="24"/>
                <w:szCs w:val="24"/>
                <w:lang w:val="uk-UA" w:eastAsia="uk-UA"/>
              </w:rPr>
              <w:t>355/00225</w:t>
            </w:r>
          </w:p>
        </w:tc>
        <w:tc>
          <w:tcPr>
            <w:tcW w:w="6379" w:type="dxa"/>
            <w:shd w:val="clear" w:color="auto" w:fill="auto"/>
            <w:vAlign w:val="center"/>
            <w:hideMark/>
          </w:tcPr>
          <w:p w:rsidR="00114D4C" w:rsidRPr="00DF0A77" w:rsidRDefault="00114D4C" w:rsidP="00C94042">
            <w:pPr>
              <w:tabs>
                <w:tab w:val="left" w:pos="0"/>
                <w:tab w:val="left" w:pos="993"/>
                <w:tab w:val="left" w:pos="1134"/>
              </w:tabs>
              <w:spacing w:after="0" w:line="240" w:lineRule="auto"/>
              <w:jc w:val="both"/>
              <w:rPr>
                <w:rFonts w:ascii="Times New Roman" w:hAnsi="Times New Roman" w:cs="Times New Roman"/>
                <w:sz w:val="24"/>
                <w:szCs w:val="24"/>
                <w:shd w:val="clear" w:color="auto" w:fill="FFFFFF"/>
              </w:rPr>
            </w:pPr>
            <w:r w:rsidRPr="00DF0A77">
              <w:rPr>
                <w:rFonts w:ascii="Times New Roman" w:hAnsi="Times New Roman" w:cs="Times New Roman"/>
                <w:sz w:val="24"/>
                <w:szCs w:val="24"/>
                <w:shd w:val="clear" w:color="auto" w:fill="FFFFFF"/>
              </w:rPr>
              <w:t xml:space="preserve">Призначення грошової компенсації особам з інвалідністю на бензин, ремонт і </w:t>
            </w:r>
            <w:proofErr w:type="gramStart"/>
            <w:r w:rsidRPr="00DF0A77">
              <w:rPr>
                <w:rFonts w:ascii="Times New Roman" w:hAnsi="Times New Roman" w:cs="Times New Roman"/>
                <w:sz w:val="24"/>
                <w:szCs w:val="24"/>
                <w:shd w:val="clear" w:color="auto" w:fill="FFFFFF"/>
              </w:rPr>
              <w:t>техн</w:t>
            </w:r>
            <w:proofErr w:type="gramEnd"/>
            <w:r w:rsidRPr="00DF0A77">
              <w:rPr>
                <w:rFonts w:ascii="Times New Roman" w:hAnsi="Times New Roman" w:cs="Times New Roman"/>
                <w:sz w:val="24"/>
                <w:szCs w:val="24"/>
                <w:shd w:val="clear" w:color="auto" w:fill="FFFFFF"/>
              </w:rPr>
              <w:t>ічне обслуговування автомобілів та на транспортне обслуговування</w:t>
            </w:r>
          </w:p>
        </w:tc>
        <w:tc>
          <w:tcPr>
            <w:tcW w:w="1985" w:type="dxa"/>
            <w:shd w:val="clear" w:color="auto" w:fill="auto"/>
            <w:vAlign w:val="center"/>
            <w:hideMark/>
          </w:tcPr>
          <w:p w:rsidR="00114D4C" w:rsidRPr="00966A43" w:rsidRDefault="007005FE" w:rsidP="00C94042">
            <w:pPr>
              <w:spacing w:after="0" w:line="240" w:lineRule="auto"/>
              <w:jc w:val="center"/>
              <w:rPr>
                <w:rFonts w:ascii="Times New Roman" w:hAnsi="Times New Roman" w:cs="Times New Roman"/>
                <w:sz w:val="16"/>
                <w:szCs w:val="16"/>
              </w:rPr>
            </w:pPr>
            <w:hyperlink r:id="rId77" w:tgtFrame="_blank" w:history="1">
              <w:r w:rsidR="00114D4C" w:rsidRPr="00966A43">
                <w:rPr>
                  <w:rStyle w:val="a3"/>
                  <w:rFonts w:ascii="Times New Roman" w:hAnsi="Times New Roman" w:cs="Times New Roman"/>
                  <w:sz w:val="16"/>
                  <w:szCs w:val="16"/>
                  <w:shd w:val="clear" w:color="auto" w:fill="FFFFFF"/>
                </w:rPr>
                <w:t>Закон України</w:t>
              </w:r>
            </w:hyperlink>
            <w:r w:rsidR="00114D4C" w:rsidRPr="00966A43">
              <w:rPr>
                <w:rFonts w:ascii="Times New Roman" w:hAnsi="Times New Roman" w:cs="Times New Roman"/>
                <w:color w:val="333333"/>
                <w:sz w:val="16"/>
                <w:szCs w:val="16"/>
                <w:shd w:val="clear" w:color="auto" w:fill="FFFFFF"/>
              </w:rPr>
              <w:t> </w:t>
            </w:r>
            <w:r w:rsidR="00114D4C" w:rsidRPr="00966A43">
              <w:rPr>
                <w:rFonts w:ascii="Times New Roman" w:hAnsi="Times New Roman" w:cs="Times New Roman"/>
                <w:sz w:val="16"/>
                <w:szCs w:val="16"/>
                <w:shd w:val="clear" w:color="auto" w:fill="FFFFFF"/>
              </w:rPr>
              <w:t xml:space="preserve">“Про реабілітацію </w:t>
            </w:r>
            <w:proofErr w:type="gramStart"/>
            <w:r w:rsidR="00114D4C" w:rsidRPr="00966A43">
              <w:rPr>
                <w:rFonts w:ascii="Times New Roman" w:hAnsi="Times New Roman" w:cs="Times New Roman"/>
                <w:sz w:val="16"/>
                <w:szCs w:val="16"/>
                <w:shd w:val="clear" w:color="auto" w:fill="FFFFFF"/>
              </w:rPr>
              <w:t>осіб</w:t>
            </w:r>
            <w:proofErr w:type="gramEnd"/>
            <w:r w:rsidR="00114D4C" w:rsidRPr="00966A43">
              <w:rPr>
                <w:rFonts w:ascii="Times New Roman" w:hAnsi="Times New Roman" w:cs="Times New Roman"/>
                <w:sz w:val="16"/>
                <w:szCs w:val="16"/>
                <w:shd w:val="clear" w:color="auto" w:fill="FFFFFF"/>
              </w:rPr>
              <w:t xml:space="preserve"> з інвалідністю в Україні”</w:t>
            </w:r>
          </w:p>
        </w:tc>
      </w:tr>
      <w:tr w:rsidR="00114D4C" w:rsidRPr="00BE082D" w:rsidTr="00C94042">
        <w:trPr>
          <w:trHeight w:val="278"/>
        </w:trPr>
        <w:tc>
          <w:tcPr>
            <w:tcW w:w="992" w:type="dxa"/>
            <w:shd w:val="clear" w:color="auto" w:fill="auto"/>
            <w:vAlign w:val="center"/>
            <w:hideMark/>
          </w:tcPr>
          <w:p w:rsidR="00114D4C" w:rsidRPr="00E326C3" w:rsidRDefault="00114D4C" w:rsidP="00B85767">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en-US" w:eastAsia="uk-UA"/>
              </w:rPr>
              <w:t>19</w:t>
            </w:r>
            <w:r w:rsidR="00B85767">
              <w:rPr>
                <w:rFonts w:ascii="Times New Roman" w:eastAsia="Times New Roman" w:hAnsi="Times New Roman" w:cs="Times New Roman"/>
                <w:sz w:val="24"/>
                <w:szCs w:val="24"/>
                <w:lang w:val="en-US" w:eastAsia="uk-UA"/>
              </w:rPr>
              <w:t>2</w:t>
            </w:r>
            <w:r>
              <w:rPr>
                <w:rFonts w:ascii="Times New Roman" w:eastAsia="Times New Roman" w:hAnsi="Times New Roman" w:cs="Times New Roman"/>
                <w:sz w:val="24"/>
                <w:szCs w:val="24"/>
                <w:lang w:val="en-US" w:eastAsia="uk-UA"/>
              </w:rPr>
              <w:t>/2</w:t>
            </w:r>
            <w:r>
              <w:rPr>
                <w:rFonts w:ascii="Times New Roman" w:eastAsia="Times New Roman" w:hAnsi="Times New Roman" w:cs="Times New Roman"/>
                <w:sz w:val="24"/>
                <w:szCs w:val="24"/>
                <w:lang w:val="uk-UA" w:eastAsia="uk-UA"/>
              </w:rPr>
              <w:t>9</w:t>
            </w:r>
          </w:p>
        </w:tc>
        <w:tc>
          <w:tcPr>
            <w:tcW w:w="1276" w:type="dxa"/>
            <w:shd w:val="clear" w:color="auto" w:fill="auto"/>
            <w:vAlign w:val="center"/>
            <w:hideMark/>
          </w:tcPr>
          <w:p w:rsidR="00114D4C" w:rsidRPr="00DF0A77" w:rsidRDefault="00114D4C" w:rsidP="00C94042">
            <w:pPr>
              <w:spacing w:after="0" w:line="240" w:lineRule="auto"/>
              <w:jc w:val="center"/>
              <w:rPr>
                <w:rFonts w:ascii="Times New Roman" w:eastAsia="Times New Roman" w:hAnsi="Times New Roman" w:cs="Times New Roman"/>
                <w:sz w:val="24"/>
                <w:szCs w:val="24"/>
                <w:lang w:val="uk-UA" w:eastAsia="uk-UA"/>
              </w:rPr>
            </w:pPr>
            <w:r w:rsidRPr="00DF0A77">
              <w:rPr>
                <w:rFonts w:ascii="Times New Roman" w:eastAsia="Times New Roman" w:hAnsi="Times New Roman" w:cs="Times New Roman"/>
                <w:sz w:val="24"/>
                <w:szCs w:val="24"/>
                <w:lang w:val="uk-UA" w:eastAsia="uk-UA"/>
              </w:rPr>
              <w:t>356/01255</w:t>
            </w:r>
          </w:p>
        </w:tc>
        <w:tc>
          <w:tcPr>
            <w:tcW w:w="6379" w:type="dxa"/>
            <w:shd w:val="clear" w:color="auto" w:fill="auto"/>
            <w:vAlign w:val="center"/>
            <w:hideMark/>
          </w:tcPr>
          <w:p w:rsidR="00114D4C" w:rsidRPr="00DF0A77" w:rsidRDefault="00114D4C" w:rsidP="00C94042">
            <w:pPr>
              <w:pStyle w:val="rvps14"/>
              <w:spacing w:before="120" w:after="120"/>
              <w:jc w:val="both"/>
            </w:pPr>
            <w:r w:rsidRPr="00DF0A77">
              <w:br/>
              <w:t xml:space="preserve">Призначення грошової компенсації замість </w:t>
            </w:r>
            <w:proofErr w:type="gramStart"/>
            <w:r w:rsidRPr="00DF0A77">
              <w:t>санаторно-курортно</w:t>
            </w:r>
            <w:proofErr w:type="gramEnd"/>
            <w:r w:rsidRPr="00DF0A77">
              <w:t>ї путівки особам з інвалідністю внаслідок війни та прирівняним до них особам</w:t>
            </w:r>
          </w:p>
          <w:p w:rsidR="00114D4C" w:rsidRPr="00DF0A77" w:rsidRDefault="00114D4C" w:rsidP="00C94042">
            <w:pPr>
              <w:tabs>
                <w:tab w:val="left" w:pos="0"/>
                <w:tab w:val="left" w:pos="993"/>
                <w:tab w:val="left" w:pos="1134"/>
              </w:tabs>
              <w:spacing w:after="0" w:line="240" w:lineRule="auto"/>
              <w:jc w:val="both"/>
              <w:rPr>
                <w:rFonts w:ascii="Times New Roman" w:hAnsi="Times New Roman" w:cs="Times New Roman"/>
                <w:sz w:val="24"/>
                <w:szCs w:val="24"/>
                <w:shd w:val="clear" w:color="auto" w:fill="FFFFFF"/>
              </w:rPr>
            </w:pPr>
          </w:p>
        </w:tc>
        <w:tc>
          <w:tcPr>
            <w:tcW w:w="1985" w:type="dxa"/>
            <w:shd w:val="clear" w:color="auto" w:fill="auto"/>
            <w:vAlign w:val="center"/>
            <w:hideMark/>
          </w:tcPr>
          <w:p w:rsidR="00114D4C" w:rsidRPr="00966A43" w:rsidRDefault="007005FE" w:rsidP="00C94042">
            <w:pPr>
              <w:spacing w:after="0" w:line="240" w:lineRule="auto"/>
              <w:jc w:val="center"/>
              <w:rPr>
                <w:rFonts w:ascii="Times New Roman" w:hAnsi="Times New Roman" w:cs="Times New Roman"/>
                <w:sz w:val="16"/>
                <w:szCs w:val="16"/>
              </w:rPr>
            </w:pPr>
            <w:hyperlink r:id="rId78" w:tgtFrame="_blank" w:history="1">
              <w:r w:rsidR="00114D4C" w:rsidRPr="00966A43">
                <w:rPr>
                  <w:rStyle w:val="a3"/>
                  <w:rFonts w:ascii="Times New Roman" w:hAnsi="Times New Roman" w:cs="Times New Roman"/>
                  <w:sz w:val="16"/>
                  <w:szCs w:val="16"/>
                  <w:shd w:val="clear" w:color="auto" w:fill="FFFFFF"/>
                </w:rPr>
                <w:t>Закон України</w:t>
              </w:r>
            </w:hyperlink>
            <w:r w:rsidR="00114D4C" w:rsidRPr="00966A43">
              <w:rPr>
                <w:rFonts w:ascii="Times New Roman" w:hAnsi="Times New Roman" w:cs="Times New Roman"/>
                <w:color w:val="333333"/>
                <w:sz w:val="16"/>
                <w:szCs w:val="16"/>
                <w:shd w:val="clear" w:color="auto" w:fill="FFFFFF"/>
              </w:rPr>
              <w:t> </w:t>
            </w:r>
            <w:r w:rsidR="00114D4C" w:rsidRPr="00966A43">
              <w:rPr>
                <w:rFonts w:ascii="Times New Roman" w:hAnsi="Times New Roman" w:cs="Times New Roman"/>
                <w:sz w:val="16"/>
                <w:szCs w:val="16"/>
                <w:shd w:val="clear" w:color="auto" w:fill="FFFFFF"/>
              </w:rPr>
              <w:t xml:space="preserve">“Про статус ветеранів </w:t>
            </w:r>
            <w:proofErr w:type="gramStart"/>
            <w:r w:rsidR="00114D4C" w:rsidRPr="00966A43">
              <w:rPr>
                <w:rFonts w:ascii="Times New Roman" w:hAnsi="Times New Roman" w:cs="Times New Roman"/>
                <w:sz w:val="16"/>
                <w:szCs w:val="16"/>
                <w:shd w:val="clear" w:color="auto" w:fill="FFFFFF"/>
              </w:rPr>
              <w:t>в</w:t>
            </w:r>
            <w:proofErr w:type="gramEnd"/>
            <w:r w:rsidR="00114D4C" w:rsidRPr="00966A43">
              <w:rPr>
                <w:rFonts w:ascii="Times New Roman" w:hAnsi="Times New Roman" w:cs="Times New Roman"/>
                <w:sz w:val="16"/>
                <w:szCs w:val="16"/>
                <w:shd w:val="clear" w:color="auto" w:fill="FFFFFF"/>
              </w:rPr>
              <w:t>ійни, гарантії їх соціального захисту”</w:t>
            </w:r>
          </w:p>
        </w:tc>
      </w:tr>
      <w:tr w:rsidR="00114D4C" w:rsidRPr="00BE082D" w:rsidTr="00C94042">
        <w:trPr>
          <w:trHeight w:val="278"/>
        </w:trPr>
        <w:tc>
          <w:tcPr>
            <w:tcW w:w="992" w:type="dxa"/>
            <w:shd w:val="clear" w:color="auto" w:fill="auto"/>
            <w:vAlign w:val="center"/>
            <w:hideMark/>
          </w:tcPr>
          <w:p w:rsidR="00114D4C" w:rsidRPr="00E326C3" w:rsidRDefault="00114D4C" w:rsidP="00B85767">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en-US" w:eastAsia="uk-UA"/>
              </w:rPr>
              <w:t>19</w:t>
            </w:r>
            <w:r w:rsidR="00B85767">
              <w:rPr>
                <w:rFonts w:ascii="Times New Roman" w:eastAsia="Times New Roman" w:hAnsi="Times New Roman" w:cs="Times New Roman"/>
                <w:sz w:val="24"/>
                <w:szCs w:val="24"/>
                <w:lang w:val="en-US" w:eastAsia="uk-UA"/>
              </w:rPr>
              <w:t>3</w:t>
            </w:r>
            <w:r>
              <w:rPr>
                <w:rFonts w:ascii="Times New Roman" w:eastAsia="Times New Roman" w:hAnsi="Times New Roman" w:cs="Times New Roman"/>
                <w:sz w:val="24"/>
                <w:szCs w:val="24"/>
                <w:lang w:val="en-US" w:eastAsia="uk-UA"/>
              </w:rPr>
              <w:t>/</w:t>
            </w:r>
            <w:r>
              <w:rPr>
                <w:rFonts w:ascii="Times New Roman" w:eastAsia="Times New Roman" w:hAnsi="Times New Roman" w:cs="Times New Roman"/>
                <w:sz w:val="24"/>
                <w:szCs w:val="24"/>
                <w:lang w:val="uk-UA" w:eastAsia="uk-UA"/>
              </w:rPr>
              <w:t>30</w:t>
            </w:r>
          </w:p>
        </w:tc>
        <w:tc>
          <w:tcPr>
            <w:tcW w:w="1276" w:type="dxa"/>
            <w:shd w:val="clear" w:color="auto" w:fill="auto"/>
            <w:vAlign w:val="center"/>
            <w:hideMark/>
          </w:tcPr>
          <w:p w:rsidR="00114D4C" w:rsidRPr="00DF0A77" w:rsidRDefault="00114D4C" w:rsidP="00C94042">
            <w:pPr>
              <w:spacing w:after="0" w:line="240" w:lineRule="auto"/>
              <w:jc w:val="center"/>
              <w:rPr>
                <w:rFonts w:ascii="Times New Roman" w:eastAsia="Times New Roman" w:hAnsi="Times New Roman" w:cs="Times New Roman"/>
                <w:sz w:val="24"/>
                <w:szCs w:val="24"/>
                <w:lang w:val="uk-UA" w:eastAsia="uk-UA"/>
              </w:rPr>
            </w:pPr>
            <w:r w:rsidRPr="00DF0A77">
              <w:rPr>
                <w:rFonts w:ascii="Times New Roman" w:eastAsia="Times New Roman" w:hAnsi="Times New Roman" w:cs="Times New Roman"/>
                <w:sz w:val="24"/>
                <w:szCs w:val="24"/>
                <w:lang w:val="uk-UA" w:eastAsia="uk-UA"/>
              </w:rPr>
              <w:t>357/00221</w:t>
            </w:r>
          </w:p>
        </w:tc>
        <w:tc>
          <w:tcPr>
            <w:tcW w:w="6379" w:type="dxa"/>
            <w:shd w:val="clear" w:color="auto" w:fill="auto"/>
            <w:vAlign w:val="center"/>
            <w:hideMark/>
          </w:tcPr>
          <w:p w:rsidR="00114D4C" w:rsidRPr="00DF0A77" w:rsidRDefault="00114D4C" w:rsidP="00C94042">
            <w:pPr>
              <w:tabs>
                <w:tab w:val="left" w:pos="0"/>
                <w:tab w:val="left" w:pos="993"/>
                <w:tab w:val="left" w:pos="1134"/>
              </w:tabs>
              <w:spacing w:after="0" w:line="240" w:lineRule="auto"/>
              <w:jc w:val="both"/>
              <w:rPr>
                <w:rFonts w:ascii="Times New Roman" w:hAnsi="Times New Roman" w:cs="Times New Roman"/>
                <w:sz w:val="24"/>
                <w:szCs w:val="24"/>
                <w:shd w:val="clear" w:color="auto" w:fill="FFFFFF"/>
              </w:rPr>
            </w:pPr>
            <w:r w:rsidRPr="00DF0A77">
              <w:rPr>
                <w:rFonts w:ascii="Times New Roman" w:hAnsi="Times New Roman" w:cs="Times New Roman"/>
                <w:sz w:val="24"/>
                <w:szCs w:val="24"/>
                <w:shd w:val="clear" w:color="auto" w:fill="FFFFFF"/>
              </w:rPr>
              <w:t xml:space="preserve">Призначення грошової компенсації особам з інвалідністю замість </w:t>
            </w:r>
            <w:proofErr w:type="gramStart"/>
            <w:r w:rsidRPr="00DF0A77">
              <w:rPr>
                <w:rFonts w:ascii="Times New Roman" w:hAnsi="Times New Roman" w:cs="Times New Roman"/>
                <w:sz w:val="24"/>
                <w:szCs w:val="24"/>
                <w:shd w:val="clear" w:color="auto" w:fill="FFFFFF"/>
              </w:rPr>
              <w:t>санаторно-курортно</w:t>
            </w:r>
            <w:proofErr w:type="gramEnd"/>
            <w:r w:rsidRPr="00DF0A77">
              <w:rPr>
                <w:rFonts w:ascii="Times New Roman" w:hAnsi="Times New Roman" w:cs="Times New Roman"/>
                <w:sz w:val="24"/>
                <w:szCs w:val="24"/>
                <w:shd w:val="clear" w:color="auto" w:fill="FFFFFF"/>
              </w:rPr>
              <w:t>ї путівки</w:t>
            </w:r>
          </w:p>
        </w:tc>
        <w:tc>
          <w:tcPr>
            <w:tcW w:w="1985" w:type="dxa"/>
            <w:shd w:val="clear" w:color="auto" w:fill="auto"/>
            <w:vAlign w:val="center"/>
            <w:hideMark/>
          </w:tcPr>
          <w:tbl>
            <w:tblPr>
              <w:tblW w:w="5000" w:type="pct"/>
              <w:tblBorders>
                <w:top w:val="outset" w:sz="2" w:space="0" w:color="auto"/>
                <w:left w:val="outset" w:sz="2" w:space="0" w:color="auto"/>
                <w:bottom w:val="outset" w:sz="2" w:space="0" w:color="auto"/>
                <w:right w:val="outset" w:sz="2" w:space="0" w:color="auto"/>
              </w:tblBorders>
              <w:shd w:val="clear" w:color="auto" w:fill="FFFFFF"/>
              <w:tblLayout w:type="fixed"/>
              <w:tblCellMar>
                <w:top w:w="12" w:type="dxa"/>
                <w:left w:w="12" w:type="dxa"/>
                <w:bottom w:w="12" w:type="dxa"/>
                <w:right w:w="12" w:type="dxa"/>
              </w:tblCellMar>
              <w:tblLook w:val="04A0" w:firstRow="1" w:lastRow="0" w:firstColumn="1" w:lastColumn="0" w:noHBand="0" w:noVBand="1"/>
            </w:tblPr>
            <w:tblGrid>
              <w:gridCol w:w="1769"/>
            </w:tblGrid>
            <w:tr w:rsidR="00114D4C" w:rsidRPr="00966A43" w:rsidTr="00C94042">
              <w:tc>
                <w:tcPr>
                  <w:tcW w:w="1858" w:type="dxa"/>
                  <w:tcBorders>
                    <w:top w:val="nil"/>
                    <w:left w:val="nil"/>
                    <w:bottom w:val="nil"/>
                    <w:right w:val="nil"/>
                  </w:tcBorders>
                  <w:shd w:val="clear" w:color="auto" w:fill="FFFFFF"/>
                  <w:hideMark/>
                </w:tcPr>
                <w:p w:rsidR="00114D4C" w:rsidRPr="00966A43" w:rsidRDefault="007005FE" w:rsidP="00C94042">
                  <w:pPr>
                    <w:spacing w:line="240" w:lineRule="auto"/>
                    <w:jc w:val="center"/>
                    <w:rPr>
                      <w:rFonts w:ascii="Times New Roman" w:hAnsi="Times New Roman" w:cs="Times New Roman"/>
                      <w:color w:val="333333"/>
                      <w:sz w:val="16"/>
                      <w:szCs w:val="16"/>
                    </w:rPr>
                  </w:pPr>
                  <w:hyperlink r:id="rId79" w:tgtFrame="_blank" w:history="1">
                    <w:r w:rsidR="00114D4C" w:rsidRPr="00966A43">
                      <w:rPr>
                        <w:rStyle w:val="a3"/>
                        <w:rFonts w:ascii="Times New Roman" w:hAnsi="Times New Roman" w:cs="Times New Roman"/>
                        <w:color w:val="000099"/>
                        <w:sz w:val="16"/>
                        <w:szCs w:val="16"/>
                      </w:rPr>
                      <w:t>Закон України</w:t>
                    </w:r>
                  </w:hyperlink>
                  <w:r w:rsidR="00114D4C" w:rsidRPr="00966A43">
                    <w:rPr>
                      <w:rFonts w:ascii="Times New Roman" w:hAnsi="Times New Roman" w:cs="Times New Roman"/>
                      <w:color w:val="333333"/>
                      <w:sz w:val="16"/>
                      <w:szCs w:val="16"/>
                    </w:rPr>
                    <w:t> </w:t>
                  </w:r>
                  <w:r w:rsidR="00114D4C" w:rsidRPr="00966A43">
                    <w:rPr>
                      <w:rFonts w:ascii="Times New Roman" w:hAnsi="Times New Roman" w:cs="Times New Roman"/>
                      <w:sz w:val="16"/>
                      <w:szCs w:val="16"/>
                    </w:rPr>
                    <w:t xml:space="preserve">“Про реабілітацію </w:t>
                  </w:r>
                  <w:proofErr w:type="gramStart"/>
                  <w:r w:rsidR="00114D4C" w:rsidRPr="00966A43">
                    <w:rPr>
                      <w:rFonts w:ascii="Times New Roman" w:hAnsi="Times New Roman" w:cs="Times New Roman"/>
                      <w:sz w:val="16"/>
                      <w:szCs w:val="16"/>
                    </w:rPr>
                    <w:t>осіб</w:t>
                  </w:r>
                  <w:proofErr w:type="gramEnd"/>
                  <w:r w:rsidR="00114D4C" w:rsidRPr="00966A43">
                    <w:rPr>
                      <w:rFonts w:ascii="Times New Roman" w:hAnsi="Times New Roman" w:cs="Times New Roman"/>
                      <w:sz w:val="16"/>
                      <w:szCs w:val="16"/>
                    </w:rPr>
                    <w:t xml:space="preserve"> з інвалідністю в Україні”</w:t>
                  </w:r>
                </w:p>
              </w:tc>
            </w:tr>
          </w:tbl>
          <w:p w:rsidR="00114D4C" w:rsidRPr="00966A43" w:rsidRDefault="00114D4C" w:rsidP="00C94042">
            <w:pPr>
              <w:spacing w:after="0" w:line="240" w:lineRule="auto"/>
              <w:jc w:val="center"/>
              <w:rPr>
                <w:rFonts w:ascii="Times New Roman" w:hAnsi="Times New Roman" w:cs="Times New Roman"/>
                <w:sz w:val="16"/>
                <w:szCs w:val="16"/>
              </w:rPr>
            </w:pPr>
          </w:p>
        </w:tc>
      </w:tr>
      <w:tr w:rsidR="00114D4C" w:rsidRPr="00BE082D" w:rsidTr="00C94042">
        <w:trPr>
          <w:trHeight w:val="278"/>
        </w:trPr>
        <w:tc>
          <w:tcPr>
            <w:tcW w:w="992" w:type="dxa"/>
            <w:shd w:val="clear" w:color="auto" w:fill="auto"/>
            <w:vAlign w:val="center"/>
            <w:hideMark/>
          </w:tcPr>
          <w:p w:rsidR="00114D4C" w:rsidRPr="00E326C3" w:rsidRDefault="00114D4C" w:rsidP="00B85767">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en-US" w:eastAsia="uk-UA"/>
              </w:rPr>
              <w:t>19</w:t>
            </w:r>
            <w:r w:rsidR="00B85767">
              <w:rPr>
                <w:rFonts w:ascii="Times New Roman" w:eastAsia="Times New Roman" w:hAnsi="Times New Roman" w:cs="Times New Roman"/>
                <w:sz w:val="24"/>
                <w:szCs w:val="24"/>
                <w:lang w:val="en-US" w:eastAsia="uk-UA"/>
              </w:rPr>
              <w:t>4</w:t>
            </w:r>
            <w:r>
              <w:rPr>
                <w:rFonts w:ascii="Times New Roman" w:eastAsia="Times New Roman" w:hAnsi="Times New Roman" w:cs="Times New Roman"/>
                <w:sz w:val="24"/>
                <w:szCs w:val="24"/>
                <w:lang w:val="en-US" w:eastAsia="uk-UA"/>
              </w:rPr>
              <w:t>/3</w:t>
            </w:r>
            <w:r>
              <w:rPr>
                <w:rFonts w:ascii="Times New Roman" w:eastAsia="Times New Roman" w:hAnsi="Times New Roman" w:cs="Times New Roman"/>
                <w:sz w:val="24"/>
                <w:szCs w:val="24"/>
                <w:lang w:val="uk-UA" w:eastAsia="uk-UA"/>
              </w:rPr>
              <w:t>1</w:t>
            </w:r>
          </w:p>
        </w:tc>
        <w:tc>
          <w:tcPr>
            <w:tcW w:w="1276" w:type="dxa"/>
            <w:shd w:val="clear" w:color="auto" w:fill="auto"/>
            <w:vAlign w:val="center"/>
            <w:hideMark/>
          </w:tcPr>
          <w:p w:rsidR="00114D4C" w:rsidRPr="00DF0A77" w:rsidRDefault="00114D4C" w:rsidP="00C94042">
            <w:pPr>
              <w:spacing w:after="0" w:line="240" w:lineRule="auto"/>
              <w:jc w:val="center"/>
              <w:rPr>
                <w:rFonts w:ascii="Times New Roman" w:eastAsia="Times New Roman" w:hAnsi="Times New Roman" w:cs="Times New Roman"/>
                <w:sz w:val="24"/>
                <w:szCs w:val="24"/>
                <w:lang w:val="uk-UA" w:eastAsia="uk-UA"/>
              </w:rPr>
            </w:pPr>
            <w:r w:rsidRPr="00DF0A77">
              <w:rPr>
                <w:rFonts w:ascii="Times New Roman" w:eastAsia="Times New Roman" w:hAnsi="Times New Roman" w:cs="Times New Roman"/>
                <w:sz w:val="24"/>
                <w:szCs w:val="24"/>
                <w:lang w:val="uk-UA" w:eastAsia="uk-UA"/>
              </w:rPr>
              <w:t>358/00222</w:t>
            </w:r>
          </w:p>
        </w:tc>
        <w:tc>
          <w:tcPr>
            <w:tcW w:w="6379" w:type="dxa"/>
            <w:shd w:val="clear" w:color="auto" w:fill="auto"/>
            <w:vAlign w:val="center"/>
            <w:hideMark/>
          </w:tcPr>
          <w:p w:rsidR="00114D4C" w:rsidRPr="00DF0A77" w:rsidRDefault="00114D4C" w:rsidP="00C94042">
            <w:pPr>
              <w:tabs>
                <w:tab w:val="left" w:pos="0"/>
                <w:tab w:val="left" w:pos="993"/>
                <w:tab w:val="left" w:pos="1134"/>
              </w:tabs>
              <w:spacing w:after="0" w:line="240" w:lineRule="auto"/>
              <w:jc w:val="both"/>
              <w:rPr>
                <w:rFonts w:ascii="Times New Roman" w:hAnsi="Times New Roman" w:cs="Times New Roman"/>
                <w:sz w:val="24"/>
                <w:szCs w:val="24"/>
                <w:shd w:val="clear" w:color="auto" w:fill="FFFFFF"/>
              </w:rPr>
            </w:pPr>
            <w:r w:rsidRPr="00DF0A77">
              <w:rPr>
                <w:rFonts w:ascii="Times New Roman" w:hAnsi="Times New Roman" w:cs="Times New Roman"/>
                <w:sz w:val="24"/>
                <w:szCs w:val="24"/>
                <w:shd w:val="clear" w:color="auto" w:fill="FFFFFF"/>
                <w:lang w:val="uk-UA"/>
              </w:rPr>
              <w:t xml:space="preserve">Призначення грошової компенсації вартості проїзду до санаторно-курортного закладу (відділення спинального профілю) і назад особам, які супроводжують осіб з інвалідністю </w:t>
            </w:r>
            <w:r w:rsidRPr="00DF0A77">
              <w:rPr>
                <w:rFonts w:ascii="Times New Roman" w:hAnsi="Times New Roman" w:cs="Times New Roman"/>
                <w:sz w:val="24"/>
                <w:szCs w:val="24"/>
                <w:shd w:val="clear" w:color="auto" w:fill="FFFFFF"/>
              </w:rPr>
              <w:t>I та II групи з наслідками травм і захворюваннями хребта та спинного мозку</w:t>
            </w:r>
          </w:p>
        </w:tc>
        <w:tc>
          <w:tcPr>
            <w:tcW w:w="1985" w:type="dxa"/>
            <w:shd w:val="clear" w:color="auto" w:fill="auto"/>
            <w:vAlign w:val="center"/>
            <w:hideMark/>
          </w:tcPr>
          <w:p w:rsidR="00114D4C" w:rsidRPr="00966A43" w:rsidRDefault="00114D4C" w:rsidP="00C94042">
            <w:pPr>
              <w:pStyle w:val="rvps14"/>
              <w:spacing w:before="120" w:beforeAutospacing="0" w:after="120" w:afterAutospacing="0"/>
              <w:jc w:val="center"/>
              <w:rPr>
                <w:color w:val="333333"/>
                <w:sz w:val="16"/>
                <w:szCs w:val="16"/>
              </w:rPr>
            </w:pPr>
            <w:r w:rsidRPr="00966A43">
              <w:rPr>
                <w:sz w:val="16"/>
                <w:szCs w:val="16"/>
                <w:lang w:eastAsia="uk-UA"/>
              </w:rPr>
              <w:t>-“-</w:t>
            </w:r>
          </w:p>
        </w:tc>
      </w:tr>
      <w:tr w:rsidR="00114D4C" w:rsidRPr="00BE082D" w:rsidTr="00C94042">
        <w:trPr>
          <w:trHeight w:val="278"/>
        </w:trPr>
        <w:tc>
          <w:tcPr>
            <w:tcW w:w="992" w:type="dxa"/>
            <w:shd w:val="clear" w:color="auto" w:fill="auto"/>
            <w:vAlign w:val="center"/>
            <w:hideMark/>
          </w:tcPr>
          <w:p w:rsidR="00114D4C" w:rsidRPr="00E326C3" w:rsidRDefault="00B85767" w:rsidP="00C94042">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en-US" w:eastAsia="uk-UA"/>
              </w:rPr>
              <w:t>195</w:t>
            </w:r>
            <w:r w:rsidR="00114D4C">
              <w:rPr>
                <w:rFonts w:ascii="Times New Roman" w:eastAsia="Times New Roman" w:hAnsi="Times New Roman" w:cs="Times New Roman"/>
                <w:sz w:val="24"/>
                <w:szCs w:val="24"/>
                <w:lang w:val="en-US" w:eastAsia="uk-UA"/>
              </w:rPr>
              <w:t>/3</w:t>
            </w:r>
            <w:r w:rsidR="00114D4C">
              <w:rPr>
                <w:rFonts w:ascii="Times New Roman" w:eastAsia="Times New Roman" w:hAnsi="Times New Roman" w:cs="Times New Roman"/>
                <w:sz w:val="24"/>
                <w:szCs w:val="24"/>
                <w:lang w:val="uk-UA" w:eastAsia="uk-UA"/>
              </w:rPr>
              <w:t>2</w:t>
            </w:r>
          </w:p>
        </w:tc>
        <w:tc>
          <w:tcPr>
            <w:tcW w:w="1276" w:type="dxa"/>
            <w:shd w:val="clear" w:color="auto" w:fill="auto"/>
            <w:vAlign w:val="center"/>
            <w:hideMark/>
          </w:tcPr>
          <w:p w:rsidR="00114D4C" w:rsidRPr="00DF0A77" w:rsidRDefault="00114D4C" w:rsidP="00C94042">
            <w:pPr>
              <w:spacing w:after="0" w:line="240" w:lineRule="auto"/>
              <w:jc w:val="center"/>
              <w:rPr>
                <w:rFonts w:ascii="Times New Roman" w:eastAsia="Times New Roman" w:hAnsi="Times New Roman" w:cs="Times New Roman"/>
                <w:sz w:val="24"/>
                <w:szCs w:val="24"/>
                <w:lang w:val="uk-UA" w:eastAsia="uk-UA"/>
              </w:rPr>
            </w:pPr>
            <w:r w:rsidRPr="00DF0A77">
              <w:rPr>
                <w:rFonts w:ascii="Times New Roman" w:eastAsia="Times New Roman" w:hAnsi="Times New Roman" w:cs="Times New Roman"/>
                <w:sz w:val="24"/>
                <w:szCs w:val="24"/>
                <w:lang w:val="uk-UA" w:eastAsia="uk-UA"/>
              </w:rPr>
              <w:t>359/00220</w:t>
            </w:r>
          </w:p>
        </w:tc>
        <w:tc>
          <w:tcPr>
            <w:tcW w:w="6379" w:type="dxa"/>
            <w:shd w:val="clear" w:color="auto" w:fill="auto"/>
            <w:vAlign w:val="center"/>
            <w:hideMark/>
          </w:tcPr>
          <w:p w:rsidR="00114D4C" w:rsidRPr="00DF0A77" w:rsidRDefault="00114D4C" w:rsidP="00C94042">
            <w:pPr>
              <w:tabs>
                <w:tab w:val="left" w:pos="0"/>
                <w:tab w:val="left" w:pos="993"/>
                <w:tab w:val="left" w:pos="1134"/>
              </w:tabs>
              <w:spacing w:after="0" w:line="240" w:lineRule="auto"/>
              <w:jc w:val="both"/>
              <w:rPr>
                <w:rFonts w:ascii="Times New Roman" w:hAnsi="Times New Roman" w:cs="Times New Roman"/>
                <w:sz w:val="24"/>
                <w:szCs w:val="24"/>
                <w:shd w:val="clear" w:color="auto" w:fill="FFFFFF"/>
              </w:rPr>
            </w:pPr>
            <w:r w:rsidRPr="00DF0A77">
              <w:rPr>
                <w:rFonts w:ascii="Times New Roman" w:hAnsi="Times New Roman" w:cs="Times New Roman"/>
                <w:sz w:val="24"/>
                <w:szCs w:val="24"/>
                <w:shd w:val="clear" w:color="auto" w:fill="FFFFFF"/>
              </w:rPr>
              <w:t xml:space="preserve">Призначення грошової компенсації вартості проїзду до </w:t>
            </w:r>
            <w:proofErr w:type="gramStart"/>
            <w:r w:rsidRPr="00DF0A77">
              <w:rPr>
                <w:rFonts w:ascii="Times New Roman" w:hAnsi="Times New Roman" w:cs="Times New Roman"/>
                <w:sz w:val="24"/>
                <w:szCs w:val="24"/>
                <w:shd w:val="clear" w:color="auto" w:fill="FFFFFF"/>
              </w:rPr>
              <w:t>санаторно-курортного</w:t>
            </w:r>
            <w:proofErr w:type="gramEnd"/>
            <w:r w:rsidRPr="00DF0A77">
              <w:rPr>
                <w:rFonts w:ascii="Times New Roman" w:hAnsi="Times New Roman" w:cs="Times New Roman"/>
                <w:sz w:val="24"/>
                <w:szCs w:val="24"/>
                <w:shd w:val="clear" w:color="auto" w:fill="FFFFFF"/>
              </w:rPr>
              <w:t xml:space="preserve"> закладу і назад особам з інвалідністю внаслідок війни та прирівняним до них особам</w:t>
            </w:r>
          </w:p>
        </w:tc>
        <w:tc>
          <w:tcPr>
            <w:tcW w:w="1985" w:type="dxa"/>
            <w:shd w:val="clear" w:color="auto" w:fill="auto"/>
            <w:vAlign w:val="center"/>
            <w:hideMark/>
          </w:tcPr>
          <w:p w:rsidR="00114D4C" w:rsidRPr="00966A43" w:rsidRDefault="007005FE" w:rsidP="00C94042">
            <w:pPr>
              <w:spacing w:after="0" w:line="240" w:lineRule="auto"/>
              <w:jc w:val="center"/>
              <w:rPr>
                <w:rFonts w:ascii="Times New Roman" w:hAnsi="Times New Roman" w:cs="Times New Roman"/>
                <w:sz w:val="16"/>
                <w:szCs w:val="16"/>
              </w:rPr>
            </w:pPr>
            <w:hyperlink r:id="rId80" w:tgtFrame="_blank" w:history="1">
              <w:r w:rsidR="00114D4C" w:rsidRPr="00966A43">
                <w:rPr>
                  <w:rStyle w:val="a3"/>
                  <w:rFonts w:ascii="Times New Roman" w:hAnsi="Times New Roman" w:cs="Times New Roman"/>
                  <w:sz w:val="16"/>
                  <w:szCs w:val="16"/>
                  <w:shd w:val="clear" w:color="auto" w:fill="FFFFFF"/>
                </w:rPr>
                <w:t>Закон України</w:t>
              </w:r>
            </w:hyperlink>
            <w:r w:rsidR="00114D4C" w:rsidRPr="00966A43">
              <w:rPr>
                <w:rFonts w:ascii="Times New Roman" w:hAnsi="Times New Roman" w:cs="Times New Roman"/>
                <w:color w:val="333333"/>
                <w:sz w:val="16"/>
                <w:szCs w:val="16"/>
                <w:shd w:val="clear" w:color="auto" w:fill="FFFFFF"/>
              </w:rPr>
              <w:t> </w:t>
            </w:r>
            <w:r w:rsidR="00114D4C" w:rsidRPr="00966A43">
              <w:rPr>
                <w:rFonts w:ascii="Times New Roman" w:hAnsi="Times New Roman" w:cs="Times New Roman"/>
                <w:sz w:val="16"/>
                <w:szCs w:val="16"/>
                <w:shd w:val="clear" w:color="auto" w:fill="FFFFFF"/>
              </w:rPr>
              <w:t xml:space="preserve">“Про статус ветеранів </w:t>
            </w:r>
            <w:proofErr w:type="gramStart"/>
            <w:r w:rsidR="00114D4C" w:rsidRPr="00966A43">
              <w:rPr>
                <w:rFonts w:ascii="Times New Roman" w:hAnsi="Times New Roman" w:cs="Times New Roman"/>
                <w:sz w:val="16"/>
                <w:szCs w:val="16"/>
                <w:shd w:val="clear" w:color="auto" w:fill="FFFFFF"/>
              </w:rPr>
              <w:t>в</w:t>
            </w:r>
            <w:proofErr w:type="gramEnd"/>
            <w:r w:rsidR="00114D4C" w:rsidRPr="00966A43">
              <w:rPr>
                <w:rFonts w:ascii="Times New Roman" w:hAnsi="Times New Roman" w:cs="Times New Roman"/>
                <w:sz w:val="16"/>
                <w:szCs w:val="16"/>
                <w:shd w:val="clear" w:color="auto" w:fill="FFFFFF"/>
              </w:rPr>
              <w:t>ійни, гарантії їх соціального захисту”</w:t>
            </w:r>
          </w:p>
        </w:tc>
      </w:tr>
      <w:tr w:rsidR="00114D4C" w:rsidRPr="00BE082D" w:rsidTr="00C94042">
        <w:trPr>
          <w:trHeight w:val="278"/>
        </w:trPr>
        <w:tc>
          <w:tcPr>
            <w:tcW w:w="992" w:type="dxa"/>
            <w:shd w:val="clear" w:color="auto" w:fill="auto"/>
            <w:vAlign w:val="center"/>
            <w:hideMark/>
          </w:tcPr>
          <w:p w:rsidR="00114D4C" w:rsidRPr="00E326C3" w:rsidRDefault="00B85767" w:rsidP="00C94042">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en-US" w:eastAsia="uk-UA"/>
              </w:rPr>
              <w:t>196</w:t>
            </w:r>
            <w:r w:rsidR="00114D4C">
              <w:rPr>
                <w:rFonts w:ascii="Times New Roman" w:eastAsia="Times New Roman" w:hAnsi="Times New Roman" w:cs="Times New Roman"/>
                <w:sz w:val="24"/>
                <w:szCs w:val="24"/>
                <w:lang w:val="en-US" w:eastAsia="uk-UA"/>
              </w:rPr>
              <w:t>/3</w:t>
            </w:r>
            <w:r w:rsidR="00114D4C">
              <w:rPr>
                <w:rFonts w:ascii="Times New Roman" w:eastAsia="Times New Roman" w:hAnsi="Times New Roman" w:cs="Times New Roman"/>
                <w:sz w:val="24"/>
                <w:szCs w:val="24"/>
                <w:lang w:val="uk-UA" w:eastAsia="uk-UA"/>
              </w:rPr>
              <w:t>3</w:t>
            </w:r>
          </w:p>
        </w:tc>
        <w:tc>
          <w:tcPr>
            <w:tcW w:w="1276" w:type="dxa"/>
            <w:shd w:val="clear" w:color="auto" w:fill="auto"/>
            <w:vAlign w:val="center"/>
            <w:hideMark/>
          </w:tcPr>
          <w:p w:rsidR="00114D4C" w:rsidRPr="00DF0A77" w:rsidRDefault="00114D4C" w:rsidP="00C94042">
            <w:pPr>
              <w:spacing w:after="0" w:line="240" w:lineRule="auto"/>
              <w:jc w:val="center"/>
              <w:rPr>
                <w:rFonts w:ascii="Times New Roman" w:eastAsia="Times New Roman" w:hAnsi="Times New Roman" w:cs="Times New Roman"/>
                <w:sz w:val="24"/>
                <w:szCs w:val="24"/>
                <w:lang w:val="uk-UA" w:eastAsia="uk-UA"/>
              </w:rPr>
            </w:pPr>
            <w:r w:rsidRPr="00DF0A77">
              <w:rPr>
                <w:rFonts w:ascii="Times New Roman" w:eastAsia="Times New Roman" w:hAnsi="Times New Roman" w:cs="Times New Roman"/>
                <w:sz w:val="24"/>
                <w:szCs w:val="24"/>
                <w:lang w:val="uk-UA" w:eastAsia="uk-UA"/>
              </w:rPr>
              <w:t>360/00223</w:t>
            </w:r>
          </w:p>
        </w:tc>
        <w:tc>
          <w:tcPr>
            <w:tcW w:w="6379" w:type="dxa"/>
            <w:shd w:val="clear" w:color="auto" w:fill="auto"/>
            <w:vAlign w:val="center"/>
            <w:hideMark/>
          </w:tcPr>
          <w:p w:rsidR="00114D4C" w:rsidRPr="00DF0A77" w:rsidRDefault="00114D4C" w:rsidP="00C94042">
            <w:pPr>
              <w:pStyle w:val="rvps14"/>
              <w:spacing w:before="120" w:after="120"/>
              <w:jc w:val="both"/>
            </w:pPr>
            <w:r w:rsidRPr="00DF0A77">
              <w:t xml:space="preserve">Призначення грошової компенсації вартості самостійного </w:t>
            </w:r>
            <w:proofErr w:type="gramStart"/>
            <w:r w:rsidRPr="00DF0A77">
              <w:t>санаторно-курортного</w:t>
            </w:r>
            <w:proofErr w:type="gramEnd"/>
            <w:r w:rsidRPr="00DF0A77">
              <w:t xml:space="preserve"> лікування осіб з інвалідністю</w:t>
            </w:r>
          </w:p>
          <w:p w:rsidR="00114D4C" w:rsidRPr="00DF0A77" w:rsidRDefault="00114D4C" w:rsidP="00C94042">
            <w:pPr>
              <w:tabs>
                <w:tab w:val="left" w:pos="0"/>
                <w:tab w:val="left" w:pos="993"/>
                <w:tab w:val="left" w:pos="1134"/>
              </w:tabs>
              <w:spacing w:after="0" w:line="240" w:lineRule="auto"/>
              <w:jc w:val="both"/>
              <w:rPr>
                <w:rFonts w:ascii="Times New Roman" w:hAnsi="Times New Roman" w:cs="Times New Roman"/>
                <w:sz w:val="24"/>
                <w:szCs w:val="24"/>
                <w:shd w:val="clear" w:color="auto" w:fill="FFFFFF"/>
              </w:rPr>
            </w:pPr>
          </w:p>
        </w:tc>
        <w:tc>
          <w:tcPr>
            <w:tcW w:w="1985" w:type="dxa"/>
            <w:shd w:val="clear" w:color="auto" w:fill="auto"/>
            <w:vAlign w:val="center"/>
            <w:hideMark/>
          </w:tcPr>
          <w:p w:rsidR="00114D4C" w:rsidRPr="00966A43" w:rsidRDefault="007005FE" w:rsidP="00C94042">
            <w:pPr>
              <w:spacing w:after="0" w:line="240" w:lineRule="auto"/>
              <w:jc w:val="center"/>
              <w:rPr>
                <w:rFonts w:ascii="Times New Roman" w:hAnsi="Times New Roman" w:cs="Times New Roman"/>
                <w:sz w:val="16"/>
                <w:szCs w:val="16"/>
              </w:rPr>
            </w:pPr>
            <w:hyperlink r:id="rId81" w:tgtFrame="_blank" w:history="1">
              <w:r w:rsidR="00114D4C" w:rsidRPr="00966A43">
                <w:rPr>
                  <w:rStyle w:val="a3"/>
                  <w:rFonts w:ascii="Times New Roman" w:hAnsi="Times New Roman" w:cs="Times New Roman"/>
                  <w:sz w:val="16"/>
                  <w:szCs w:val="16"/>
                  <w:shd w:val="clear" w:color="auto" w:fill="FFFFFF"/>
                </w:rPr>
                <w:t>Закон України</w:t>
              </w:r>
            </w:hyperlink>
            <w:r w:rsidR="00114D4C" w:rsidRPr="00966A43">
              <w:rPr>
                <w:rFonts w:ascii="Times New Roman" w:hAnsi="Times New Roman" w:cs="Times New Roman"/>
                <w:color w:val="333333"/>
                <w:sz w:val="16"/>
                <w:szCs w:val="16"/>
                <w:shd w:val="clear" w:color="auto" w:fill="FFFFFF"/>
              </w:rPr>
              <w:t> </w:t>
            </w:r>
            <w:r w:rsidR="00114D4C" w:rsidRPr="00966A43">
              <w:rPr>
                <w:rFonts w:ascii="Times New Roman" w:hAnsi="Times New Roman" w:cs="Times New Roman"/>
                <w:sz w:val="16"/>
                <w:szCs w:val="16"/>
                <w:shd w:val="clear" w:color="auto" w:fill="FFFFFF"/>
              </w:rPr>
              <w:t xml:space="preserve">“Про реабілітацію </w:t>
            </w:r>
            <w:proofErr w:type="gramStart"/>
            <w:r w:rsidR="00114D4C" w:rsidRPr="00966A43">
              <w:rPr>
                <w:rFonts w:ascii="Times New Roman" w:hAnsi="Times New Roman" w:cs="Times New Roman"/>
                <w:sz w:val="16"/>
                <w:szCs w:val="16"/>
                <w:shd w:val="clear" w:color="auto" w:fill="FFFFFF"/>
              </w:rPr>
              <w:t>осіб</w:t>
            </w:r>
            <w:proofErr w:type="gramEnd"/>
            <w:r w:rsidR="00114D4C" w:rsidRPr="00966A43">
              <w:rPr>
                <w:rFonts w:ascii="Times New Roman" w:hAnsi="Times New Roman" w:cs="Times New Roman"/>
                <w:sz w:val="16"/>
                <w:szCs w:val="16"/>
                <w:shd w:val="clear" w:color="auto" w:fill="FFFFFF"/>
              </w:rPr>
              <w:t xml:space="preserve"> з інвалідністю в Україні”</w:t>
            </w:r>
          </w:p>
        </w:tc>
      </w:tr>
      <w:tr w:rsidR="00114D4C" w:rsidRPr="00BE082D" w:rsidTr="00C94042">
        <w:trPr>
          <w:trHeight w:val="278"/>
        </w:trPr>
        <w:tc>
          <w:tcPr>
            <w:tcW w:w="992" w:type="dxa"/>
            <w:shd w:val="clear" w:color="auto" w:fill="auto"/>
            <w:vAlign w:val="center"/>
            <w:hideMark/>
          </w:tcPr>
          <w:p w:rsidR="00114D4C" w:rsidRPr="00E326C3" w:rsidRDefault="00B85767" w:rsidP="00C94042">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en-US" w:eastAsia="uk-UA"/>
              </w:rPr>
              <w:t>197</w:t>
            </w:r>
            <w:r w:rsidR="00114D4C">
              <w:rPr>
                <w:rFonts w:ascii="Times New Roman" w:eastAsia="Times New Roman" w:hAnsi="Times New Roman" w:cs="Times New Roman"/>
                <w:sz w:val="24"/>
                <w:szCs w:val="24"/>
                <w:lang w:val="en-US" w:eastAsia="uk-UA"/>
              </w:rPr>
              <w:t>/3</w:t>
            </w:r>
            <w:r w:rsidR="00114D4C">
              <w:rPr>
                <w:rFonts w:ascii="Times New Roman" w:eastAsia="Times New Roman" w:hAnsi="Times New Roman" w:cs="Times New Roman"/>
                <w:sz w:val="24"/>
                <w:szCs w:val="24"/>
                <w:lang w:val="uk-UA" w:eastAsia="uk-UA"/>
              </w:rPr>
              <w:t>4</w:t>
            </w:r>
          </w:p>
        </w:tc>
        <w:tc>
          <w:tcPr>
            <w:tcW w:w="1276" w:type="dxa"/>
            <w:shd w:val="clear" w:color="auto" w:fill="auto"/>
            <w:vAlign w:val="center"/>
            <w:hideMark/>
          </w:tcPr>
          <w:p w:rsidR="00114D4C" w:rsidRPr="00DF0A77" w:rsidRDefault="00114D4C" w:rsidP="00C94042">
            <w:pPr>
              <w:spacing w:after="0" w:line="240" w:lineRule="auto"/>
              <w:jc w:val="center"/>
              <w:rPr>
                <w:rFonts w:ascii="Times New Roman" w:eastAsia="Times New Roman" w:hAnsi="Times New Roman" w:cs="Times New Roman"/>
                <w:sz w:val="24"/>
                <w:szCs w:val="24"/>
                <w:lang w:val="uk-UA" w:eastAsia="uk-UA"/>
              </w:rPr>
            </w:pPr>
            <w:r w:rsidRPr="00DF0A77">
              <w:rPr>
                <w:rFonts w:ascii="Times New Roman" w:eastAsia="Times New Roman" w:hAnsi="Times New Roman" w:cs="Times New Roman"/>
                <w:sz w:val="24"/>
                <w:szCs w:val="24"/>
                <w:lang w:val="uk-UA" w:eastAsia="uk-UA"/>
              </w:rPr>
              <w:t>361/00224</w:t>
            </w:r>
          </w:p>
        </w:tc>
        <w:tc>
          <w:tcPr>
            <w:tcW w:w="6379" w:type="dxa"/>
            <w:shd w:val="clear" w:color="auto" w:fill="auto"/>
            <w:vAlign w:val="center"/>
            <w:hideMark/>
          </w:tcPr>
          <w:p w:rsidR="00114D4C" w:rsidRPr="00DF0A77" w:rsidRDefault="00114D4C" w:rsidP="00C94042">
            <w:pPr>
              <w:pStyle w:val="rvps14"/>
              <w:spacing w:before="120" w:after="120"/>
              <w:jc w:val="both"/>
            </w:pPr>
            <w:r w:rsidRPr="00DF0A77">
              <w:rPr>
                <w:shd w:val="clear" w:color="auto" w:fill="FFFFFF"/>
              </w:rPr>
              <w:t xml:space="preserve">Призначення грошової компенсації замість </w:t>
            </w:r>
            <w:proofErr w:type="gramStart"/>
            <w:r w:rsidRPr="00DF0A77">
              <w:rPr>
                <w:shd w:val="clear" w:color="auto" w:fill="FFFFFF"/>
              </w:rPr>
              <w:t>санаторно-курортно</w:t>
            </w:r>
            <w:proofErr w:type="gramEnd"/>
            <w:r w:rsidRPr="00DF0A77">
              <w:rPr>
                <w:shd w:val="clear" w:color="auto" w:fill="FFFFFF"/>
              </w:rPr>
              <w:t>ї путівки громадянам, які постраждали внаслідок Чорнобильської катастрофи</w:t>
            </w:r>
          </w:p>
        </w:tc>
        <w:tc>
          <w:tcPr>
            <w:tcW w:w="1985" w:type="dxa"/>
            <w:shd w:val="clear" w:color="auto" w:fill="auto"/>
            <w:vAlign w:val="center"/>
            <w:hideMark/>
          </w:tcPr>
          <w:p w:rsidR="00114D4C" w:rsidRPr="00966A43" w:rsidRDefault="007005FE" w:rsidP="00C94042">
            <w:pPr>
              <w:spacing w:after="0" w:line="240" w:lineRule="auto"/>
              <w:jc w:val="center"/>
              <w:rPr>
                <w:rFonts w:ascii="Times New Roman" w:hAnsi="Times New Roman" w:cs="Times New Roman"/>
                <w:sz w:val="16"/>
                <w:szCs w:val="16"/>
              </w:rPr>
            </w:pPr>
            <w:hyperlink r:id="rId82" w:tgtFrame="_blank" w:history="1">
              <w:r w:rsidR="00114D4C" w:rsidRPr="00966A43">
                <w:rPr>
                  <w:rStyle w:val="a3"/>
                  <w:rFonts w:ascii="Times New Roman" w:hAnsi="Times New Roman" w:cs="Times New Roman"/>
                  <w:sz w:val="16"/>
                  <w:szCs w:val="16"/>
                  <w:shd w:val="clear" w:color="auto" w:fill="FFFFFF"/>
                </w:rPr>
                <w:t>Закон України</w:t>
              </w:r>
            </w:hyperlink>
            <w:r w:rsidR="00114D4C" w:rsidRPr="00966A43">
              <w:rPr>
                <w:rFonts w:ascii="Times New Roman" w:hAnsi="Times New Roman" w:cs="Times New Roman"/>
                <w:color w:val="333333"/>
                <w:sz w:val="16"/>
                <w:szCs w:val="16"/>
                <w:shd w:val="clear" w:color="auto" w:fill="FFFFFF"/>
              </w:rPr>
              <w:t> </w:t>
            </w:r>
            <w:r w:rsidR="00114D4C" w:rsidRPr="00966A43">
              <w:rPr>
                <w:rFonts w:ascii="Times New Roman" w:hAnsi="Times New Roman" w:cs="Times New Roman"/>
                <w:sz w:val="16"/>
                <w:szCs w:val="16"/>
                <w:shd w:val="clear" w:color="auto" w:fill="FFFFFF"/>
              </w:rPr>
              <w:t xml:space="preserve">“Про статус і </w:t>
            </w:r>
            <w:proofErr w:type="gramStart"/>
            <w:r w:rsidR="00114D4C" w:rsidRPr="00966A43">
              <w:rPr>
                <w:rFonts w:ascii="Times New Roman" w:hAnsi="Times New Roman" w:cs="Times New Roman"/>
                <w:sz w:val="16"/>
                <w:szCs w:val="16"/>
                <w:shd w:val="clear" w:color="auto" w:fill="FFFFFF"/>
              </w:rPr>
              <w:t>соц</w:t>
            </w:r>
            <w:proofErr w:type="gramEnd"/>
            <w:r w:rsidR="00114D4C" w:rsidRPr="00966A43">
              <w:rPr>
                <w:rFonts w:ascii="Times New Roman" w:hAnsi="Times New Roman" w:cs="Times New Roman"/>
                <w:sz w:val="16"/>
                <w:szCs w:val="16"/>
                <w:shd w:val="clear" w:color="auto" w:fill="FFFFFF"/>
              </w:rPr>
              <w:t>іальний захист громадян, які постраждали внаслідок Чорнобильської катастрофи”</w:t>
            </w:r>
          </w:p>
        </w:tc>
      </w:tr>
      <w:tr w:rsidR="00114D4C" w:rsidRPr="00BE082D" w:rsidTr="00C94042">
        <w:trPr>
          <w:trHeight w:val="278"/>
        </w:trPr>
        <w:tc>
          <w:tcPr>
            <w:tcW w:w="992" w:type="dxa"/>
            <w:shd w:val="clear" w:color="auto" w:fill="auto"/>
            <w:vAlign w:val="center"/>
            <w:hideMark/>
          </w:tcPr>
          <w:p w:rsidR="00114D4C" w:rsidRPr="00E326C3" w:rsidRDefault="00B85767" w:rsidP="00C94042">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en-US" w:eastAsia="uk-UA"/>
              </w:rPr>
              <w:t>198</w:t>
            </w:r>
            <w:r w:rsidR="00114D4C">
              <w:rPr>
                <w:rFonts w:ascii="Times New Roman" w:eastAsia="Times New Roman" w:hAnsi="Times New Roman" w:cs="Times New Roman"/>
                <w:sz w:val="24"/>
                <w:szCs w:val="24"/>
                <w:lang w:val="en-US" w:eastAsia="uk-UA"/>
              </w:rPr>
              <w:t>/3</w:t>
            </w:r>
            <w:r w:rsidR="00114D4C">
              <w:rPr>
                <w:rFonts w:ascii="Times New Roman" w:eastAsia="Times New Roman" w:hAnsi="Times New Roman" w:cs="Times New Roman"/>
                <w:sz w:val="24"/>
                <w:szCs w:val="24"/>
                <w:lang w:val="uk-UA" w:eastAsia="uk-UA"/>
              </w:rPr>
              <w:t>5</w:t>
            </w:r>
          </w:p>
        </w:tc>
        <w:tc>
          <w:tcPr>
            <w:tcW w:w="1276" w:type="dxa"/>
            <w:shd w:val="clear" w:color="auto" w:fill="auto"/>
            <w:vAlign w:val="center"/>
            <w:hideMark/>
          </w:tcPr>
          <w:p w:rsidR="00114D4C" w:rsidRPr="00DF0A77" w:rsidRDefault="00114D4C" w:rsidP="00C94042">
            <w:pPr>
              <w:spacing w:after="0" w:line="240" w:lineRule="auto"/>
              <w:jc w:val="center"/>
              <w:rPr>
                <w:rFonts w:ascii="Times New Roman" w:eastAsia="Times New Roman" w:hAnsi="Times New Roman" w:cs="Times New Roman"/>
                <w:sz w:val="24"/>
                <w:szCs w:val="24"/>
                <w:lang w:val="uk-UA" w:eastAsia="uk-UA"/>
              </w:rPr>
            </w:pPr>
            <w:r w:rsidRPr="00DF0A77">
              <w:rPr>
                <w:rFonts w:ascii="Times New Roman" w:eastAsia="Times New Roman" w:hAnsi="Times New Roman" w:cs="Times New Roman"/>
                <w:sz w:val="24"/>
                <w:szCs w:val="24"/>
                <w:lang w:val="uk-UA" w:eastAsia="uk-UA"/>
              </w:rPr>
              <w:t>362/00228</w:t>
            </w:r>
          </w:p>
        </w:tc>
        <w:tc>
          <w:tcPr>
            <w:tcW w:w="6379" w:type="dxa"/>
            <w:shd w:val="clear" w:color="auto" w:fill="auto"/>
            <w:vAlign w:val="center"/>
            <w:hideMark/>
          </w:tcPr>
          <w:p w:rsidR="00114D4C" w:rsidRPr="00BE082D" w:rsidRDefault="00114D4C" w:rsidP="00C94042">
            <w:pPr>
              <w:pStyle w:val="rvps14"/>
              <w:spacing w:before="120" w:after="120"/>
              <w:jc w:val="both"/>
              <w:rPr>
                <w:color w:val="333333"/>
                <w:shd w:val="clear" w:color="auto" w:fill="FFFFFF"/>
                <w:lang w:val="uk-UA"/>
              </w:rPr>
            </w:pPr>
            <w:r w:rsidRPr="00DF0A77">
              <w:rPr>
                <w:shd w:val="clear" w:color="auto" w:fill="FFFFFF"/>
                <w:lang w:val="uk-UA"/>
              </w:rPr>
              <w:t>Взяття на облік для забезпечення санаторно-курортним лікуванням (путівками) ветеранів війни та осіб, на яких поширюється дія Законів України</w:t>
            </w:r>
            <w:r w:rsidRPr="00BE082D">
              <w:rPr>
                <w:color w:val="333333"/>
                <w:shd w:val="clear" w:color="auto" w:fill="FFFFFF"/>
              </w:rPr>
              <w:t> </w:t>
            </w:r>
            <w:hyperlink r:id="rId83" w:tgtFrame="_blank" w:history="1">
              <w:r w:rsidRPr="00BE082D">
                <w:rPr>
                  <w:rStyle w:val="a3"/>
                  <w:color w:val="000099"/>
                  <w:shd w:val="clear" w:color="auto" w:fill="FFFFFF"/>
                  <w:lang w:val="uk-UA"/>
                </w:rPr>
                <w:t>“Про статус ветеранів війни, гарантії їх соціального захисту”</w:t>
              </w:r>
            </w:hyperlink>
            <w:r w:rsidRPr="00BE082D">
              <w:rPr>
                <w:color w:val="333333"/>
                <w:shd w:val="clear" w:color="auto" w:fill="FFFFFF"/>
              </w:rPr>
              <w:t> </w:t>
            </w:r>
            <w:r w:rsidRPr="00BE082D">
              <w:rPr>
                <w:color w:val="333333"/>
                <w:shd w:val="clear" w:color="auto" w:fill="FFFFFF"/>
                <w:lang w:val="uk-UA"/>
              </w:rPr>
              <w:t>та</w:t>
            </w:r>
            <w:r w:rsidRPr="00BE082D">
              <w:rPr>
                <w:color w:val="333333"/>
                <w:shd w:val="clear" w:color="auto" w:fill="FFFFFF"/>
              </w:rPr>
              <w:t> </w:t>
            </w:r>
            <w:hyperlink r:id="rId84" w:tgtFrame="_blank" w:history="1">
              <w:r w:rsidRPr="00BE082D">
                <w:rPr>
                  <w:rStyle w:val="a3"/>
                  <w:color w:val="000099"/>
                  <w:shd w:val="clear" w:color="auto" w:fill="FFFFFF"/>
                  <w:lang w:val="uk-UA"/>
                </w:rPr>
                <w:t>“Про жертви нацистських переслідувань”</w:t>
              </w:r>
            </w:hyperlink>
          </w:p>
        </w:tc>
        <w:tc>
          <w:tcPr>
            <w:tcW w:w="1985" w:type="dxa"/>
            <w:shd w:val="clear" w:color="auto" w:fill="auto"/>
            <w:vAlign w:val="center"/>
            <w:hideMark/>
          </w:tcPr>
          <w:p w:rsidR="00114D4C" w:rsidRPr="00966A43" w:rsidRDefault="00114D4C" w:rsidP="00C94042">
            <w:pPr>
              <w:spacing w:after="0" w:line="240" w:lineRule="auto"/>
              <w:jc w:val="center"/>
              <w:rPr>
                <w:rFonts w:ascii="Times New Roman" w:hAnsi="Times New Roman" w:cs="Times New Roman"/>
                <w:sz w:val="16"/>
                <w:szCs w:val="16"/>
                <w:lang w:val="uk-UA"/>
              </w:rPr>
            </w:pPr>
            <w:r w:rsidRPr="00966A43">
              <w:rPr>
                <w:rFonts w:ascii="Times New Roman" w:hAnsi="Times New Roman" w:cs="Times New Roman"/>
                <w:sz w:val="16"/>
                <w:szCs w:val="16"/>
                <w:shd w:val="clear" w:color="auto" w:fill="FFFFFF"/>
              </w:rPr>
              <w:t>Закони України</w:t>
            </w:r>
            <w:r w:rsidRPr="00966A43">
              <w:rPr>
                <w:rFonts w:ascii="Times New Roman" w:hAnsi="Times New Roman" w:cs="Times New Roman"/>
                <w:color w:val="333333"/>
                <w:sz w:val="16"/>
                <w:szCs w:val="16"/>
                <w:shd w:val="clear" w:color="auto" w:fill="FFFFFF"/>
              </w:rPr>
              <w:t> </w:t>
            </w:r>
            <w:hyperlink r:id="rId85" w:tgtFrame="_blank" w:history="1">
              <w:r w:rsidRPr="00966A43">
                <w:rPr>
                  <w:rStyle w:val="a3"/>
                  <w:rFonts w:ascii="Times New Roman" w:hAnsi="Times New Roman" w:cs="Times New Roman"/>
                  <w:sz w:val="16"/>
                  <w:szCs w:val="16"/>
                  <w:shd w:val="clear" w:color="auto" w:fill="FFFFFF"/>
                </w:rPr>
                <w:t xml:space="preserve">“Про статус ветеранів </w:t>
              </w:r>
              <w:proofErr w:type="gramStart"/>
              <w:r w:rsidRPr="00966A43">
                <w:rPr>
                  <w:rStyle w:val="a3"/>
                  <w:rFonts w:ascii="Times New Roman" w:hAnsi="Times New Roman" w:cs="Times New Roman"/>
                  <w:sz w:val="16"/>
                  <w:szCs w:val="16"/>
                  <w:shd w:val="clear" w:color="auto" w:fill="FFFFFF"/>
                </w:rPr>
                <w:t>в</w:t>
              </w:r>
              <w:proofErr w:type="gramEnd"/>
              <w:r w:rsidRPr="00966A43">
                <w:rPr>
                  <w:rStyle w:val="a3"/>
                  <w:rFonts w:ascii="Times New Roman" w:hAnsi="Times New Roman" w:cs="Times New Roman"/>
                  <w:sz w:val="16"/>
                  <w:szCs w:val="16"/>
                  <w:shd w:val="clear" w:color="auto" w:fill="FFFFFF"/>
                </w:rPr>
                <w:t>ійни, гарантії їх соціального захисту”</w:t>
              </w:r>
            </w:hyperlink>
            <w:r w:rsidRPr="00966A43">
              <w:rPr>
                <w:rFonts w:ascii="Times New Roman" w:hAnsi="Times New Roman" w:cs="Times New Roman"/>
                <w:color w:val="333333"/>
                <w:sz w:val="16"/>
                <w:szCs w:val="16"/>
                <w:shd w:val="clear" w:color="auto" w:fill="FFFFFF"/>
              </w:rPr>
              <w:t>, </w:t>
            </w:r>
            <w:hyperlink r:id="rId86" w:tgtFrame="_blank" w:history="1">
              <w:r w:rsidRPr="00966A43">
                <w:rPr>
                  <w:rStyle w:val="a3"/>
                  <w:rFonts w:ascii="Times New Roman" w:hAnsi="Times New Roman" w:cs="Times New Roman"/>
                  <w:color w:val="000099"/>
                  <w:sz w:val="16"/>
                  <w:szCs w:val="16"/>
                  <w:shd w:val="clear" w:color="auto" w:fill="FFFFFF"/>
                </w:rPr>
                <w:t>“Про жертви нацистських переслідувань”</w:t>
              </w:r>
            </w:hyperlink>
          </w:p>
        </w:tc>
      </w:tr>
      <w:tr w:rsidR="00114D4C" w:rsidRPr="00BE082D" w:rsidTr="00C94042">
        <w:trPr>
          <w:trHeight w:val="278"/>
        </w:trPr>
        <w:tc>
          <w:tcPr>
            <w:tcW w:w="992" w:type="dxa"/>
            <w:shd w:val="clear" w:color="auto" w:fill="auto"/>
            <w:vAlign w:val="center"/>
            <w:hideMark/>
          </w:tcPr>
          <w:p w:rsidR="00114D4C" w:rsidRPr="00E326C3" w:rsidRDefault="00B85767" w:rsidP="00C94042">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en-US" w:eastAsia="uk-UA"/>
              </w:rPr>
              <w:t>199</w:t>
            </w:r>
            <w:r w:rsidR="00114D4C">
              <w:rPr>
                <w:rFonts w:ascii="Times New Roman" w:eastAsia="Times New Roman" w:hAnsi="Times New Roman" w:cs="Times New Roman"/>
                <w:sz w:val="24"/>
                <w:szCs w:val="24"/>
                <w:lang w:val="en-US" w:eastAsia="uk-UA"/>
              </w:rPr>
              <w:t>/3</w:t>
            </w:r>
            <w:r w:rsidR="00114D4C">
              <w:rPr>
                <w:rFonts w:ascii="Times New Roman" w:eastAsia="Times New Roman" w:hAnsi="Times New Roman" w:cs="Times New Roman"/>
                <w:sz w:val="24"/>
                <w:szCs w:val="24"/>
                <w:lang w:val="uk-UA" w:eastAsia="uk-UA"/>
              </w:rPr>
              <w:t>6</w:t>
            </w:r>
          </w:p>
        </w:tc>
        <w:tc>
          <w:tcPr>
            <w:tcW w:w="1276" w:type="dxa"/>
            <w:shd w:val="clear" w:color="auto" w:fill="auto"/>
            <w:vAlign w:val="center"/>
            <w:hideMark/>
          </w:tcPr>
          <w:p w:rsidR="00114D4C" w:rsidRPr="00DF0A77" w:rsidRDefault="00114D4C" w:rsidP="00C94042">
            <w:pPr>
              <w:spacing w:after="0" w:line="240" w:lineRule="auto"/>
              <w:jc w:val="center"/>
              <w:rPr>
                <w:rFonts w:ascii="Times New Roman" w:eastAsia="Times New Roman" w:hAnsi="Times New Roman" w:cs="Times New Roman"/>
                <w:sz w:val="24"/>
                <w:szCs w:val="24"/>
                <w:lang w:val="uk-UA" w:eastAsia="uk-UA"/>
              </w:rPr>
            </w:pPr>
            <w:r w:rsidRPr="00DF0A77">
              <w:rPr>
                <w:rFonts w:ascii="Times New Roman" w:eastAsia="Times New Roman" w:hAnsi="Times New Roman" w:cs="Times New Roman"/>
                <w:sz w:val="24"/>
                <w:szCs w:val="24"/>
                <w:lang w:val="uk-UA" w:eastAsia="uk-UA"/>
              </w:rPr>
              <w:t>364/00226</w:t>
            </w:r>
          </w:p>
        </w:tc>
        <w:tc>
          <w:tcPr>
            <w:tcW w:w="6379" w:type="dxa"/>
            <w:shd w:val="clear" w:color="auto" w:fill="auto"/>
            <w:vAlign w:val="center"/>
            <w:hideMark/>
          </w:tcPr>
          <w:p w:rsidR="00114D4C" w:rsidRPr="00DF0A77" w:rsidRDefault="00114D4C" w:rsidP="00C94042">
            <w:pPr>
              <w:pStyle w:val="rvps14"/>
              <w:spacing w:before="120" w:after="120"/>
              <w:jc w:val="both"/>
              <w:rPr>
                <w:shd w:val="clear" w:color="auto" w:fill="FFFFFF"/>
              </w:rPr>
            </w:pPr>
            <w:r w:rsidRPr="00DF0A77">
              <w:rPr>
                <w:shd w:val="clear" w:color="auto" w:fill="FFFFFF"/>
              </w:rPr>
              <w:t xml:space="preserve">Взяття на </w:t>
            </w:r>
            <w:proofErr w:type="gramStart"/>
            <w:r w:rsidRPr="00DF0A77">
              <w:rPr>
                <w:shd w:val="clear" w:color="auto" w:fill="FFFFFF"/>
              </w:rPr>
              <w:t>обл</w:t>
            </w:r>
            <w:proofErr w:type="gramEnd"/>
            <w:r w:rsidRPr="00DF0A77">
              <w:rPr>
                <w:shd w:val="clear" w:color="auto" w:fill="FFFFFF"/>
              </w:rPr>
              <w:t>ік для забезпечення санаторно-курортним лікуванням (путівками) осіб з інвалідністю</w:t>
            </w:r>
          </w:p>
        </w:tc>
        <w:tc>
          <w:tcPr>
            <w:tcW w:w="1985" w:type="dxa"/>
            <w:shd w:val="clear" w:color="auto" w:fill="auto"/>
            <w:vAlign w:val="center"/>
            <w:hideMark/>
          </w:tcPr>
          <w:tbl>
            <w:tblPr>
              <w:tblW w:w="5000" w:type="pct"/>
              <w:tblBorders>
                <w:top w:val="outset" w:sz="2" w:space="0" w:color="auto"/>
                <w:left w:val="outset" w:sz="2" w:space="0" w:color="auto"/>
                <w:bottom w:val="outset" w:sz="2" w:space="0" w:color="auto"/>
                <w:right w:val="outset" w:sz="2" w:space="0" w:color="auto"/>
              </w:tblBorders>
              <w:shd w:val="clear" w:color="auto" w:fill="FFFFFF"/>
              <w:tblLayout w:type="fixed"/>
              <w:tblCellMar>
                <w:top w:w="12" w:type="dxa"/>
                <w:left w:w="12" w:type="dxa"/>
                <w:bottom w:w="12" w:type="dxa"/>
                <w:right w:w="12" w:type="dxa"/>
              </w:tblCellMar>
              <w:tblLook w:val="04A0" w:firstRow="1" w:lastRow="0" w:firstColumn="1" w:lastColumn="0" w:noHBand="0" w:noVBand="1"/>
            </w:tblPr>
            <w:tblGrid>
              <w:gridCol w:w="1769"/>
            </w:tblGrid>
            <w:tr w:rsidR="00114D4C" w:rsidRPr="00966A43" w:rsidTr="00C94042">
              <w:tc>
                <w:tcPr>
                  <w:tcW w:w="1858" w:type="dxa"/>
                  <w:tcBorders>
                    <w:top w:val="nil"/>
                    <w:left w:val="nil"/>
                    <w:bottom w:val="nil"/>
                    <w:right w:val="nil"/>
                  </w:tcBorders>
                  <w:shd w:val="clear" w:color="auto" w:fill="FFFFFF"/>
                  <w:hideMark/>
                </w:tcPr>
                <w:p w:rsidR="00114D4C" w:rsidRPr="00966A43" w:rsidRDefault="007005FE" w:rsidP="00C94042">
                  <w:pPr>
                    <w:spacing w:after="0" w:line="240" w:lineRule="auto"/>
                    <w:jc w:val="center"/>
                    <w:rPr>
                      <w:rFonts w:ascii="Times New Roman" w:hAnsi="Times New Roman" w:cs="Times New Roman"/>
                      <w:color w:val="333333"/>
                      <w:sz w:val="16"/>
                      <w:szCs w:val="16"/>
                    </w:rPr>
                  </w:pPr>
                  <w:hyperlink r:id="rId87" w:tgtFrame="_blank" w:history="1">
                    <w:r w:rsidR="00114D4C" w:rsidRPr="00966A43">
                      <w:rPr>
                        <w:rStyle w:val="a3"/>
                        <w:rFonts w:ascii="Times New Roman" w:hAnsi="Times New Roman" w:cs="Times New Roman"/>
                        <w:sz w:val="16"/>
                        <w:szCs w:val="16"/>
                      </w:rPr>
                      <w:t>Закон України</w:t>
                    </w:r>
                  </w:hyperlink>
                  <w:r w:rsidR="00114D4C" w:rsidRPr="00966A43">
                    <w:rPr>
                      <w:rFonts w:ascii="Times New Roman" w:hAnsi="Times New Roman" w:cs="Times New Roman"/>
                      <w:color w:val="333333"/>
                      <w:sz w:val="16"/>
                      <w:szCs w:val="16"/>
                    </w:rPr>
                    <w:t> </w:t>
                  </w:r>
                  <w:r w:rsidR="00114D4C" w:rsidRPr="00966A43">
                    <w:rPr>
                      <w:rFonts w:ascii="Times New Roman" w:hAnsi="Times New Roman" w:cs="Times New Roman"/>
                      <w:sz w:val="16"/>
                      <w:szCs w:val="16"/>
                    </w:rPr>
                    <w:t xml:space="preserve">“Про реабілітацію </w:t>
                  </w:r>
                  <w:proofErr w:type="gramStart"/>
                  <w:r w:rsidR="00114D4C" w:rsidRPr="00966A43">
                    <w:rPr>
                      <w:rFonts w:ascii="Times New Roman" w:hAnsi="Times New Roman" w:cs="Times New Roman"/>
                      <w:sz w:val="16"/>
                      <w:szCs w:val="16"/>
                    </w:rPr>
                    <w:t>осіб</w:t>
                  </w:r>
                  <w:proofErr w:type="gramEnd"/>
                  <w:r w:rsidR="00114D4C" w:rsidRPr="00966A43">
                    <w:rPr>
                      <w:rFonts w:ascii="Times New Roman" w:hAnsi="Times New Roman" w:cs="Times New Roman"/>
                      <w:sz w:val="16"/>
                      <w:szCs w:val="16"/>
                    </w:rPr>
                    <w:t xml:space="preserve"> з інвалідністю в Україні”</w:t>
                  </w:r>
                </w:p>
              </w:tc>
            </w:tr>
          </w:tbl>
          <w:p w:rsidR="00114D4C" w:rsidRPr="00966A43" w:rsidRDefault="00114D4C" w:rsidP="00C94042">
            <w:pPr>
              <w:spacing w:after="0" w:line="240" w:lineRule="auto"/>
              <w:jc w:val="center"/>
              <w:rPr>
                <w:rFonts w:ascii="Times New Roman" w:hAnsi="Times New Roman" w:cs="Times New Roman"/>
                <w:sz w:val="16"/>
                <w:szCs w:val="16"/>
              </w:rPr>
            </w:pPr>
          </w:p>
        </w:tc>
      </w:tr>
      <w:tr w:rsidR="00114D4C" w:rsidRPr="00BE082D" w:rsidTr="00C94042">
        <w:trPr>
          <w:trHeight w:val="278"/>
        </w:trPr>
        <w:tc>
          <w:tcPr>
            <w:tcW w:w="992" w:type="dxa"/>
            <w:shd w:val="clear" w:color="auto" w:fill="auto"/>
            <w:vAlign w:val="center"/>
            <w:hideMark/>
          </w:tcPr>
          <w:p w:rsidR="00114D4C" w:rsidRPr="00E326C3" w:rsidRDefault="00114D4C" w:rsidP="00B85767">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en-US" w:eastAsia="uk-UA"/>
              </w:rPr>
              <w:t>20</w:t>
            </w:r>
            <w:r w:rsidR="00B85767">
              <w:rPr>
                <w:rFonts w:ascii="Times New Roman" w:eastAsia="Times New Roman" w:hAnsi="Times New Roman" w:cs="Times New Roman"/>
                <w:sz w:val="24"/>
                <w:szCs w:val="24"/>
                <w:lang w:val="en-US" w:eastAsia="uk-UA"/>
              </w:rPr>
              <w:t>0</w:t>
            </w:r>
            <w:r>
              <w:rPr>
                <w:rFonts w:ascii="Times New Roman" w:eastAsia="Times New Roman" w:hAnsi="Times New Roman" w:cs="Times New Roman"/>
                <w:sz w:val="24"/>
                <w:szCs w:val="24"/>
                <w:lang w:val="en-US" w:eastAsia="uk-UA"/>
              </w:rPr>
              <w:t>/3</w:t>
            </w:r>
            <w:r>
              <w:rPr>
                <w:rFonts w:ascii="Times New Roman" w:eastAsia="Times New Roman" w:hAnsi="Times New Roman" w:cs="Times New Roman"/>
                <w:sz w:val="24"/>
                <w:szCs w:val="24"/>
                <w:lang w:val="uk-UA" w:eastAsia="uk-UA"/>
              </w:rPr>
              <w:t>7</w:t>
            </w:r>
          </w:p>
        </w:tc>
        <w:tc>
          <w:tcPr>
            <w:tcW w:w="1276" w:type="dxa"/>
            <w:shd w:val="clear" w:color="auto" w:fill="auto"/>
            <w:vAlign w:val="center"/>
            <w:hideMark/>
          </w:tcPr>
          <w:p w:rsidR="00114D4C" w:rsidRPr="00DF0A77" w:rsidRDefault="00114D4C" w:rsidP="00C94042">
            <w:pPr>
              <w:spacing w:after="0" w:line="240" w:lineRule="auto"/>
              <w:jc w:val="center"/>
              <w:rPr>
                <w:rFonts w:ascii="Times New Roman" w:eastAsia="Times New Roman" w:hAnsi="Times New Roman" w:cs="Times New Roman"/>
                <w:sz w:val="24"/>
                <w:szCs w:val="24"/>
                <w:lang w:val="uk-UA" w:eastAsia="uk-UA"/>
              </w:rPr>
            </w:pPr>
            <w:r w:rsidRPr="00DF0A77">
              <w:rPr>
                <w:rFonts w:ascii="Times New Roman" w:eastAsia="Times New Roman" w:hAnsi="Times New Roman" w:cs="Times New Roman"/>
                <w:sz w:val="24"/>
                <w:szCs w:val="24"/>
                <w:lang w:val="uk-UA" w:eastAsia="uk-UA"/>
              </w:rPr>
              <w:t>365/00229</w:t>
            </w:r>
          </w:p>
        </w:tc>
        <w:tc>
          <w:tcPr>
            <w:tcW w:w="6379" w:type="dxa"/>
            <w:shd w:val="clear" w:color="auto" w:fill="auto"/>
            <w:vAlign w:val="center"/>
            <w:hideMark/>
          </w:tcPr>
          <w:p w:rsidR="00114D4C" w:rsidRPr="00DF0A77" w:rsidRDefault="00114D4C" w:rsidP="00C94042">
            <w:pPr>
              <w:pStyle w:val="rvps14"/>
              <w:spacing w:before="120" w:after="120"/>
              <w:jc w:val="both"/>
            </w:pPr>
            <w:r w:rsidRPr="00DF0A77">
              <w:br/>
              <w:t xml:space="preserve">Взяття на </w:t>
            </w:r>
            <w:proofErr w:type="gramStart"/>
            <w:r w:rsidRPr="00DF0A77">
              <w:t>обл</w:t>
            </w:r>
            <w:proofErr w:type="gramEnd"/>
            <w:r w:rsidRPr="00DF0A77">
              <w:t>ік для забезпечення санаторно-курортним лікуванням (путівками) громадян, які постраждали внаслідок Чорнобильської катастрофи</w:t>
            </w:r>
          </w:p>
          <w:p w:rsidR="00114D4C" w:rsidRPr="00DF0A77" w:rsidRDefault="00114D4C" w:rsidP="00C94042">
            <w:pPr>
              <w:pStyle w:val="rvps14"/>
              <w:spacing w:before="120" w:after="120"/>
              <w:jc w:val="both"/>
              <w:rPr>
                <w:shd w:val="clear" w:color="auto" w:fill="FFFFFF"/>
              </w:rPr>
            </w:pPr>
          </w:p>
        </w:tc>
        <w:tc>
          <w:tcPr>
            <w:tcW w:w="1985" w:type="dxa"/>
            <w:shd w:val="clear" w:color="auto" w:fill="auto"/>
            <w:vAlign w:val="center"/>
            <w:hideMark/>
          </w:tcPr>
          <w:p w:rsidR="00114D4C" w:rsidRPr="00966A43" w:rsidRDefault="007005FE" w:rsidP="00C94042">
            <w:pPr>
              <w:spacing w:after="0" w:line="240" w:lineRule="auto"/>
              <w:jc w:val="center"/>
              <w:rPr>
                <w:rFonts w:ascii="Times New Roman" w:hAnsi="Times New Roman" w:cs="Times New Roman"/>
                <w:color w:val="333333"/>
                <w:sz w:val="16"/>
                <w:szCs w:val="16"/>
              </w:rPr>
            </w:pPr>
            <w:hyperlink r:id="rId88" w:tgtFrame="_blank" w:history="1">
              <w:r w:rsidR="00114D4C" w:rsidRPr="00966A43">
                <w:rPr>
                  <w:rStyle w:val="a3"/>
                  <w:rFonts w:ascii="Times New Roman" w:hAnsi="Times New Roman" w:cs="Times New Roman"/>
                  <w:sz w:val="16"/>
                  <w:szCs w:val="16"/>
                  <w:shd w:val="clear" w:color="auto" w:fill="FFFFFF"/>
                </w:rPr>
                <w:t>Закон України</w:t>
              </w:r>
            </w:hyperlink>
            <w:r w:rsidR="00114D4C" w:rsidRPr="00966A43">
              <w:rPr>
                <w:rFonts w:ascii="Times New Roman" w:hAnsi="Times New Roman" w:cs="Times New Roman"/>
                <w:color w:val="333333"/>
                <w:sz w:val="16"/>
                <w:szCs w:val="16"/>
                <w:shd w:val="clear" w:color="auto" w:fill="FFFFFF"/>
              </w:rPr>
              <w:t> </w:t>
            </w:r>
            <w:r w:rsidR="00114D4C" w:rsidRPr="00966A43">
              <w:rPr>
                <w:rFonts w:ascii="Times New Roman" w:hAnsi="Times New Roman" w:cs="Times New Roman"/>
                <w:sz w:val="16"/>
                <w:szCs w:val="16"/>
                <w:shd w:val="clear" w:color="auto" w:fill="FFFFFF"/>
              </w:rPr>
              <w:t xml:space="preserve">“Про статус і </w:t>
            </w:r>
            <w:proofErr w:type="gramStart"/>
            <w:r w:rsidR="00114D4C" w:rsidRPr="00966A43">
              <w:rPr>
                <w:rFonts w:ascii="Times New Roman" w:hAnsi="Times New Roman" w:cs="Times New Roman"/>
                <w:sz w:val="16"/>
                <w:szCs w:val="16"/>
                <w:shd w:val="clear" w:color="auto" w:fill="FFFFFF"/>
              </w:rPr>
              <w:t>соц</w:t>
            </w:r>
            <w:proofErr w:type="gramEnd"/>
            <w:r w:rsidR="00114D4C" w:rsidRPr="00966A43">
              <w:rPr>
                <w:rFonts w:ascii="Times New Roman" w:hAnsi="Times New Roman" w:cs="Times New Roman"/>
                <w:sz w:val="16"/>
                <w:szCs w:val="16"/>
                <w:shd w:val="clear" w:color="auto" w:fill="FFFFFF"/>
              </w:rPr>
              <w:t>іальний захист громадян, які постраждали внаслідок Чорнобильської катастрофи”</w:t>
            </w:r>
          </w:p>
        </w:tc>
      </w:tr>
      <w:tr w:rsidR="00114D4C" w:rsidRPr="00BE082D" w:rsidTr="00C94042">
        <w:trPr>
          <w:trHeight w:val="278"/>
        </w:trPr>
        <w:tc>
          <w:tcPr>
            <w:tcW w:w="992" w:type="dxa"/>
            <w:shd w:val="clear" w:color="auto" w:fill="auto"/>
            <w:vAlign w:val="center"/>
            <w:hideMark/>
          </w:tcPr>
          <w:p w:rsidR="00114D4C" w:rsidRPr="00E326C3" w:rsidRDefault="00114D4C" w:rsidP="00B85767">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en-US" w:eastAsia="uk-UA"/>
              </w:rPr>
              <w:lastRenderedPageBreak/>
              <w:t>20</w:t>
            </w:r>
            <w:r w:rsidR="00B85767">
              <w:rPr>
                <w:rFonts w:ascii="Times New Roman" w:eastAsia="Times New Roman" w:hAnsi="Times New Roman" w:cs="Times New Roman"/>
                <w:sz w:val="24"/>
                <w:szCs w:val="24"/>
                <w:lang w:val="en-US" w:eastAsia="uk-UA"/>
              </w:rPr>
              <w:t>1</w:t>
            </w:r>
            <w:r>
              <w:rPr>
                <w:rFonts w:ascii="Times New Roman" w:eastAsia="Times New Roman" w:hAnsi="Times New Roman" w:cs="Times New Roman"/>
                <w:sz w:val="24"/>
                <w:szCs w:val="24"/>
                <w:lang w:val="en-US" w:eastAsia="uk-UA"/>
              </w:rPr>
              <w:t>/3</w:t>
            </w:r>
            <w:r>
              <w:rPr>
                <w:rFonts w:ascii="Times New Roman" w:eastAsia="Times New Roman" w:hAnsi="Times New Roman" w:cs="Times New Roman"/>
                <w:sz w:val="24"/>
                <w:szCs w:val="24"/>
                <w:lang w:val="uk-UA" w:eastAsia="uk-UA"/>
              </w:rPr>
              <w:t>8</w:t>
            </w:r>
          </w:p>
        </w:tc>
        <w:tc>
          <w:tcPr>
            <w:tcW w:w="1276" w:type="dxa"/>
            <w:shd w:val="clear" w:color="auto" w:fill="auto"/>
            <w:vAlign w:val="center"/>
            <w:hideMark/>
          </w:tcPr>
          <w:p w:rsidR="00114D4C" w:rsidRPr="00DF0A77" w:rsidRDefault="00114D4C" w:rsidP="00C94042">
            <w:pPr>
              <w:spacing w:after="0" w:line="240" w:lineRule="auto"/>
              <w:jc w:val="center"/>
              <w:rPr>
                <w:rFonts w:ascii="Times New Roman" w:eastAsia="Times New Roman" w:hAnsi="Times New Roman" w:cs="Times New Roman"/>
                <w:sz w:val="24"/>
                <w:szCs w:val="24"/>
                <w:lang w:val="uk-UA" w:eastAsia="uk-UA"/>
              </w:rPr>
            </w:pPr>
            <w:r w:rsidRPr="00DF0A77">
              <w:rPr>
                <w:rFonts w:ascii="Times New Roman" w:eastAsia="Times New Roman" w:hAnsi="Times New Roman" w:cs="Times New Roman"/>
                <w:sz w:val="24"/>
                <w:szCs w:val="24"/>
                <w:lang w:val="uk-UA" w:eastAsia="uk-UA"/>
              </w:rPr>
              <w:t>366/00151</w:t>
            </w:r>
          </w:p>
        </w:tc>
        <w:tc>
          <w:tcPr>
            <w:tcW w:w="6379" w:type="dxa"/>
            <w:shd w:val="clear" w:color="auto" w:fill="auto"/>
            <w:vAlign w:val="center"/>
            <w:hideMark/>
          </w:tcPr>
          <w:p w:rsidR="00114D4C" w:rsidRPr="00DF0A77" w:rsidRDefault="00114D4C" w:rsidP="00C94042">
            <w:pPr>
              <w:pStyle w:val="rvps14"/>
              <w:spacing w:before="120" w:after="120"/>
              <w:jc w:val="both"/>
              <w:rPr>
                <w:lang w:val="uk-UA"/>
              </w:rPr>
            </w:pPr>
            <w:r w:rsidRPr="00DF0A77">
              <w:rPr>
                <w:lang w:val="uk-UA"/>
              </w:rPr>
              <w:t>Призначення державної соціальної допомоги особам з інвалідністю з дитинства та дітям з інвалідністю</w:t>
            </w:r>
          </w:p>
          <w:p w:rsidR="00114D4C" w:rsidRPr="00DF0A77" w:rsidRDefault="00114D4C" w:rsidP="00C94042">
            <w:pPr>
              <w:tabs>
                <w:tab w:val="left" w:pos="0"/>
                <w:tab w:val="left" w:pos="993"/>
                <w:tab w:val="left" w:pos="1134"/>
              </w:tabs>
              <w:spacing w:after="0" w:line="240" w:lineRule="auto"/>
              <w:jc w:val="both"/>
              <w:rPr>
                <w:rFonts w:ascii="Times New Roman" w:hAnsi="Times New Roman" w:cs="Times New Roman"/>
                <w:sz w:val="24"/>
                <w:szCs w:val="24"/>
                <w:shd w:val="clear" w:color="auto" w:fill="FFFFFF"/>
                <w:lang w:val="uk-UA"/>
              </w:rPr>
            </w:pPr>
          </w:p>
        </w:tc>
        <w:tc>
          <w:tcPr>
            <w:tcW w:w="1985" w:type="dxa"/>
            <w:shd w:val="clear" w:color="auto" w:fill="auto"/>
            <w:vAlign w:val="center"/>
            <w:hideMark/>
          </w:tcPr>
          <w:p w:rsidR="00114D4C" w:rsidRPr="00966A43" w:rsidRDefault="007005FE" w:rsidP="00C94042">
            <w:pPr>
              <w:spacing w:after="0" w:line="240" w:lineRule="auto"/>
              <w:jc w:val="center"/>
              <w:rPr>
                <w:rFonts w:ascii="Times New Roman" w:hAnsi="Times New Roman" w:cs="Times New Roman"/>
                <w:sz w:val="16"/>
                <w:szCs w:val="16"/>
                <w:lang w:val="uk-UA"/>
              </w:rPr>
            </w:pPr>
            <w:hyperlink r:id="rId89" w:tgtFrame="_blank" w:history="1">
              <w:r w:rsidR="00114D4C" w:rsidRPr="00966A43">
                <w:rPr>
                  <w:rStyle w:val="a3"/>
                  <w:rFonts w:ascii="Times New Roman" w:hAnsi="Times New Roman" w:cs="Times New Roman"/>
                  <w:sz w:val="16"/>
                  <w:szCs w:val="16"/>
                  <w:shd w:val="clear" w:color="auto" w:fill="FFFFFF"/>
                </w:rPr>
                <w:t>Закон України</w:t>
              </w:r>
            </w:hyperlink>
            <w:r w:rsidR="00114D4C" w:rsidRPr="00966A43">
              <w:rPr>
                <w:rFonts w:ascii="Times New Roman" w:hAnsi="Times New Roman" w:cs="Times New Roman"/>
                <w:color w:val="333333"/>
                <w:sz w:val="16"/>
                <w:szCs w:val="16"/>
                <w:shd w:val="clear" w:color="auto" w:fill="FFFFFF"/>
              </w:rPr>
              <w:t> </w:t>
            </w:r>
            <w:r w:rsidR="00114D4C" w:rsidRPr="00966A43">
              <w:rPr>
                <w:rFonts w:ascii="Times New Roman" w:hAnsi="Times New Roman" w:cs="Times New Roman"/>
                <w:sz w:val="16"/>
                <w:szCs w:val="16"/>
                <w:shd w:val="clear" w:color="auto" w:fill="FFFFFF"/>
              </w:rPr>
              <w:t xml:space="preserve">“Про державну </w:t>
            </w:r>
            <w:proofErr w:type="gramStart"/>
            <w:r w:rsidR="00114D4C" w:rsidRPr="00966A43">
              <w:rPr>
                <w:rFonts w:ascii="Times New Roman" w:hAnsi="Times New Roman" w:cs="Times New Roman"/>
                <w:sz w:val="16"/>
                <w:szCs w:val="16"/>
                <w:shd w:val="clear" w:color="auto" w:fill="FFFFFF"/>
              </w:rPr>
              <w:t>соц</w:t>
            </w:r>
            <w:proofErr w:type="gramEnd"/>
            <w:r w:rsidR="00114D4C" w:rsidRPr="00966A43">
              <w:rPr>
                <w:rFonts w:ascii="Times New Roman" w:hAnsi="Times New Roman" w:cs="Times New Roman"/>
                <w:sz w:val="16"/>
                <w:szCs w:val="16"/>
                <w:shd w:val="clear" w:color="auto" w:fill="FFFFFF"/>
              </w:rPr>
              <w:t>іальну допомогу особам з інвалідністю з дитинства та дітям з інвалідністю”</w:t>
            </w:r>
          </w:p>
        </w:tc>
      </w:tr>
      <w:tr w:rsidR="00114D4C" w:rsidRPr="00BE082D" w:rsidTr="00C94042">
        <w:trPr>
          <w:trHeight w:val="278"/>
        </w:trPr>
        <w:tc>
          <w:tcPr>
            <w:tcW w:w="992" w:type="dxa"/>
            <w:shd w:val="clear" w:color="auto" w:fill="auto"/>
            <w:vAlign w:val="center"/>
            <w:hideMark/>
          </w:tcPr>
          <w:p w:rsidR="00114D4C" w:rsidRPr="00E326C3" w:rsidRDefault="00114D4C" w:rsidP="00B85767">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20</w:t>
            </w:r>
            <w:r w:rsidR="00B85767">
              <w:rPr>
                <w:rFonts w:ascii="Times New Roman" w:eastAsia="Times New Roman" w:hAnsi="Times New Roman" w:cs="Times New Roman"/>
                <w:sz w:val="24"/>
                <w:szCs w:val="24"/>
                <w:lang w:val="en-US" w:eastAsia="uk-UA"/>
              </w:rPr>
              <w:t>2</w:t>
            </w:r>
            <w:r>
              <w:rPr>
                <w:rFonts w:ascii="Times New Roman" w:eastAsia="Times New Roman" w:hAnsi="Times New Roman" w:cs="Times New Roman"/>
                <w:sz w:val="24"/>
                <w:szCs w:val="24"/>
                <w:lang w:val="en-US" w:eastAsia="uk-UA"/>
              </w:rPr>
              <w:t>/3</w:t>
            </w:r>
            <w:r>
              <w:rPr>
                <w:rFonts w:ascii="Times New Roman" w:eastAsia="Times New Roman" w:hAnsi="Times New Roman" w:cs="Times New Roman"/>
                <w:sz w:val="24"/>
                <w:szCs w:val="24"/>
                <w:lang w:val="uk-UA" w:eastAsia="uk-UA"/>
              </w:rPr>
              <w:t>9</w:t>
            </w:r>
          </w:p>
        </w:tc>
        <w:tc>
          <w:tcPr>
            <w:tcW w:w="1276" w:type="dxa"/>
            <w:shd w:val="clear" w:color="auto" w:fill="auto"/>
            <w:vAlign w:val="center"/>
            <w:hideMark/>
          </w:tcPr>
          <w:p w:rsidR="00114D4C" w:rsidRPr="00DF0A77" w:rsidRDefault="00114D4C" w:rsidP="00C94042">
            <w:pPr>
              <w:spacing w:after="0" w:line="240" w:lineRule="auto"/>
              <w:jc w:val="center"/>
              <w:rPr>
                <w:rFonts w:ascii="Times New Roman" w:eastAsia="Times New Roman" w:hAnsi="Times New Roman" w:cs="Times New Roman"/>
                <w:sz w:val="24"/>
                <w:szCs w:val="24"/>
                <w:lang w:val="uk-UA" w:eastAsia="uk-UA"/>
              </w:rPr>
            </w:pPr>
            <w:r w:rsidRPr="00DF0A77">
              <w:rPr>
                <w:rFonts w:ascii="Times New Roman" w:eastAsia="Times New Roman" w:hAnsi="Times New Roman" w:cs="Times New Roman"/>
                <w:sz w:val="24"/>
                <w:szCs w:val="24"/>
                <w:lang w:val="uk-UA" w:eastAsia="uk-UA"/>
              </w:rPr>
              <w:t>367/00103</w:t>
            </w:r>
          </w:p>
        </w:tc>
        <w:tc>
          <w:tcPr>
            <w:tcW w:w="6379" w:type="dxa"/>
            <w:shd w:val="clear" w:color="auto" w:fill="auto"/>
            <w:vAlign w:val="center"/>
            <w:hideMark/>
          </w:tcPr>
          <w:p w:rsidR="00114D4C" w:rsidRPr="00DF0A77" w:rsidRDefault="00114D4C" w:rsidP="00C94042">
            <w:pPr>
              <w:pStyle w:val="rvps14"/>
              <w:spacing w:before="120" w:after="120"/>
              <w:jc w:val="both"/>
            </w:pPr>
            <w:proofErr w:type="gramStart"/>
            <w:r w:rsidRPr="00DF0A77">
              <w:rPr>
                <w:shd w:val="clear" w:color="auto" w:fill="FFFFFF"/>
              </w:rPr>
              <w:t>Призначення грошової допомоги особі, яка проживає разом з особою з інвалідністю I чи II групи внаслідок психічного розладу, яка за висновком лікарсько-консультативної комісії закладу охорони здоров’я потребує постійного стороннього догляду, на догляд за нею</w:t>
            </w:r>
            <w:proofErr w:type="gramEnd"/>
          </w:p>
        </w:tc>
        <w:tc>
          <w:tcPr>
            <w:tcW w:w="1985" w:type="dxa"/>
            <w:shd w:val="clear" w:color="auto" w:fill="auto"/>
            <w:vAlign w:val="center"/>
            <w:hideMark/>
          </w:tcPr>
          <w:p w:rsidR="00114D4C" w:rsidRPr="00966A43" w:rsidRDefault="007005FE" w:rsidP="00C94042">
            <w:pPr>
              <w:spacing w:after="0" w:line="240" w:lineRule="auto"/>
              <w:jc w:val="center"/>
              <w:rPr>
                <w:rFonts w:ascii="Times New Roman" w:hAnsi="Times New Roman" w:cs="Times New Roman"/>
                <w:sz w:val="16"/>
                <w:szCs w:val="16"/>
              </w:rPr>
            </w:pPr>
            <w:hyperlink r:id="rId90" w:tgtFrame="_blank" w:history="1">
              <w:r w:rsidR="00114D4C" w:rsidRPr="00966A43">
                <w:rPr>
                  <w:rStyle w:val="a3"/>
                  <w:rFonts w:ascii="Times New Roman" w:hAnsi="Times New Roman" w:cs="Times New Roman"/>
                  <w:sz w:val="16"/>
                  <w:szCs w:val="16"/>
                  <w:shd w:val="clear" w:color="auto" w:fill="FFFFFF"/>
                </w:rPr>
                <w:t>Закон України</w:t>
              </w:r>
            </w:hyperlink>
            <w:r w:rsidR="00114D4C" w:rsidRPr="00966A43">
              <w:rPr>
                <w:rFonts w:ascii="Times New Roman" w:hAnsi="Times New Roman" w:cs="Times New Roman"/>
                <w:color w:val="333333"/>
                <w:sz w:val="16"/>
                <w:szCs w:val="16"/>
                <w:shd w:val="clear" w:color="auto" w:fill="FFFFFF"/>
              </w:rPr>
              <w:t> </w:t>
            </w:r>
            <w:r w:rsidR="00114D4C" w:rsidRPr="00966A43">
              <w:rPr>
                <w:rFonts w:ascii="Times New Roman" w:hAnsi="Times New Roman" w:cs="Times New Roman"/>
                <w:sz w:val="16"/>
                <w:szCs w:val="16"/>
                <w:shd w:val="clear" w:color="auto" w:fill="FFFFFF"/>
              </w:rPr>
              <w:t>“</w:t>
            </w:r>
            <w:proofErr w:type="gramStart"/>
            <w:r w:rsidR="00114D4C" w:rsidRPr="00966A43">
              <w:rPr>
                <w:rFonts w:ascii="Times New Roman" w:hAnsi="Times New Roman" w:cs="Times New Roman"/>
                <w:sz w:val="16"/>
                <w:szCs w:val="16"/>
                <w:shd w:val="clear" w:color="auto" w:fill="FFFFFF"/>
              </w:rPr>
              <w:t>Про</w:t>
            </w:r>
            <w:proofErr w:type="gramEnd"/>
            <w:r w:rsidR="00114D4C" w:rsidRPr="00966A43">
              <w:rPr>
                <w:rFonts w:ascii="Times New Roman" w:hAnsi="Times New Roman" w:cs="Times New Roman"/>
                <w:sz w:val="16"/>
                <w:szCs w:val="16"/>
                <w:shd w:val="clear" w:color="auto" w:fill="FFFFFF"/>
              </w:rPr>
              <w:t xml:space="preserve"> психіатричну допомогу”</w:t>
            </w:r>
          </w:p>
        </w:tc>
      </w:tr>
      <w:tr w:rsidR="00114D4C" w:rsidRPr="00BE082D" w:rsidTr="00C94042">
        <w:trPr>
          <w:trHeight w:val="278"/>
        </w:trPr>
        <w:tc>
          <w:tcPr>
            <w:tcW w:w="992" w:type="dxa"/>
            <w:shd w:val="clear" w:color="auto" w:fill="auto"/>
            <w:vAlign w:val="center"/>
            <w:hideMark/>
          </w:tcPr>
          <w:p w:rsidR="00114D4C" w:rsidRPr="00E326C3" w:rsidRDefault="00114D4C" w:rsidP="00B85767">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en-US" w:eastAsia="uk-UA"/>
              </w:rPr>
              <w:t>20</w:t>
            </w:r>
            <w:r w:rsidR="00B85767">
              <w:rPr>
                <w:rFonts w:ascii="Times New Roman" w:eastAsia="Times New Roman" w:hAnsi="Times New Roman" w:cs="Times New Roman"/>
                <w:sz w:val="24"/>
                <w:szCs w:val="24"/>
                <w:lang w:val="en-US" w:eastAsia="uk-UA"/>
              </w:rPr>
              <w:t>3</w:t>
            </w:r>
            <w:r>
              <w:rPr>
                <w:rFonts w:ascii="Times New Roman" w:eastAsia="Times New Roman" w:hAnsi="Times New Roman" w:cs="Times New Roman"/>
                <w:sz w:val="24"/>
                <w:szCs w:val="24"/>
                <w:lang w:val="en-US" w:eastAsia="uk-UA"/>
              </w:rPr>
              <w:t>/</w:t>
            </w:r>
            <w:r>
              <w:rPr>
                <w:rFonts w:ascii="Times New Roman" w:eastAsia="Times New Roman" w:hAnsi="Times New Roman" w:cs="Times New Roman"/>
                <w:sz w:val="24"/>
                <w:szCs w:val="24"/>
                <w:lang w:val="uk-UA" w:eastAsia="uk-UA"/>
              </w:rPr>
              <w:t>40</w:t>
            </w:r>
          </w:p>
        </w:tc>
        <w:tc>
          <w:tcPr>
            <w:tcW w:w="1276" w:type="dxa"/>
            <w:shd w:val="clear" w:color="auto" w:fill="auto"/>
            <w:vAlign w:val="center"/>
            <w:hideMark/>
          </w:tcPr>
          <w:p w:rsidR="00114D4C" w:rsidRPr="00DF0A77" w:rsidRDefault="00114D4C" w:rsidP="00C94042">
            <w:pPr>
              <w:spacing w:after="0" w:line="240" w:lineRule="auto"/>
              <w:jc w:val="center"/>
              <w:rPr>
                <w:rFonts w:ascii="Times New Roman" w:eastAsia="Times New Roman" w:hAnsi="Times New Roman" w:cs="Times New Roman"/>
                <w:sz w:val="24"/>
                <w:szCs w:val="24"/>
                <w:lang w:val="uk-UA" w:eastAsia="uk-UA"/>
              </w:rPr>
            </w:pPr>
            <w:r w:rsidRPr="00DF0A77">
              <w:rPr>
                <w:rFonts w:ascii="Times New Roman" w:eastAsia="Times New Roman" w:hAnsi="Times New Roman" w:cs="Times New Roman"/>
                <w:sz w:val="24"/>
                <w:szCs w:val="24"/>
                <w:lang w:val="uk-UA" w:eastAsia="uk-UA"/>
              </w:rPr>
              <w:t>368/00099</w:t>
            </w:r>
          </w:p>
        </w:tc>
        <w:tc>
          <w:tcPr>
            <w:tcW w:w="6379" w:type="dxa"/>
            <w:shd w:val="clear" w:color="auto" w:fill="auto"/>
            <w:vAlign w:val="center"/>
            <w:hideMark/>
          </w:tcPr>
          <w:p w:rsidR="00114D4C" w:rsidRPr="00DF0A77" w:rsidRDefault="00114D4C" w:rsidP="00C94042">
            <w:pPr>
              <w:pStyle w:val="rvps14"/>
              <w:spacing w:before="120" w:after="120"/>
              <w:jc w:val="both"/>
              <w:rPr>
                <w:lang w:val="uk-UA"/>
              </w:rPr>
            </w:pPr>
            <w:r w:rsidRPr="00DF0A77">
              <w:rPr>
                <w:shd w:val="clear" w:color="auto" w:fill="FFFFFF"/>
              </w:rPr>
              <w:t xml:space="preserve">Призначення державної </w:t>
            </w:r>
            <w:proofErr w:type="gramStart"/>
            <w:r w:rsidRPr="00DF0A77">
              <w:rPr>
                <w:shd w:val="clear" w:color="auto" w:fill="FFFFFF"/>
              </w:rPr>
              <w:t>соц</w:t>
            </w:r>
            <w:proofErr w:type="gramEnd"/>
            <w:r w:rsidRPr="00DF0A77">
              <w:rPr>
                <w:shd w:val="clear" w:color="auto" w:fill="FFFFFF"/>
              </w:rPr>
              <w:t>іальної допомоги на догляд</w:t>
            </w:r>
          </w:p>
        </w:tc>
        <w:tc>
          <w:tcPr>
            <w:tcW w:w="1985" w:type="dxa"/>
            <w:shd w:val="clear" w:color="auto" w:fill="auto"/>
            <w:vAlign w:val="center"/>
            <w:hideMark/>
          </w:tcPr>
          <w:p w:rsidR="00114D4C" w:rsidRPr="00966A43" w:rsidRDefault="007005FE" w:rsidP="00C94042">
            <w:pPr>
              <w:spacing w:after="0" w:line="240" w:lineRule="auto"/>
              <w:jc w:val="center"/>
              <w:rPr>
                <w:rFonts w:ascii="Times New Roman" w:hAnsi="Times New Roman" w:cs="Times New Roman"/>
                <w:sz w:val="16"/>
                <w:szCs w:val="16"/>
              </w:rPr>
            </w:pPr>
            <w:hyperlink r:id="rId91" w:tgtFrame="_blank" w:history="1">
              <w:r w:rsidR="00114D4C" w:rsidRPr="00966A43">
                <w:rPr>
                  <w:rStyle w:val="a3"/>
                  <w:rFonts w:ascii="Times New Roman" w:hAnsi="Times New Roman" w:cs="Times New Roman"/>
                  <w:color w:val="000099"/>
                  <w:sz w:val="16"/>
                  <w:szCs w:val="16"/>
                  <w:shd w:val="clear" w:color="auto" w:fill="FFFFFF"/>
                </w:rPr>
                <w:t>Закон України</w:t>
              </w:r>
            </w:hyperlink>
            <w:r w:rsidR="00114D4C" w:rsidRPr="00966A43">
              <w:rPr>
                <w:rFonts w:ascii="Times New Roman" w:hAnsi="Times New Roman" w:cs="Times New Roman"/>
                <w:color w:val="333333"/>
                <w:sz w:val="16"/>
                <w:szCs w:val="16"/>
                <w:shd w:val="clear" w:color="auto" w:fill="FFFFFF"/>
              </w:rPr>
              <w:t> </w:t>
            </w:r>
            <w:r w:rsidR="00114D4C" w:rsidRPr="00966A43">
              <w:rPr>
                <w:rFonts w:ascii="Times New Roman" w:hAnsi="Times New Roman" w:cs="Times New Roman"/>
                <w:sz w:val="16"/>
                <w:szCs w:val="16"/>
                <w:shd w:val="clear" w:color="auto" w:fill="FFFFFF"/>
              </w:rPr>
              <w:t xml:space="preserve">“Про державну </w:t>
            </w:r>
            <w:proofErr w:type="gramStart"/>
            <w:r w:rsidR="00114D4C" w:rsidRPr="00966A43">
              <w:rPr>
                <w:rFonts w:ascii="Times New Roman" w:hAnsi="Times New Roman" w:cs="Times New Roman"/>
                <w:sz w:val="16"/>
                <w:szCs w:val="16"/>
                <w:shd w:val="clear" w:color="auto" w:fill="FFFFFF"/>
              </w:rPr>
              <w:t>соц</w:t>
            </w:r>
            <w:proofErr w:type="gramEnd"/>
            <w:r w:rsidR="00114D4C" w:rsidRPr="00966A43">
              <w:rPr>
                <w:rFonts w:ascii="Times New Roman" w:hAnsi="Times New Roman" w:cs="Times New Roman"/>
                <w:sz w:val="16"/>
                <w:szCs w:val="16"/>
                <w:shd w:val="clear" w:color="auto" w:fill="FFFFFF"/>
              </w:rPr>
              <w:t>іальну допомогу особам, які не мають права на пенсію, та особам з інвалідністю”</w:t>
            </w:r>
          </w:p>
        </w:tc>
      </w:tr>
      <w:tr w:rsidR="00114D4C" w:rsidRPr="00BE082D" w:rsidTr="00C94042">
        <w:trPr>
          <w:trHeight w:val="278"/>
        </w:trPr>
        <w:tc>
          <w:tcPr>
            <w:tcW w:w="992" w:type="dxa"/>
            <w:shd w:val="clear" w:color="auto" w:fill="auto"/>
            <w:vAlign w:val="center"/>
            <w:hideMark/>
          </w:tcPr>
          <w:p w:rsidR="00114D4C" w:rsidRPr="00E326C3" w:rsidRDefault="00114D4C" w:rsidP="00B85767">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en-US" w:eastAsia="uk-UA"/>
              </w:rPr>
              <w:t>20</w:t>
            </w:r>
            <w:r w:rsidR="00B85767">
              <w:rPr>
                <w:rFonts w:ascii="Times New Roman" w:eastAsia="Times New Roman" w:hAnsi="Times New Roman" w:cs="Times New Roman"/>
                <w:sz w:val="24"/>
                <w:szCs w:val="24"/>
                <w:lang w:val="en-US" w:eastAsia="uk-UA"/>
              </w:rPr>
              <w:t>4</w:t>
            </w:r>
            <w:r>
              <w:rPr>
                <w:rFonts w:ascii="Times New Roman" w:eastAsia="Times New Roman" w:hAnsi="Times New Roman" w:cs="Times New Roman"/>
                <w:sz w:val="24"/>
                <w:szCs w:val="24"/>
                <w:lang w:val="en-US" w:eastAsia="uk-UA"/>
              </w:rPr>
              <w:t>/4</w:t>
            </w:r>
            <w:r>
              <w:rPr>
                <w:rFonts w:ascii="Times New Roman" w:eastAsia="Times New Roman" w:hAnsi="Times New Roman" w:cs="Times New Roman"/>
                <w:sz w:val="24"/>
                <w:szCs w:val="24"/>
                <w:lang w:val="uk-UA" w:eastAsia="uk-UA"/>
              </w:rPr>
              <w:t>1</w:t>
            </w:r>
          </w:p>
        </w:tc>
        <w:tc>
          <w:tcPr>
            <w:tcW w:w="1276" w:type="dxa"/>
            <w:shd w:val="clear" w:color="auto" w:fill="auto"/>
            <w:vAlign w:val="center"/>
            <w:hideMark/>
          </w:tcPr>
          <w:p w:rsidR="00114D4C" w:rsidRPr="00DF0A77" w:rsidRDefault="00114D4C" w:rsidP="00C94042">
            <w:pPr>
              <w:spacing w:after="0" w:line="240" w:lineRule="auto"/>
              <w:jc w:val="center"/>
              <w:rPr>
                <w:rFonts w:ascii="Times New Roman" w:eastAsia="Times New Roman" w:hAnsi="Times New Roman" w:cs="Times New Roman"/>
                <w:sz w:val="24"/>
                <w:szCs w:val="24"/>
                <w:lang w:val="uk-UA" w:eastAsia="uk-UA"/>
              </w:rPr>
            </w:pPr>
            <w:r w:rsidRPr="00DF0A77">
              <w:rPr>
                <w:rFonts w:ascii="Times New Roman" w:eastAsia="Times New Roman" w:hAnsi="Times New Roman" w:cs="Times New Roman"/>
                <w:sz w:val="24"/>
                <w:szCs w:val="24"/>
                <w:lang w:val="uk-UA" w:eastAsia="uk-UA"/>
              </w:rPr>
              <w:t>369/00096</w:t>
            </w:r>
          </w:p>
        </w:tc>
        <w:tc>
          <w:tcPr>
            <w:tcW w:w="6379" w:type="dxa"/>
            <w:shd w:val="clear" w:color="auto" w:fill="auto"/>
            <w:vAlign w:val="center"/>
            <w:hideMark/>
          </w:tcPr>
          <w:p w:rsidR="00114D4C" w:rsidRPr="00DF0A77" w:rsidRDefault="00114D4C" w:rsidP="00C94042">
            <w:pPr>
              <w:pStyle w:val="rvps14"/>
              <w:spacing w:before="120" w:after="120"/>
              <w:jc w:val="both"/>
            </w:pPr>
            <w:r w:rsidRPr="00DF0A77">
              <w:t xml:space="preserve">Призначення державної </w:t>
            </w:r>
            <w:proofErr w:type="gramStart"/>
            <w:r w:rsidRPr="00DF0A77">
              <w:t>соц</w:t>
            </w:r>
            <w:proofErr w:type="gramEnd"/>
            <w:r w:rsidRPr="00DF0A77">
              <w:t>іальної допомоги особам, які не мають права на пенсію, та особам з інвалідністю</w:t>
            </w:r>
          </w:p>
        </w:tc>
        <w:tc>
          <w:tcPr>
            <w:tcW w:w="1985" w:type="dxa"/>
            <w:shd w:val="clear" w:color="auto" w:fill="auto"/>
            <w:vAlign w:val="center"/>
            <w:hideMark/>
          </w:tcPr>
          <w:p w:rsidR="00114D4C" w:rsidRPr="00966A43" w:rsidRDefault="00114D4C" w:rsidP="00C94042">
            <w:pPr>
              <w:spacing w:after="0" w:line="240" w:lineRule="auto"/>
              <w:jc w:val="center"/>
              <w:rPr>
                <w:rFonts w:ascii="Times New Roman" w:hAnsi="Times New Roman" w:cs="Times New Roman"/>
                <w:sz w:val="16"/>
                <w:szCs w:val="16"/>
              </w:rPr>
            </w:pPr>
            <w:r w:rsidRPr="00966A43">
              <w:rPr>
                <w:rFonts w:ascii="Times New Roman" w:eastAsia="Times New Roman" w:hAnsi="Times New Roman" w:cs="Times New Roman"/>
                <w:sz w:val="16"/>
                <w:szCs w:val="16"/>
                <w:lang w:eastAsia="uk-UA"/>
              </w:rPr>
              <w:t>-“-</w:t>
            </w:r>
          </w:p>
        </w:tc>
      </w:tr>
      <w:tr w:rsidR="00114D4C" w:rsidRPr="00BE082D" w:rsidTr="00C94042">
        <w:trPr>
          <w:trHeight w:val="278"/>
        </w:trPr>
        <w:tc>
          <w:tcPr>
            <w:tcW w:w="992" w:type="dxa"/>
            <w:shd w:val="clear" w:color="auto" w:fill="auto"/>
            <w:vAlign w:val="center"/>
            <w:hideMark/>
          </w:tcPr>
          <w:p w:rsidR="00114D4C" w:rsidRPr="00E326C3" w:rsidRDefault="00114D4C" w:rsidP="00B85767">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en-US" w:eastAsia="uk-UA"/>
              </w:rPr>
              <w:t>2</w:t>
            </w:r>
            <w:r w:rsidR="00B85767">
              <w:rPr>
                <w:rFonts w:ascii="Times New Roman" w:eastAsia="Times New Roman" w:hAnsi="Times New Roman" w:cs="Times New Roman"/>
                <w:sz w:val="24"/>
                <w:szCs w:val="24"/>
                <w:lang w:val="en-US" w:eastAsia="uk-UA"/>
              </w:rPr>
              <w:t>05</w:t>
            </w:r>
            <w:r>
              <w:rPr>
                <w:rFonts w:ascii="Times New Roman" w:eastAsia="Times New Roman" w:hAnsi="Times New Roman" w:cs="Times New Roman"/>
                <w:sz w:val="24"/>
                <w:szCs w:val="24"/>
                <w:lang w:val="en-US" w:eastAsia="uk-UA"/>
              </w:rPr>
              <w:t>/4</w:t>
            </w:r>
            <w:r>
              <w:rPr>
                <w:rFonts w:ascii="Times New Roman" w:eastAsia="Times New Roman" w:hAnsi="Times New Roman" w:cs="Times New Roman"/>
                <w:sz w:val="24"/>
                <w:szCs w:val="24"/>
                <w:lang w:val="uk-UA" w:eastAsia="uk-UA"/>
              </w:rPr>
              <w:t>2</w:t>
            </w:r>
          </w:p>
        </w:tc>
        <w:tc>
          <w:tcPr>
            <w:tcW w:w="1276" w:type="dxa"/>
            <w:shd w:val="clear" w:color="auto" w:fill="auto"/>
            <w:vAlign w:val="center"/>
            <w:hideMark/>
          </w:tcPr>
          <w:p w:rsidR="00114D4C" w:rsidRPr="00DF0A77" w:rsidRDefault="00114D4C" w:rsidP="00C94042">
            <w:pPr>
              <w:spacing w:after="0" w:line="240" w:lineRule="auto"/>
              <w:jc w:val="center"/>
              <w:rPr>
                <w:rFonts w:ascii="Times New Roman" w:eastAsia="Times New Roman" w:hAnsi="Times New Roman" w:cs="Times New Roman"/>
                <w:sz w:val="24"/>
                <w:szCs w:val="24"/>
                <w:lang w:val="uk-UA" w:eastAsia="uk-UA"/>
              </w:rPr>
            </w:pPr>
            <w:r w:rsidRPr="00DF0A77">
              <w:rPr>
                <w:rFonts w:ascii="Times New Roman" w:eastAsia="Times New Roman" w:hAnsi="Times New Roman" w:cs="Times New Roman"/>
                <w:sz w:val="24"/>
                <w:szCs w:val="24"/>
                <w:lang w:val="uk-UA" w:eastAsia="uk-UA"/>
              </w:rPr>
              <w:t>370/</w:t>
            </w:r>
            <w:r w:rsidRPr="00DF0A77">
              <w:rPr>
                <w:rFonts w:ascii="Times New Roman" w:hAnsi="Times New Roman" w:cs="Times New Roman"/>
                <w:sz w:val="24"/>
                <w:szCs w:val="24"/>
                <w:shd w:val="clear" w:color="auto" w:fill="FFFFFF"/>
              </w:rPr>
              <w:t>00141</w:t>
            </w:r>
          </w:p>
        </w:tc>
        <w:tc>
          <w:tcPr>
            <w:tcW w:w="6379" w:type="dxa"/>
            <w:shd w:val="clear" w:color="auto" w:fill="auto"/>
            <w:vAlign w:val="center"/>
            <w:hideMark/>
          </w:tcPr>
          <w:p w:rsidR="00114D4C" w:rsidRPr="00DF0A77" w:rsidRDefault="00114D4C" w:rsidP="00C94042">
            <w:pPr>
              <w:tabs>
                <w:tab w:val="left" w:pos="0"/>
                <w:tab w:val="left" w:pos="993"/>
                <w:tab w:val="left" w:pos="1134"/>
              </w:tabs>
              <w:spacing w:after="0" w:line="240" w:lineRule="auto"/>
              <w:jc w:val="both"/>
              <w:rPr>
                <w:rFonts w:ascii="Times New Roman" w:hAnsi="Times New Roman" w:cs="Times New Roman"/>
                <w:sz w:val="24"/>
                <w:szCs w:val="24"/>
                <w:shd w:val="clear" w:color="auto" w:fill="FFFFFF"/>
              </w:rPr>
            </w:pPr>
            <w:r w:rsidRPr="00DF0A77">
              <w:rPr>
                <w:rFonts w:ascii="Times New Roman" w:hAnsi="Times New Roman" w:cs="Times New Roman"/>
                <w:sz w:val="24"/>
                <w:szCs w:val="24"/>
                <w:shd w:val="clear" w:color="auto" w:fill="FFFFFF"/>
              </w:rPr>
              <w:t xml:space="preserve">Видача довідки для отримання </w:t>
            </w:r>
            <w:proofErr w:type="gramStart"/>
            <w:r w:rsidRPr="00DF0A77">
              <w:rPr>
                <w:rFonts w:ascii="Times New Roman" w:hAnsi="Times New Roman" w:cs="Times New Roman"/>
                <w:sz w:val="24"/>
                <w:szCs w:val="24"/>
                <w:shd w:val="clear" w:color="auto" w:fill="FFFFFF"/>
              </w:rPr>
              <w:t>п</w:t>
            </w:r>
            <w:proofErr w:type="gramEnd"/>
            <w:r w:rsidRPr="00DF0A77">
              <w:rPr>
                <w:rFonts w:ascii="Times New Roman" w:hAnsi="Times New Roman" w:cs="Times New Roman"/>
                <w:sz w:val="24"/>
                <w:szCs w:val="24"/>
                <w:shd w:val="clear" w:color="auto" w:fill="FFFFFF"/>
              </w:rPr>
              <w:t>ільг особам з інвалідністю, які не мають права на пенсію чи соціальну допомогу</w:t>
            </w:r>
          </w:p>
        </w:tc>
        <w:tc>
          <w:tcPr>
            <w:tcW w:w="1985" w:type="dxa"/>
            <w:shd w:val="clear" w:color="auto" w:fill="auto"/>
            <w:vAlign w:val="center"/>
            <w:hideMark/>
          </w:tcPr>
          <w:p w:rsidR="00114D4C" w:rsidRPr="00966A43" w:rsidRDefault="007005FE" w:rsidP="00C94042">
            <w:pPr>
              <w:spacing w:after="0" w:line="240" w:lineRule="auto"/>
              <w:jc w:val="center"/>
              <w:rPr>
                <w:rFonts w:ascii="Times New Roman" w:hAnsi="Times New Roman" w:cs="Times New Roman"/>
                <w:sz w:val="16"/>
                <w:szCs w:val="16"/>
              </w:rPr>
            </w:pPr>
            <w:hyperlink r:id="rId92" w:tgtFrame="_blank" w:history="1">
              <w:r w:rsidR="00114D4C" w:rsidRPr="00966A43">
                <w:rPr>
                  <w:rStyle w:val="a3"/>
                  <w:rFonts w:ascii="Times New Roman" w:hAnsi="Times New Roman" w:cs="Times New Roman"/>
                  <w:sz w:val="16"/>
                  <w:szCs w:val="16"/>
                  <w:shd w:val="clear" w:color="auto" w:fill="FFFFFF"/>
                </w:rPr>
                <w:t>Закон України</w:t>
              </w:r>
            </w:hyperlink>
            <w:r w:rsidR="00114D4C" w:rsidRPr="00966A43">
              <w:rPr>
                <w:rFonts w:ascii="Times New Roman" w:hAnsi="Times New Roman" w:cs="Times New Roman"/>
                <w:color w:val="333333"/>
                <w:sz w:val="16"/>
                <w:szCs w:val="16"/>
                <w:shd w:val="clear" w:color="auto" w:fill="FFFFFF"/>
              </w:rPr>
              <w:t> </w:t>
            </w:r>
            <w:r w:rsidR="00114D4C" w:rsidRPr="00966A43">
              <w:rPr>
                <w:rFonts w:ascii="Times New Roman" w:hAnsi="Times New Roman" w:cs="Times New Roman"/>
                <w:sz w:val="16"/>
                <w:szCs w:val="16"/>
                <w:shd w:val="clear" w:color="auto" w:fill="FFFFFF"/>
              </w:rPr>
              <w:t xml:space="preserve">“Про основи </w:t>
            </w:r>
            <w:proofErr w:type="gramStart"/>
            <w:r w:rsidR="00114D4C" w:rsidRPr="00966A43">
              <w:rPr>
                <w:rFonts w:ascii="Times New Roman" w:hAnsi="Times New Roman" w:cs="Times New Roman"/>
                <w:sz w:val="16"/>
                <w:szCs w:val="16"/>
                <w:shd w:val="clear" w:color="auto" w:fill="FFFFFF"/>
              </w:rPr>
              <w:t>соц</w:t>
            </w:r>
            <w:proofErr w:type="gramEnd"/>
            <w:r w:rsidR="00114D4C" w:rsidRPr="00966A43">
              <w:rPr>
                <w:rFonts w:ascii="Times New Roman" w:hAnsi="Times New Roman" w:cs="Times New Roman"/>
                <w:sz w:val="16"/>
                <w:szCs w:val="16"/>
                <w:shd w:val="clear" w:color="auto" w:fill="FFFFFF"/>
              </w:rPr>
              <w:t>іальної захищеності осіб з інвалідністю в Україні”</w:t>
            </w:r>
          </w:p>
        </w:tc>
      </w:tr>
      <w:tr w:rsidR="00114D4C" w:rsidRPr="00BE082D" w:rsidTr="00C94042">
        <w:trPr>
          <w:trHeight w:val="278"/>
        </w:trPr>
        <w:tc>
          <w:tcPr>
            <w:tcW w:w="992" w:type="dxa"/>
            <w:shd w:val="clear" w:color="auto" w:fill="auto"/>
            <w:vAlign w:val="center"/>
            <w:hideMark/>
          </w:tcPr>
          <w:p w:rsidR="00114D4C" w:rsidRPr="00E326C3" w:rsidRDefault="00114D4C" w:rsidP="00B85767">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en-US" w:eastAsia="uk-UA"/>
              </w:rPr>
              <w:t>2</w:t>
            </w:r>
            <w:r w:rsidR="00B85767">
              <w:rPr>
                <w:rFonts w:ascii="Times New Roman" w:eastAsia="Times New Roman" w:hAnsi="Times New Roman" w:cs="Times New Roman"/>
                <w:sz w:val="24"/>
                <w:szCs w:val="24"/>
                <w:lang w:val="en-US" w:eastAsia="uk-UA"/>
              </w:rPr>
              <w:t>06</w:t>
            </w:r>
            <w:r>
              <w:rPr>
                <w:rFonts w:ascii="Times New Roman" w:eastAsia="Times New Roman" w:hAnsi="Times New Roman" w:cs="Times New Roman"/>
                <w:sz w:val="24"/>
                <w:szCs w:val="24"/>
                <w:lang w:val="en-US" w:eastAsia="uk-UA"/>
              </w:rPr>
              <w:t>/4</w:t>
            </w:r>
            <w:r>
              <w:rPr>
                <w:rFonts w:ascii="Times New Roman" w:eastAsia="Times New Roman" w:hAnsi="Times New Roman" w:cs="Times New Roman"/>
                <w:sz w:val="24"/>
                <w:szCs w:val="24"/>
                <w:lang w:val="uk-UA" w:eastAsia="uk-UA"/>
              </w:rPr>
              <w:t>3</w:t>
            </w:r>
          </w:p>
        </w:tc>
        <w:tc>
          <w:tcPr>
            <w:tcW w:w="1276" w:type="dxa"/>
            <w:shd w:val="clear" w:color="auto" w:fill="auto"/>
            <w:vAlign w:val="center"/>
            <w:hideMark/>
          </w:tcPr>
          <w:p w:rsidR="00114D4C" w:rsidRPr="00DF0A77" w:rsidRDefault="00114D4C" w:rsidP="00C94042">
            <w:pPr>
              <w:spacing w:after="0" w:line="240" w:lineRule="auto"/>
              <w:jc w:val="center"/>
              <w:rPr>
                <w:rFonts w:ascii="Times New Roman" w:eastAsia="Times New Roman" w:hAnsi="Times New Roman" w:cs="Times New Roman"/>
                <w:sz w:val="24"/>
                <w:szCs w:val="24"/>
                <w:lang w:val="uk-UA" w:eastAsia="uk-UA"/>
              </w:rPr>
            </w:pPr>
            <w:r w:rsidRPr="00DF0A77">
              <w:rPr>
                <w:rFonts w:ascii="Times New Roman" w:eastAsia="Times New Roman" w:hAnsi="Times New Roman" w:cs="Times New Roman"/>
                <w:sz w:val="24"/>
                <w:szCs w:val="24"/>
                <w:lang w:val="uk-UA" w:eastAsia="uk-UA"/>
              </w:rPr>
              <w:t>371/00152</w:t>
            </w:r>
          </w:p>
        </w:tc>
        <w:tc>
          <w:tcPr>
            <w:tcW w:w="6379" w:type="dxa"/>
            <w:shd w:val="clear" w:color="auto" w:fill="auto"/>
            <w:vAlign w:val="center"/>
            <w:hideMark/>
          </w:tcPr>
          <w:p w:rsidR="00114D4C" w:rsidRPr="00DF0A77" w:rsidRDefault="00114D4C" w:rsidP="00C94042">
            <w:pPr>
              <w:tabs>
                <w:tab w:val="left" w:pos="0"/>
                <w:tab w:val="left" w:pos="993"/>
                <w:tab w:val="left" w:pos="1134"/>
              </w:tabs>
              <w:spacing w:after="0" w:line="240" w:lineRule="auto"/>
              <w:jc w:val="both"/>
              <w:rPr>
                <w:rFonts w:ascii="Times New Roman" w:hAnsi="Times New Roman" w:cs="Times New Roman"/>
                <w:sz w:val="24"/>
                <w:szCs w:val="24"/>
                <w:shd w:val="clear" w:color="auto" w:fill="FFFFFF"/>
              </w:rPr>
            </w:pPr>
            <w:r w:rsidRPr="00DF0A77">
              <w:rPr>
                <w:rFonts w:ascii="Times New Roman" w:hAnsi="Times New Roman" w:cs="Times New Roman"/>
                <w:sz w:val="24"/>
                <w:szCs w:val="24"/>
                <w:shd w:val="clear" w:color="auto" w:fill="FFFFFF"/>
              </w:rPr>
              <w:t>Призначення надбавки на догляд за особами з інвалідністю з дитинства та дітьми з інвалідністю</w:t>
            </w:r>
          </w:p>
        </w:tc>
        <w:tc>
          <w:tcPr>
            <w:tcW w:w="1985" w:type="dxa"/>
            <w:shd w:val="clear" w:color="auto" w:fill="auto"/>
            <w:vAlign w:val="center"/>
            <w:hideMark/>
          </w:tcPr>
          <w:p w:rsidR="00114D4C" w:rsidRPr="00966A43" w:rsidRDefault="007005FE" w:rsidP="00C94042">
            <w:pPr>
              <w:spacing w:after="0" w:line="240" w:lineRule="auto"/>
              <w:jc w:val="center"/>
              <w:rPr>
                <w:rFonts w:ascii="Times New Roman" w:hAnsi="Times New Roman" w:cs="Times New Roman"/>
                <w:sz w:val="16"/>
                <w:szCs w:val="16"/>
              </w:rPr>
            </w:pPr>
            <w:hyperlink r:id="rId93" w:tgtFrame="_blank" w:history="1">
              <w:r w:rsidR="00114D4C" w:rsidRPr="00966A43">
                <w:rPr>
                  <w:rStyle w:val="a3"/>
                  <w:rFonts w:ascii="Times New Roman" w:hAnsi="Times New Roman" w:cs="Times New Roman"/>
                  <w:color w:val="000099"/>
                  <w:sz w:val="16"/>
                  <w:szCs w:val="16"/>
                  <w:shd w:val="clear" w:color="auto" w:fill="FFFFFF"/>
                </w:rPr>
                <w:t>Закон України</w:t>
              </w:r>
            </w:hyperlink>
            <w:r w:rsidR="00114D4C" w:rsidRPr="00966A43">
              <w:rPr>
                <w:rFonts w:ascii="Times New Roman" w:hAnsi="Times New Roman" w:cs="Times New Roman"/>
                <w:color w:val="333333"/>
                <w:sz w:val="16"/>
                <w:szCs w:val="16"/>
                <w:shd w:val="clear" w:color="auto" w:fill="FFFFFF"/>
              </w:rPr>
              <w:t> </w:t>
            </w:r>
            <w:r w:rsidR="00114D4C" w:rsidRPr="00966A43">
              <w:rPr>
                <w:rFonts w:ascii="Times New Roman" w:hAnsi="Times New Roman" w:cs="Times New Roman"/>
                <w:sz w:val="16"/>
                <w:szCs w:val="16"/>
                <w:shd w:val="clear" w:color="auto" w:fill="FFFFFF"/>
              </w:rPr>
              <w:t xml:space="preserve">“Про державну </w:t>
            </w:r>
            <w:proofErr w:type="gramStart"/>
            <w:r w:rsidR="00114D4C" w:rsidRPr="00966A43">
              <w:rPr>
                <w:rFonts w:ascii="Times New Roman" w:hAnsi="Times New Roman" w:cs="Times New Roman"/>
                <w:sz w:val="16"/>
                <w:szCs w:val="16"/>
                <w:shd w:val="clear" w:color="auto" w:fill="FFFFFF"/>
              </w:rPr>
              <w:t>соц</w:t>
            </w:r>
            <w:proofErr w:type="gramEnd"/>
            <w:r w:rsidR="00114D4C" w:rsidRPr="00966A43">
              <w:rPr>
                <w:rFonts w:ascii="Times New Roman" w:hAnsi="Times New Roman" w:cs="Times New Roman"/>
                <w:sz w:val="16"/>
                <w:szCs w:val="16"/>
                <w:shd w:val="clear" w:color="auto" w:fill="FFFFFF"/>
              </w:rPr>
              <w:t>іальну допомогу особам з інвалідністю з дитинства та дітям з інвалідністю”</w:t>
            </w:r>
          </w:p>
        </w:tc>
      </w:tr>
      <w:tr w:rsidR="00114D4C" w:rsidRPr="00BE082D" w:rsidTr="00C94042">
        <w:trPr>
          <w:trHeight w:val="278"/>
        </w:trPr>
        <w:tc>
          <w:tcPr>
            <w:tcW w:w="992" w:type="dxa"/>
            <w:shd w:val="clear" w:color="auto" w:fill="auto"/>
            <w:vAlign w:val="center"/>
            <w:hideMark/>
          </w:tcPr>
          <w:p w:rsidR="00114D4C" w:rsidRPr="00E326C3" w:rsidRDefault="00114D4C" w:rsidP="00B85767">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en-US" w:eastAsia="uk-UA"/>
              </w:rPr>
              <w:t>2</w:t>
            </w:r>
            <w:r w:rsidR="00B85767">
              <w:rPr>
                <w:rFonts w:ascii="Times New Roman" w:eastAsia="Times New Roman" w:hAnsi="Times New Roman" w:cs="Times New Roman"/>
                <w:sz w:val="24"/>
                <w:szCs w:val="24"/>
                <w:lang w:val="en-US" w:eastAsia="uk-UA"/>
              </w:rPr>
              <w:t>07</w:t>
            </w:r>
            <w:r>
              <w:rPr>
                <w:rFonts w:ascii="Times New Roman" w:eastAsia="Times New Roman" w:hAnsi="Times New Roman" w:cs="Times New Roman"/>
                <w:sz w:val="24"/>
                <w:szCs w:val="24"/>
                <w:lang w:val="en-US" w:eastAsia="uk-UA"/>
              </w:rPr>
              <w:t>/4</w:t>
            </w:r>
            <w:r>
              <w:rPr>
                <w:rFonts w:ascii="Times New Roman" w:eastAsia="Times New Roman" w:hAnsi="Times New Roman" w:cs="Times New Roman"/>
                <w:sz w:val="24"/>
                <w:szCs w:val="24"/>
                <w:lang w:val="uk-UA" w:eastAsia="uk-UA"/>
              </w:rPr>
              <w:t>4</w:t>
            </w:r>
          </w:p>
        </w:tc>
        <w:tc>
          <w:tcPr>
            <w:tcW w:w="1276" w:type="dxa"/>
            <w:shd w:val="clear" w:color="auto" w:fill="auto"/>
            <w:vAlign w:val="center"/>
            <w:hideMark/>
          </w:tcPr>
          <w:p w:rsidR="00114D4C" w:rsidRPr="00DF0A77" w:rsidRDefault="00114D4C" w:rsidP="00C94042">
            <w:pPr>
              <w:spacing w:after="0" w:line="240" w:lineRule="auto"/>
              <w:jc w:val="center"/>
              <w:rPr>
                <w:rFonts w:ascii="Times New Roman" w:eastAsia="Times New Roman" w:hAnsi="Times New Roman" w:cs="Times New Roman"/>
                <w:sz w:val="24"/>
                <w:szCs w:val="24"/>
                <w:lang w:val="uk-UA" w:eastAsia="uk-UA"/>
              </w:rPr>
            </w:pPr>
            <w:r w:rsidRPr="00DF0A77">
              <w:rPr>
                <w:rFonts w:ascii="Times New Roman" w:eastAsia="Times New Roman" w:hAnsi="Times New Roman" w:cs="Times New Roman"/>
                <w:sz w:val="24"/>
                <w:szCs w:val="24"/>
                <w:lang w:val="uk-UA" w:eastAsia="uk-UA"/>
              </w:rPr>
              <w:t>372/00230</w:t>
            </w:r>
          </w:p>
        </w:tc>
        <w:tc>
          <w:tcPr>
            <w:tcW w:w="6379" w:type="dxa"/>
            <w:shd w:val="clear" w:color="auto" w:fill="auto"/>
            <w:vAlign w:val="center"/>
            <w:hideMark/>
          </w:tcPr>
          <w:p w:rsidR="00114D4C" w:rsidRPr="00DF0A77" w:rsidRDefault="00114D4C" w:rsidP="00C94042">
            <w:pPr>
              <w:tabs>
                <w:tab w:val="left" w:pos="0"/>
                <w:tab w:val="left" w:pos="993"/>
                <w:tab w:val="left" w:pos="1134"/>
              </w:tabs>
              <w:spacing w:after="0" w:line="240" w:lineRule="auto"/>
              <w:jc w:val="both"/>
              <w:rPr>
                <w:rFonts w:ascii="Times New Roman" w:hAnsi="Times New Roman" w:cs="Times New Roman"/>
                <w:sz w:val="24"/>
                <w:szCs w:val="24"/>
                <w:shd w:val="clear" w:color="auto" w:fill="FFFFFF"/>
              </w:rPr>
            </w:pPr>
            <w:r w:rsidRPr="00DF0A77">
              <w:rPr>
                <w:rFonts w:ascii="Times New Roman" w:hAnsi="Times New Roman" w:cs="Times New Roman"/>
                <w:sz w:val="24"/>
                <w:szCs w:val="24"/>
                <w:shd w:val="clear" w:color="auto" w:fill="FFFFFF"/>
              </w:rPr>
              <w:t>Установлення статусу, видача посвідчень особам, які постраждали внаслідок Чорнобильської катастрофи (відповідно до визначених категорій)</w:t>
            </w:r>
          </w:p>
        </w:tc>
        <w:tc>
          <w:tcPr>
            <w:tcW w:w="1985" w:type="dxa"/>
            <w:shd w:val="clear" w:color="auto" w:fill="auto"/>
            <w:vAlign w:val="center"/>
            <w:hideMark/>
          </w:tcPr>
          <w:p w:rsidR="00114D4C" w:rsidRPr="00966A43" w:rsidRDefault="007005FE" w:rsidP="00C94042">
            <w:pPr>
              <w:spacing w:after="0" w:line="240" w:lineRule="auto"/>
              <w:jc w:val="center"/>
              <w:rPr>
                <w:rFonts w:ascii="Times New Roman" w:hAnsi="Times New Roman" w:cs="Times New Roman"/>
                <w:sz w:val="16"/>
                <w:szCs w:val="16"/>
              </w:rPr>
            </w:pPr>
            <w:hyperlink r:id="rId94" w:tgtFrame="_blank" w:history="1">
              <w:r w:rsidR="00114D4C" w:rsidRPr="00966A43">
                <w:rPr>
                  <w:rStyle w:val="a3"/>
                  <w:rFonts w:ascii="Times New Roman" w:hAnsi="Times New Roman" w:cs="Times New Roman"/>
                  <w:color w:val="000099"/>
                  <w:sz w:val="16"/>
                  <w:szCs w:val="16"/>
                  <w:shd w:val="clear" w:color="auto" w:fill="FFFFFF"/>
                </w:rPr>
                <w:t>Закон України</w:t>
              </w:r>
            </w:hyperlink>
            <w:r w:rsidR="00114D4C" w:rsidRPr="00966A43">
              <w:rPr>
                <w:rFonts w:ascii="Times New Roman" w:hAnsi="Times New Roman" w:cs="Times New Roman"/>
                <w:color w:val="333333"/>
                <w:sz w:val="16"/>
                <w:szCs w:val="16"/>
                <w:shd w:val="clear" w:color="auto" w:fill="FFFFFF"/>
              </w:rPr>
              <w:t> </w:t>
            </w:r>
            <w:r w:rsidR="00114D4C" w:rsidRPr="00966A43">
              <w:rPr>
                <w:rFonts w:ascii="Times New Roman" w:hAnsi="Times New Roman" w:cs="Times New Roman"/>
                <w:sz w:val="16"/>
                <w:szCs w:val="16"/>
                <w:shd w:val="clear" w:color="auto" w:fill="FFFFFF"/>
              </w:rPr>
              <w:t xml:space="preserve">“Про статус і </w:t>
            </w:r>
            <w:proofErr w:type="gramStart"/>
            <w:r w:rsidR="00114D4C" w:rsidRPr="00966A43">
              <w:rPr>
                <w:rFonts w:ascii="Times New Roman" w:hAnsi="Times New Roman" w:cs="Times New Roman"/>
                <w:sz w:val="16"/>
                <w:szCs w:val="16"/>
                <w:shd w:val="clear" w:color="auto" w:fill="FFFFFF"/>
              </w:rPr>
              <w:t>соц</w:t>
            </w:r>
            <w:proofErr w:type="gramEnd"/>
            <w:r w:rsidR="00114D4C" w:rsidRPr="00966A43">
              <w:rPr>
                <w:rFonts w:ascii="Times New Roman" w:hAnsi="Times New Roman" w:cs="Times New Roman"/>
                <w:sz w:val="16"/>
                <w:szCs w:val="16"/>
                <w:shd w:val="clear" w:color="auto" w:fill="FFFFFF"/>
              </w:rPr>
              <w:t>іальний захист громадян, які постраждали внаслідок Чорнобильської катастрофи”</w:t>
            </w:r>
          </w:p>
        </w:tc>
      </w:tr>
      <w:tr w:rsidR="00114D4C" w:rsidRPr="00BE082D" w:rsidTr="00C94042">
        <w:trPr>
          <w:trHeight w:val="278"/>
        </w:trPr>
        <w:tc>
          <w:tcPr>
            <w:tcW w:w="992" w:type="dxa"/>
            <w:shd w:val="clear" w:color="auto" w:fill="auto"/>
            <w:vAlign w:val="center"/>
            <w:hideMark/>
          </w:tcPr>
          <w:p w:rsidR="00114D4C" w:rsidRPr="00E326C3" w:rsidRDefault="00114D4C" w:rsidP="00B85767">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en-US" w:eastAsia="uk-UA"/>
              </w:rPr>
              <w:t>2</w:t>
            </w:r>
            <w:r w:rsidR="00B85767">
              <w:rPr>
                <w:rFonts w:ascii="Times New Roman" w:eastAsia="Times New Roman" w:hAnsi="Times New Roman" w:cs="Times New Roman"/>
                <w:sz w:val="24"/>
                <w:szCs w:val="24"/>
                <w:lang w:val="en-US" w:eastAsia="uk-UA"/>
              </w:rPr>
              <w:t>08</w:t>
            </w:r>
            <w:r>
              <w:rPr>
                <w:rFonts w:ascii="Times New Roman" w:eastAsia="Times New Roman" w:hAnsi="Times New Roman" w:cs="Times New Roman"/>
                <w:sz w:val="24"/>
                <w:szCs w:val="24"/>
                <w:lang w:val="en-US" w:eastAsia="uk-UA"/>
              </w:rPr>
              <w:t>/4</w:t>
            </w:r>
            <w:r>
              <w:rPr>
                <w:rFonts w:ascii="Times New Roman" w:eastAsia="Times New Roman" w:hAnsi="Times New Roman" w:cs="Times New Roman"/>
                <w:sz w:val="24"/>
                <w:szCs w:val="24"/>
                <w:lang w:val="uk-UA" w:eastAsia="uk-UA"/>
              </w:rPr>
              <w:t>5</w:t>
            </w:r>
          </w:p>
        </w:tc>
        <w:tc>
          <w:tcPr>
            <w:tcW w:w="1276" w:type="dxa"/>
            <w:shd w:val="clear" w:color="auto" w:fill="auto"/>
            <w:vAlign w:val="center"/>
            <w:hideMark/>
          </w:tcPr>
          <w:p w:rsidR="00114D4C" w:rsidRPr="00DF0A77" w:rsidRDefault="00114D4C" w:rsidP="00C94042">
            <w:pPr>
              <w:spacing w:after="0" w:line="240" w:lineRule="auto"/>
              <w:jc w:val="center"/>
              <w:rPr>
                <w:rFonts w:ascii="Times New Roman" w:eastAsia="Times New Roman" w:hAnsi="Times New Roman" w:cs="Times New Roman"/>
                <w:sz w:val="24"/>
                <w:szCs w:val="24"/>
                <w:lang w:val="uk-UA" w:eastAsia="uk-UA"/>
              </w:rPr>
            </w:pPr>
            <w:r w:rsidRPr="00DF0A77">
              <w:rPr>
                <w:rFonts w:ascii="Times New Roman" w:eastAsia="Times New Roman" w:hAnsi="Times New Roman" w:cs="Times New Roman"/>
                <w:sz w:val="24"/>
                <w:szCs w:val="24"/>
                <w:lang w:val="uk-UA" w:eastAsia="uk-UA"/>
              </w:rPr>
              <w:t>374/</w:t>
            </w:r>
            <w:r w:rsidRPr="00DF0A77">
              <w:rPr>
                <w:rFonts w:ascii="Times New Roman" w:hAnsi="Times New Roman" w:cs="Times New Roman"/>
                <w:sz w:val="24"/>
                <w:szCs w:val="24"/>
                <w:shd w:val="clear" w:color="auto" w:fill="FFFFFF"/>
              </w:rPr>
              <w:t>00232</w:t>
            </w:r>
          </w:p>
        </w:tc>
        <w:tc>
          <w:tcPr>
            <w:tcW w:w="6379" w:type="dxa"/>
            <w:shd w:val="clear" w:color="auto" w:fill="auto"/>
            <w:vAlign w:val="center"/>
            <w:hideMark/>
          </w:tcPr>
          <w:p w:rsidR="00114D4C" w:rsidRPr="00DF0A77" w:rsidRDefault="00114D4C" w:rsidP="00C94042">
            <w:pPr>
              <w:tabs>
                <w:tab w:val="left" w:pos="0"/>
                <w:tab w:val="left" w:pos="993"/>
                <w:tab w:val="left" w:pos="1134"/>
              </w:tabs>
              <w:spacing w:after="0" w:line="240" w:lineRule="auto"/>
              <w:jc w:val="both"/>
              <w:rPr>
                <w:rFonts w:ascii="Times New Roman" w:hAnsi="Times New Roman" w:cs="Times New Roman"/>
                <w:sz w:val="24"/>
                <w:szCs w:val="24"/>
                <w:shd w:val="clear" w:color="auto" w:fill="FFFFFF"/>
                <w:lang w:val="uk-UA"/>
              </w:rPr>
            </w:pPr>
            <w:r w:rsidRPr="00DF0A77">
              <w:rPr>
                <w:rFonts w:ascii="Times New Roman" w:hAnsi="Times New Roman" w:cs="Times New Roman"/>
                <w:sz w:val="24"/>
                <w:szCs w:val="24"/>
                <w:shd w:val="clear" w:color="auto" w:fill="FFFFFF"/>
                <w:lang w:val="uk-UA"/>
              </w:rPr>
              <w:t>Призначення компенсацій та допомоги учасникам ліквідації наслідків аварії на Чорнобильській АЕС, громадянам, які брали 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віднесеним до категорії 1, або 2, або 3, потерпілим від Чорнобильської катастрофи, віднесеним до категорії 1, або 2, або 3, потерпілим від радіаційного опромінення, віднесеним до категорії 1 або 2</w:t>
            </w:r>
          </w:p>
        </w:tc>
        <w:tc>
          <w:tcPr>
            <w:tcW w:w="1985" w:type="dxa"/>
            <w:shd w:val="clear" w:color="auto" w:fill="auto"/>
            <w:vAlign w:val="center"/>
            <w:hideMark/>
          </w:tcPr>
          <w:p w:rsidR="00114D4C" w:rsidRPr="00966A43" w:rsidRDefault="00114D4C" w:rsidP="00C94042">
            <w:pPr>
              <w:spacing w:after="0" w:line="240" w:lineRule="auto"/>
              <w:jc w:val="center"/>
              <w:rPr>
                <w:rFonts w:ascii="Times New Roman" w:hAnsi="Times New Roman" w:cs="Times New Roman"/>
                <w:sz w:val="16"/>
                <w:szCs w:val="16"/>
                <w:lang w:val="uk-UA"/>
              </w:rPr>
            </w:pPr>
            <w:r w:rsidRPr="00966A43">
              <w:rPr>
                <w:rFonts w:ascii="Times New Roman" w:eastAsia="Times New Roman" w:hAnsi="Times New Roman" w:cs="Times New Roman"/>
                <w:sz w:val="16"/>
                <w:szCs w:val="16"/>
                <w:lang w:eastAsia="uk-UA"/>
              </w:rPr>
              <w:t>-“-</w:t>
            </w:r>
          </w:p>
        </w:tc>
      </w:tr>
      <w:tr w:rsidR="00114D4C" w:rsidRPr="00BE082D" w:rsidTr="00C94042">
        <w:trPr>
          <w:trHeight w:val="278"/>
        </w:trPr>
        <w:tc>
          <w:tcPr>
            <w:tcW w:w="992" w:type="dxa"/>
            <w:shd w:val="clear" w:color="auto" w:fill="auto"/>
            <w:vAlign w:val="center"/>
            <w:hideMark/>
          </w:tcPr>
          <w:p w:rsidR="00114D4C" w:rsidRPr="00E326C3" w:rsidRDefault="00114D4C" w:rsidP="00B85767">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en-US" w:eastAsia="uk-UA"/>
              </w:rPr>
              <w:t>2</w:t>
            </w:r>
            <w:r w:rsidR="00B85767">
              <w:rPr>
                <w:rFonts w:ascii="Times New Roman" w:eastAsia="Times New Roman" w:hAnsi="Times New Roman" w:cs="Times New Roman"/>
                <w:sz w:val="24"/>
                <w:szCs w:val="24"/>
                <w:lang w:val="en-US" w:eastAsia="uk-UA"/>
              </w:rPr>
              <w:t>09</w:t>
            </w:r>
            <w:r>
              <w:rPr>
                <w:rFonts w:ascii="Times New Roman" w:eastAsia="Times New Roman" w:hAnsi="Times New Roman" w:cs="Times New Roman"/>
                <w:sz w:val="24"/>
                <w:szCs w:val="24"/>
                <w:lang w:val="en-US" w:eastAsia="uk-UA"/>
              </w:rPr>
              <w:t>/4</w:t>
            </w:r>
            <w:r>
              <w:rPr>
                <w:rFonts w:ascii="Times New Roman" w:eastAsia="Times New Roman" w:hAnsi="Times New Roman" w:cs="Times New Roman"/>
                <w:sz w:val="24"/>
                <w:szCs w:val="24"/>
                <w:lang w:val="uk-UA" w:eastAsia="uk-UA"/>
              </w:rPr>
              <w:t>6</w:t>
            </w:r>
          </w:p>
        </w:tc>
        <w:tc>
          <w:tcPr>
            <w:tcW w:w="1276" w:type="dxa"/>
            <w:shd w:val="clear" w:color="auto" w:fill="auto"/>
            <w:vAlign w:val="center"/>
            <w:hideMark/>
          </w:tcPr>
          <w:p w:rsidR="00114D4C" w:rsidRPr="00DF0A77" w:rsidRDefault="00114D4C" w:rsidP="00C94042">
            <w:pPr>
              <w:spacing w:after="0" w:line="240" w:lineRule="auto"/>
              <w:jc w:val="center"/>
              <w:rPr>
                <w:rFonts w:ascii="Times New Roman" w:eastAsia="Times New Roman" w:hAnsi="Times New Roman" w:cs="Times New Roman"/>
                <w:sz w:val="24"/>
                <w:szCs w:val="24"/>
                <w:lang w:val="uk-UA" w:eastAsia="uk-UA"/>
              </w:rPr>
            </w:pPr>
            <w:r w:rsidRPr="00DF0A77">
              <w:rPr>
                <w:rFonts w:ascii="Times New Roman" w:eastAsia="Times New Roman" w:hAnsi="Times New Roman" w:cs="Times New Roman"/>
                <w:sz w:val="24"/>
                <w:szCs w:val="24"/>
                <w:lang w:val="uk-UA" w:eastAsia="uk-UA"/>
              </w:rPr>
              <w:t>375/</w:t>
            </w:r>
            <w:r w:rsidRPr="00DF0A77">
              <w:rPr>
                <w:rFonts w:ascii="Times New Roman" w:hAnsi="Times New Roman" w:cs="Times New Roman"/>
                <w:sz w:val="24"/>
                <w:szCs w:val="24"/>
                <w:shd w:val="clear" w:color="auto" w:fill="FFFFFF"/>
              </w:rPr>
              <w:t>00171</w:t>
            </w:r>
          </w:p>
        </w:tc>
        <w:tc>
          <w:tcPr>
            <w:tcW w:w="6379" w:type="dxa"/>
            <w:shd w:val="clear" w:color="auto" w:fill="auto"/>
            <w:vAlign w:val="center"/>
            <w:hideMark/>
          </w:tcPr>
          <w:p w:rsidR="00114D4C" w:rsidRPr="00DF0A77" w:rsidRDefault="00114D4C" w:rsidP="00C94042">
            <w:pPr>
              <w:pStyle w:val="rvps14"/>
              <w:spacing w:before="120" w:after="120"/>
              <w:jc w:val="both"/>
              <w:rPr>
                <w:shd w:val="clear" w:color="auto" w:fill="FFFFFF"/>
                <w:lang w:val="uk-UA"/>
              </w:rPr>
            </w:pPr>
            <w:r w:rsidRPr="00DF0A77">
              <w:rPr>
                <w:lang w:val="uk-UA"/>
              </w:rPr>
              <w:t>Призначення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p>
        </w:tc>
        <w:tc>
          <w:tcPr>
            <w:tcW w:w="1985" w:type="dxa"/>
            <w:shd w:val="clear" w:color="auto" w:fill="auto"/>
            <w:vAlign w:val="center"/>
            <w:hideMark/>
          </w:tcPr>
          <w:p w:rsidR="00114D4C" w:rsidRPr="00966A43" w:rsidRDefault="00114D4C" w:rsidP="00C94042">
            <w:pPr>
              <w:spacing w:after="0" w:line="240" w:lineRule="auto"/>
              <w:jc w:val="center"/>
              <w:rPr>
                <w:rFonts w:ascii="Times New Roman" w:hAnsi="Times New Roman" w:cs="Times New Roman"/>
                <w:sz w:val="16"/>
                <w:szCs w:val="16"/>
                <w:lang w:val="uk-UA"/>
              </w:rPr>
            </w:pPr>
            <w:r w:rsidRPr="00966A43">
              <w:rPr>
                <w:rFonts w:ascii="Times New Roman" w:eastAsia="Times New Roman" w:hAnsi="Times New Roman" w:cs="Times New Roman"/>
                <w:sz w:val="16"/>
                <w:szCs w:val="16"/>
                <w:lang w:eastAsia="uk-UA"/>
              </w:rPr>
              <w:t>-“-</w:t>
            </w:r>
          </w:p>
        </w:tc>
      </w:tr>
      <w:tr w:rsidR="00114D4C" w:rsidRPr="00BE082D" w:rsidTr="00C94042">
        <w:trPr>
          <w:trHeight w:val="278"/>
        </w:trPr>
        <w:tc>
          <w:tcPr>
            <w:tcW w:w="992" w:type="dxa"/>
            <w:shd w:val="clear" w:color="auto" w:fill="auto"/>
            <w:vAlign w:val="center"/>
            <w:hideMark/>
          </w:tcPr>
          <w:p w:rsidR="00114D4C" w:rsidRPr="00E326C3" w:rsidRDefault="00114D4C" w:rsidP="00B85767">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en-US" w:eastAsia="uk-UA"/>
              </w:rPr>
              <w:t>2</w:t>
            </w:r>
            <w:r w:rsidR="00B85767">
              <w:rPr>
                <w:rFonts w:ascii="Times New Roman" w:eastAsia="Times New Roman" w:hAnsi="Times New Roman" w:cs="Times New Roman"/>
                <w:sz w:val="24"/>
                <w:szCs w:val="24"/>
                <w:lang w:val="en-US" w:eastAsia="uk-UA"/>
              </w:rPr>
              <w:t>10</w:t>
            </w:r>
            <w:r>
              <w:rPr>
                <w:rFonts w:ascii="Times New Roman" w:eastAsia="Times New Roman" w:hAnsi="Times New Roman" w:cs="Times New Roman"/>
                <w:sz w:val="24"/>
                <w:szCs w:val="24"/>
                <w:lang w:val="en-US" w:eastAsia="uk-UA"/>
              </w:rPr>
              <w:t>/4</w:t>
            </w:r>
            <w:r>
              <w:rPr>
                <w:rFonts w:ascii="Times New Roman" w:eastAsia="Times New Roman" w:hAnsi="Times New Roman" w:cs="Times New Roman"/>
                <w:sz w:val="24"/>
                <w:szCs w:val="24"/>
                <w:lang w:val="uk-UA" w:eastAsia="uk-UA"/>
              </w:rPr>
              <w:t>7</w:t>
            </w:r>
          </w:p>
        </w:tc>
        <w:tc>
          <w:tcPr>
            <w:tcW w:w="1276" w:type="dxa"/>
            <w:shd w:val="clear" w:color="auto" w:fill="auto"/>
            <w:vAlign w:val="center"/>
            <w:hideMark/>
          </w:tcPr>
          <w:p w:rsidR="00114D4C" w:rsidRPr="00DF0A77" w:rsidRDefault="00114D4C" w:rsidP="00C94042">
            <w:pPr>
              <w:spacing w:after="0" w:line="240" w:lineRule="auto"/>
              <w:jc w:val="center"/>
              <w:rPr>
                <w:rFonts w:ascii="Times New Roman" w:eastAsia="Times New Roman" w:hAnsi="Times New Roman" w:cs="Times New Roman"/>
                <w:sz w:val="24"/>
                <w:szCs w:val="24"/>
                <w:lang w:val="uk-UA" w:eastAsia="uk-UA"/>
              </w:rPr>
            </w:pPr>
            <w:r w:rsidRPr="00DF0A77">
              <w:rPr>
                <w:rFonts w:ascii="Times New Roman" w:eastAsia="Times New Roman" w:hAnsi="Times New Roman" w:cs="Times New Roman"/>
                <w:sz w:val="24"/>
                <w:szCs w:val="24"/>
                <w:lang w:val="uk-UA" w:eastAsia="uk-UA"/>
              </w:rPr>
              <w:t>376/01191</w:t>
            </w:r>
          </w:p>
        </w:tc>
        <w:tc>
          <w:tcPr>
            <w:tcW w:w="6379" w:type="dxa"/>
            <w:shd w:val="clear" w:color="auto" w:fill="auto"/>
            <w:vAlign w:val="center"/>
            <w:hideMark/>
          </w:tcPr>
          <w:p w:rsidR="00114D4C" w:rsidRPr="00DF0A77" w:rsidRDefault="00114D4C" w:rsidP="00C94042">
            <w:pPr>
              <w:tabs>
                <w:tab w:val="left" w:pos="0"/>
                <w:tab w:val="left" w:pos="993"/>
                <w:tab w:val="left" w:pos="1134"/>
              </w:tabs>
              <w:spacing w:after="0" w:line="240" w:lineRule="auto"/>
              <w:jc w:val="both"/>
              <w:rPr>
                <w:rFonts w:ascii="Times New Roman" w:hAnsi="Times New Roman" w:cs="Times New Roman"/>
                <w:sz w:val="24"/>
                <w:szCs w:val="24"/>
                <w:shd w:val="clear" w:color="auto" w:fill="FFFFFF"/>
                <w:lang w:val="uk-UA"/>
              </w:rPr>
            </w:pPr>
            <w:r w:rsidRPr="00DF0A77">
              <w:rPr>
                <w:rFonts w:ascii="Times New Roman" w:hAnsi="Times New Roman" w:cs="Times New Roman"/>
                <w:sz w:val="24"/>
                <w:szCs w:val="24"/>
                <w:shd w:val="clear" w:color="auto" w:fill="FFFFFF"/>
                <w:lang w:val="uk-UA"/>
              </w:rPr>
              <w:t>Призначення 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 в ліквідації наслідків інших ядерних аварій, у ядерних випробуваннях, військових навчаннях із застосуванням ядерної зброї, у складанні ядерних зарядів та здійсненні на них регламентних робіт</w:t>
            </w:r>
          </w:p>
        </w:tc>
        <w:tc>
          <w:tcPr>
            <w:tcW w:w="1985" w:type="dxa"/>
            <w:shd w:val="clear" w:color="auto" w:fill="auto"/>
            <w:vAlign w:val="center"/>
            <w:hideMark/>
          </w:tcPr>
          <w:p w:rsidR="00114D4C" w:rsidRPr="00966A43" w:rsidRDefault="00114D4C" w:rsidP="00C94042">
            <w:pPr>
              <w:spacing w:after="0" w:line="240" w:lineRule="auto"/>
              <w:jc w:val="center"/>
              <w:rPr>
                <w:rFonts w:ascii="Times New Roman" w:hAnsi="Times New Roman" w:cs="Times New Roman"/>
                <w:sz w:val="16"/>
                <w:szCs w:val="16"/>
                <w:lang w:val="uk-UA"/>
              </w:rPr>
            </w:pPr>
            <w:r w:rsidRPr="00966A43">
              <w:rPr>
                <w:rFonts w:ascii="Times New Roman" w:eastAsia="Times New Roman" w:hAnsi="Times New Roman" w:cs="Times New Roman"/>
                <w:sz w:val="16"/>
                <w:szCs w:val="16"/>
                <w:lang w:eastAsia="uk-UA"/>
              </w:rPr>
              <w:t>-“-</w:t>
            </w:r>
          </w:p>
        </w:tc>
      </w:tr>
      <w:tr w:rsidR="00114D4C" w:rsidRPr="00BE082D" w:rsidTr="00C94042">
        <w:trPr>
          <w:trHeight w:val="278"/>
        </w:trPr>
        <w:tc>
          <w:tcPr>
            <w:tcW w:w="992" w:type="dxa"/>
            <w:shd w:val="clear" w:color="auto" w:fill="auto"/>
            <w:vAlign w:val="center"/>
            <w:hideMark/>
          </w:tcPr>
          <w:p w:rsidR="00114D4C" w:rsidRPr="00E326C3" w:rsidRDefault="00114D4C" w:rsidP="00B85767">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en-US" w:eastAsia="uk-UA"/>
              </w:rPr>
              <w:t>2</w:t>
            </w:r>
            <w:r w:rsidR="00B85767">
              <w:rPr>
                <w:rFonts w:ascii="Times New Roman" w:eastAsia="Times New Roman" w:hAnsi="Times New Roman" w:cs="Times New Roman"/>
                <w:sz w:val="24"/>
                <w:szCs w:val="24"/>
                <w:lang w:val="en-US" w:eastAsia="uk-UA"/>
              </w:rPr>
              <w:t>11</w:t>
            </w:r>
            <w:r>
              <w:rPr>
                <w:rFonts w:ascii="Times New Roman" w:eastAsia="Times New Roman" w:hAnsi="Times New Roman" w:cs="Times New Roman"/>
                <w:sz w:val="24"/>
                <w:szCs w:val="24"/>
                <w:lang w:val="en-US" w:eastAsia="uk-UA"/>
              </w:rPr>
              <w:t>/4</w:t>
            </w:r>
            <w:r>
              <w:rPr>
                <w:rFonts w:ascii="Times New Roman" w:eastAsia="Times New Roman" w:hAnsi="Times New Roman" w:cs="Times New Roman"/>
                <w:sz w:val="24"/>
                <w:szCs w:val="24"/>
                <w:lang w:val="uk-UA" w:eastAsia="uk-UA"/>
              </w:rPr>
              <w:t>8</w:t>
            </w:r>
          </w:p>
        </w:tc>
        <w:tc>
          <w:tcPr>
            <w:tcW w:w="1276" w:type="dxa"/>
            <w:shd w:val="clear" w:color="auto" w:fill="auto"/>
            <w:vAlign w:val="center"/>
            <w:hideMark/>
          </w:tcPr>
          <w:p w:rsidR="00114D4C" w:rsidRPr="00DF0A77" w:rsidRDefault="00114D4C" w:rsidP="00C94042">
            <w:pPr>
              <w:spacing w:after="0" w:line="240" w:lineRule="auto"/>
              <w:jc w:val="center"/>
              <w:rPr>
                <w:rFonts w:ascii="Times New Roman" w:eastAsia="Times New Roman" w:hAnsi="Times New Roman" w:cs="Times New Roman"/>
                <w:sz w:val="24"/>
                <w:szCs w:val="24"/>
                <w:lang w:val="uk-UA" w:eastAsia="uk-UA"/>
              </w:rPr>
            </w:pPr>
            <w:r w:rsidRPr="00DF0A77">
              <w:rPr>
                <w:rFonts w:ascii="Times New Roman" w:eastAsia="Times New Roman" w:hAnsi="Times New Roman" w:cs="Times New Roman"/>
                <w:sz w:val="24"/>
                <w:szCs w:val="24"/>
                <w:lang w:val="uk-UA" w:eastAsia="uk-UA"/>
              </w:rPr>
              <w:t>377/</w:t>
            </w:r>
            <w:r w:rsidRPr="00DF0A77">
              <w:rPr>
                <w:rFonts w:ascii="Times New Roman" w:hAnsi="Times New Roman" w:cs="Times New Roman"/>
                <w:sz w:val="24"/>
                <w:szCs w:val="24"/>
                <w:shd w:val="clear" w:color="auto" w:fill="FFFFFF"/>
              </w:rPr>
              <w:t>00172</w:t>
            </w:r>
          </w:p>
        </w:tc>
        <w:tc>
          <w:tcPr>
            <w:tcW w:w="6379" w:type="dxa"/>
            <w:shd w:val="clear" w:color="auto" w:fill="auto"/>
            <w:vAlign w:val="center"/>
            <w:hideMark/>
          </w:tcPr>
          <w:p w:rsidR="00114D4C" w:rsidRPr="00DF0A77" w:rsidRDefault="00114D4C" w:rsidP="00C94042">
            <w:pPr>
              <w:tabs>
                <w:tab w:val="left" w:pos="0"/>
                <w:tab w:val="left" w:pos="993"/>
                <w:tab w:val="left" w:pos="1134"/>
              </w:tabs>
              <w:spacing w:after="0" w:line="240" w:lineRule="auto"/>
              <w:jc w:val="both"/>
              <w:rPr>
                <w:rFonts w:ascii="Times New Roman" w:hAnsi="Times New Roman" w:cs="Times New Roman"/>
                <w:sz w:val="24"/>
                <w:szCs w:val="24"/>
                <w:shd w:val="clear" w:color="auto" w:fill="FFFFFF"/>
                <w:lang w:val="uk-UA"/>
              </w:rPr>
            </w:pPr>
            <w:r w:rsidRPr="00DF0A77">
              <w:rPr>
                <w:rFonts w:ascii="Times New Roman" w:hAnsi="Times New Roman" w:cs="Times New Roman"/>
                <w:sz w:val="24"/>
                <w:szCs w:val="24"/>
                <w:shd w:val="clear" w:color="auto" w:fill="FFFFFF"/>
                <w:lang w:val="uk-UA"/>
              </w:rPr>
              <w:t>Призначення одноразової компенсації сім’ям, які втратили годувальника із числа учасників ліквідації наслідків аварії на Чорнобильській АЕС, смерть яких пов’язана з Чорнобильською катастрофою</w:t>
            </w:r>
          </w:p>
        </w:tc>
        <w:tc>
          <w:tcPr>
            <w:tcW w:w="1985" w:type="dxa"/>
            <w:shd w:val="clear" w:color="auto" w:fill="auto"/>
            <w:vAlign w:val="center"/>
            <w:hideMark/>
          </w:tcPr>
          <w:p w:rsidR="00114D4C" w:rsidRPr="00966A43" w:rsidRDefault="007005FE" w:rsidP="00C94042">
            <w:pPr>
              <w:spacing w:after="0" w:line="240" w:lineRule="auto"/>
              <w:jc w:val="center"/>
              <w:rPr>
                <w:rFonts w:ascii="Times New Roman" w:hAnsi="Times New Roman" w:cs="Times New Roman"/>
                <w:sz w:val="16"/>
                <w:szCs w:val="16"/>
                <w:lang w:val="uk-UA"/>
              </w:rPr>
            </w:pPr>
            <w:hyperlink r:id="rId95" w:tgtFrame="_blank" w:history="1">
              <w:r w:rsidR="00114D4C" w:rsidRPr="00966A43">
                <w:rPr>
                  <w:rStyle w:val="a3"/>
                  <w:rFonts w:ascii="Times New Roman" w:hAnsi="Times New Roman" w:cs="Times New Roman"/>
                  <w:sz w:val="16"/>
                  <w:szCs w:val="16"/>
                  <w:shd w:val="clear" w:color="auto" w:fill="FFFFFF"/>
                </w:rPr>
                <w:t>Закон України</w:t>
              </w:r>
            </w:hyperlink>
            <w:r w:rsidR="00114D4C" w:rsidRPr="00966A43">
              <w:rPr>
                <w:rFonts w:ascii="Times New Roman" w:hAnsi="Times New Roman" w:cs="Times New Roman"/>
                <w:color w:val="333333"/>
                <w:sz w:val="16"/>
                <w:szCs w:val="16"/>
                <w:shd w:val="clear" w:color="auto" w:fill="FFFFFF"/>
              </w:rPr>
              <w:t> </w:t>
            </w:r>
            <w:r w:rsidR="00114D4C" w:rsidRPr="00966A43">
              <w:rPr>
                <w:rFonts w:ascii="Times New Roman" w:hAnsi="Times New Roman" w:cs="Times New Roman"/>
                <w:sz w:val="16"/>
                <w:szCs w:val="16"/>
                <w:shd w:val="clear" w:color="auto" w:fill="FFFFFF"/>
              </w:rPr>
              <w:t xml:space="preserve">“Про статус і </w:t>
            </w:r>
            <w:proofErr w:type="gramStart"/>
            <w:r w:rsidR="00114D4C" w:rsidRPr="00966A43">
              <w:rPr>
                <w:rFonts w:ascii="Times New Roman" w:hAnsi="Times New Roman" w:cs="Times New Roman"/>
                <w:sz w:val="16"/>
                <w:szCs w:val="16"/>
                <w:shd w:val="clear" w:color="auto" w:fill="FFFFFF"/>
              </w:rPr>
              <w:t>соц</w:t>
            </w:r>
            <w:proofErr w:type="gramEnd"/>
            <w:r w:rsidR="00114D4C" w:rsidRPr="00966A43">
              <w:rPr>
                <w:rFonts w:ascii="Times New Roman" w:hAnsi="Times New Roman" w:cs="Times New Roman"/>
                <w:sz w:val="16"/>
                <w:szCs w:val="16"/>
                <w:shd w:val="clear" w:color="auto" w:fill="FFFFFF"/>
              </w:rPr>
              <w:t>іальний захист громадян, які постраждали внаслідок Чорнобильської катастрофи”</w:t>
            </w:r>
          </w:p>
        </w:tc>
      </w:tr>
      <w:tr w:rsidR="00114D4C" w:rsidRPr="00BE082D" w:rsidTr="00C94042">
        <w:trPr>
          <w:trHeight w:val="278"/>
        </w:trPr>
        <w:tc>
          <w:tcPr>
            <w:tcW w:w="992" w:type="dxa"/>
            <w:shd w:val="clear" w:color="auto" w:fill="auto"/>
            <w:vAlign w:val="center"/>
            <w:hideMark/>
          </w:tcPr>
          <w:p w:rsidR="00114D4C" w:rsidRPr="00E326C3" w:rsidRDefault="00114D4C" w:rsidP="00B85767">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en-US" w:eastAsia="uk-UA"/>
              </w:rPr>
              <w:t>21</w:t>
            </w:r>
            <w:r w:rsidR="00B85767">
              <w:rPr>
                <w:rFonts w:ascii="Times New Roman" w:eastAsia="Times New Roman" w:hAnsi="Times New Roman" w:cs="Times New Roman"/>
                <w:sz w:val="24"/>
                <w:szCs w:val="24"/>
                <w:lang w:val="en-US" w:eastAsia="uk-UA"/>
              </w:rPr>
              <w:t>2</w:t>
            </w:r>
            <w:r>
              <w:rPr>
                <w:rFonts w:ascii="Times New Roman" w:eastAsia="Times New Roman" w:hAnsi="Times New Roman" w:cs="Times New Roman"/>
                <w:sz w:val="24"/>
                <w:szCs w:val="24"/>
                <w:lang w:val="en-US" w:eastAsia="uk-UA"/>
              </w:rPr>
              <w:t>/4</w:t>
            </w:r>
            <w:r>
              <w:rPr>
                <w:rFonts w:ascii="Times New Roman" w:eastAsia="Times New Roman" w:hAnsi="Times New Roman" w:cs="Times New Roman"/>
                <w:sz w:val="24"/>
                <w:szCs w:val="24"/>
                <w:lang w:val="uk-UA" w:eastAsia="uk-UA"/>
              </w:rPr>
              <w:t>9</w:t>
            </w:r>
          </w:p>
        </w:tc>
        <w:tc>
          <w:tcPr>
            <w:tcW w:w="1276" w:type="dxa"/>
            <w:shd w:val="clear" w:color="auto" w:fill="auto"/>
            <w:vAlign w:val="center"/>
            <w:hideMark/>
          </w:tcPr>
          <w:p w:rsidR="00114D4C" w:rsidRPr="00DF0A77" w:rsidRDefault="00114D4C" w:rsidP="00C94042">
            <w:pPr>
              <w:spacing w:after="0" w:line="240" w:lineRule="auto"/>
              <w:jc w:val="center"/>
              <w:rPr>
                <w:rFonts w:ascii="Times New Roman" w:eastAsia="Times New Roman" w:hAnsi="Times New Roman" w:cs="Times New Roman"/>
                <w:sz w:val="24"/>
                <w:szCs w:val="24"/>
                <w:lang w:val="uk-UA" w:eastAsia="uk-UA"/>
              </w:rPr>
            </w:pPr>
            <w:r w:rsidRPr="00DF0A77">
              <w:rPr>
                <w:rFonts w:ascii="Times New Roman" w:eastAsia="Times New Roman" w:hAnsi="Times New Roman" w:cs="Times New Roman"/>
                <w:sz w:val="24"/>
                <w:szCs w:val="24"/>
                <w:lang w:val="uk-UA" w:eastAsia="uk-UA"/>
              </w:rPr>
              <w:t>378/00170</w:t>
            </w:r>
          </w:p>
        </w:tc>
        <w:tc>
          <w:tcPr>
            <w:tcW w:w="6379" w:type="dxa"/>
            <w:shd w:val="clear" w:color="auto" w:fill="auto"/>
            <w:vAlign w:val="center"/>
            <w:hideMark/>
          </w:tcPr>
          <w:p w:rsidR="00114D4C" w:rsidRPr="00DF0A77" w:rsidRDefault="00114D4C" w:rsidP="00C94042">
            <w:pPr>
              <w:pStyle w:val="rvps14"/>
              <w:spacing w:before="120" w:after="120"/>
              <w:jc w:val="both"/>
              <w:rPr>
                <w:shd w:val="clear" w:color="auto" w:fill="FFFFFF"/>
                <w:lang w:val="uk-UA"/>
              </w:rPr>
            </w:pPr>
            <w:r w:rsidRPr="00DF0A77">
              <w:rPr>
                <w:lang w:val="uk-UA"/>
              </w:rPr>
              <w:t xml:space="preserve">Призначення компенсацій та допомоги дітям, які потерпіли від Чорнобильської катастрофи, дітям з інвалідністю, інвалідність яких пов’язана з Чорнобильською </w:t>
            </w:r>
            <w:r w:rsidRPr="00DF0A77">
              <w:rPr>
                <w:lang w:val="uk-UA"/>
              </w:rPr>
              <w:lastRenderedPageBreak/>
              <w:t>катастрофою, та їх батькам</w:t>
            </w:r>
          </w:p>
        </w:tc>
        <w:tc>
          <w:tcPr>
            <w:tcW w:w="1985" w:type="dxa"/>
            <w:shd w:val="clear" w:color="auto" w:fill="auto"/>
            <w:vAlign w:val="center"/>
            <w:hideMark/>
          </w:tcPr>
          <w:p w:rsidR="00114D4C" w:rsidRPr="00966A43" w:rsidRDefault="00114D4C" w:rsidP="00C94042">
            <w:pPr>
              <w:spacing w:after="0" w:line="240" w:lineRule="auto"/>
              <w:jc w:val="center"/>
              <w:rPr>
                <w:rFonts w:ascii="Times New Roman" w:hAnsi="Times New Roman" w:cs="Times New Roman"/>
                <w:sz w:val="16"/>
                <w:szCs w:val="16"/>
                <w:lang w:val="uk-UA"/>
              </w:rPr>
            </w:pPr>
            <w:r w:rsidRPr="00966A43">
              <w:rPr>
                <w:rFonts w:ascii="Times New Roman" w:eastAsia="Times New Roman" w:hAnsi="Times New Roman" w:cs="Times New Roman"/>
                <w:sz w:val="16"/>
                <w:szCs w:val="16"/>
                <w:lang w:eastAsia="uk-UA"/>
              </w:rPr>
              <w:lastRenderedPageBreak/>
              <w:t>-“-</w:t>
            </w:r>
          </w:p>
        </w:tc>
      </w:tr>
      <w:tr w:rsidR="00114D4C" w:rsidRPr="00BE082D" w:rsidTr="00C94042">
        <w:trPr>
          <w:trHeight w:val="278"/>
        </w:trPr>
        <w:tc>
          <w:tcPr>
            <w:tcW w:w="992" w:type="dxa"/>
            <w:shd w:val="clear" w:color="auto" w:fill="auto"/>
            <w:vAlign w:val="center"/>
            <w:hideMark/>
          </w:tcPr>
          <w:p w:rsidR="00114D4C" w:rsidRPr="00E326C3" w:rsidRDefault="00114D4C" w:rsidP="00B85767">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en-US" w:eastAsia="uk-UA"/>
              </w:rPr>
              <w:lastRenderedPageBreak/>
              <w:t>21</w:t>
            </w:r>
            <w:r w:rsidR="00B85767">
              <w:rPr>
                <w:rFonts w:ascii="Times New Roman" w:eastAsia="Times New Roman" w:hAnsi="Times New Roman" w:cs="Times New Roman"/>
                <w:sz w:val="24"/>
                <w:szCs w:val="24"/>
                <w:lang w:val="en-US" w:eastAsia="uk-UA"/>
              </w:rPr>
              <w:t>3</w:t>
            </w:r>
            <w:r>
              <w:rPr>
                <w:rFonts w:ascii="Times New Roman" w:eastAsia="Times New Roman" w:hAnsi="Times New Roman" w:cs="Times New Roman"/>
                <w:sz w:val="24"/>
                <w:szCs w:val="24"/>
                <w:lang w:val="en-US" w:eastAsia="uk-UA"/>
              </w:rPr>
              <w:t>/</w:t>
            </w:r>
            <w:r>
              <w:rPr>
                <w:rFonts w:ascii="Times New Roman" w:eastAsia="Times New Roman" w:hAnsi="Times New Roman" w:cs="Times New Roman"/>
                <w:sz w:val="24"/>
                <w:szCs w:val="24"/>
                <w:lang w:val="uk-UA" w:eastAsia="uk-UA"/>
              </w:rPr>
              <w:t>50</w:t>
            </w:r>
          </w:p>
        </w:tc>
        <w:tc>
          <w:tcPr>
            <w:tcW w:w="1276" w:type="dxa"/>
            <w:shd w:val="clear" w:color="auto" w:fill="auto"/>
            <w:vAlign w:val="center"/>
            <w:hideMark/>
          </w:tcPr>
          <w:p w:rsidR="00114D4C" w:rsidRPr="00DF0A77" w:rsidRDefault="00114D4C" w:rsidP="00C94042">
            <w:pPr>
              <w:spacing w:after="0" w:line="240" w:lineRule="auto"/>
              <w:jc w:val="center"/>
              <w:rPr>
                <w:rFonts w:ascii="Times New Roman" w:eastAsia="Times New Roman" w:hAnsi="Times New Roman" w:cs="Times New Roman"/>
                <w:sz w:val="24"/>
                <w:szCs w:val="24"/>
                <w:lang w:val="uk-UA" w:eastAsia="uk-UA"/>
              </w:rPr>
            </w:pPr>
            <w:r w:rsidRPr="00DF0A77">
              <w:rPr>
                <w:rFonts w:ascii="Times New Roman" w:eastAsia="Times New Roman" w:hAnsi="Times New Roman" w:cs="Times New Roman"/>
                <w:sz w:val="24"/>
                <w:szCs w:val="24"/>
                <w:lang w:val="uk-UA" w:eastAsia="uk-UA"/>
              </w:rPr>
              <w:t>379/</w:t>
            </w:r>
            <w:r w:rsidRPr="00DF0A77">
              <w:rPr>
                <w:rFonts w:ascii="Times New Roman" w:hAnsi="Times New Roman" w:cs="Times New Roman"/>
                <w:sz w:val="24"/>
                <w:szCs w:val="24"/>
                <w:shd w:val="clear" w:color="auto" w:fill="FFFFFF"/>
              </w:rPr>
              <w:t>00112</w:t>
            </w:r>
          </w:p>
        </w:tc>
        <w:tc>
          <w:tcPr>
            <w:tcW w:w="6379" w:type="dxa"/>
            <w:shd w:val="clear" w:color="auto" w:fill="auto"/>
            <w:vAlign w:val="center"/>
            <w:hideMark/>
          </w:tcPr>
          <w:p w:rsidR="00114D4C" w:rsidRPr="00DF0A77" w:rsidRDefault="00114D4C" w:rsidP="00C94042">
            <w:pPr>
              <w:pStyle w:val="rvps14"/>
              <w:spacing w:before="120" w:after="120"/>
              <w:jc w:val="both"/>
              <w:rPr>
                <w:lang w:val="uk-UA"/>
              </w:rPr>
            </w:pPr>
            <w:r w:rsidRPr="00DF0A77">
              <w:rPr>
                <w:lang w:val="uk-UA"/>
              </w:rPr>
              <w:t>Призначення одноразової грошової/матеріальної допомоги особам з інвалідністю та дітям з інвалідністю</w:t>
            </w:r>
          </w:p>
          <w:p w:rsidR="00114D4C" w:rsidRPr="00DF0A77" w:rsidRDefault="00114D4C" w:rsidP="00C94042">
            <w:pPr>
              <w:tabs>
                <w:tab w:val="left" w:pos="0"/>
                <w:tab w:val="left" w:pos="993"/>
                <w:tab w:val="left" w:pos="1134"/>
              </w:tabs>
              <w:spacing w:after="0" w:line="240" w:lineRule="auto"/>
              <w:jc w:val="both"/>
              <w:rPr>
                <w:rFonts w:ascii="Times New Roman" w:hAnsi="Times New Roman" w:cs="Times New Roman"/>
                <w:sz w:val="24"/>
                <w:szCs w:val="24"/>
                <w:shd w:val="clear" w:color="auto" w:fill="FFFFFF"/>
                <w:lang w:val="uk-UA"/>
              </w:rPr>
            </w:pPr>
          </w:p>
        </w:tc>
        <w:tc>
          <w:tcPr>
            <w:tcW w:w="1985" w:type="dxa"/>
            <w:shd w:val="clear" w:color="auto" w:fill="auto"/>
            <w:vAlign w:val="center"/>
            <w:hideMark/>
          </w:tcPr>
          <w:p w:rsidR="00114D4C" w:rsidRPr="00966A43" w:rsidRDefault="007005FE" w:rsidP="00C94042">
            <w:pPr>
              <w:spacing w:after="0" w:line="240" w:lineRule="auto"/>
              <w:jc w:val="center"/>
              <w:rPr>
                <w:rFonts w:ascii="Times New Roman" w:hAnsi="Times New Roman" w:cs="Times New Roman"/>
                <w:sz w:val="16"/>
                <w:szCs w:val="16"/>
                <w:lang w:val="uk-UA"/>
              </w:rPr>
            </w:pPr>
            <w:hyperlink r:id="rId96" w:tgtFrame="_blank" w:history="1">
              <w:r w:rsidR="00114D4C" w:rsidRPr="00966A43">
                <w:rPr>
                  <w:rStyle w:val="a3"/>
                  <w:rFonts w:ascii="Times New Roman" w:hAnsi="Times New Roman" w:cs="Times New Roman"/>
                  <w:sz w:val="16"/>
                  <w:szCs w:val="16"/>
                  <w:shd w:val="clear" w:color="auto" w:fill="FFFFFF"/>
                </w:rPr>
                <w:t>Закон України</w:t>
              </w:r>
            </w:hyperlink>
            <w:r w:rsidR="00114D4C" w:rsidRPr="00966A43">
              <w:rPr>
                <w:rFonts w:ascii="Times New Roman" w:hAnsi="Times New Roman" w:cs="Times New Roman"/>
                <w:color w:val="333333"/>
                <w:sz w:val="16"/>
                <w:szCs w:val="16"/>
                <w:shd w:val="clear" w:color="auto" w:fill="FFFFFF"/>
              </w:rPr>
              <w:t> </w:t>
            </w:r>
            <w:r w:rsidR="00114D4C" w:rsidRPr="00966A43">
              <w:rPr>
                <w:rFonts w:ascii="Times New Roman" w:hAnsi="Times New Roman" w:cs="Times New Roman"/>
                <w:sz w:val="16"/>
                <w:szCs w:val="16"/>
                <w:shd w:val="clear" w:color="auto" w:fill="FFFFFF"/>
              </w:rPr>
              <w:t xml:space="preserve">“Про основи </w:t>
            </w:r>
            <w:proofErr w:type="gramStart"/>
            <w:r w:rsidR="00114D4C" w:rsidRPr="00966A43">
              <w:rPr>
                <w:rFonts w:ascii="Times New Roman" w:hAnsi="Times New Roman" w:cs="Times New Roman"/>
                <w:sz w:val="16"/>
                <w:szCs w:val="16"/>
                <w:shd w:val="clear" w:color="auto" w:fill="FFFFFF"/>
              </w:rPr>
              <w:t>соц</w:t>
            </w:r>
            <w:proofErr w:type="gramEnd"/>
            <w:r w:rsidR="00114D4C" w:rsidRPr="00966A43">
              <w:rPr>
                <w:rFonts w:ascii="Times New Roman" w:hAnsi="Times New Roman" w:cs="Times New Roman"/>
                <w:sz w:val="16"/>
                <w:szCs w:val="16"/>
                <w:shd w:val="clear" w:color="auto" w:fill="FFFFFF"/>
              </w:rPr>
              <w:t>іальної захищеності осіб з інвалідністю в Україні”</w:t>
            </w:r>
          </w:p>
        </w:tc>
      </w:tr>
      <w:tr w:rsidR="00114D4C" w:rsidRPr="00BE082D" w:rsidTr="00C94042">
        <w:trPr>
          <w:trHeight w:val="278"/>
        </w:trPr>
        <w:tc>
          <w:tcPr>
            <w:tcW w:w="992" w:type="dxa"/>
            <w:shd w:val="clear" w:color="auto" w:fill="auto"/>
            <w:vAlign w:val="center"/>
            <w:hideMark/>
          </w:tcPr>
          <w:p w:rsidR="00114D4C" w:rsidRPr="00E326C3" w:rsidRDefault="00114D4C" w:rsidP="00B85767">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en-US" w:eastAsia="uk-UA"/>
              </w:rPr>
              <w:t>21</w:t>
            </w:r>
            <w:r w:rsidR="00B85767">
              <w:rPr>
                <w:rFonts w:ascii="Times New Roman" w:eastAsia="Times New Roman" w:hAnsi="Times New Roman" w:cs="Times New Roman"/>
                <w:sz w:val="24"/>
                <w:szCs w:val="24"/>
                <w:lang w:val="en-US" w:eastAsia="uk-UA"/>
              </w:rPr>
              <w:t>4</w:t>
            </w:r>
            <w:r>
              <w:rPr>
                <w:rFonts w:ascii="Times New Roman" w:eastAsia="Times New Roman" w:hAnsi="Times New Roman" w:cs="Times New Roman"/>
                <w:sz w:val="24"/>
                <w:szCs w:val="24"/>
                <w:lang w:val="en-US" w:eastAsia="uk-UA"/>
              </w:rPr>
              <w:t>/5</w:t>
            </w:r>
            <w:r>
              <w:rPr>
                <w:rFonts w:ascii="Times New Roman" w:eastAsia="Times New Roman" w:hAnsi="Times New Roman" w:cs="Times New Roman"/>
                <w:sz w:val="24"/>
                <w:szCs w:val="24"/>
                <w:lang w:val="uk-UA" w:eastAsia="uk-UA"/>
              </w:rPr>
              <w:t>1</w:t>
            </w:r>
          </w:p>
        </w:tc>
        <w:tc>
          <w:tcPr>
            <w:tcW w:w="1276" w:type="dxa"/>
            <w:shd w:val="clear" w:color="auto" w:fill="auto"/>
            <w:vAlign w:val="center"/>
            <w:hideMark/>
          </w:tcPr>
          <w:p w:rsidR="00114D4C" w:rsidRPr="00DF0A77" w:rsidRDefault="00114D4C" w:rsidP="00C94042">
            <w:pPr>
              <w:spacing w:after="0" w:line="240" w:lineRule="auto"/>
              <w:jc w:val="center"/>
              <w:rPr>
                <w:rFonts w:ascii="Times New Roman" w:eastAsia="Times New Roman" w:hAnsi="Times New Roman" w:cs="Times New Roman"/>
                <w:sz w:val="24"/>
                <w:szCs w:val="24"/>
                <w:lang w:val="uk-UA" w:eastAsia="uk-UA"/>
              </w:rPr>
            </w:pPr>
            <w:r w:rsidRPr="00DF0A77">
              <w:rPr>
                <w:rFonts w:ascii="Times New Roman" w:eastAsia="Times New Roman" w:hAnsi="Times New Roman" w:cs="Times New Roman"/>
                <w:sz w:val="24"/>
                <w:szCs w:val="24"/>
                <w:lang w:val="uk-UA" w:eastAsia="uk-UA"/>
              </w:rPr>
              <w:t>380/00133</w:t>
            </w:r>
          </w:p>
        </w:tc>
        <w:tc>
          <w:tcPr>
            <w:tcW w:w="6379" w:type="dxa"/>
            <w:shd w:val="clear" w:color="auto" w:fill="auto"/>
            <w:vAlign w:val="center"/>
            <w:hideMark/>
          </w:tcPr>
          <w:p w:rsidR="00114D4C" w:rsidRPr="00DF0A77" w:rsidRDefault="00114D4C" w:rsidP="00C94042">
            <w:pPr>
              <w:tabs>
                <w:tab w:val="left" w:pos="0"/>
                <w:tab w:val="left" w:pos="993"/>
                <w:tab w:val="left" w:pos="1134"/>
              </w:tabs>
              <w:spacing w:after="0" w:line="240" w:lineRule="auto"/>
              <w:jc w:val="both"/>
              <w:rPr>
                <w:rFonts w:ascii="Times New Roman" w:hAnsi="Times New Roman" w:cs="Times New Roman"/>
                <w:sz w:val="24"/>
                <w:szCs w:val="24"/>
                <w:shd w:val="clear" w:color="auto" w:fill="FFFFFF"/>
              </w:rPr>
            </w:pPr>
            <w:r w:rsidRPr="00DF0A77">
              <w:rPr>
                <w:rFonts w:ascii="Times New Roman" w:hAnsi="Times New Roman" w:cs="Times New Roman"/>
                <w:sz w:val="24"/>
                <w:szCs w:val="24"/>
                <w:shd w:val="clear" w:color="auto" w:fill="FFFFFF"/>
              </w:rPr>
              <w:t xml:space="preserve">Призначення державної </w:t>
            </w:r>
            <w:proofErr w:type="gramStart"/>
            <w:r w:rsidRPr="00DF0A77">
              <w:rPr>
                <w:rFonts w:ascii="Times New Roman" w:hAnsi="Times New Roman" w:cs="Times New Roman"/>
                <w:sz w:val="24"/>
                <w:szCs w:val="24"/>
                <w:shd w:val="clear" w:color="auto" w:fill="FFFFFF"/>
              </w:rPr>
              <w:t>соц</w:t>
            </w:r>
            <w:proofErr w:type="gramEnd"/>
            <w:r w:rsidRPr="00DF0A77">
              <w:rPr>
                <w:rFonts w:ascii="Times New Roman" w:hAnsi="Times New Roman" w:cs="Times New Roman"/>
                <w:sz w:val="24"/>
                <w:szCs w:val="24"/>
                <w:shd w:val="clear" w:color="auto" w:fill="FFFFFF"/>
              </w:rPr>
              <w:t>іальної допомоги малозабезпеченим сім’ям</w:t>
            </w:r>
          </w:p>
        </w:tc>
        <w:tc>
          <w:tcPr>
            <w:tcW w:w="1985" w:type="dxa"/>
            <w:shd w:val="clear" w:color="auto" w:fill="auto"/>
            <w:vAlign w:val="center"/>
            <w:hideMark/>
          </w:tcPr>
          <w:p w:rsidR="00114D4C" w:rsidRPr="00966A43" w:rsidRDefault="007005FE" w:rsidP="00C94042">
            <w:pPr>
              <w:spacing w:after="0" w:line="240" w:lineRule="auto"/>
              <w:jc w:val="center"/>
              <w:rPr>
                <w:rFonts w:ascii="Times New Roman" w:hAnsi="Times New Roman" w:cs="Times New Roman"/>
                <w:sz w:val="16"/>
                <w:szCs w:val="16"/>
              </w:rPr>
            </w:pPr>
            <w:hyperlink r:id="rId97" w:tgtFrame="_blank" w:history="1">
              <w:r w:rsidR="00114D4C" w:rsidRPr="00966A43">
                <w:rPr>
                  <w:rStyle w:val="a3"/>
                  <w:rFonts w:ascii="Times New Roman" w:hAnsi="Times New Roman" w:cs="Times New Roman"/>
                  <w:sz w:val="16"/>
                  <w:szCs w:val="16"/>
                  <w:shd w:val="clear" w:color="auto" w:fill="FFFFFF"/>
                </w:rPr>
                <w:t>Закон України</w:t>
              </w:r>
            </w:hyperlink>
            <w:r w:rsidR="00114D4C" w:rsidRPr="00966A43">
              <w:rPr>
                <w:rFonts w:ascii="Times New Roman" w:hAnsi="Times New Roman" w:cs="Times New Roman"/>
                <w:color w:val="333333"/>
                <w:sz w:val="16"/>
                <w:szCs w:val="16"/>
                <w:shd w:val="clear" w:color="auto" w:fill="FFFFFF"/>
              </w:rPr>
              <w:t> </w:t>
            </w:r>
            <w:r w:rsidR="00114D4C" w:rsidRPr="00966A43">
              <w:rPr>
                <w:rFonts w:ascii="Times New Roman" w:hAnsi="Times New Roman" w:cs="Times New Roman"/>
                <w:sz w:val="16"/>
                <w:szCs w:val="16"/>
                <w:shd w:val="clear" w:color="auto" w:fill="FFFFFF"/>
              </w:rPr>
              <w:t xml:space="preserve">“Про державну </w:t>
            </w:r>
            <w:proofErr w:type="gramStart"/>
            <w:r w:rsidR="00114D4C" w:rsidRPr="00966A43">
              <w:rPr>
                <w:rFonts w:ascii="Times New Roman" w:hAnsi="Times New Roman" w:cs="Times New Roman"/>
                <w:sz w:val="16"/>
                <w:szCs w:val="16"/>
                <w:shd w:val="clear" w:color="auto" w:fill="FFFFFF"/>
              </w:rPr>
              <w:t>соц</w:t>
            </w:r>
            <w:proofErr w:type="gramEnd"/>
            <w:r w:rsidR="00114D4C" w:rsidRPr="00966A43">
              <w:rPr>
                <w:rFonts w:ascii="Times New Roman" w:hAnsi="Times New Roman" w:cs="Times New Roman"/>
                <w:sz w:val="16"/>
                <w:szCs w:val="16"/>
                <w:shd w:val="clear" w:color="auto" w:fill="FFFFFF"/>
              </w:rPr>
              <w:t>іальну допомогу малозабезпеченим сім’ям”</w:t>
            </w:r>
          </w:p>
        </w:tc>
      </w:tr>
      <w:tr w:rsidR="00114D4C" w:rsidRPr="007005FE" w:rsidTr="00C94042">
        <w:trPr>
          <w:trHeight w:val="278"/>
        </w:trPr>
        <w:tc>
          <w:tcPr>
            <w:tcW w:w="992" w:type="dxa"/>
            <w:shd w:val="clear" w:color="auto" w:fill="auto"/>
            <w:vAlign w:val="center"/>
            <w:hideMark/>
          </w:tcPr>
          <w:p w:rsidR="00114D4C" w:rsidRPr="00E326C3" w:rsidRDefault="00114D4C" w:rsidP="00B85767">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en-US" w:eastAsia="uk-UA"/>
              </w:rPr>
              <w:t>2</w:t>
            </w:r>
            <w:r w:rsidR="00B85767">
              <w:rPr>
                <w:rFonts w:ascii="Times New Roman" w:eastAsia="Times New Roman" w:hAnsi="Times New Roman" w:cs="Times New Roman"/>
                <w:sz w:val="24"/>
                <w:szCs w:val="24"/>
                <w:lang w:val="en-US" w:eastAsia="uk-UA"/>
              </w:rPr>
              <w:t>15</w:t>
            </w:r>
            <w:r>
              <w:rPr>
                <w:rFonts w:ascii="Times New Roman" w:eastAsia="Times New Roman" w:hAnsi="Times New Roman" w:cs="Times New Roman"/>
                <w:sz w:val="24"/>
                <w:szCs w:val="24"/>
                <w:lang w:val="en-US" w:eastAsia="uk-UA"/>
              </w:rPr>
              <w:t>/5</w:t>
            </w:r>
            <w:r>
              <w:rPr>
                <w:rFonts w:ascii="Times New Roman" w:eastAsia="Times New Roman" w:hAnsi="Times New Roman" w:cs="Times New Roman"/>
                <w:sz w:val="24"/>
                <w:szCs w:val="24"/>
                <w:lang w:val="uk-UA" w:eastAsia="uk-UA"/>
              </w:rPr>
              <w:t>2</w:t>
            </w:r>
          </w:p>
        </w:tc>
        <w:tc>
          <w:tcPr>
            <w:tcW w:w="1276" w:type="dxa"/>
            <w:shd w:val="clear" w:color="auto" w:fill="auto"/>
            <w:vAlign w:val="center"/>
            <w:hideMark/>
          </w:tcPr>
          <w:p w:rsidR="00114D4C" w:rsidRPr="00DF0A77" w:rsidRDefault="00114D4C" w:rsidP="00C94042">
            <w:pPr>
              <w:spacing w:after="0" w:line="240" w:lineRule="auto"/>
              <w:jc w:val="center"/>
              <w:rPr>
                <w:rFonts w:ascii="Times New Roman" w:eastAsia="Times New Roman" w:hAnsi="Times New Roman" w:cs="Times New Roman"/>
                <w:sz w:val="24"/>
                <w:szCs w:val="24"/>
                <w:lang w:val="uk-UA" w:eastAsia="uk-UA"/>
              </w:rPr>
            </w:pPr>
            <w:r w:rsidRPr="00DF0A77">
              <w:rPr>
                <w:rFonts w:ascii="Times New Roman" w:eastAsia="Times New Roman" w:hAnsi="Times New Roman" w:cs="Times New Roman"/>
                <w:sz w:val="24"/>
                <w:szCs w:val="24"/>
                <w:lang w:val="uk-UA" w:eastAsia="uk-UA"/>
              </w:rPr>
              <w:t>388/01974</w:t>
            </w:r>
          </w:p>
        </w:tc>
        <w:tc>
          <w:tcPr>
            <w:tcW w:w="6379" w:type="dxa"/>
            <w:shd w:val="clear" w:color="auto" w:fill="auto"/>
            <w:vAlign w:val="center"/>
            <w:hideMark/>
          </w:tcPr>
          <w:p w:rsidR="00114D4C" w:rsidRPr="00DF0A77" w:rsidRDefault="00114D4C" w:rsidP="00C94042">
            <w:pPr>
              <w:tabs>
                <w:tab w:val="left" w:pos="0"/>
                <w:tab w:val="left" w:pos="993"/>
                <w:tab w:val="left" w:pos="1134"/>
              </w:tabs>
              <w:spacing w:after="0" w:line="240" w:lineRule="auto"/>
              <w:jc w:val="both"/>
              <w:rPr>
                <w:rFonts w:ascii="Times New Roman" w:hAnsi="Times New Roman" w:cs="Times New Roman"/>
                <w:sz w:val="24"/>
                <w:szCs w:val="24"/>
                <w:lang w:val="uk-UA"/>
              </w:rPr>
            </w:pPr>
            <w:r w:rsidRPr="00DF0A77">
              <w:rPr>
                <w:rFonts w:ascii="Times New Roman" w:eastAsia="Times New Roman" w:hAnsi="Times New Roman" w:cs="Times New Roman"/>
                <w:sz w:val="24"/>
                <w:szCs w:val="24"/>
                <w:lang w:val="uk-UA"/>
              </w:rPr>
              <w:t>Призначення пільги на оплату житла, комунальних послуг.</w:t>
            </w:r>
          </w:p>
          <w:p w:rsidR="00114D4C" w:rsidRPr="00DF0A77" w:rsidRDefault="00114D4C" w:rsidP="00C94042">
            <w:pPr>
              <w:tabs>
                <w:tab w:val="left" w:pos="0"/>
                <w:tab w:val="left" w:pos="993"/>
                <w:tab w:val="left" w:pos="1134"/>
              </w:tabs>
              <w:spacing w:after="0" w:line="240" w:lineRule="auto"/>
              <w:jc w:val="both"/>
              <w:rPr>
                <w:rFonts w:ascii="Times New Roman" w:hAnsi="Times New Roman" w:cs="Times New Roman"/>
                <w:sz w:val="24"/>
                <w:szCs w:val="24"/>
                <w:shd w:val="clear" w:color="auto" w:fill="FFFFFF"/>
                <w:lang w:val="uk-UA"/>
              </w:rPr>
            </w:pPr>
          </w:p>
        </w:tc>
        <w:tc>
          <w:tcPr>
            <w:tcW w:w="1985" w:type="dxa"/>
            <w:shd w:val="clear" w:color="auto" w:fill="auto"/>
            <w:vAlign w:val="center"/>
            <w:hideMark/>
          </w:tcPr>
          <w:p w:rsidR="00114D4C" w:rsidRPr="00966A43" w:rsidRDefault="00114D4C" w:rsidP="00C94042">
            <w:pPr>
              <w:spacing w:after="0" w:line="240" w:lineRule="auto"/>
              <w:jc w:val="center"/>
              <w:rPr>
                <w:rFonts w:ascii="Times New Roman" w:hAnsi="Times New Roman" w:cs="Times New Roman"/>
                <w:sz w:val="16"/>
                <w:szCs w:val="16"/>
                <w:lang w:val="uk-UA"/>
              </w:rPr>
            </w:pPr>
            <w:r w:rsidRPr="00966A43">
              <w:rPr>
                <w:rFonts w:ascii="Times New Roman" w:hAnsi="Times New Roman" w:cs="Times New Roman"/>
                <w:sz w:val="16"/>
                <w:szCs w:val="16"/>
                <w:shd w:val="clear" w:color="auto" w:fill="FFFFFF"/>
                <w:lang w:val="uk-UA"/>
              </w:rPr>
              <w:t>Закони України</w:t>
            </w:r>
            <w:r w:rsidRPr="00966A43">
              <w:rPr>
                <w:rFonts w:ascii="Times New Roman" w:hAnsi="Times New Roman" w:cs="Times New Roman"/>
                <w:color w:val="333333"/>
                <w:sz w:val="16"/>
                <w:szCs w:val="16"/>
                <w:shd w:val="clear" w:color="auto" w:fill="FFFFFF"/>
              </w:rPr>
              <w:t> </w:t>
            </w:r>
            <w:hyperlink r:id="rId98" w:tgtFrame="_blank" w:history="1">
              <w:r w:rsidRPr="00966A43">
                <w:rPr>
                  <w:rStyle w:val="a3"/>
                  <w:rFonts w:ascii="Times New Roman" w:hAnsi="Times New Roman" w:cs="Times New Roman"/>
                  <w:color w:val="000099"/>
                  <w:sz w:val="16"/>
                  <w:szCs w:val="16"/>
                  <w:shd w:val="clear" w:color="auto" w:fill="FFFFFF"/>
                  <w:lang w:val="uk-UA"/>
                </w:rPr>
                <w:t>“Про статус і соціальний захист громадян, які постраждали внаслідок Чорнобильської катастрофи”</w:t>
              </w:r>
            </w:hyperlink>
            <w:r w:rsidRPr="00966A43">
              <w:rPr>
                <w:rFonts w:ascii="Times New Roman" w:hAnsi="Times New Roman" w:cs="Times New Roman"/>
                <w:color w:val="333333"/>
                <w:sz w:val="16"/>
                <w:szCs w:val="16"/>
                <w:shd w:val="clear" w:color="auto" w:fill="FFFFFF"/>
                <w:lang w:val="uk-UA"/>
              </w:rPr>
              <w:t>,</w:t>
            </w:r>
            <w:r w:rsidRPr="00966A43">
              <w:rPr>
                <w:rFonts w:ascii="Times New Roman" w:hAnsi="Times New Roman" w:cs="Times New Roman"/>
                <w:color w:val="333333"/>
                <w:sz w:val="16"/>
                <w:szCs w:val="16"/>
                <w:shd w:val="clear" w:color="auto" w:fill="FFFFFF"/>
              </w:rPr>
              <w:t> </w:t>
            </w:r>
            <w:hyperlink r:id="rId99" w:tgtFrame="_blank" w:history="1">
              <w:r w:rsidRPr="00966A43">
                <w:rPr>
                  <w:rStyle w:val="a3"/>
                  <w:rFonts w:ascii="Times New Roman" w:hAnsi="Times New Roman" w:cs="Times New Roman"/>
                  <w:color w:val="000099"/>
                  <w:sz w:val="16"/>
                  <w:szCs w:val="16"/>
                  <w:shd w:val="clear" w:color="auto" w:fill="FFFFFF"/>
                  <w:lang w:val="uk-UA"/>
                </w:rPr>
                <w:t>“Про соціальний і правовий захист військовослужбовців та членів їх сімей”</w:t>
              </w:r>
            </w:hyperlink>
            <w:r w:rsidRPr="00966A43">
              <w:rPr>
                <w:rFonts w:ascii="Times New Roman" w:hAnsi="Times New Roman" w:cs="Times New Roman"/>
                <w:color w:val="333333"/>
                <w:sz w:val="16"/>
                <w:szCs w:val="16"/>
                <w:shd w:val="clear" w:color="auto" w:fill="FFFFFF"/>
                <w:lang w:val="uk-UA"/>
              </w:rPr>
              <w:t>,</w:t>
            </w:r>
            <w:r w:rsidRPr="00966A43">
              <w:rPr>
                <w:rFonts w:ascii="Times New Roman" w:hAnsi="Times New Roman" w:cs="Times New Roman"/>
                <w:color w:val="333333"/>
                <w:sz w:val="16"/>
                <w:szCs w:val="16"/>
                <w:shd w:val="clear" w:color="auto" w:fill="FFFFFF"/>
              </w:rPr>
              <w:t> </w:t>
            </w:r>
            <w:hyperlink r:id="rId100" w:tgtFrame="_blank" w:history="1">
              <w:r w:rsidRPr="00966A43">
                <w:rPr>
                  <w:rStyle w:val="a3"/>
                  <w:rFonts w:ascii="Times New Roman" w:hAnsi="Times New Roman" w:cs="Times New Roman"/>
                  <w:color w:val="000099"/>
                  <w:sz w:val="16"/>
                  <w:szCs w:val="16"/>
                  <w:shd w:val="clear" w:color="auto" w:fill="FFFFFF"/>
                  <w:lang w:val="uk-UA"/>
                </w:rPr>
                <w:t>“Про статус ветеранів війни, гарантії їх соціального захисту”</w:t>
              </w:r>
            </w:hyperlink>
            <w:r w:rsidRPr="00966A43">
              <w:rPr>
                <w:rFonts w:ascii="Times New Roman" w:hAnsi="Times New Roman" w:cs="Times New Roman"/>
                <w:color w:val="333333"/>
                <w:sz w:val="16"/>
                <w:szCs w:val="16"/>
                <w:shd w:val="clear" w:color="auto" w:fill="FFFFFF"/>
                <w:lang w:val="uk-UA"/>
              </w:rPr>
              <w:t>,</w:t>
            </w:r>
            <w:r w:rsidRPr="00966A43">
              <w:rPr>
                <w:rFonts w:ascii="Times New Roman" w:hAnsi="Times New Roman" w:cs="Times New Roman"/>
                <w:color w:val="333333"/>
                <w:sz w:val="16"/>
                <w:szCs w:val="16"/>
                <w:shd w:val="clear" w:color="auto" w:fill="FFFFFF"/>
              </w:rPr>
              <w:t> </w:t>
            </w:r>
            <w:hyperlink r:id="rId101" w:tgtFrame="_blank" w:history="1">
              <w:r w:rsidRPr="00966A43">
                <w:rPr>
                  <w:rStyle w:val="a3"/>
                  <w:rFonts w:ascii="Times New Roman" w:hAnsi="Times New Roman" w:cs="Times New Roman"/>
                  <w:color w:val="000099"/>
                  <w:sz w:val="16"/>
                  <w:szCs w:val="16"/>
                  <w:shd w:val="clear" w:color="auto" w:fill="FFFFFF"/>
                  <w:lang w:val="uk-UA"/>
                </w:rPr>
                <w:t>“Про жертви нацистських переслідувань”</w:t>
              </w:r>
            </w:hyperlink>
          </w:p>
        </w:tc>
      </w:tr>
      <w:tr w:rsidR="00114D4C" w:rsidRPr="00BE082D" w:rsidTr="00C94042">
        <w:trPr>
          <w:trHeight w:val="278"/>
        </w:trPr>
        <w:tc>
          <w:tcPr>
            <w:tcW w:w="992" w:type="dxa"/>
            <w:shd w:val="clear" w:color="auto" w:fill="auto"/>
            <w:vAlign w:val="center"/>
            <w:hideMark/>
          </w:tcPr>
          <w:p w:rsidR="00114D4C" w:rsidRPr="00E326C3" w:rsidRDefault="00114D4C" w:rsidP="00B85767">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en-US" w:eastAsia="uk-UA"/>
              </w:rPr>
              <w:t>2</w:t>
            </w:r>
            <w:r w:rsidR="00B85767">
              <w:rPr>
                <w:rFonts w:ascii="Times New Roman" w:eastAsia="Times New Roman" w:hAnsi="Times New Roman" w:cs="Times New Roman"/>
                <w:sz w:val="24"/>
                <w:szCs w:val="24"/>
                <w:lang w:val="en-US" w:eastAsia="uk-UA"/>
              </w:rPr>
              <w:t>16</w:t>
            </w:r>
            <w:r>
              <w:rPr>
                <w:rFonts w:ascii="Times New Roman" w:eastAsia="Times New Roman" w:hAnsi="Times New Roman" w:cs="Times New Roman"/>
                <w:sz w:val="24"/>
                <w:szCs w:val="24"/>
                <w:lang w:val="en-US" w:eastAsia="uk-UA"/>
              </w:rPr>
              <w:t>/5</w:t>
            </w:r>
            <w:r>
              <w:rPr>
                <w:rFonts w:ascii="Times New Roman" w:eastAsia="Times New Roman" w:hAnsi="Times New Roman" w:cs="Times New Roman"/>
                <w:sz w:val="24"/>
                <w:szCs w:val="24"/>
                <w:lang w:val="uk-UA" w:eastAsia="uk-UA"/>
              </w:rPr>
              <w:t>3</w:t>
            </w:r>
          </w:p>
        </w:tc>
        <w:tc>
          <w:tcPr>
            <w:tcW w:w="1276" w:type="dxa"/>
            <w:shd w:val="clear" w:color="auto" w:fill="auto"/>
            <w:vAlign w:val="center"/>
            <w:hideMark/>
          </w:tcPr>
          <w:p w:rsidR="00114D4C" w:rsidRPr="00DF0A77" w:rsidRDefault="00114D4C" w:rsidP="00C94042">
            <w:pPr>
              <w:spacing w:after="0" w:line="240" w:lineRule="auto"/>
              <w:rPr>
                <w:rFonts w:ascii="Times New Roman" w:eastAsia="Times New Roman" w:hAnsi="Times New Roman" w:cs="Times New Roman"/>
                <w:sz w:val="24"/>
                <w:szCs w:val="24"/>
                <w:lang w:val="uk-UA" w:eastAsia="uk-UA"/>
              </w:rPr>
            </w:pPr>
            <w:r w:rsidRPr="00DF0A77">
              <w:rPr>
                <w:rFonts w:ascii="Times New Roman" w:eastAsia="Times New Roman" w:hAnsi="Times New Roman" w:cs="Times New Roman"/>
                <w:sz w:val="24"/>
                <w:szCs w:val="24"/>
                <w:lang w:val="uk-UA" w:eastAsia="uk-UA"/>
              </w:rPr>
              <w:t>391/</w:t>
            </w:r>
            <w:r w:rsidRPr="00DF0A77">
              <w:rPr>
                <w:rFonts w:ascii="Times New Roman" w:hAnsi="Times New Roman" w:cs="Times New Roman"/>
                <w:sz w:val="24"/>
                <w:szCs w:val="24"/>
                <w:shd w:val="clear" w:color="auto" w:fill="FFFFFF"/>
              </w:rPr>
              <w:t>00101</w:t>
            </w:r>
          </w:p>
        </w:tc>
        <w:tc>
          <w:tcPr>
            <w:tcW w:w="6379" w:type="dxa"/>
            <w:shd w:val="clear" w:color="auto" w:fill="auto"/>
            <w:vAlign w:val="center"/>
            <w:hideMark/>
          </w:tcPr>
          <w:p w:rsidR="00114D4C" w:rsidRPr="00DF0A77" w:rsidRDefault="00114D4C" w:rsidP="00C94042">
            <w:pPr>
              <w:tabs>
                <w:tab w:val="left" w:pos="0"/>
                <w:tab w:val="left" w:pos="993"/>
                <w:tab w:val="left" w:pos="1134"/>
              </w:tabs>
              <w:spacing w:before="150" w:after="0" w:line="240" w:lineRule="auto"/>
              <w:jc w:val="both"/>
              <w:rPr>
                <w:rFonts w:ascii="Times New Roman" w:eastAsia="Times New Roman" w:hAnsi="Times New Roman" w:cs="Times New Roman"/>
                <w:sz w:val="24"/>
                <w:szCs w:val="24"/>
                <w:lang w:val="uk-UA"/>
              </w:rPr>
            </w:pPr>
            <w:r w:rsidRPr="00DF0A77">
              <w:rPr>
                <w:rFonts w:ascii="Times New Roman" w:eastAsia="Times New Roman" w:hAnsi="Times New Roman" w:cs="Times New Roman"/>
                <w:sz w:val="24"/>
                <w:szCs w:val="24"/>
                <w:lang w:val="uk-UA"/>
              </w:rPr>
              <w:t>Призначення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основі.</w:t>
            </w:r>
          </w:p>
        </w:tc>
        <w:tc>
          <w:tcPr>
            <w:tcW w:w="1985" w:type="dxa"/>
            <w:shd w:val="clear" w:color="auto" w:fill="auto"/>
            <w:vAlign w:val="center"/>
            <w:hideMark/>
          </w:tcPr>
          <w:p w:rsidR="00114D4C" w:rsidRPr="00966A43" w:rsidRDefault="007005FE" w:rsidP="00C94042">
            <w:pPr>
              <w:spacing w:after="0" w:line="240" w:lineRule="auto"/>
              <w:jc w:val="center"/>
              <w:rPr>
                <w:rFonts w:ascii="Times New Roman" w:hAnsi="Times New Roman" w:cs="Times New Roman"/>
                <w:color w:val="333333"/>
                <w:sz w:val="16"/>
                <w:szCs w:val="16"/>
                <w:shd w:val="clear" w:color="auto" w:fill="FFFFFF"/>
                <w:lang w:val="uk-UA"/>
              </w:rPr>
            </w:pPr>
            <w:hyperlink r:id="rId102" w:tgtFrame="_blank" w:history="1">
              <w:r w:rsidR="00114D4C" w:rsidRPr="00966A43">
                <w:rPr>
                  <w:rStyle w:val="a3"/>
                  <w:rFonts w:ascii="Times New Roman" w:hAnsi="Times New Roman" w:cs="Times New Roman"/>
                  <w:sz w:val="16"/>
                  <w:szCs w:val="16"/>
                  <w:shd w:val="clear" w:color="auto" w:fill="FFFFFF"/>
                </w:rPr>
                <w:t>Закон України</w:t>
              </w:r>
            </w:hyperlink>
            <w:r w:rsidR="00114D4C" w:rsidRPr="00966A43">
              <w:rPr>
                <w:rFonts w:ascii="Times New Roman" w:hAnsi="Times New Roman" w:cs="Times New Roman"/>
                <w:color w:val="333333"/>
                <w:sz w:val="16"/>
                <w:szCs w:val="16"/>
                <w:shd w:val="clear" w:color="auto" w:fill="FFFFFF"/>
              </w:rPr>
              <w:t> </w:t>
            </w:r>
            <w:r w:rsidR="00114D4C" w:rsidRPr="00966A43">
              <w:rPr>
                <w:rFonts w:ascii="Times New Roman" w:hAnsi="Times New Roman" w:cs="Times New Roman"/>
                <w:sz w:val="16"/>
                <w:szCs w:val="16"/>
                <w:shd w:val="clear" w:color="auto" w:fill="FFFFFF"/>
              </w:rPr>
              <w:t xml:space="preserve">“Про </w:t>
            </w:r>
            <w:proofErr w:type="gramStart"/>
            <w:r w:rsidR="00114D4C" w:rsidRPr="00966A43">
              <w:rPr>
                <w:rFonts w:ascii="Times New Roman" w:hAnsi="Times New Roman" w:cs="Times New Roman"/>
                <w:sz w:val="16"/>
                <w:szCs w:val="16"/>
                <w:shd w:val="clear" w:color="auto" w:fill="FFFFFF"/>
              </w:rPr>
              <w:t>соц</w:t>
            </w:r>
            <w:proofErr w:type="gramEnd"/>
            <w:r w:rsidR="00114D4C" w:rsidRPr="00966A43">
              <w:rPr>
                <w:rFonts w:ascii="Times New Roman" w:hAnsi="Times New Roman" w:cs="Times New Roman"/>
                <w:sz w:val="16"/>
                <w:szCs w:val="16"/>
                <w:shd w:val="clear" w:color="auto" w:fill="FFFFFF"/>
              </w:rPr>
              <w:t>іальні послуги”</w:t>
            </w:r>
          </w:p>
        </w:tc>
      </w:tr>
      <w:tr w:rsidR="00114D4C" w:rsidRPr="0057288C" w:rsidTr="00C94042">
        <w:trPr>
          <w:trHeight w:val="278"/>
        </w:trPr>
        <w:tc>
          <w:tcPr>
            <w:tcW w:w="992" w:type="dxa"/>
            <w:shd w:val="clear" w:color="auto" w:fill="auto"/>
            <w:vAlign w:val="center"/>
            <w:hideMark/>
          </w:tcPr>
          <w:p w:rsidR="00114D4C" w:rsidRPr="00860E1F" w:rsidRDefault="00114D4C" w:rsidP="00B85767">
            <w:pPr>
              <w:spacing w:after="0" w:line="240" w:lineRule="auto"/>
              <w:jc w:val="center"/>
              <w:rPr>
                <w:rFonts w:ascii="Times New Roman" w:eastAsia="Times New Roman" w:hAnsi="Times New Roman" w:cs="Times New Roman"/>
                <w:sz w:val="24"/>
                <w:szCs w:val="24"/>
                <w:lang w:val="uk-UA" w:eastAsia="uk-UA"/>
              </w:rPr>
            </w:pPr>
            <w:r w:rsidRPr="00860E1F">
              <w:rPr>
                <w:rFonts w:ascii="Times New Roman" w:eastAsia="Times New Roman" w:hAnsi="Times New Roman" w:cs="Times New Roman"/>
                <w:sz w:val="24"/>
                <w:szCs w:val="24"/>
                <w:lang w:val="uk-UA" w:eastAsia="uk-UA"/>
              </w:rPr>
              <w:t>2</w:t>
            </w:r>
            <w:r w:rsidR="00B85767">
              <w:rPr>
                <w:rFonts w:ascii="Times New Roman" w:eastAsia="Times New Roman" w:hAnsi="Times New Roman" w:cs="Times New Roman"/>
                <w:sz w:val="24"/>
                <w:szCs w:val="24"/>
                <w:lang w:val="en-US" w:eastAsia="uk-UA"/>
              </w:rPr>
              <w:t>17</w:t>
            </w:r>
            <w:r w:rsidRPr="00860E1F">
              <w:rPr>
                <w:rFonts w:ascii="Times New Roman" w:eastAsia="Times New Roman" w:hAnsi="Times New Roman" w:cs="Times New Roman"/>
                <w:sz w:val="24"/>
                <w:szCs w:val="24"/>
                <w:lang w:val="uk-UA" w:eastAsia="uk-UA"/>
              </w:rPr>
              <w:t>/54</w:t>
            </w:r>
          </w:p>
        </w:tc>
        <w:tc>
          <w:tcPr>
            <w:tcW w:w="1276" w:type="dxa"/>
            <w:shd w:val="clear" w:color="auto" w:fill="auto"/>
            <w:vAlign w:val="center"/>
            <w:hideMark/>
          </w:tcPr>
          <w:p w:rsidR="00114D4C" w:rsidRPr="00860E1F" w:rsidRDefault="00114D4C" w:rsidP="00C94042">
            <w:pPr>
              <w:spacing w:after="0" w:line="240" w:lineRule="auto"/>
              <w:rPr>
                <w:rFonts w:ascii="Times New Roman" w:eastAsia="Times New Roman" w:hAnsi="Times New Roman" w:cs="Times New Roman"/>
                <w:sz w:val="24"/>
                <w:szCs w:val="24"/>
                <w:lang w:val="uk-UA" w:eastAsia="uk-UA"/>
              </w:rPr>
            </w:pPr>
            <w:r w:rsidRPr="00860E1F">
              <w:rPr>
                <w:rFonts w:ascii="Times New Roman" w:eastAsia="Times New Roman" w:hAnsi="Times New Roman" w:cs="Times New Roman"/>
                <w:sz w:val="24"/>
                <w:szCs w:val="24"/>
                <w:lang w:val="uk-UA" w:eastAsia="uk-UA"/>
              </w:rPr>
              <w:t>392/</w:t>
            </w:r>
            <w:r w:rsidRPr="00860E1F">
              <w:rPr>
                <w:rFonts w:ascii="Times New Roman" w:hAnsi="Times New Roman" w:cs="Times New Roman"/>
                <w:sz w:val="24"/>
                <w:szCs w:val="24"/>
                <w:shd w:val="clear" w:color="auto" w:fill="FFFFFF"/>
              </w:rPr>
              <w:t>01732</w:t>
            </w:r>
          </w:p>
        </w:tc>
        <w:tc>
          <w:tcPr>
            <w:tcW w:w="6379" w:type="dxa"/>
            <w:shd w:val="clear" w:color="auto" w:fill="auto"/>
            <w:vAlign w:val="center"/>
            <w:hideMark/>
          </w:tcPr>
          <w:p w:rsidR="00114D4C" w:rsidRPr="0057288C" w:rsidRDefault="00114D4C" w:rsidP="00C94042">
            <w:pPr>
              <w:tabs>
                <w:tab w:val="left" w:pos="0"/>
                <w:tab w:val="left" w:pos="993"/>
                <w:tab w:val="left" w:pos="1134"/>
              </w:tabs>
              <w:spacing w:before="150" w:after="0" w:line="240" w:lineRule="auto"/>
              <w:jc w:val="both"/>
              <w:rPr>
                <w:rFonts w:ascii="Times New Roman" w:eastAsia="Times New Roman" w:hAnsi="Times New Roman" w:cs="Times New Roman"/>
                <w:color w:val="984806" w:themeColor="accent6" w:themeShade="80"/>
                <w:sz w:val="24"/>
                <w:szCs w:val="24"/>
                <w:lang w:val="uk-UA"/>
              </w:rPr>
            </w:pPr>
            <w:r w:rsidRPr="0057288C">
              <w:rPr>
                <w:rFonts w:ascii="Times New Roman" w:hAnsi="Times New Roman" w:cs="Times New Roman"/>
                <w:color w:val="984806" w:themeColor="accent6" w:themeShade="80"/>
                <w:sz w:val="24"/>
                <w:szCs w:val="24"/>
                <w:shd w:val="clear" w:color="auto" w:fill="FFFFFF"/>
              </w:rPr>
              <w:t>Призначення страхових виплат членам сім’ї, батькам, утриманцям померлого медичного працівника у разі його смерті, що настала внаслідок його інфікування гострою респіраторною хворобою COVID-19, спричиненою коронавірусом </w:t>
            </w:r>
            <w:bookmarkStart w:id="3" w:name="w1_1"/>
            <w:r w:rsidR="008B41C8" w:rsidRPr="0057288C">
              <w:rPr>
                <w:rFonts w:ascii="Times New Roman" w:hAnsi="Times New Roman" w:cs="Times New Roman"/>
                <w:color w:val="984806" w:themeColor="accent6" w:themeShade="80"/>
                <w:sz w:val="24"/>
                <w:szCs w:val="24"/>
              </w:rPr>
              <w:fldChar w:fldCharType="begin"/>
            </w:r>
            <w:r w:rsidRPr="0057288C">
              <w:rPr>
                <w:rFonts w:ascii="Times New Roman" w:hAnsi="Times New Roman" w:cs="Times New Roman"/>
                <w:color w:val="984806" w:themeColor="accent6" w:themeShade="80"/>
                <w:sz w:val="24"/>
                <w:szCs w:val="24"/>
              </w:rPr>
              <w:instrText xml:space="preserve"> HYPERLINK "https://zakon.rada.gov.ua/laws/show/523-2014-%D1%80?find=1&amp;text=SARS" \l "w1_2" </w:instrText>
            </w:r>
            <w:r w:rsidR="008B41C8" w:rsidRPr="0057288C">
              <w:rPr>
                <w:rFonts w:ascii="Times New Roman" w:hAnsi="Times New Roman" w:cs="Times New Roman"/>
                <w:color w:val="984806" w:themeColor="accent6" w:themeShade="80"/>
                <w:sz w:val="24"/>
                <w:szCs w:val="24"/>
              </w:rPr>
              <w:fldChar w:fldCharType="separate"/>
            </w:r>
            <w:r w:rsidRPr="0057288C">
              <w:rPr>
                <w:rStyle w:val="a3"/>
                <w:rFonts w:ascii="Times New Roman" w:hAnsi="Times New Roman" w:cs="Times New Roman"/>
                <w:color w:val="984806" w:themeColor="accent6" w:themeShade="80"/>
                <w:sz w:val="24"/>
                <w:szCs w:val="24"/>
                <w:shd w:val="clear" w:color="auto" w:fill="FFD8D5"/>
              </w:rPr>
              <w:t>SARS</w:t>
            </w:r>
            <w:r w:rsidR="008B41C8" w:rsidRPr="0057288C">
              <w:rPr>
                <w:rFonts w:ascii="Times New Roman" w:hAnsi="Times New Roman" w:cs="Times New Roman"/>
                <w:color w:val="984806" w:themeColor="accent6" w:themeShade="80"/>
                <w:sz w:val="24"/>
                <w:szCs w:val="24"/>
              </w:rPr>
              <w:fldChar w:fldCharType="end"/>
            </w:r>
            <w:bookmarkEnd w:id="3"/>
            <w:r w:rsidRPr="0057288C">
              <w:rPr>
                <w:rFonts w:ascii="Times New Roman" w:hAnsi="Times New Roman" w:cs="Times New Roman"/>
                <w:color w:val="984806" w:themeColor="accent6" w:themeShade="80"/>
                <w:sz w:val="24"/>
                <w:szCs w:val="24"/>
                <w:shd w:val="clear" w:color="auto" w:fill="FFFFFF"/>
              </w:rPr>
              <w:t xml:space="preserve">-CoV-2, під час виконання професійних обов’язків </w:t>
            </w:r>
            <w:proofErr w:type="gramStart"/>
            <w:r w:rsidRPr="0057288C">
              <w:rPr>
                <w:rFonts w:ascii="Times New Roman" w:hAnsi="Times New Roman" w:cs="Times New Roman"/>
                <w:color w:val="984806" w:themeColor="accent6" w:themeShade="80"/>
                <w:sz w:val="24"/>
                <w:szCs w:val="24"/>
                <w:shd w:val="clear" w:color="auto" w:fill="FFFFFF"/>
              </w:rPr>
              <w:t>в</w:t>
            </w:r>
            <w:proofErr w:type="gramEnd"/>
            <w:r w:rsidRPr="0057288C">
              <w:rPr>
                <w:rFonts w:ascii="Times New Roman" w:hAnsi="Times New Roman" w:cs="Times New Roman"/>
                <w:color w:val="984806" w:themeColor="accent6" w:themeShade="80"/>
                <w:sz w:val="24"/>
                <w:szCs w:val="24"/>
                <w:shd w:val="clear" w:color="auto" w:fill="FFFFFF"/>
              </w:rPr>
              <w:t xml:space="preserve"> умовах підвищеного ризику зараження</w:t>
            </w:r>
          </w:p>
        </w:tc>
        <w:tc>
          <w:tcPr>
            <w:tcW w:w="1985" w:type="dxa"/>
            <w:shd w:val="clear" w:color="auto" w:fill="auto"/>
            <w:vAlign w:val="center"/>
            <w:hideMark/>
          </w:tcPr>
          <w:p w:rsidR="00114D4C" w:rsidRPr="00966A43" w:rsidRDefault="007005FE" w:rsidP="00C94042">
            <w:pPr>
              <w:spacing w:after="0" w:line="240" w:lineRule="auto"/>
              <w:jc w:val="center"/>
              <w:rPr>
                <w:rFonts w:ascii="Times New Roman" w:hAnsi="Times New Roman" w:cs="Times New Roman"/>
                <w:sz w:val="16"/>
                <w:szCs w:val="16"/>
              </w:rPr>
            </w:pPr>
            <w:hyperlink r:id="rId103" w:tgtFrame="_blank" w:history="1">
              <w:r w:rsidR="00114D4C" w:rsidRPr="00966A43">
                <w:rPr>
                  <w:rStyle w:val="a3"/>
                  <w:rFonts w:ascii="Times New Roman" w:hAnsi="Times New Roman" w:cs="Times New Roman"/>
                  <w:color w:val="000099"/>
                  <w:sz w:val="16"/>
                  <w:szCs w:val="16"/>
                  <w:shd w:val="clear" w:color="auto" w:fill="FFFFFF"/>
                </w:rPr>
                <w:t>Закон України</w:t>
              </w:r>
            </w:hyperlink>
            <w:r w:rsidR="00114D4C" w:rsidRPr="00966A43">
              <w:rPr>
                <w:rFonts w:ascii="Times New Roman" w:hAnsi="Times New Roman" w:cs="Times New Roman"/>
                <w:color w:val="333333"/>
                <w:sz w:val="16"/>
                <w:szCs w:val="16"/>
                <w:shd w:val="clear" w:color="auto" w:fill="FFFFFF"/>
              </w:rPr>
              <w:t> </w:t>
            </w:r>
            <w:r w:rsidR="00114D4C" w:rsidRPr="00966A43">
              <w:rPr>
                <w:rFonts w:ascii="Times New Roman" w:hAnsi="Times New Roman" w:cs="Times New Roman"/>
                <w:sz w:val="16"/>
                <w:szCs w:val="16"/>
                <w:shd w:val="clear" w:color="auto" w:fill="FFFFFF"/>
              </w:rPr>
              <w:t xml:space="preserve">“Про захист населення від інфекційних </w:t>
            </w:r>
            <w:proofErr w:type="gramStart"/>
            <w:r w:rsidR="00114D4C" w:rsidRPr="00966A43">
              <w:rPr>
                <w:rFonts w:ascii="Times New Roman" w:hAnsi="Times New Roman" w:cs="Times New Roman"/>
                <w:sz w:val="16"/>
                <w:szCs w:val="16"/>
                <w:shd w:val="clear" w:color="auto" w:fill="FFFFFF"/>
              </w:rPr>
              <w:t>хвороб</w:t>
            </w:r>
            <w:proofErr w:type="gramEnd"/>
            <w:r w:rsidR="00114D4C" w:rsidRPr="00966A43">
              <w:rPr>
                <w:rFonts w:ascii="Times New Roman" w:hAnsi="Times New Roman" w:cs="Times New Roman"/>
                <w:sz w:val="16"/>
                <w:szCs w:val="16"/>
                <w:shd w:val="clear" w:color="auto" w:fill="FFFFFF"/>
              </w:rPr>
              <w:t>”</w:t>
            </w:r>
          </w:p>
        </w:tc>
      </w:tr>
      <w:tr w:rsidR="00114D4C" w:rsidRPr="0057288C" w:rsidTr="00C94042">
        <w:trPr>
          <w:trHeight w:val="278"/>
        </w:trPr>
        <w:tc>
          <w:tcPr>
            <w:tcW w:w="992" w:type="dxa"/>
            <w:shd w:val="clear" w:color="auto" w:fill="auto"/>
            <w:vAlign w:val="center"/>
            <w:hideMark/>
          </w:tcPr>
          <w:p w:rsidR="00114D4C" w:rsidRPr="00860E1F" w:rsidRDefault="00114D4C" w:rsidP="00B85767">
            <w:pPr>
              <w:spacing w:after="0" w:line="240" w:lineRule="auto"/>
              <w:jc w:val="center"/>
              <w:rPr>
                <w:rFonts w:ascii="Times New Roman" w:eastAsia="Times New Roman" w:hAnsi="Times New Roman" w:cs="Times New Roman"/>
                <w:sz w:val="24"/>
                <w:szCs w:val="24"/>
                <w:lang w:val="uk-UA" w:eastAsia="uk-UA"/>
              </w:rPr>
            </w:pPr>
            <w:r w:rsidRPr="00860E1F">
              <w:rPr>
                <w:rFonts w:ascii="Times New Roman" w:eastAsia="Times New Roman" w:hAnsi="Times New Roman" w:cs="Times New Roman"/>
                <w:sz w:val="24"/>
                <w:szCs w:val="24"/>
                <w:lang w:val="uk-UA" w:eastAsia="uk-UA"/>
              </w:rPr>
              <w:t>2</w:t>
            </w:r>
            <w:r w:rsidR="00B85767">
              <w:rPr>
                <w:rFonts w:ascii="Times New Roman" w:eastAsia="Times New Roman" w:hAnsi="Times New Roman" w:cs="Times New Roman"/>
                <w:sz w:val="24"/>
                <w:szCs w:val="24"/>
                <w:lang w:val="en-US" w:eastAsia="uk-UA"/>
              </w:rPr>
              <w:t>18</w:t>
            </w:r>
            <w:r w:rsidRPr="00860E1F">
              <w:rPr>
                <w:rFonts w:ascii="Times New Roman" w:eastAsia="Times New Roman" w:hAnsi="Times New Roman" w:cs="Times New Roman"/>
                <w:sz w:val="24"/>
                <w:szCs w:val="24"/>
                <w:lang w:val="uk-UA" w:eastAsia="uk-UA"/>
              </w:rPr>
              <w:t>/55</w:t>
            </w:r>
          </w:p>
        </w:tc>
        <w:tc>
          <w:tcPr>
            <w:tcW w:w="1276" w:type="dxa"/>
            <w:shd w:val="clear" w:color="auto" w:fill="auto"/>
            <w:vAlign w:val="center"/>
            <w:hideMark/>
          </w:tcPr>
          <w:p w:rsidR="00114D4C" w:rsidRPr="00860E1F" w:rsidRDefault="00114D4C" w:rsidP="00C94042">
            <w:pPr>
              <w:spacing w:after="0" w:line="240" w:lineRule="auto"/>
              <w:rPr>
                <w:rFonts w:ascii="Times New Roman" w:eastAsia="Times New Roman" w:hAnsi="Times New Roman" w:cs="Times New Roman"/>
                <w:sz w:val="24"/>
                <w:szCs w:val="24"/>
                <w:lang w:val="uk-UA" w:eastAsia="uk-UA"/>
              </w:rPr>
            </w:pPr>
            <w:r w:rsidRPr="00860E1F">
              <w:rPr>
                <w:rFonts w:ascii="Times New Roman" w:eastAsia="Times New Roman" w:hAnsi="Times New Roman" w:cs="Times New Roman"/>
                <w:sz w:val="24"/>
                <w:szCs w:val="24"/>
                <w:lang w:val="uk-UA" w:eastAsia="uk-UA"/>
              </w:rPr>
              <w:t>393/</w:t>
            </w:r>
            <w:r w:rsidRPr="00860E1F">
              <w:rPr>
                <w:rFonts w:ascii="Times New Roman" w:hAnsi="Times New Roman" w:cs="Times New Roman"/>
                <w:sz w:val="24"/>
                <w:szCs w:val="24"/>
                <w:shd w:val="clear" w:color="auto" w:fill="FFFFFF"/>
              </w:rPr>
              <w:t>01733</w:t>
            </w:r>
          </w:p>
        </w:tc>
        <w:tc>
          <w:tcPr>
            <w:tcW w:w="6379" w:type="dxa"/>
            <w:shd w:val="clear" w:color="auto" w:fill="auto"/>
            <w:vAlign w:val="center"/>
            <w:hideMark/>
          </w:tcPr>
          <w:p w:rsidR="00114D4C" w:rsidRPr="002A53A5" w:rsidRDefault="00114D4C" w:rsidP="00C94042">
            <w:pPr>
              <w:tabs>
                <w:tab w:val="left" w:pos="0"/>
                <w:tab w:val="left" w:pos="993"/>
                <w:tab w:val="left" w:pos="1134"/>
              </w:tabs>
              <w:spacing w:before="150" w:after="0" w:line="240" w:lineRule="auto"/>
              <w:jc w:val="both"/>
              <w:rPr>
                <w:rFonts w:ascii="Times New Roman" w:hAnsi="Times New Roman" w:cs="Times New Roman"/>
                <w:color w:val="984806" w:themeColor="accent6" w:themeShade="80"/>
                <w:sz w:val="24"/>
                <w:szCs w:val="24"/>
                <w:shd w:val="clear" w:color="auto" w:fill="FFFFFF"/>
              </w:rPr>
            </w:pPr>
            <w:r w:rsidRPr="002A53A5">
              <w:rPr>
                <w:rFonts w:ascii="Times New Roman" w:hAnsi="Times New Roman" w:cs="Times New Roman"/>
                <w:color w:val="984806" w:themeColor="accent6" w:themeShade="80"/>
                <w:sz w:val="24"/>
                <w:szCs w:val="24"/>
                <w:shd w:val="clear" w:color="auto" w:fill="FFFFFF"/>
              </w:rPr>
              <w:t>Призначення страхової виплати медичному працівнику у разі встановлення групи інвалідності та ступеня втрати працездатності протягом одного календарного року у зв’язку з інфікуванням гострою респіраторною хворобою COVID-19, спричиненою коронавірусом </w:t>
            </w:r>
            <w:bookmarkStart w:id="4" w:name="w1_2"/>
            <w:r w:rsidR="008B41C8" w:rsidRPr="002A53A5">
              <w:rPr>
                <w:rFonts w:ascii="Times New Roman" w:hAnsi="Times New Roman" w:cs="Times New Roman"/>
                <w:color w:val="984806" w:themeColor="accent6" w:themeShade="80"/>
                <w:sz w:val="24"/>
                <w:szCs w:val="24"/>
              </w:rPr>
              <w:fldChar w:fldCharType="begin"/>
            </w:r>
            <w:r w:rsidRPr="002A53A5">
              <w:rPr>
                <w:rFonts w:ascii="Times New Roman" w:hAnsi="Times New Roman" w:cs="Times New Roman"/>
                <w:color w:val="984806" w:themeColor="accent6" w:themeShade="80"/>
                <w:sz w:val="24"/>
                <w:szCs w:val="24"/>
              </w:rPr>
              <w:instrText xml:space="preserve"> HYPERLINK "https://zakon.rada.gov.ua/laws/show/523-2014-%D1%80?find=1&amp;text=SARS" \l "w1_3" </w:instrText>
            </w:r>
            <w:r w:rsidR="008B41C8" w:rsidRPr="002A53A5">
              <w:rPr>
                <w:rFonts w:ascii="Times New Roman" w:hAnsi="Times New Roman" w:cs="Times New Roman"/>
                <w:color w:val="984806" w:themeColor="accent6" w:themeShade="80"/>
                <w:sz w:val="24"/>
                <w:szCs w:val="24"/>
              </w:rPr>
              <w:fldChar w:fldCharType="separate"/>
            </w:r>
            <w:r w:rsidRPr="002A53A5">
              <w:rPr>
                <w:rStyle w:val="a3"/>
                <w:rFonts w:ascii="Times New Roman" w:hAnsi="Times New Roman" w:cs="Times New Roman"/>
                <w:color w:val="984806" w:themeColor="accent6" w:themeShade="80"/>
                <w:sz w:val="24"/>
                <w:szCs w:val="24"/>
                <w:shd w:val="clear" w:color="auto" w:fill="FFD8D5"/>
              </w:rPr>
              <w:t>SARS</w:t>
            </w:r>
            <w:r w:rsidR="008B41C8" w:rsidRPr="002A53A5">
              <w:rPr>
                <w:rFonts w:ascii="Times New Roman" w:hAnsi="Times New Roman" w:cs="Times New Roman"/>
                <w:color w:val="984806" w:themeColor="accent6" w:themeShade="80"/>
                <w:sz w:val="24"/>
                <w:szCs w:val="24"/>
              </w:rPr>
              <w:fldChar w:fldCharType="end"/>
            </w:r>
            <w:bookmarkEnd w:id="4"/>
            <w:r w:rsidRPr="002A53A5">
              <w:rPr>
                <w:rFonts w:ascii="Times New Roman" w:hAnsi="Times New Roman" w:cs="Times New Roman"/>
                <w:color w:val="984806" w:themeColor="accent6" w:themeShade="80"/>
                <w:sz w:val="24"/>
                <w:szCs w:val="24"/>
                <w:shd w:val="clear" w:color="auto" w:fill="FFFFFF"/>
              </w:rPr>
              <w:t xml:space="preserve">-CoV-2, під час виконання професійних обов’язків </w:t>
            </w:r>
            <w:proofErr w:type="gramStart"/>
            <w:r w:rsidRPr="002A53A5">
              <w:rPr>
                <w:rFonts w:ascii="Times New Roman" w:hAnsi="Times New Roman" w:cs="Times New Roman"/>
                <w:color w:val="984806" w:themeColor="accent6" w:themeShade="80"/>
                <w:sz w:val="24"/>
                <w:szCs w:val="24"/>
                <w:shd w:val="clear" w:color="auto" w:fill="FFFFFF"/>
              </w:rPr>
              <w:t>в</w:t>
            </w:r>
            <w:proofErr w:type="gramEnd"/>
            <w:r w:rsidRPr="002A53A5">
              <w:rPr>
                <w:rFonts w:ascii="Times New Roman" w:hAnsi="Times New Roman" w:cs="Times New Roman"/>
                <w:color w:val="984806" w:themeColor="accent6" w:themeShade="80"/>
                <w:sz w:val="24"/>
                <w:szCs w:val="24"/>
                <w:shd w:val="clear" w:color="auto" w:fill="FFFFFF"/>
              </w:rPr>
              <w:t xml:space="preserve"> умовах підвищеного ризику зараження</w:t>
            </w:r>
          </w:p>
        </w:tc>
        <w:tc>
          <w:tcPr>
            <w:tcW w:w="1985" w:type="dxa"/>
            <w:shd w:val="clear" w:color="auto" w:fill="auto"/>
            <w:vAlign w:val="center"/>
            <w:hideMark/>
          </w:tcPr>
          <w:p w:rsidR="00114D4C" w:rsidRPr="00966A43" w:rsidRDefault="007005FE" w:rsidP="00C94042">
            <w:pPr>
              <w:spacing w:after="0" w:line="240" w:lineRule="auto"/>
              <w:jc w:val="center"/>
              <w:rPr>
                <w:rFonts w:ascii="Times New Roman" w:hAnsi="Times New Roman" w:cs="Times New Roman"/>
                <w:sz w:val="16"/>
                <w:szCs w:val="16"/>
              </w:rPr>
            </w:pPr>
            <w:hyperlink r:id="rId104" w:tgtFrame="_blank" w:history="1">
              <w:r w:rsidR="00114D4C" w:rsidRPr="00966A43">
                <w:rPr>
                  <w:rStyle w:val="a3"/>
                  <w:rFonts w:ascii="Times New Roman" w:hAnsi="Times New Roman" w:cs="Times New Roman"/>
                  <w:color w:val="000099"/>
                  <w:sz w:val="16"/>
                  <w:szCs w:val="16"/>
                  <w:shd w:val="clear" w:color="auto" w:fill="FFFFFF"/>
                </w:rPr>
                <w:t>Закон України</w:t>
              </w:r>
            </w:hyperlink>
            <w:r w:rsidR="00114D4C" w:rsidRPr="00966A43">
              <w:rPr>
                <w:rFonts w:ascii="Times New Roman" w:hAnsi="Times New Roman" w:cs="Times New Roman"/>
                <w:color w:val="333333"/>
                <w:sz w:val="16"/>
                <w:szCs w:val="16"/>
                <w:shd w:val="clear" w:color="auto" w:fill="FFFFFF"/>
              </w:rPr>
              <w:t> </w:t>
            </w:r>
            <w:r w:rsidR="00114D4C" w:rsidRPr="00966A43">
              <w:rPr>
                <w:rFonts w:ascii="Times New Roman" w:hAnsi="Times New Roman" w:cs="Times New Roman"/>
                <w:sz w:val="16"/>
                <w:szCs w:val="16"/>
                <w:shd w:val="clear" w:color="auto" w:fill="FFFFFF"/>
              </w:rPr>
              <w:t xml:space="preserve">“Про захист населення від інфекційних </w:t>
            </w:r>
            <w:proofErr w:type="gramStart"/>
            <w:r w:rsidR="00114D4C" w:rsidRPr="00966A43">
              <w:rPr>
                <w:rFonts w:ascii="Times New Roman" w:hAnsi="Times New Roman" w:cs="Times New Roman"/>
                <w:sz w:val="16"/>
                <w:szCs w:val="16"/>
                <w:shd w:val="clear" w:color="auto" w:fill="FFFFFF"/>
              </w:rPr>
              <w:t>хвороб</w:t>
            </w:r>
            <w:proofErr w:type="gramEnd"/>
            <w:r w:rsidR="00114D4C" w:rsidRPr="00966A43">
              <w:rPr>
                <w:rFonts w:ascii="Times New Roman" w:hAnsi="Times New Roman" w:cs="Times New Roman"/>
                <w:sz w:val="16"/>
                <w:szCs w:val="16"/>
                <w:shd w:val="clear" w:color="auto" w:fill="FFFFFF"/>
              </w:rPr>
              <w:t>”</w:t>
            </w:r>
          </w:p>
        </w:tc>
      </w:tr>
      <w:tr w:rsidR="00114D4C" w:rsidRPr="00BE082D" w:rsidTr="00C94042">
        <w:trPr>
          <w:trHeight w:val="278"/>
        </w:trPr>
        <w:tc>
          <w:tcPr>
            <w:tcW w:w="992" w:type="dxa"/>
            <w:shd w:val="clear" w:color="auto" w:fill="auto"/>
            <w:vAlign w:val="center"/>
            <w:hideMark/>
          </w:tcPr>
          <w:p w:rsidR="00114D4C" w:rsidRPr="00E326C3" w:rsidRDefault="00114D4C" w:rsidP="00B85767">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en-US" w:eastAsia="uk-UA"/>
              </w:rPr>
              <w:t>2</w:t>
            </w:r>
            <w:r w:rsidR="00B85767">
              <w:rPr>
                <w:rFonts w:ascii="Times New Roman" w:eastAsia="Times New Roman" w:hAnsi="Times New Roman" w:cs="Times New Roman"/>
                <w:sz w:val="24"/>
                <w:szCs w:val="24"/>
                <w:lang w:val="en-US" w:eastAsia="uk-UA"/>
              </w:rPr>
              <w:t>19</w:t>
            </w:r>
            <w:r>
              <w:rPr>
                <w:rFonts w:ascii="Times New Roman" w:eastAsia="Times New Roman" w:hAnsi="Times New Roman" w:cs="Times New Roman"/>
                <w:sz w:val="24"/>
                <w:szCs w:val="24"/>
                <w:lang w:val="en-US" w:eastAsia="uk-UA"/>
              </w:rPr>
              <w:t>/5</w:t>
            </w:r>
            <w:r>
              <w:rPr>
                <w:rFonts w:ascii="Times New Roman" w:eastAsia="Times New Roman" w:hAnsi="Times New Roman" w:cs="Times New Roman"/>
                <w:sz w:val="24"/>
                <w:szCs w:val="24"/>
                <w:lang w:val="uk-UA" w:eastAsia="uk-UA"/>
              </w:rPr>
              <w:t>6</w:t>
            </w:r>
          </w:p>
        </w:tc>
        <w:tc>
          <w:tcPr>
            <w:tcW w:w="1276" w:type="dxa"/>
            <w:shd w:val="clear" w:color="auto" w:fill="auto"/>
            <w:vAlign w:val="center"/>
            <w:hideMark/>
          </w:tcPr>
          <w:p w:rsidR="00114D4C" w:rsidRPr="00DF0A77" w:rsidRDefault="00114D4C" w:rsidP="00C94042">
            <w:pPr>
              <w:spacing w:after="0" w:line="240" w:lineRule="auto"/>
              <w:jc w:val="center"/>
              <w:rPr>
                <w:rFonts w:ascii="Times New Roman" w:eastAsia="Times New Roman" w:hAnsi="Times New Roman" w:cs="Times New Roman"/>
                <w:sz w:val="24"/>
                <w:szCs w:val="24"/>
                <w:lang w:val="uk-UA" w:eastAsia="uk-UA"/>
              </w:rPr>
            </w:pPr>
            <w:r w:rsidRPr="00DF0A77">
              <w:rPr>
                <w:rFonts w:ascii="Times New Roman" w:eastAsia="Times New Roman" w:hAnsi="Times New Roman" w:cs="Times New Roman"/>
                <w:sz w:val="24"/>
                <w:szCs w:val="24"/>
                <w:lang w:val="uk-UA" w:eastAsia="uk-UA"/>
              </w:rPr>
              <w:t>397/00155</w:t>
            </w:r>
          </w:p>
        </w:tc>
        <w:tc>
          <w:tcPr>
            <w:tcW w:w="6379" w:type="dxa"/>
            <w:shd w:val="clear" w:color="auto" w:fill="auto"/>
            <w:vAlign w:val="center"/>
            <w:hideMark/>
          </w:tcPr>
          <w:p w:rsidR="00114D4C" w:rsidRPr="00DF0A77" w:rsidRDefault="00114D4C" w:rsidP="00C94042">
            <w:pPr>
              <w:tabs>
                <w:tab w:val="left" w:pos="0"/>
                <w:tab w:val="left" w:pos="993"/>
                <w:tab w:val="left" w:pos="1134"/>
              </w:tabs>
              <w:spacing w:after="0" w:line="240" w:lineRule="auto"/>
              <w:jc w:val="both"/>
              <w:rPr>
                <w:rFonts w:ascii="Times New Roman" w:eastAsia="Times New Roman" w:hAnsi="Times New Roman" w:cs="Times New Roman"/>
                <w:sz w:val="24"/>
                <w:szCs w:val="24"/>
                <w:lang w:val="uk-UA"/>
              </w:rPr>
            </w:pPr>
            <w:r w:rsidRPr="00DF0A77">
              <w:rPr>
                <w:rFonts w:ascii="Times New Roman" w:eastAsia="Times New Roman" w:hAnsi="Times New Roman" w:cs="Times New Roman"/>
                <w:sz w:val="24"/>
                <w:szCs w:val="24"/>
              </w:rPr>
              <w:t xml:space="preserve">Надання субсидії для відшкодування витрат на оплату житлово-комунальних послуг, придбання скрапленого газу, твердого та </w:t>
            </w:r>
            <w:proofErr w:type="gramStart"/>
            <w:r w:rsidRPr="00DF0A77">
              <w:rPr>
                <w:rFonts w:ascii="Times New Roman" w:eastAsia="Times New Roman" w:hAnsi="Times New Roman" w:cs="Times New Roman"/>
                <w:sz w:val="24"/>
                <w:szCs w:val="24"/>
              </w:rPr>
              <w:t>р</w:t>
            </w:r>
            <w:proofErr w:type="gramEnd"/>
            <w:r w:rsidRPr="00DF0A77">
              <w:rPr>
                <w:rFonts w:ascii="Times New Roman" w:eastAsia="Times New Roman" w:hAnsi="Times New Roman" w:cs="Times New Roman"/>
                <w:sz w:val="24"/>
                <w:szCs w:val="24"/>
              </w:rPr>
              <w:t>ідкого пічного побутового палива</w:t>
            </w:r>
            <w:r w:rsidRPr="00DF0A77">
              <w:rPr>
                <w:rFonts w:ascii="Times New Roman" w:eastAsia="Times New Roman" w:hAnsi="Times New Roman" w:cs="Times New Roman"/>
                <w:sz w:val="24"/>
                <w:szCs w:val="24"/>
                <w:lang w:val="uk-UA"/>
              </w:rPr>
              <w:t>.</w:t>
            </w:r>
          </w:p>
        </w:tc>
        <w:tc>
          <w:tcPr>
            <w:tcW w:w="1985" w:type="dxa"/>
            <w:shd w:val="clear" w:color="auto" w:fill="auto"/>
            <w:vAlign w:val="center"/>
            <w:hideMark/>
          </w:tcPr>
          <w:p w:rsidR="00114D4C" w:rsidRPr="00966A43" w:rsidRDefault="007005FE" w:rsidP="00C94042">
            <w:pPr>
              <w:spacing w:after="0" w:line="240" w:lineRule="auto"/>
              <w:jc w:val="center"/>
              <w:rPr>
                <w:rFonts w:ascii="Times New Roman" w:hAnsi="Times New Roman" w:cs="Times New Roman"/>
                <w:color w:val="333333"/>
                <w:sz w:val="16"/>
                <w:szCs w:val="16"/>
                <w:shd w:val="clear" w:color="auto" w:fill="FFFFFF"/>
                <w:lang w:val="uk-UA"/>
              </w:rPr>
            </w:pPr>
            <w:hyperlink r:id="rId105" w:tgtFrame="_blank" w:history="1">
              <w:r w:rsidR="00114D4C" w:rsidRPr="00966A43">
                <w:rPr>
                  <w:rStyle w:val="a3"/>
                  <w:rFonts w:ascii="Times New Roman" w:hAnsi="Times New Roman" w:cs="Times New Roman"/>
                  <w:sz w:val="16"/>
                  <w:szCs w:val="16"/>
                  <w:shd w:val="clear" w:color="auto" w:fill="FFFFFF"/>
                </w:rPr>
                <w:t>Закон України</w:t>
              </w:r>
            </w:hyperlink>
            <w:r w:rsidR="00114D4C" w:rsidRPr="00966A43">
              <w:rPr>
                <w:rFonts w:ascii="Times New Roman" w:hAnsi="Times New Roman" w:cs="Times New Roman"/>
                <w:color w:val="333333"/>
                <w:sz w:val="16"/>
                <w:szCs w:val="16"/>
                <w:shd w:val="clear" w:color="auto" w:fill="FFFFFF"/>
              </w:rPr>
              <w:t> </w:t>
            </w:r>
            <w:r w:rsidR="00114D4C" w:rsidRPr="00966A43">
              <w:rPr>
                <w:rFonts w:ascii="Times New Roman" w:hAnsi="Times New Roman" w:cs="Times New Roman"/>
                <w:sz w:val="16"/>
                <w:szCs w:val="16"/>
                <w:shd w:val="clear" w:color="auto" w:fill="FFFFFF"/>
              </w:rPr>
              <w:t>“Про житлово-комунальні послуги”</w:t>
            </w:r>
          </w:p>
        </w:tc>
      </w:tr>
      <w:tr w:rsidR="00114D4C" w:rsidRPr="00BE082D" w:rsidTr="00C94042">
        <w:trPr>
          <w:trHeight w:val="278"/>
        </w:trPr>
        <w:tc>
          <w:tcPr>
            <w:tcW w:w="992" w:type="dxa"/>
            <w:shd w:val="clear" w:color="auto" w:fill="auto"/>
            <w:vAlign w:val="center"/>
            <w:hideMark/>
          </w:tcPr>
          <w:p w:rsidR="00114D4C" w:rsidRPr="00E326C3" w:rsidRDefault="00114D4C" w:rsidP="00B85767">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en-US" w:eastAsia="uk-UA"/>
              </w:rPr>
              <w:t>2</w:t>
            </w:r>
            <w:r w:rsidR="00B85767">
              <w:rPr>
                <w:rFonts w:ascii="Times New Roman" w:eastAsia="Times New Roman" w:hAnsi="Times New Roman" w:cs="Times New Roman"/>
                <w:sz w:val="24"/>
                <w:szCs w:val="24"/>
                <w:lang w:val="en-US" w:eastAsia="uk-UA"/>
              </w:rPr>
              <w:t>20</w:t>
            </w:r>
            <w:r>
              <w:rPr>
                <w:rFonts w:ascii="Times New Roman" w:eastAsia="Times New Roman" w:hAnsi="Times New Roman" w:cs="Times New Roman"/>
                <w:sz w:val="24"/>
                <w:szCs w:val="24"/>
                <w:lang w:val="en-US" w:eastAsia="uk-UA"/>
              </w:rPr>
              <w:t>/5</w:t>
            </w:r>
            <w:r>
              <w:rPr>
                <w:rFonts w:ascii="Times New Roman" w:eastAsia="Times New Roman" w:hAnsi="Times New Roman" w:cs="Times New Roman"/>
                <w:sz w:val="24"/>
                <w:szCs w:val="24"/>
                <w:lang w:val="uk-UA" w:eastAsia="uk-UA"/>
              </w:rPr>
              <w:t>7</w:t>
            </w:r>
          </w:p>
        </w:tc>
        <w:tc>
          <w:tcPr>
            <w:tcW w:w="1276" w:type="dxa"/>
            <w:shd w:val="clear" w:color="auto" w:fill="auto"/>
            <w:vAlign w:val="center"/>
            <w:hideMark/>
          </w:tcPr>
          <w:p w:rsidR="00114D4C" w:rsidRPr="00DF0A77" w:rsidRDefault="00114D4C" w:rsidP="00C94042">
            <w:pPr>
              <w:spacing w:after="0" w:line="240" w:lineRule="auto"/>
              <w:jc w:val="center"/>
              <w:rPr>
                <w:rFonts w:ascii="Times New Roman" w:eastAsia="Times New Roman" w:hAnsi="Times New Roman" w:cs="Times New Roman"/>
                <w:sz w:val="24"/>
                <w:szCs w:val="24"/>
                <w:lang w:val="uk-UA" w:eastAsia="uk-UA"/>
              </w:rPr>
            </w:pPr>
            <w:r w:rsidRPr="00DF0A77">
              <w:rPr>
                <w:rFonts w:ascii="Times New Roman" w:eastAsia="Times New Roman" w:hAnsi="Times New Roman" w:cs="Times New Roman"/>
                <w:sz w:val="24"/>
                <w:szCs w:val="24"/>
                <w:lang w:val="uk-UA" w:eastAsia="uk-UA"/>
              </w:rPr>
              <w:t>398/02025</w:t>
            </w:r>
          </w:p>
        </w:tc>
        <w:tc>
          <w:tcPr>
            <w:tcW w:w="6379" w:type="dxa"/>
            <w:shd w:val="clear" w:color="auto" w:fill="auto"/>
            <w:vAlign w:val="center"/>
            <w:hideMark/>
          </w:tcPr>
          <w:p w:rsidR="00114D4C" w:rsidRPr="00DF0A77" w:rsidRDefault="00114D4C" w:rsidP="00C94042">
            <w:pPr>
              <w:pStyle w:val="rvps14"/>
              <w:spacing w:before="120" w:after="120"/>
              <w:jc w:val="both"/>
            </w:pPr>
            <w:r w:rsidRPr="00DF0A77">
              <w:br/>
              <w:t xml:space="preserve">Продовження виплати тимчасової державної </w:t>
            </w:r>
            <w:proofErr w:type="gramStart"/>
            <w:r w:rsidRPr="00DF0A77">
              <w:t>соц</w:t>
            </w:r>
            <w:proofErr w:type="gramEnd"/>
            <w:r w:rsidRPr="00DF0A77">
              <w:t>іальної допомоги</w:t>
            </w:r>
            <w:r w:rsidRPr="00DF0A77">
              <w:rPr>
                <w:lang w:val="uk-UA"/>
              </w:rPr>
              <w:t xml:space="preserve"> непрацюючій</w:t>
            </w:r>
            <w:r w:rsidRPr="00DF0A77">
              <w:t xml:space="preserve"> особі, яка досягла загального пенсійного віку, але не набула права на пенсійну виплату</w:t>
            </w:r>
          </w:p>
          <w:p w:rsidR="00114D4C" w:rsidRPr="00DF0A77" w:rsidRDefault="00114D4C" w:rsidP="00C94042">
            <w:pPr>
              <w:tabs>
                <w:tab w:val="left" w:pos="0"/>
                <w:tab w:val="left" w:pos="993"/>
                <w:tab w:val="left" w:pos="1134"/>
              </w:tabs>
              <w:spacing w:after="0" w:line="240" w:lineRule="auto"/>
              <w:jc w:val="both"/>
              <w:rPr>
                <w:rFonts w:ascii="Times New Roman" w:hAnsi="Times New Roman" w:cs="Times New Roman"/>
                <w:sz w:val="24"/>
                <w:szCs w:val="24"/>
                <w:shd w:val="clear" w:color="auto" w:fill="FFFFFF"/>
              </w:rPr>
            </w:pPr>
          </w:p>
        </w:tc>
        <w:tc>
          <w:tcPr>
            <w:tcW w:w="1985" w:type="dxa"/>
            <w:shd w:val="clear" w:color="auto" w:fill="auto"/>
            <w:vAlign w:val="center"/>
            <w:hideMark/>
          </w:tcPr>
          <w:p w:rsidR="00114D4C" w:rsidRPr="00966A43" w:rsidRDefault="007005FE" w:rsidP="00C94042">
            <w:pPr>
              <w:spacing w:after="0" w:line="240" w:lineRule="auto"/>
              <w:jc w:val="center"/>
              <w:rPr>
                <w:rFonts w:ascii="Times New Roman" w:hAnsi="Times New Roman" w:cs="Times New Roman"/>
                <w:sz w:val="16"/>
                <w:szCs w:val="16"/>
              </w:rPr>
            </w:pPr>
            <w:hyperlink r:id="rId106" w:anchor="n797" w:tgtFrame="_blank" w:history="1">
              <w:r w:rsidR="00114D4C" w:rsidRPr="00966A43">
                <w:rPr>
                  <w:rStyle w:val="a3"/>
                  <w:rFonts w:ascii="Times New Roman" w:hAnsi="Times New Roman" w:cs="Times New Roman"/>
                  <w:sz w:val="16"/>
                  <w:szCs w:val="16"/>
                  <w:shd w:val="clear" w:color="auto" w:fill="FFFFFF"/>
                </w:rPr>
                <w:t>пункт 5</w:t>
              </w:r>
            </w:hyperlink>
            <w:r w:rsidR="00114D4C" w:rsidRPr="00966A43">
              <w:rPr>
                <w:rFonts w:ascii="Times New Roman" w:hAnsi="Times New Roman" w:cs="Times New Roman"/>
                <w:color w:val="333333"/>
                <w:sz w:val="16"/>
                <w:szCs w:val="16"/>
                <w:shd w:val="clear" w:color="auto" w:fill="FFFFFF"/>
              </w:rPr>
              <w:t> </w:t>
            </w:r>
            <w:r w:rsidR="00114D4C" w:rsidRPr="00966A43">
              <w:rPr>
                <w:rFonts w:ascii="Times New Roman" w:hAnsi="Times New Roman" w:cs="Times New Roman"/>
                <w:sz w:val="16"/>
                <w:szCs w:val="16"/>
                <w:shd w:val="clear" w:color="auto" w:fill="FFFFFF"/>
              </w:rPr>
              <w:t xml:space="preserve">розділу II “Прикінцеві та перехідні положення” Закону України від 3 жовтня 2017 р. № 2148-VIII “Про внесення змін до деяких законодавчих актів України щодо </w:t>
            </w:r>
            <w:proofErr w:type="gramStart"/>
            <w:r w:rsidR="00114D4C" w:rsidRPr="00966A43">
              <w:rPr>
                <w:rFonts w:ascii="Times New Roman" w:hAnsi="Times New Roman" w:cs="Times New Roman"/>
                <w:sz w:val="16"/>
                <w:szCs w:val="16"/>
                <w:shd w:val="clear" w:color="auto" w:fill="FFFFFF"/>
              </w:rPr>
              <w:t>п</w:t>
            </w:r>
            <w:proofErr w:type="gramEnd"/>
            <w:r w:rsidR="00114D4C" w:rsidRPr="00966A43">
              <w:rPr>
                <w:rFonts w:ascii="Times New Roman" w:hAnsi="Times New Roman" w:cs="Times New Roman"/>
                <w:sz w:val="16"/>
                <w:szCs w:val="16"/>
                <w:shd w:val="clear" w:color="auto" w:fill="FFFFFF"/>
              </w:rPr>
              <w:t>ідвищення пенсій”</w:t>
            </w:r>
          </w:p>
        </w:tc>
      </w:tr>
      <w:tr w:rsidR="00114D4C" w:rsidRPr="00BE082D" w:rsidTr="00C94042">
        <w:trPr>
          <w:trHeight w:val="278"/>
        </w:trPr>
        <w:tc>
          <w:tcPr>
            <w:tcW w:w="992" w:type="dxa"/>
            <w:shd w:val="clear" w:color="auto" w:fill="auto"/>
            <w:vAlign w:val="center"/>
            <w:hideMark/>
          </w:tcPr>
          <w:p w:rsidR="00114D4C" w:rsidRPr="00E326C3" w:rsidRDefault="00114D4C" w:rsidP="00B85767">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en-US" w:eastAsia="uk-UA"/>
              </w:rPr>
              <w:t>22</w:t>
            </w:r>
            <w:r w:rsidR="00B85767">
              <w:rPr>
                <w:rFonts w:ascii="Times New Roman" w:eastAsia="Times New Roman" w:hAnsi="Times New Roman" w:cs="Times New Roman"/>
                <w:sz w:val="24"/>
                <w:szCs w:val="24"/>
                <w:lang w:val="en-US" w:eastAsia="uk-UA"/>
              </w:rPr>
              <w:t>1</w:t>
            </w:r>
            <w:r>
              <w:rPr>
                <w:rFonts w:ascii="Times New Roman" w:eastAsia="Times New Roman" w:hAnsi="Times New Roman" w:cs="Times New Roman"/>
                <w:sz w:val="24"/>
                <w:szCs w:val="24"/>
                <w:lang w:val="en-US" w:eastAsia="uk-UA"/>
              </w:rPr>
              <w:t>/5</w:t>
            </w:r>
            <w:r>
              <w:rPr>
                <w:rFonts w:ascii="Times New Roman" w:eastAsia="Times New Roman" w:hAnsi="Times New Roman" w:cs="Times New Roman"/>
                <w:sz w:val="24"/>
                <w:szCs w:val="24"/>
                <w:lang w:val="uk-UA" w:eastAsia="uk-UA"/>
              </w:rPr>
              <w:t>8</w:t>
            </w:r>
          </w:p>
        </w:tc>
        <w:tc>
          <w:tcPr>
            <w:tcW w:w="1276" w:type="dxa"/>
            <w:shd w:val="clear" w:color="auto" w:fill="auto"/>
            <w:vAlign w:val="center"/>
            <w:hideMark/>
          </w:tcPr>
          <w:p w:rsidR="00114D4C" w:rsidRPr="00DF0A77" w:rsidRDefault="00114D4C" w:rsidP="00C94042">
            <w:pPr>
              <w:spacing w:after="0" w:line="240" w:lineRule="auto"/>
              <w:jc w:val="center"/>
              <w:rPr>
                <w:rFonts w:ascii="Times New Roman" w:eastAsia="Times New Roman" w:hAnsi="Times New Roman" w:cs="Times New Roman"/>
                <w:sz w:val="24"/>
                <w:szCs w:val="24"/>
                <w:lang w:val="uk-UA" w:eastAsia="uk-UA"/>
              </w:rPr>
            </w:pPr>
            <w:r w:rsidRPr="00DF0A77">
              <w:rPr>
                <w:rFonts w:ascii="Times New Roman" w:eastAsia="Times New Roman" w:hAnsi="Times New Roman" w:cs="Times New Roman"/>
                <w:sz w:val="24"/>
                <w:szCs w:val="24"/>
                <w:lang w:val="uk-UA" w:eastAsia="uk-UA"/>
              </w:rPr>
              <w:t>399/00157</w:t>
            </w:r>
          </w:p>
        </w:tc>
        <w:tc>
          <w:tcPr>
            <w:tcW w:w="6379" w:type="dxa"/>
            <w:shd w:val="clear" w:color="auto" w:fill="auto"/>
            <w:vAlign w:val="center"/>
            <w:hideMark/>
          </w:tcPr>
          <w:p w:rsidR="00114D4C" w:rsidRPr="00DF0A77" w:rsidRDefault="00114D4C" w:rsidP="00C94042">
            <w:pPr>
              <w:tabs>
                <w:tab w:val="left" w:pos="0"/>
                <w:tab w:val="left" w:pos="993"/>
                <w:tab w:val="left" w:pos="1134"/>
              </w:tabs>
              <w:spacing w:after="0" w:line="240" w:lineRule="auto"/>
              <w:jc w:val="both"/>
              <w:rPr>
                <w:rFonts w:ascii="Times New Roman" w:hAnsi="Times New Roman" w:cs="Times New Roman"/>
                <w:sz w:val="24"/>
                <w:szCs w:val="24"/>
                <w:lang w:val="uk-UA"/>
              </w:rPr>
            </w:pPr>
            <w:r w:rsidRPr="00DF0A77">
              <w:rPr>
                <w:rFonts w:ascii="Times New Roman" w:eastAsia="Times New Roman" w:hAnsi="Times New Roman" w:cs="Times New Roman"/>
                <w:sz w:val="24"/>
                <w:szCs w:val="24"/>
                <w:lang w:val="uk-UA"/>
              </w:rPr>
              <w:t>Призначе</w:t>
            </w:r>
            <w:r w:rsidRPr="00DF0A77">
              <w:rPr>
                <w:rFonts w:ascii="Times New Roman" w:eastAsia="Times New Roman" w:hAnsi="Times New Roman" w:cs="Times New Roman"/>
                <w:sz w:val="24"/>
                <w:szCs w:val="24"/>
              </w:rPr>
              <w:t xml:space="preserve">ння пільги на придбання </w:t>
            </w:r>
            <w:r w:rsidRPr="00DF0A77">
              <w:rPr>
                <w:rFonts w:ascii="Times New Roman" w:eastAsia="Times New Roman" w:hAnsi="Times New Roman" w:cs="Times New Roman"/>
                <w:sz w:val="24"/>
                <w:szCs w:val="24"/>
                <w:lang w:val="uk-UA"/>
              </w:rPr>
              <w:t>палива, у тому числі</w:t>
            </w:r>
            <w:r w:rsidRPr="00DF0A77">
              <w:rPr>
                <w:rFonts w:ascii="Times New Roman" w:eastAsia="Times New Roman" w:hAnsi="Times New Roman" w:cs="Times New Roman"/>
                <w:sz w:val="24"/>
                <w:szCs w:val="24"/>
              </w:rPr>
              <w:t xml:space="preserve"> рідкого</w:t>
            </w:r>
            <w:r w:rsidRPr="00DF0A77">
              <w:rPr>
                <w:rFonts w:ascii="Times New Roman" w:eastAsia="Times New Roman" w:hAnsi="Times New Roman" w:cs="Times New Roman"/>
                <w:sz w:val="24"/>
                <w:szCs w:val="24"/>
                <w:lang w:val="uk-UA"/>
              </w:rPr>
              <w:t xml:space="preserve">, </w:t>
            </w:r>
            <w:r w:rsidRPr="00DF0A77">
              <w:rPr>
                <w:rFonts w:ascii="Times New Roman" w:eastAsia="Times New Roman" w:hAnsi="Times New Roman" w:cs="Times New Roman"/>
                <w:sz w:val="24"/>
                <w:szCs w:val="24"/>
              </w:rPr>
              <w:t xml:space="preserve">скрапленого </w:t>
            </w:r>
            <w:r w:rsidRPr="00DF0A77">
              <w:rPr>
                <w:rFonts w:ascii="Times New Roman" w:eastAsia="Times New Roman" w:hAnsi="Times New Roman" w:cs="Times New Roman"/>
                <w:sz w:val="24"/>
                <w:szCs w:val="24"/>
                <w:lang w:val="uk-UA"/>
              </w:rPr>
              <w:t xml:space="preserve">балонного </w:t>
            </w:r>
            <w:r w:rsidRPr="00DF0A77">
              <w:rPr>
                <w:rFonts w:ascii="Times New Roman" w:eastAsia="Times New Roman" w:hAnsi="Times New Roman" w:cs="Times New Roman"/>
                <w:sz w:val="24"/>
                <w:szCs w:val="24"/>
              </w:rPr>
              <w:t>газу</w:t>
            </w:r>
            <w:r w:rsidRPr="00DF0A77">
              <w:rPr>
                <w:rFonts w:ascii="Times New Roman" w:eastAsia="Times New Roman" w:hAnsi="Times New Roman" w:cs="Times New Roman"/>
                <w:sz w:val="24"/>
                <w:szCs w:val="24"/>
                <w:lang w:val="uk-UA"/>
              </w:rPr>
              <w:t xml:space="preserve"> для побутових потреб.</w:t>
            </w:r>
          </w:p>
          <w:p w:rsidR="00114D4C" w:rsidRPr="00DF0A77" w:rsidRDefault="00114D4C" w:rsidP="00C94042">
            <w:pPr>
              <w:pStyle w:val="rvps14"/>
              <w:spacing w:before="120" w:after="120"/>
              <w:jc w:val="both"/>
              <w:rPr>
                <w:lang w:val="uk-UA"/>
              </w:rPr>
            </w:pPr>
          </w:p>
        </w:tc>
        <w:tc>
          <w:tcPr>
            <w:tcW w:w="1985" w:type="dxa"/>
            <w:shd w:val="clear" w:color="auto" w:fill="auto"/>
            <w:vAlign w:val="center"/>
            <w:hideMark/>
          </w:tcPr>
          <w:p w:rsidR="00114D4C" w:rsidRPr="00966A43" w:rsidRDefault="00114D4C" w:rsidP="00C94042">
            <w:pPr>
              <w:spacing w:after="0" w:line="240" w:lineRule="auto"/>
              <w:jc w:val="center"/>
              <w:rPr>
                <w:rFonts w:ascii="Times New Roman" w:hAnsi="Times New Roman" w:cs="Times New Roman"/>
                <w:sz w:val="16"/>
                <w:szCs w:val="16"/>
              </w:rPr>
            </w:pPr>
            <w:r w:rsidRPr="00966A43">
              <w:rPr>
                <w:rFonts w:ascii="Times New Roman" w:hAnsi="Times New Roman" w:cs="Times New Roman"/>
                <w:color w:val="333333"/>
                <w:sz w:val="16"/>
                <w:szCs w:val="16"/>
                <w:shd w:val="clear" w:color="auto" w:fill="FFFFFF"/>
              </w:rPr>
              <w:t>Закони України </w:t>
            </w:r>
            <w:hyperlink r:id="rId107" w:tgtFrame="_blank" w:history="1">
              <w:r w:rsidRPr="00966A43">
                <w:rPr>
                  <w:rStyle w:val="a3"/>
                  <w:rFonts w:ascii="Times New Roman" w:hAnsi="Times New Roman" w:cs="Times New Roman"/>
                  <w:sz w:val="16"/>
                  <w:szCs w:val="16"/>
                  <w:shd w:val="clear" w:color="auto" w:fill="FFFFFF"/>
                </w:rPr>
                <w:t xml:space="preserve">“Про статус ветеранів </w:t>
              </w:r>
              <w:proofErr w:type="gramStart"/>
              <w:r w:rsidRPr="00966A43">
                <w:rPr>
                  <w:rStyle w:val="a3"/>
                  <w:rFonts w:ascii="Times New Roman" w:hAnsi="Times New Roman" w:cs="Times New Roman"/>
                  <w:sz w:val="16"/>
                  <w:szCs w:val="16"/>
                  <w:shd w:val="clear" w:color="auto" w:fill="FFFFFF"/>
                </w:rPr>
                <w:t>в</w:t>
              </w:r>
              <w:proofErr w:type="gramEnd"/>
              <w:r w:rsidRPr="00966A43">
                <w:rPr>
                  <w:rStyle w:val="a3"/>
                  <w:rFonts w:ascii="Times New Roman" w:hAnsi="Times New Roman" w:cs="Times New Roman"/>
                  <w:sz w:val="16"/>
                  <w:szCs w:val="16"/>
                  <w:shd w:val="clear" w:color="auto" w:fill="FFFFFF"/>
                </w:rPr>
                <w:t>ійни, гарантії їх соціального захисту”</w:t>
              </w:r>
            </w:hyperlink>
            <w:r w:rsidRPr="00966A43">
              <w:rPr>
                <w:rFonts w:ascii="Times New Roman" w:hAnsi="Times New Roman" w:cs="Times New Roman"/>
                <w:color w:val="333333"/>
                <w:sz w:val="16"/>
                <w:szCs w:val="16"/>
                <w:shd w:val="clear" w:color="auto" w:fill="FFFFFF"/>
              </w:rPr>
              <w:t>, </w:t>
            </w:r>
            <w:hyperlink r:id="rId108" w:tgtFrame="_blank" w:history="1">
              <w:r w:rsidRPr="00966A43">
                <w:rPr>
                  <w:rStyle w:val="a3"/>
                  <w:rFonts w:ascii="Times New Roman" w:hAnsi="Times New Roman" w:cs="Times New Roman"/>
                  <w:color w:val="000099"/>
                  <w:sz w:val="16"/>
                  <w:szCs w:val="16"/>
                  <w:shd w:val="clear" w:color="auto" w:fill="FFFFFF"/>
                </w:rPr>
                <w:t>“Про жертви нацистських переслідувань”</w:t>
              </w:r>
            </w:hyperlink>
            <w:r w:rsidRPr="00966A43">
              <w:rPr>
                <w:rFonts w:ascii="Times New Roman" w:hAnsi="Times New Roman" w:cs="Times New Roman"/>
                <w:color w:val="333333"/>
                <w:sz w:val="16"/>
                <w:szCs w:val="16"/>
                <w:shd w:val="clear" w:color="auto" w:fill="FFFFFF"/>
              </w:rPr>
              <w:t>, </w:t>
            </w:r>
            <w:hyperlink r:id="rId109" w:tgtFrame="_blank" w:history="1">
              <w:r w:rsidRPr="00966A43">
                <w:rPr>
                  <w:rStyle w:val="a3"/>
                  <w:rFonts w:ascii="Times New Roman" w:hAnsi="Times New Roman" w:cs="Times New Roman"/>
                  <w:color w:val="000099"/>
                  <w:sz w:val="16"/>
                  <w:szCs w:val="16"/>
                  <w:shd w:val="clear" w:color="auto" w:fill="FFFFFF"/>
                </w:rPr>
                <w:t>“Про статус і соціальний захист громадян, які постраждали внаслідок Чорнобильської катастрофи”</w:t>
              </w:r>
            </w:hyperlink>
            <w:r w:rsidRPr="00966A43">
              <w:rPr>
                <w:rFonts w:ascii="Times New Roman" w:hAnsi="Times New Roman" w:cs="Times New Roman"/>
                <w:color w:val="333333"/>
                <w:sz w:val="16"/>
                <w:szCs w:val="16"/>
                <w:shd w:val="clear" w:color="auto" w:fill="FFFFFF"/>
              </w:rPr>
              <w:t>, </w:t>
            </w:r>
            <w:hyperlink r:id="rId110" w:tgtFrame="_blank" w:history="1">
              <w:r w:rsidRPr="00966A43">
                <w:rPr>
                  <w:rStyle w:val="a3"/>
                  <w:rFonts w:ascii="Times New Roman" w:hAnsi="Times New Roman" w:cs="Times New Roman"/>
                  <w:color w:val="000099"/>
                  <w:sz w:val="16"/>
                  <w:szCs w:val="16"/>
                  <w:shd w:val="clear" w:color="auto" w:fill="FFFFFF"/>
                </w:rPr>
                <w:t xml:space="preserve">“Про </w:t>
              </w:r>
              <w:r w:rsidRPr="00966A43">
                <w:rPr>
                  <w:rStyle w:val="a3"/>
                  <w:rFonts w:ascii="Times New Roman" w:hAnsi="Times New Roman" w:cs="Times New Roman"/>
                  <w:color w:val="000099"/>
                  <w:sz w:val="16"/>
                  <w:szCs w:val="16"/>
                  <w:shd w:val="clear" w:color="auto" w:fill="FFFFFF"/>
                </w:rPr>
                <w:lastRenderedPageBreak/>
                <w:t>охорону дитинства”</w:t>
              </w:r>
            </w:hyperlink>
          </w:p>
        </w:tc>
      </w:tr>
      <w:tr w:rsidR="00114D4C" w:rsidRPr="00BE082D" w:rsidTr="00C94042">
        <w:trPr>
          <w:trHeight w:val="278"/>
        </w:trPr>
        <w:tc>
          <w:tcPr>
            <w:tcW w:w="992" w:type="dxa"/>
            <w:shd w:val="clear" w:color="auto" w:fill="auto"/>
            <w:vAlign w:val="center"/>
            <w:hideMark/>
          </w:tcPr>
          <w:p w:rsidR="00114D4C" w:rsidRPr="00A23667" w:rsidRDefault="00114D4C" w:rsidP="00B85767">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en-US" w:eastAsia="uk-UA"/>
              </w:rPr>
              <w:lastRenderedPageBreak/>
              <w:t>22</w:t>
            </w:r>
            <w:r w:rsidR="00B85767">
              <w:rPr>
                <w:rFonts w:ascii="Times New Roman" w:eastAsia="Times New Roman" w:hAnsi="Times New Roman" w:cs="Times New Roman"/>
                <w:sz w:val="24"/>
                <w:szCs w:val="24"/>
                <w:lang w:val="en-US" w:eastAsia="uk-UA"/>
              </w:rPr>
              <w:t>2</w:t>
            </w:r>
            <w:r>
              <w:rPr>
                <w:rFonts w:ascii="Times New Roman" w:eastAsia="Times New Roman" w:hAnsi="Times New Roman" w:cs="Times New Roman"/>
                <w:sz w:val="24"/>
                <w:szCs w:val="24"/>
                <w:lang w:val="en-US" w:eastAsia="uk-UA"/>
              </w:rPr>
              <w:t>/5</w:t>
            </w:r>
            <w:r>
              <w:rPr>
                <w:rFonts w:ascii="Times New Roman" w:eastAsia="Times New Roman" w:hAnsi="Times New Roman" w:cs="Times New Roman"/>
                <w:sz w:val="24"/>
                <w:szCs w:val="24"/>
                <w:lang w:val="uk-UA" w:eastAsia="uk-UA"/>
              </w:rPr>
              <w:t>9</w:t>
            </w:r>
          </w:p>
        </w:tc>
        <w:tc>
          <w:tcPr>
            <w:tcW w:w="1276" w:type="dxa"/>
            <w:shd w:val="clear" w:color="auto" w:fill="auto"/>
            <w:vAlign w:val="center"/>
            <w:hideMark/>
          </w:tcPr>
          <w:p w:rsidR="00114D4C" w:rsidRPr="00DF0A77" w:rsidRDefault="00114D4C" w:rsidP="00C94042">
            <w:pPr>
              <w:spacing w:after="0" w:line="240" w:lineRule="auto"/>
              <w:jc w:val="center"/>
              <w:rPr>
                <w:rFonts w:ascii="Times New Roman" w:eastAsia="Times New Roman" w:hAnsi="Times New Roman" w:cs="Times New Roman"/>
                <w:sz w:val="24"/>
                <w:szCs w:val="24"/>
                <w:lang w:val="uk-UA" w:eastAsia="uk-UA"/>
              </w:rPr>
            </w:pPr>
            <w:r w:rsidRPr="00DF0A77">
              <w:rPr>
                <w:rFonts w:ascii="Times New Roman" w:eastAsia="Times New Roman" w:hAnsi="Times New Roman" w:cs="Times New Roman"/>
                <w:sz w:val="24"/>
                <w:szCs w:val="24"/>
                <w:lang w:val="uk-UA" w:eastAsia="uk-UA"/>
              </w:rPr>
              <w:t>400/01995</w:t>
            </w:r>
          </w:p>
        </w:tc>
        <w:tc>
          <w:tcPr>
            <w:tcW w:w="6379" w:type="dxa"/>
            <w:shd w:val="clear" w:color="auto" w:fill="auto"/>
            <w:vAlign w:val="center"/>
            <w:hideMark/>
          </w:tcPr>
          <w:p w:rsidR="00114D4C" w:rsidRPr="00DF0A77" w:rsidRDefault="00114D4C" w:rsidP="00C94042">
            <w:pPr>
              <w:tabs>
                <w:tab w:val="left" w:pos="0"/>
                <w:tab w:val="left" w:pos="993"/>
                <w:tab w:val="left" w:pos="1134"/>
              </w:tabs>
              <w:spacing w:after="0" w:line="240" w:lineRule="auto"/>
              <w:jc w:val="both"/>
              <w:rPr>
                <w:rFonts w:ascii="Times New Roman" w:hAnsi="Times New Roman" w:cs="Times New Roman"/>
                <w:sz w:val="24"/>
                <w:szCs w:val="24"/>
                <w:shd w:val="clear" w:color="auto" w:fill="FFFFFF"/>
                <w:lang w:val="uk-UA"/>
              </w:rPr>
            </w:pPr>
            <w:r w:rsidRPr="00DF0A77">
              <w:rPr>
                <w:rFonts w:ascii="Times New Roman" w:hAnsi="Times New Roman" w:cs="Times New Roman"/>
                <w:sz w:val="24"/>
                <w:szCs w:val="24"/>
                <w:shd w:val="clear" w:color="auto" w:fill="FFFFFF"/>
                <w:lang w:val="uk-UA"/>
              </w:rPr>
              <w:t>Призначення компенсації за догляд фізичній особі, яка надає соціальні послуги з догляду без здійснення підприємницької діяльності на професійній основі</w:t>
            </w:r>
          </w:p>
        </w:tc>
        <w:tc>
          <w:tcPr>
            <w:tcW w:w="1985" w:type="dxa"/>
            <w:shd w:val="clear" w:color="auto" w:fill="auto"/>
            <w:vAlign w:val="center"/>
            <w:hideMark/>
          </w:tcPr>
          <w:p w:rsidR="00114D4C" w:rsidRPr="00966A43" w:rsidRDefault="007005FE" w:rsidP="00C94042">
            <w:pPr>
              <w:spacing w:after="0" w:line="240" w:lineRule="auto"/>
              <w:jc w:val="center"/>
              <w:rPr>
                <w:rFonts w:ascii="Times New Roman" w:hAnsi="Times New Roman" w:cs="Times New Roman"/>
                <w:sz w:val="16"/>
                <w:szCs w:val="16"/>
                <w:lang w:val="uk-UA"/>
              </w:rPr>
            </w:pPr>
            <w:hyperlink r:id="rId111" w:tgtFrame="_blank" w:history="1">
              <w:r w:rsidR="00114D4C" w:rsidRPr="00966A43">
                <w:rPr>
                  <w:rStyle w:val="a3"/>
                  <w:rFonts w:ascii="Times New Roman" w:hAnsi="Times New Roman" w:cs="Times New Roman"/>
                  <w:sz w:val="16"/>
                  <w:szCs w:val="16"/>
                  <w:shd w:val="clear" w:color="auto" w:fill="FFFFFF"/>
                </w:rPr>
                <w:t>Закон України</w:t>
              </w:r>
            </w:hyperlink>
            <w:r w:rsidR="00114D4C" w:rsidRPr="00966A43">
              <w:rPr>
                <w:rFonts w:ascii="Times New Roman" w:hAnsi="Times New Roman" w:cs="Times New Roman"/>
                <w:color w:val="333333"/>
                <w:sz w:val="16"/>
                <w:szCs w:val="16"/>
                <w:shd w:val="clear" w:color="auto" w:fill="FFFFFF"/>
              </w:rPr>
              <w:t> “</w:t>
            </w:r>
            <w:r w:rsidR="00114D4C" w:rsidRPr="00966A43">
              <w:rPr>
                <w:rFonts w:ascii="Times New Roman" w:hAnsi="Times New Roman" w:cs="Times New Roman"/>
                <w:sz w:val="16"/>
                <w:szCs w:val="16"/>
                <w:shd w:val="clear" w:color="auto" w:fill="FFFFFF"/>
              </w:rPr>
              <w:t xml:space="preserve">Про </w:t>
            </w:r>
            <w:proofErr w:type="gramStart"/>
            <w:r w:rsidR="00114D4C" w:rsidRPr="00966A43">
              <w:rPr>
                <w:rFonts w:ascii="Times New Roman" w:hAnsi="Times New Roman" w:cs="Times New Roman"/>
                <w:sz w:val="16"/>
                <w:szCs w:val="16"/>
                <w:shd w:val="clear" w:color="auto" w:fill="FFFFFF"/>
              </w:rPr>
              <w:t>соц</w:t>
            </w:r>
            <w:proofErr w:type="gramEnd"/>
            <w:r w:rsidR="00114D4C" w:rsidRPr="00966A43">
              <w:rPr>
                <w:rFonts w:ascii="Times New Roman" w:hAnsi="Times New Roman" w:cs="Times New Roman"/>
                <w:sz w:val="16"/>
                <w:szCs w:val="16"/>
                <w:shd w:val="clear" w:color="auto" w:fill="FFFFFF"/>
              </w:rPr>
              <w:t>іальні послуги”</w:t>
            </w:r>
          </w:p>
        </w:tc>
      </w:tr>
      <w:tr w:rsidR="00114D4C" w:rsidRPr="00BE082D" w:rsidTr="00C94042">
        <w:trPr>
          <w:trHeight w:val="278"/>
        </w:trPr>
        <w:tc>
          <w:tcPr>
            <w:tcW w:w="992" w:type="dxa"/>
            <w:shd w:val="clear" w:color="auto" w:fill="auto"/>
            <w:vAlign w:val="center"/>
            <w:hideMark/>
          </w:tcPr>
          <w:p w:rsidR="00114D4C" w:rsidRPr="00A23667" w:rsidRDefault="00114D4C" w:rsidP="00B85767">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en-US" w:eastAsia="uk-UA"/>
              </w:rPr>
              <w:t>22</w:t>
            </w:r>
            <w:r w:rsidR="00B85767">
              <w:rPr>
                <w:rFonts w:ascii="Times New Roman" w:eastAsia="Times New Roman" w:hAnsi="Times New Roman" w:cs="Times New Roman"/>
                <w:sz w:val="24"/>
                <w:szCs w:val="24"/>
                <w:lang w:val="en-US" w:eastAsia="uk-UA"/>
              </w:rPr>
              <w:t>3</w:t>
            </w:r>
            <w:r>
              <w:rPr>
                <w:rFonts w:ascii="Times New Roman" w:eastAsia="Times New Roman" w:hAnsi="Times New Roman" w:cs="Times New Roman"/>
                <w:sz w:val="24"/>
                <w:szCs w:val="24"/>
                <w:lang w:val="en-US" w:eastAsia="uk-UA"/>
              </w:rPr>
              <w:t>/</w:t>
            </w:r>
            <w:r>
              <w:rPr>
                <w:rFonts w:ascii="Times New Roman" w:eastAsia="Times New Roman" w:hAnsi="Times New Roman" w:cs="Times New Roman"/>
                <w:sz w:val="24"/>
                <w:szCs w:val="24"/>
                <w:lang w:val="uk-UA" w:eastAsia="uk-UA"/>
              </w:rPr>
              <w:t>60</w:t>
            </w:r>
          </w:p>
        </w:tc>
        <w:tc>
          <w:tcPr>
            <w:tcW w:w="1276" w:type="dxa"/>
            <w:shd w:val="clear" w:color="auto" w:fill="auto"/>
            <w:vAlign w:val="center"/>
            <w:hideMark/>
          </w:tcPr>
          <w:p w:rsidR="00114D4C" w:rsidRPr="00193CD2" w:rsidRDefault="00114D4C" w:rsidP="00C94042">
            <w:pPr>
              <w:spacing w:after="0" w:line="240" w:lineRule="auto"/>
              <w:jc w:val="center"/>
              <w:rPr>
                <w:rFonts w:ascii="Times New Roman" w:eastAsia="Times New Roman" w:hAnsi="Times New Roman" w:cs="Times New Roman"/>
                <w:sz w:val="24"/>
                <w:szCs w:val="24"/>
                <w:lang w:val="uk-UA" w:eastAsia="uk-UA"/>
              </w:rPr>
            </w:pPr>
            <w:r w:rsidRPr="00193CD2">
              <w:rPr>
                <w:rFonts w:ascii="Times New Roman" w:hAnsi="Times New Roman" w:cs="Times New Roman"/>
                <w:sz w:val="24"/>
                <w:szCs w:val="24"/>
                <w:shd w:val="clear" w:color="auto" w:fill="FFFFFF"/>
                <w:lang w:val="uk-UA"/>
              </w:rPr>
              <w:t>413/</w:t>
            </w:r>
            <w:r w:rsidRPr="00193CD2">
              <w:rPr>
                <w:rFonts w:ascii="Times New Roman" w:hAnsi="Times New Roman" w:cs="Times New Roman"/>
                <w:sz w:val="24"/>
                <w:szCs w:val="24"/>
                <w:shd w:val="clear" w:color="auto" w:fill="FFFFFF"/>
              </w:rPr>
              <w:t>02263</w:t>
            </w:r>
          </w:p>
        </w:tc>
        <w:tc>
          <w:tcPr>
            <w:tcW w:w="6379" w:type="dxa"/>
            <w:shd w:val="clear" w:color="auto" w:fill="auto"/>
            <w:vAlign w:val="center"/>
            <w:hideMark/>
          </w:tcPr>
          <w:p w:rsidR="00114D4C" w:rsidRPr="00193CD2" w:rsidRDefault="00114D4C" w:rsidP="00C94042">
            <w:pPr>
              <w:tabs>
                <w:tab w:val="left" w:pos="0"/>
                <w:tab w:val="left" w:pos="993"/>
                <w:tab w:val="left" w:pos="1134"/>
              </w:tabs>
              <w:spacing w:after="0" w:line="240" w:lineRule="auto"/>
              <w:jc w:val="both"/>
              <w:rPr>
                <w:rFonts w:ascii="Times New Roman" w:hAnsi="Times New Roman" w:cs="Times New Roman"/>
                <w:sz w:val="24"/>
                <w:szCs w:val="24"/>
                <w:shd w:val="clear" w:color="auto" w:fill="FFFFFF"/>
                <w:lang w:val="uk-UA"/>
              </w:rPr>
            </w:pPr>
            <w:r w:rsidRPr="00193CD2">
              <w:rPr>
                <w:rFonts w:ascii="Times New Roman" w:hAnsi="Times New Roman" w:cs="Times New Roman"/>
                <w:sz w:val="24"/>
                <w:szCs w:val="24"/>
                <w:shd w:val="clear" w:color="auto" w:fill="FFFFFF"/>
                <w:lang w:val="uk-UA"/>
              </w:rPr>
              <w:t>Надання одноразової компенсації особам з інвалідністю та дітям з інвалідністю, постраждалим внаслідок дії вибухонебезпечних предметів</w:t>
            </w:r>
          </w:p>
        </w:tc>
        <w:tc>
          <w:tcPr>
            <w:tcW w:w="1985" w:type="dxa"/>
            <w:shd w:val="clear" w:color="auto" w:fill="auto"/>
            <w:vAlign w:val="center"/>
            <w:hideMark/>
          </w:tcPr>
          <w:p w:rsidR="00114D4C" w:rsidRPr="00966A43" w:rsidRDefault="007005FE" w:rsidP="00C94042">
            <w:pPr>
              <w:spacing w:after="0" w:line="240" w:lineRule="auto"/>
              <w:jc w:val="center"/>
              <w:rPr>
                <w:rFonts w:ascii="Times New Roman" w:hAnsi="Times New Roman" w:cs="Times New Roman"/>
                <w:sz w:val="16"/>
                <w:szCs w:val="16"/>
                <w:lang w:val="uk-UA"/>
              </w:rPr>
            </w:pPr>
            <w:hyperlink r:id="rId112" w:tgtFrame="_blank" w:history="1">
              <w:r w:rsidR="00114D4C" w:rsidRPr="00966A43">
                <w:rPr>
                  <w:rStyle w:val="a3"/>
                  <w:rFonts w:ascii="Times New Roman" w:hAnsi="Times New Roman" w:cs="Times New Roman"/>
                  <w:sz w:val="16"/>
                  <w:szCs w:val="16"/>
                  <w:shd w:val="clear" w:color="auto" w:fill="FFFFFF"/>
                </w:rPr>
                <w:t>Закон України</w:t>
              </w:r>
            </w:hyperlink>
            <w:r w:rsidR="00114D4C" w:rsidRPr="00966A43">
              <w:rPr>
                <w:rFonts w:ascii="Times New Roman" w:hAnsi="Times New Roman" w:cs="Times New Roman"/>
                <w:color w:val="333333"/>
                <w:sz w:val="16"/>
                <w:szCs w:val="16"/>
                <w:shd w:val="clear" w:color="auto" w:fill="FFFFFF"/>
              </w:rPr>
              <w:t> “</w:t>
            </w:r>
            <w:r w:rsidR="00114D4C" w:rsidRPr="00966A43">
              <w:rPr>
                <w:rFonts w:ascii="Times New Roman" w:hAnsi="Times New Roman" w:cs="Times New Roman"/>
                <w:sz w:val="16"/>
                <w:szCs w:val="16"/>
                <w:shd w:val="clear" w:color="auto" w:fill="FFFFFF"/>
              </w:rPr>
              <w:t>Про протимінну діяльність в Україні”</w:t>
            </w:r>
          </w:p>
        </w:tc>
      </w:tr>
      <w:tr w:rsidR="00114D4C" w:rsidRPr="00BE082D" w:rsidTr="00C94042">
        <w:trPr>
          <w:trHeight w:val="278"/>
        </w:trPr>
        <w:tc>
          <w:tcPr>
            <w:tcW w:w="992" w:type="dxa"/>
            <w:shd w:val="clear" w:color="auto" w:fill="auto"/>
            <w:vAlign w:val="center"/>
            <w:hideMark/>
          </w:tcPr>
          <w:p w:rsidR="00114D4C" w:rsidRPr="00A23667" w:rsidRDefault="00114D4C" w:rsidP="00B85767">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en-US" w:eastAsia="uk-UA"/>
              </w:rPr>
              <w:t>22</w:t>
            </w:r>
            <w:r w:rsidR="00B85767">
              <w:rPr>
                <w:rFonts w:ascii="Times New Roman" w:eastAsia="Times New Roman" w:hAnsi="Times New Roman" w:cs="Times New Roman"/>
                <w:sz w:val="24"/>
                <w:szCs w:val="24"/>
                <w:lang w:val="en-US" w:eastAsia="uk-UA"/>
              </w:rPr>
              <w:t>4</w:t>
            </w:r>
            <w:r>
              <w:rPr>
                <w:rFonts w:ascii="Times New Roman" w:eastAsia="Times New Roman" w:hAnsi="Times New Roman" w:cs="Times New Roman"/>
                <w:sz w:val="24"/>
                <w:szCs w:val="24"/>
                <w:lang w:val="en-US" w:eastAsia="uk-UA"/>
              </w:rPr>
              <w:t>/</w:t>
            </w:r>
            <w:r>
              <w:rPr>
                <w:rFonts w:ascii="Times New Roman" w:eastAsia="Times New Roman" w:hAnsi="Times New Roman" w:cs="Times New Roman"/>
                <w:sz w:val="24"/>
                <w:szCs w:val="24"/>
                <w:lang w:val="uk-UA" w:eastAsia="uk-UA"/>
              </w:rPr>
              <w:t>61</w:t>
            </w:r>
          </w:p>
        </w:tc>
        <w:tc>
          <w:tcPr>
            <w:tcW w:w="1276" w:type="dxa"/>
            <w:shd w:val="clear" w:color="auto" w:fill="auto"/>
            <w:vAlign w:val="center"/>
            <w:hideMark/>
          </w:tcPr>
          <w:p w:rsidR="00114D4C" w:rsidRPr="00193CD2" w:rsidRDefault="00114D4C" w:rsidP="00C94042">
            <w:pPr>
              <w:spacing w:after="0" w:line="240" w:lineRule="auto"/>
              <w:jc w:val="center"/>
              <w:rPr>
                <w:rFonts w:ascii="Times New Roman" w:hAnsi="Times New Roman" w:cs="Times New Roman"/>
                <w:sz w:val="24"/>
                <w:szCs w:val="24"/>
                <w:shd w:val="clear" w:color="auto" w:fill="FFFFFF"/>
                <w:lang w:val="uk-UA"/>
              </w:rPr>
            </w:pPr>
            <w:r w:rsidRPr="00193CD2">
              <w:rPr>
                <w:rFonts w:ascii="Times New Roman" w:hAnsi="Times New Roman" w:cs="Times New Roman"/>
                <w:sz w:val="24"/>
                <w:szCs w:val="24"/>
                <w:shd w:val="clear" w:color="auto" w:fill="FFFFFF"/>
                <w:lang w:val="uk-UA"/>
              </w:rPr>
              <w:t>414/</w:t>
            </w:r>
            <w:r w:rsidRPr="00193CD2">
              <w:rPr>
                <w:rFonts w:ascii="Times New Roman" w:hAnsi="Times New Roman" w:cs="Times New Roman"/>
                <w:sz w:val="24"/>
                <w:szCs w:val="24"/>
                <w:shd w:val="clear" w:color="auto" w:fill="FFFFFF"/>
              </w:rPr>
              <w:t>02264</w:t>
            </w:r>
          </w:p>
        </w:tc>
        <w:tc>
          <w:tcPr>
            <w:tcW w:w="6379" w:type="dxa"/>
            <w:shd w:val="clear" w:color="auto" w:fill="auto"/>
            <w:vAlign w:val="center"/>
            <w:hideMark/>
          </w:tcPr>
          <w:p w:rsidR="00114D4C" w:rsidRPr="00193CD2" w:rsidRDefault="00114D4C" w:rsidP="00C94042">
            <w:pPr>
              <w:tabs>
                <w:tab w:val="left" w:pos="0"/>
                <w:tab w:val="left" w:pos="993"/>
                <w:tab w:val="left" w:pos="1134"/>
              </w:tabs>
              <w:spacing w:after="0" w:line="240" w:lineRule="auto"/>
              <w:jc w:val="both"/>
              <w:rPr>
                <w:rFonts w:ascii="Times New Roman" w:hAnsi="Times New Roman" w:cs="Times New Roman"/>
                <w:sz w:val="24"/>
                <w:szCs w:val="24"/>
                <w:shd w:val="clear" w:color="auto" w:fill="FFFFFF"/>
                <w:lang w:val="uk-UA"/>
              </w:rPr>
            </w:pPr>
            <w:r w:rsidRPr="00193CD2">
              <w:rPr>
                <w:rFonts w:ascii="Times New Roman" w:hAnsi="Times New Roman" w:cs="Times New Roman"/>
                <w:sz w:val="24"/>
                <w:szCs w:val="24"/>
                <w:lang w:val="uk-UA"/>
              </w:rPr>
              <w:t>Надання щорічної допомоги на оздоровлення особам з інвалідністю та дітям з інвалідністю, постраждалим внаслідок дії вибухонебезпечних предметів</w:t>
            </w:r>
          </w:p>
        </w:tc>
        <w:tc>
          <w:tcPr>
            <w:tcW w:w="1985" w:type="dxa"/>
            <w:shd w:val="clear" w:color="auto" w:fill="auto"/>
            <w:vAlign w:val="center"/>
            <w:hideMark/>
          </w:tcPr>
          <w:p w:rsidR="00114D4C" w:rsidRPr="00966A43" w:rsidRDefault="00114D4C" w:rsidP="00C94042">
            <w:pPr>
              <w:spacing w:after="0" w:line="240" w:lineRule="auto"/>
              <w:jc w:val="center"/>
              <w:rPr>
                <w:rFonts w:ascii="Times New Roman" w:hAnsi="Times New Roman" w:cs="Times New Roman"/>
                <w:sz w:val="16"/>
                <w:szCs w:val="16"/>
                <w:lang w:val="uk-UA"/>
              </w:rPr>
            </w:pPr>
            <w:r w:rsidRPr="00966A43">
              <w:rPr>
                <w:rFonts w:ascii="Times New Roman" w:eastAsia="Times New Roman" w:hAnsi="Times New Roman" w:cs="Times New Roman"/>
                <w:sz w:val="16"/>
                <w:szCs w:val="16"/>
                <w:lang w:eastAsia="uk-UA"/>
              </w:rPr>
              <w:t>-“-</w:t>
            </w:r>
          </w:p>
        </w:tc>
      </w:tr>
      <w:tr w:rsidR="00114D4C" w:rsidRPr="00BE082D" w:rsidTr="00C94042">
        <w:trPr>
          <w:trHeight w:val="278"/>
        </w:trPr>
        <w:tc>
          <w:tcPr>
            <w:tcW w:w="992" w:type="dxa"/>
            <w:shd w:val="clear" w:color="auto" w:fill="auto"/>
            <w:vAlign w:val="center"/>
            <w:hideMark/>
          </w:tcPr>
          <w:p w:rsidR="00114D4C" w:rsidRPr="00E326C3" w:rsidRDefault="00114D4C" w:rsidP="00B85767">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en-US" w:eastAsia="uk-UA"/>
              </w:rPr>
              <w:t>2</w:t>
            </w:r>
            <w:r w:rsidR="00B85767">
              <w:rPr>
                <w:rFonts w:ascii="Times New Roman" w:eastAsia="Times New Roman" w:hAnsi="Times New Roman" w:cs="Times New Roman"/>
                <w:sz w:val="24"/>
                <w:szCs w:val="24"/>
                <w:lang w:val="en-US" w:eastAsia="uk-UA"/>
              </w:rPr>
              <w:t>25</w:t>
            </w:r>
            <w:r>
              <w:rPr>
                <w:rFonts w:ascii="Times New Roman" w:eastAsia="Times New Roman" w:hAnsi="Times New Roman" w:cs="Times New Roman"/>
                <w:sz w:val="24"/>
                <w:szCs w:val="24"/>
                <w:lang w:val="en-US" w:eastAsia="uk-UA"/>
              </w:rPr>
              <w:t>/</w:t>
            </w:r>
            <w:r>
              <w:rPr>
                <w:rFonts w:ascii="Times New Roman" w:eastAsia="Times New Roman" w:hAnsi="Times New Roman" w:cs="Times New Roman"/>
                <w:sz w:val="24"/>
                <w:szCs w:val="24"/>
                <w:lang w:val="uk-UA" w:eastAsia="uk-UA"/>
              </w:rPr>
              <w:t>62</w:t>
            </w:r>
          </w:p>
        </w:tc>
        <w:tc>
          <w:tcPr>
            <w:tcW w:w="1276" w:type="dxa"/>
            <w:shd w:val="clear" w:color="auto" w:fill="auto"/>
            <w:vAlign w:val="center"/>
            <w:hideMark/>
          </w:tcPr>
          <w:p w:rsidR="00114D4C" w:rsidRPr="00193CD2" w:rsidRDefault="00114D4C" w:rsidP="00C94042">
            <w:pPr>
              <w:spacing w:after="0" w:line="240" w:lineRule="auto"/>
              <w:jc w:val="center"/>
              <w:rPr>
                <w:rFonts w:ascii="Times New Roman" w:eastAsia="Times New Roman" w:hAnsi="Times New Roman" w:cs="Times New Roman"/>
                <w:sz w:val="24"/>
                <w:szCs w:val="24"/>
                <w:lang w:val="uk-UA" w:eastAsia="uk-UA"/>
              </w:rPr>
            </w:pPr>
            <w:r w:rsidRPr="00193CD2">
              <w:rPr>
                <w:rFonts w:ascii="Times New Roman" w:hAnsi="Times New Roman" w:cs="Times New Roman"/>
                <w:sz w:val="24"/>
                <w:szCs w:val="24"/>
                <w:shd w:val="clear" w:color="auto" w:fill="FFFFFF"/>
                <w:lang w:val="uk-UA"/>
              </w:rPr>
              <w:t>422/</w:t>
            </w:r>
            <w:r w:rsidRPr="00193CD2">
              <w:rPr>
                <w:rFonts w:ascii="Times New Roman" w:hAnsi="Times New Roman" w:cs="Times New Roman"/>
                <w:sz w:val="24"/>
                <w:szCs w:val="24"/>
                <w:shd w:val="clear" w:color="auto" w:fill="FFFFFF"/>
              </w:rPr>
              <w:t>01597</w:t>
            </w:r>
            <w:r>
              <w:rPr>
                <w:rFonts w:ascii="Times New Roman" w:hAnsi="Times New Roman" w:cs="Times New Roman"/>
                <w:sz w:val="24"/>
                <w:szCs w:val="24"/>
                <w:shd w:val="clear" w:color="auto" w:fill="FFFFFF"/>
              </w:rPr>
              <w:t xml:space="preserve"> </w:t>
            </w:r>
            <w:r w:rsidRPr="005B75FB">
              <w:rPr>
                <w:rFonts w:ascii="Times New Roman" w:hAnsi="Times New Roman" w:cs="Times New Roman"/>
                <w:color w:val="FF0000"/>
                <w:sz w:val="24"/>
                <w:szCs w:val="24"/>
                <w:shd w:val="clear" w:color="auto" w:fill="FFFFFF"/>
              </w:rPr>
              <w:t>В</w:t>
            </w:r>
          </w:p>
        </w:tc>
        <w:tc>
          <w:tcPr>
            <w:tcW w:w="6379" w:type="dxa"/>
            <w:shd w:val="clear" w:color="auto" w:fill="auto"/>
            <w:vAlign w:val="center"/>
            <w:hideMark/>
          </w:tcPr>
          <w:p w:rsidR="00114D4C" w:rsidRPr="00193CD2" w:rsidRDefault="00114D4C" w:rsidP="00C94042">
            <w:pPr>
              <w:tabs>
                <w:tab w:val="left" w:pos="0"/>
                <w:tab w:val="left" w:pos="993"/>
                <w:tab w:val="left" w:pos="1134"/>
              </w:tabs>
              <w:spacing w:after="0" w:line="240" w:lineRule="auto"/>
              <w:jc w:val="both"/>
              <w:rPr>
                <w:rFonts w:ascii="Times New Roman" w:hAnsi="Times New Roman" w:cs="Times New Roman"/>
                <w:sz w:val="24"/>
                <w:szCs w:val="24"/>
                <w:shd w:val="clear" w:color="auto" w:fill="FFFFFF"/>
                <w:lang w:val="uk-UA"/>
              </w:rPr>
            </w:pPr>
            <w:r w:rsidRPr="00193CD2">
              <w:rPr>
                <w:rFonts w:ascii="Times New Roman" w:hAnsi="Times New Roman" w:cs="Times New Roman"/>
                <w:sz w:val="24"/>
                <w:szCs w:val="24"/>
                <w:shd w:val="clear" w:color="auto" w:fill="FFFFFF"/>
                <w:lang w:val="uk-UA"/>
              </w:rPr>
              <w:t>Видача нового посвідчення учасника бойових дій, особи з інвалідністю внаслідок війни, учасника війни, члена сім’ї загиблого (померлого) ветерана війни, члена сім’ї загиблого (померлого) Захисника чи Захисниці України, постраждалого учасника Революції Гідності замість непридатного/втраченого та у разі зміни персональних даних</w:t>
            </w:r>
          </w:p>
        </w:tc>
        <w:tc>
          <w:tcPr>
            <w:tcW w:w="1985" w:type="dxa"/>
            <w:shd w:val="clear" w:color="auto" w:fill="auto"/>
            <w:vAlign w:val="center"/>
            <w:hideMark/>
          </w:tcPr>
          <w:p w:rsidR="00114D4C" w:rsidRPr="00966A43" w:rsidRDefault="007005FE" w:rsidP="00C94042">
            <w:pPr>
              <w:spacing w:after="0" w:line="240" w:lineRule="auto"/>
              <w:jc w:val="center"/>
              <w:rPr>
                <w:rFonts w:ascii="Times New Roman" w:eastAsia="Times New Roman" w:hAnsi="Times New Roman" w:cs="Times New Roman"/>
                <w:sz w:val="16"/>
                <w:szCs w:val="16"/>
                <w:lang w:val="uk-UA" w:eastAsia="uk-UA"/>
              </w:rPr>
            </w:pPr>
            <w:hyperlink r:id="rId113" w:tgtFrame="_blank" w:history="1">
              <w:r w:rsidR="00114D4C" w:rsidRPr="00966A43">
                <w:rPr>
                  <w:rStyle w:val="a3"/>
                  <w:rFonts w:ascii="Times New Roman" w:hAnsi="Times New Roman" w:cs="Times New Roman"/>
                  <w:sz w:val="16"/>
                  <w:szCs w:val="16"/>
                  <w:shd w:val="clear" w:color="auto" w:fill="FFFFFF"/>
                </w:rPr>
                <w:t>Закон України</w:t>
              </w:r>
            </w:hyperlink>
            <w:r w:rsidR="00114D4C" w:rsidRPr="00966A43">
              <w:rPr>
                <w:rFonts w:ascii="Times New Roman" w:hAnsi="Times New Roman" w:cs="Times New Roman"/>
                <w:color w:val="333333"/>
                <w:sz w:val="16"/>
                <w:szCs w:val="16"/>
                <w:shd w:val="clear" w:color="auto" w:fill="FFFFFF"/>
              </w:rPr>
              <w:t> “</w:t>
            </w:r>
            <w:r w:rsidR="00114D4C" w:rsidRPr="00966A43">
              <w:rPr>
                <w:rFonts w:ascii="Times New Roman" w:hAnsi="Times New Roman" w:cs="Times New Roman"/>
                <w:sz w:val="16"/>
                <w:szCs w:val="16"/>
                <w:shd w:val="clear" w:color="auto" w:fill="FFFFFF"/>
              </w:rPr>
              <w:t xml:space="preserve">Про статус ветеранів </w:t>
            </w:r>
            <w:proofErr w:type="gramStart"/>
            <w:r w:rsidR="00114D4C" w:rsidRPr="00966A43">
              <w:rPr>
                <w:rFonts w:ascii="Times New Roman" w:hAnsi="Times New Roman" w:cs="Times New Roman"/>
                <w:sz w:val="16"/>
                <w:szCs w:val="16"/>
                <w:shd w:val="clear" w:color="auto" w:fill="FFFFFF"/>
              </w:rPr>
              <w:t>в</w:t>
            </w:r>
            <w:proofErr w:type="gramEnd"/>
            <w:r w:rsidR="00114D4C" w:rsidRPr="00966A43">
              <w:rPr>
                <w:rFonts w:ascii="Times New Roman" w:hAnsi="Times New Roman" w:cs="Times New Roman"/>
                <w:sz w:val="16"/>
                <w:szCs w:val="16"/>
                <w:shd w:val="clear" w:color="auto" w:fill="FFFFFF"/>
              </w:rPr>
              <w:t>ійни, гарантії їх соціального захисту”</w:t>
            </w:r>
          </w:p>
        </w:tc>
      </w:tr>
      <w:tr w:rsidR="00114D4C" w:rsidRPr="00BE082D" w:rsidTr="00C94042">
        <w:trPr>
          <w:trHeight w:val="278"/>
        </w:trPr>
        <w:tc>
          <w:tcPr>
            <w:tcW w:w="992" w:type="dxa"/>
            <w:shd w:val="clear" w:color="auto" w:fill="auto"/>
            <w:vAlign w:val="center"/>
            <w:hideMark/>
          </w:tcPr>
          <w:p w:rsidR="00114D4C" w:rsidRPr="00E326C3" w:rsidRDefault="00114D4C" w:rsidP="00B85767">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en-US" w:eastAsia="uk-UA"/>
              </w:rPr>
              <w:t>2</w:t>
            </w:r>
            <w:r w:rsidR="00B85767">
              <w:rPr>
                <w:rFonts w:ascii="Times New Roman" w:eastAsia="Times New Roman" w:hAnsi="Times New Roman" w:cs="Times New Roman"/>
                <w:sz w:val="24"/>
                <w:szCs w:val="24"/>
                <w:lang w:val="en-US" w:eastAsia="uk-UA"/>
              </w:rPr>
              <w:t>26</w:t>
            </w:r>
            <w:r>
              <w:rPr>
                <w:rFonts w:ascii="Times New Roman" w:eastAsia="Times New Roman" w:hAnsi="Times New Roman" w:cs="Times New Roman"/>
                <w:sz w:val="24"/>
                <w:szCs w:val="24"/>
                <w:lang w:val="en-US" w:eastAsia="uk-UA"/>
              </w:rPr>
              <w:t>/</w:t>
            </w:r>
            <w:r>
              <w:rPr>
                <w:rFonts w:ascii="Times New Roman" w:eastAsia="Times New Roman" w:hAnsi="Times New Roman" w:cs="Times New Roman"/>
                <w:sz w:val="24"/>
                <w:szCs w:val="24"/>
                <w:lang w:val="uk-UA" w:eastAsia="uk-UA"/>
              </w:rPr>
              <w:t>63</w:t>
            </w:r>
          </w:p>
        </w:tc>
        <w:tc>
          <w:tcPr>
            <w:tcW w:w="1276" w:type="dxa"/>
            <w:shd w:val="clear" w:color="auto" w:fill="auto"/>
            <w:vAlign w:val="center"/>
            <w:hideMark/>
          </w:tcPr>
          <w:p w:rsidR="00114D4C" w:rsidRPr="00193CD2" w:rsidRDefault="00114D4C" w:rsidP="00C94042">
            <w:pPr>
              <w:spacing w:after="0" w:line="240" w:lineRule="auto"/>
              <w:jc w:val="center"/>
              <w:rPr>
                <w:rFonts w:ascii="Times New Roman" w:eastAsia="Times New Roman" w:hAnsi="Times New Roman" w:cs="Times New Roman"/>
                <w:sz w:val="24"/>
                <w:szCs w:val="24"/>
                <w:lang w:val="en-US" w:eastAsia="uk-UA"/>
              </w:rPr>
            </w:pPr>
            <w:r w:rsidRPr="00193CD2">
              <w:rPr>
                <w:rFonts w:ascii="Times New Roman" w:eastAsia="Times New Roman" w:hAnsi="Times New Roman" w:cs="Times New Roman"/>
                <w:sz w:val="24"/>
                <w:szCs w:val="24"/>
                <w:lang w:val="uk-UA" w:eastAsia="uk-UA"/>
              </w:rPr>
              <w:t>423/</w:t>
            </w:r>
            <w:r w:rsidRPr="00193CD2">
              <w:rPr>
                <w:rFonts w:ascii="Times New Roman" w:hAnsi="Times New Roman" w:cs="Times New Roman"/>
                <w:sz w:val="24"/>
                <w:szCs w:val="24"/>
                <w:shd w:val="clear" w:color="auto" w:fill="FFFFFF"/>
                <w:lang w:val="en-US"/>
              </w:rPr>
              <w:t>02499</w:t>
            </w:r>
          </w:p>
        </w:tc>
        <w:tc>
          <w:tcPr>
            <w:tcW w:w="6379" w:type="dxa"/>
            <w:shd w:val="clear" w:color="auto" w:fill="auto"/>
            <w:vAlign w:val="center"/>
            <w:hideMark/>
          </w:tcPr>
          <w:p w:rsidR="00114D4C" w:rsidRPr="00193CD2" w:rsidRDefault="00114D4C" w:rsidP="00C94042">
            <w:pPr>
              <w:tabs>
                <w:tab w:val="left" w:pos="0"/>
                <w:tab w:val="left" w:pos="993"/>
                <w:tab w:val="left" w:pos="1134"/>
              </w:tabs>
              <w:spacing w:after="0" w:line="240" w:lineRule="auto"/>
              <w:jc w:val="both"/>
              <w:rPr>
                <w:rFonts w:ascii="Times New Roman" w:hAnsi="Times New Roman" w:cs="Times New Roman"/>
                <w:sz w:val="24"/>
                <w:szCs w:val="24"/>
                <w:shd w:val="clear" w:color="auto" w:fill="FFFFFF"/>
                <w:lang w:val="uk-UA"/>
              </w:rPr>
            </w:pPr>
            <w:r w:rsidRPr="00193CD2">
              <w:rPr>
                <w:rFonts w:ascii="Times New Roman" w:hAnsi="Times New Roman" w:cs="Times New Roman"/>
                <w:sz w:val="24"/>
                <w:szCs w:val="24"/>
                <w:shd w:val="clear" w:color="auto" w:fill="FFFFFF"/>
                <w:lang w:val="uk-UA"/>
              </w:rPr>
              <w:t>Позбавлення статусу особи з інвалідністю внаслідок війни, члена сім’ї загиблого (померлого) Захисника чи Захисниці України за заявою такої особи</w:t>
            </w:r>
          </w:p>
        </w:tc>
        <w:tc>
          <w:tcPr>
            <w:tcW w:w="1985" w:type="dxa"/>
            <w:shd w:val="clear" w:color="auto" w:fill="auto"/>
            <w:vAlign w:val="center"/>
            <w:hideMark/>
          </w:tcPr>
          <w:p w:rsidR="00114D4C" w:rsidRPr="00966A43" w:rsidRDefault="00114D4C" w:rsidP="00C94042">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eastAsia="Times New Roman" w:hAnsi="Times New Roman" w:cs="Times New Roman"/>
                <w:sz w:val="16"/>
                <w:szCs w:val="16"/>
                <w:lang w:eastAsia="uk-UA"/>
              </w:rPr>
              <w:t>-“-</w:t>
            </w:r>
          </w:p>
        </w:tc>
      </w:tr>
      <w:tr w:rsidR="00114D4C" w:rsidRPr="006D2907" w:rsidTr="00C94042">
        <w:trPr>
          <w:trHeight w:val="278"/>
        </w:trPr>
        <w:tc>
          <w:tcPr>
            <w:tcW w:w="992" w:type="dxa"/>
            <w:shd w:val="clear" w:color="auto" w:fill="auto"/>
            <w:vAlign w:val="center"/>
            <w:hideMark/>
          </w:tcPr>
          <w:p w:rsidR="00114D4C" w:rsidRPr="00A23667" w:rsidRDefault="00114D4C" w:rsidP="00B85767">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en-US" w:eastAsia="uk-UA"/>
              </w:rPr>
              <w:t>2</w:t>
            </w:r>
            <w:r w:rsidR="00B85767">
              <w:rPr>
                <w:rFonts w:ascii="Times New Roman" w:eastAsia="Times New Roman" w:hAnsi="Times New Roman" w:cs="Times New Roman"/>
                <w:sz w:val="24"/>
                <w:szCs w:val="24"/>
                <w:lang w:val="en-US" w:eastAsia="uk-UA"/>
              </w:rPr>
              <w:t>27</w:t>
            </w:r>
            <w:r>
              <w:rPr>
                <w:rFonts w:ascii="Times New Roman" w:eastAsia="Times New Roman" w:hAnsi="Times New Roman" w:cs="Times New Roman"/>
                <w:sz w:val="24"/>
                <w:szCs w:val="24"/>
                <w:lang w:val="en-US" w:eastAsia="uk-UA"/>
              </w:rPr>
              <w:t>/6</w:t>
            </w:r>
            <w:r>
              <w:rPr>
                <w:rFonts w:ascii="Times New Roman" w:eastAsia="Times New Roman" w:hAnsi="Times New Roman" w:cs="Times New Roman"/>
                <w:sz w:val="24"/>
                <w:szCs w:val="24"/>
                <w:lang w:val="uk-UA" w:eastAsia="uk-UA"/>
              </w:rPr>
              <w:t>4</w:t>
            </w:r>
          </w:p>
        </w:tc>
        <w:tc>
          <w:tcPr>
            <w:tcW w:w="1276" w:type="dxa"/>
            <w:shd w:val="clear" w:color="auto" w:fill="auto"/>
            <w:vAlign w:val="center"/>
            <w:hideMark/>
          </w:tcPr>
          <w:p w:rsidR="00114D4C" w:rsidRPr="007D3FC5" w:rsidRDefault="00114D4C" w:rsidP="00C94042">
            <w:pPr>
              <w:spacing w:after="0" w:line="240" w:lineRule="auto"/>
              <w:jc w:val="center"/>
              <w:rPr>
                <w:rFonts w:ascii="Times New Roman" w:eastAsia="Times New Roman" w:hAnsi="Times New Roman" w:cs="Times New Roman"/>
                <w:sz w:val="24"/>
                <w:szCs w:val="24"/>
                <w:lang w:val="uk-UA" w:eastAsia="uk-UA"/>
              </w:rPr>
            </w:pPr>
            <w:r w:rsidRPr="00193CD2">
              <w:rPr>
                <w:rFonts w:ascii="Times New Roman" w:eastAsia="Times New Roman" w:hAnsi="Times New Roman" w:cs="Times New Roman"/>
                <w:sz w:val="24"/>
                <w:szCs w:val="24"/>
                <w:lang w:val="uk-UA" w:eastAsia="uk-UA"/>
              </w:rPr>
              <w:t>424/</w:t>
            </w:r>
            <w:r w:rsidRPr="00193CD2">
              <w:rPr>
                <w:rFonts w:ascii="Times New Roman" w:eastAsia="Times New Roman" w:hAnsi="Times New Roman" w:cs="Times New Roman"/>
                <w:sz w:val="24"/>
                <w:szCs w:val="24"/>
                <w:lang w:val="en-US" w:eastAsia="uk-UA"/>
              </w:rPr>
              <w:t>00105</w:t>
            </w:r>
            <w:r>
              <w:rPr>
                <w:rFonts w:ascii="Times New Roman" w:eastAsia="Times New Roman" w:hAnsi="Times New Roman" w:cs="Times New Roman"/>
                <w:sz w:val="24"/>
                <w:szCs w:val="24"/>
                <w:lang w:eastAsia="uk-UA"/>
              </w:rPr>
              <w:t xml:space="preserve"> </w:t>
            </w:r>
            <w:r w:rsidRPr="005B75FB">
              <w:rPr>
                <w:rFonts w:ascii="Times New Roman" w:eastAsia="Times New Roman" w:hAnsi="Times New Roman" w:cs="Times New Roman"/>
                <w:color w:val="FF0000"/>
                <w:sz w:val="24"/>
                <w:szCs w:val="24"/>
                <w:lang w:eastAsia="uk-UA"/>
              </w:rPr>
              <w:t>В</w:t>
            </w:r>
            <w:r>
              <w:rPr>
                <w:rFonts w:ascii="Times New Roman" w:eastAsia="Times New Roman" w:hAnsi="Times New Roman" w:cs="Times New Roman"/>
                <w:color w:val="FF0000"/>
                <w:sz w:val="24"/>
                <w:szCs w:val="24"/>
                <w:lang w:val="uk-UA" w:eastAsia="uk-UA"/>
              </w:rPr>
              <w:t xml:space="preserve"> </w:t>
            </w:r>
          </w:p>
        </w:tc>
        <w:tc>
          <w:tcPr>
            <w:tcW w:w="6379" w:type="dxa"/>
            <w:shd w:val="clear" w:color="auto" w:fill="auto"/>
            <w:vAlign w:val="center"/>
            <w:hideMark/>
          </w:tcPr>
          <w:p w:rsidR="00114D4C" w:rsidRPr="00193CD2" w:rsidRDefault="00114D4C" w:rsidP="00C94042">
            <w:pPr>
              <w:tabs>
                <w:tab w:val="left" w:pos="0"/>
                <w:tab w:val="left" w:pos="993"/>
                <w:tab w:val="left" w:pos="1134"/>
              </w:tabs>
              <w:spacing w:after="0" w:line="240" w:lineRule="auto"/>
              <w:jc w:val="both"/>
              <w:rPr>
                <w:rFonts w:ascii="Times New Roman" w:hAnsi="Times New Roman" w:cs="Times New Roman"/>
                <w:sz w:val="24"/>
                <w:szCs w:val="24"/>
                <w:shd w:val="clear" w:color="auto" w:fill="FFFFFF"/>
                <w:lang w:val="uk-UA"/>
              </w:rPr>
            </w:pPr>
            <w:r w:rsidRPr="00193CD2">
              <w:rPr>
                <w:rFonts w:ascii="Times New Roman" w:hAnsi="Times New Roman" w:cs="Times New Roman"/>
                <w:sz w:val="24"/>
                <w:szCs w:val="24"/>
                <w:shd w:val="clear" w:color="auto" w:fill="FFFFFF"/>
                <w:lang w:val="uk-UA"/>
              </w:rPr>
              <w:t>Призначення одноразової грошової допомоги членам сім’ї, батькам та утриманцям волонтера, загиблого (померлого)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c>
          <w:tcPr>
            <w:tcW w:w="1985" w:type="dxa"/>
            <w:shd w:val="clear" w:color="auto" w:fill="auto"/>
            <w:vAlign w:val="center"/>
            <w:hideMark/>
          </w:tcPr>
          <w:p w:rsidR="00114D4C" w:rsidRPr="00966A43" w:rsidRDefault="007005FE" w:rsidP="00C94042">
            <w:pPr>
              <w:spacing w:after="0" w:line="240" w:lineRule="auto"/>
              <w:jc w:val="center"/>
              <w:rPr>
                <w:rFonts w:ascii="Times New Roman" w:eastAsia="Times New Roman" w:hAnsi="Times New Roman" w:cs="Times New Roman"/>
                <w:sz w:val="16"/>
                <w:szCs w:val="16"/>
                <w:lang w:val="uk-UA" w:eastAsia="uk-UA"/>
              </w:rPr>
            </w:pPr>
            <w:hyperlink r:id="rId114" w:tgtFrame="_blank" w:history="1">
              <w:r w:rsidR="00114D4C" w:rsidRPr="00966A43">
                <w:rPr>
                  <w:rStyle w:val="a3"/>
                  <w:rFonts w:ascii="Times New Roman" w:hAnsi="Times New Roman" w:cs="Times New Roman"/>
                  <w:sz w:val="16"/>
                  <w:szCs w:val="16"/>
                  <w:shd w:val="clear" w:color="auto" w:fill="FFFFFF"/>
                </w:rPr>
                <w:t>Закон України</w:t>
              </w:r>
            </w:hyperlink>
            <w:r w:rsidR="00114D4C" w:rsidRPr="00966A43">
              <w:rPr>
                <w:rFonts w:ascii="Times New Roman" w:hAnsi="Times New Roman" w:cs="Times New Roman"/>
                <w:color w:val="333333"/>
                <w:sz w:val="16"/>
                <w:szCs w:val="16"/>
                <w:shd w:val="clear" w:color="auto" w:fill="FFFFFF"/>
              </w:rPr>
              <w:t> </w:t>
            </w:r>
            <w:r w:rsidR="00114D4C" w:rsidRPr="00966A43">
              <w:rPr>
                <w:rFonts w:ascii="Times New Roman" w:hAnsi="Times New Roman" w:cs="Times New Roman"/>
                <w:sz w:val="16"/>
                <w:szCs w:val="16"/>
                <w:shd w:val="clear" w:color="auto" w:fill="FFFFFF"/>
              </w:rPr>
              <w:t>“Про волонтерську діяльність”</w:t>
            </w:r>
          </w:p>
        </w:tc>
      </w:tr>
      <w:tr w:rsidR="00114D4C" w:rsidRPr="006D2907" w:rsidTr="00C94042">
        <w:trPr>
          <w:trHeight w:val="278"/>
        </w:trPr>
        <w:tc>
          <w:tcPr>
            <w:tcW w:w="992" w:type="dxa"/>
            <w:shd w:val="clear" w:color="auto" w:fill="auto"/>
            <w:vAlign w:val="center"/>
            <w:hideMark/>
          </w:tcPr>
          <w:p w:rsidR="00114D4C" w:rsidRPr="00E326C3" w:rsidRDefault="00114D4C" w:rsidP="00B85767">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en-US" w:eastAsia="uk-UA"/>
              </w:rPr>
              <w:t>2</w:t>
            </w:r>
            <w:r w:rsidR="00B85767">
              <w:rPr>
                <w:rFonts w:ascii="Times New Roman" w:eastAsia="Times New Roman" w:hAnsi="Times New Roman" w:cs="Times New Roman"/>
                <w:sz w:val="24"/>
                <w:szCs w:val="24"/>
                <w:lang w:val="en-US" w:eastAsia="uk-UA"/>
              </w:rPr>
              <w:t>28</w:t>
            </w:r>
            <w:r>
              <w:rPr>
                <w:rFonts w:ascii="Times New Roman" w:eastAsia="Times New Roman" w:hAnsi="Times New Roman" w:cs="Times New Roman"/>
                <w:sz w:val="24"/>
                <w:szCs w:val="24"/>
                <w:lang w:val="en-US" w:eastAsia="uk-UA"/>
              </w:rPr>
              <w:t>/6</w:t>
            </w:r>
            <w:r>
              <w:rPr>
                <w:rFonts w:ascii="Times New Roman" w:eastAsia="Times New Roman" w:hAnsi="Times New Roman" w:cs="Times New Roman"/>
                <w:sz w:val="24"/>
                <w:szCs w:val="24"/>
                <w:lang w:val="uk-UA" w:eastAsia="uk-UA"/>
              </w:rPr>
              <w:t>5</w:t>
            </w:r>
          </w:p>
        </w:tc>
        <w:tc>
          <w:tcPr>
            <w:tcW w:w="1276" w:type="dxa"/>
            <w:shd w:val="clear" w:color="auto" w:fill="auto"/>
            <w:vAlign w:val="center"/>
            <w:hideMark/>
          </w:tcPr>
          <w:p w:rsidR="00114D4C" w:rsidRPr="007D3FC5" w:rsidRDefault="00114D4C" w:rsidP="00C94042">
            <w:pPr>
              <w:spacing w:after="0" w:line="240" w:lineRule="auto"/>
              <w:jc w:val="center"/>
              <w:rPr>
                <w:rFonts w:ascii="Times New Roman" w:eastAsia="Times New Roman" w:hAnsi="Times New Roman" w:cs="Times New Roman"/>
                <w:sz w:val="24"/>
                <w:szCs w:val="24"/>
                <w:lang w:val="uk-UA" w:eastAsia="uk-UA"/>
              </w:rPr>
            </w:pPr>
            <w:r w:rsidRPr="00193CD2">
              <w:rPr>
                <w:rFonts w:ascii="Times New Roman" w:eastAsia="Times New Roman" w:hAnsi="Times New Roman" w:cs="Times New Roman"/>
                <w:sz w:val="24"/>
                <w:szCs w:val="24"/>
                <w:lang w:val="uk-UA" w:eastAsia="uk-UA"/>
              </w:rPr>
              <w:t>425/</w:t>
            </w:r>
            <w:r w:rsidRPr="00193CD2">
              <w:rPr>
                <w:rFonts w:ascii="Times New Roman" w:eastAsia="Times New Roman" w:hAnsi="Times New Roman" w:cs="Times New Roman"/>
                <w:sz w:val="24"/>
                <w:szCs w:val="24"/>
                <w:lang w:val="en-US" w:eastAsia="uk-UA"/>
              </w:rPr>
              <w:t>02502</w:t>
            </w:r>
            <w:r>
              <w:rPr>
                <w:rFonts w:ascii="Times New Roman" w:eastAsia="Times New Roman" w:hAnsi="Times New Roman" w:cs="Times New Roman"/>
                <w:sz w:val="24"/>
                <w:szCs w:val="24"/>
                <w:lang w:eastAsia="uk-UA"/>
              </w:rPr>
              <w:t xml:space="preserve"> </w:t>
            </w:r>
            <w:r w:rsidRPr="005B75FB">
              <w:rPr>
                <w:rFonts w:ascii="Times New Roman" w:eastAsia="Times New Roman" w:hAnsi="Times New Roman" w:cs="Times New Roman"/>
                <w:color w:val="FF0000"/>
                <w:sz w:val="24"/>
                <w:szCs w:val="24"/>
                <w:lang w:eastAsia="uk-UA"/>
              </w:rPr>
              <w:t>В</w:t>
            </w:r>
            <w:r>
              <w:rPr>
                <w:rFonts w:ascii="Times New Roman" w:eastAsia="Times New Roman" w:hAnsi="Times New Roman" w:cs="Times New Roman"/>
                <w:color w:val="FF0000"/>
                <w:sz w:val="24"/>
                <w:szCs w:val="24"/>
                <w:lang w:val="uk-UA" w:eastAsia="uk-UA"/>
              </w:rPr>
              <w:t xml:space="preserve"> </w:t>
            </w:r>
          </w:p>
        </w:tc>
        <w:tc>
          <w:tcPr>
            <w:tcW w:w="6379" w:type="dxa"/>
            <w:shd w:val="clear" w:color="auto" w:fill="auto"/>
            <w:vAlign w:val="center"/>
            <w:hideMark/>
          </w:tcPr>
          <w:p w:rsidR="00114D4C" w:rsidRPr="00193CD2" w:rsidRDefault="00114D4C" w:rsidP="00C94042">
            <w:pPr>
              <w:tabs>
                <w:tab w:val="left" w:pos="0"/>
                <w:tab w:val="left" w:pos="993"/>
                <w:tab w:val="left" w:pos="1134"/>
              </w:tabs>
              <w:spacing w:after="0" w:line="240" w:lineRule="auto"/>
              <w:jc w:val="both"/>
              <w:rPr>
                <w:rFonts w:ascii="Times New Roman" w:hAnsi="Times New Roman" w:cs="Times New Roman"/>
                <w:sz w:val="24"/>
                <w:szCs w:val="24"/>
                <w:shd w:val="clear" w:color="auto" w:fill="FFFFFF"/>
                <w:lang w:val="uk-UA"/>
              </w:rPr>
            </w:pPr>
            <w:r w:rsidRPr="00193CD2">
              <w:rPr>
                <w:rFonts w:ascii="Times New Roman" w:hAnsi="Times New Roman" w:cs="Times New Roman"/>
                <w:sz w:val="24"/>
                <w:szCs w:val="24"/>
                <w:shd w:val="clear" w:color="auto" w:fill="FFFFFF"/>
                <w:lang w:val="uk-UA"/>
              </w:rPr>
              <w:t>Призначення одноразової грошової допомоги в разі загибелі (смерті) або інвалідності деяких категорій осіб відповідно до Закону України “Про статус ветеранів війни, гарантії їх соціального захисту”.</w:t>
            </w:r>
          </w:p>
        </w:tc>
        <w:tc>
          <w:tcPr>
            <w:tcW w:w="1985" w:type="dxa"/>
            <w:shd w:val="clear" w:color="auto" w:fill="auto"/>
            <w:vAlign w:val="center"/>
            <w:hideMark/>
          </w:tcPr>
          <w:p w:rsidR="00114D4C" w:rsidRPr="00966A43" w:rsidRDefault="007005FE" w:rsidP="00C94042">
            <w:pPr>
              <w:spacing w:after="0" w:line="240" w:lineRule="auto"/>
              <w:jc w:val="center"/>
              <w:rPr>
                <w:rFonts w:ascii="Times New Roman" w:eastAsia="Times New Roman" w:hAnsi="Times New Roman" w:cs="Times New Roman"/>
                <w:sz w:val="16"/>
                <w:szCs w:val="16"/>
                <w:lang w:val="uk-UA" w:eastAsia="uk-UA"/>
              </w:rPr>
            </w:pPr>
            <w:hyperlink r:id="rId115" w:tgtFrame="_blank" w:history="1">
              <w:r w:rsidR="00114D4C" w:rsidRPr="00966A43">
                <w:rPr>
                  <w:rStyle w:val="a3"/>
                  <w:rFonts w:ascii="Times New Roman" w:hAnsi="Times New Roman" w:cs="Times New Roman"/>
                  <w:sz w:val="16"/>
                  <w:szCs w:val="16"/>
                  <w:shd w:val="clear" w:color="auto" w:fill="FFFFFF"/>
                </w:rPr>
                <w:t>Закон України</w:t>
              </w:r>
            </w:hyperlink>
            <w:r w:rsidR="00114D4C" w:rsidRPr="00966A43">
              <w:rPr>
                <w:rFonts w:ascii="Times New Roman" w:hAnsi="Times New Roman" w:cs="Times New Roman"/>
                <w:color w:val="333333"/>
                <w:sz w:val="16"/>
                <w:szCs w:val="16"/>
                <w:shd w:val="clear" w:color="auto" w:fill="FFFFFF"/>
              </w:rPr>
              <w:t> </w:t>
            </w:r>
            <w:r w:rsidR="00114D4C" w:rsidRPr="00966A43">
              <w:rPr>
                <w:rFonts w:ascii="Times New Roman" w:hAnsi="Times New Roman" w:cs="Times New Roman"/>
                <w:sz w:val="16"/>
                <w:szCs w:val="16"/>
                <w:shd w:val="clear" w:color="auto" w:fill="FFFFFF"/>
              </w:rPr>
              <w:t xml:space="preserve">“Про статус ветеранів </w:t>
            </w:r>
            <w:proofErr w:type="gramStart"/>
            <w:r w:rsidR="00114D4C" w:rsidRPr="00966A43">
              <w:rPr>
                <w:rFonts w:ascii="Times New Roman" w:hAnsi="Times New Roman" w:cs="Times New Roman"/>
                <w:sz w:val="16"/>
                <w:szCs w:val="16"/>
                <w:shd w:val="clear" w:color="auto" w:fill="FFFFFF"/>
              </w:rPr>
              <w:t>в</w:t>
            </w:r>
            <w:proofErr w:type="gramEnd"/>
            <w:r w:rsidR="00114D4C" w:rsidRPr="00966A43">
              <w:rPr>
                <w:rFonts w:ascii="Times New Roman" w:hAnsi="Times New Roman" w:cs="Times New Roman"/>
                <w:sz w:val="16"/>
                <w:szCs w:val="16"/>
                <w:shd w:val="clear" w:color="auto" w:fill="FFFFFF"/>
              </w:rPr>
              <w:t>ійни, гарантії їх соціального захисту”</w:t>
            </w:r>
          </w:p>
        </w:tc>
      </w:tr>
      <w:tr w:rsidR="00114D4C" w:rsidRPr="006D2907" w:rsidTr="00C94042">
        <w:trPr>
          <w:trHeight w:val="278"/>
        </w:trPr>
        <w:tc>
          <w:tcPr>
            <w:tcW w:w="992" w:type="dxa"/>
            <w:shd w:val="clear" w:color="auto" w:fill="auto"/>
            <w:vAlign w:val="center"/>
            <w:hideMark/>
          </w:tcPr>
          <w:p w:rsidR="00114D4C" w:rsidRPr="00E326C3" w:rsidRDefault="00114D4C" w:rsidP="00B85767">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2</w:t>
            </w:r>
            <w:r w:rsidR="00B85767">
              <w:rPr>
                <w:rFonts w:ascii="Times New Roman" w:eastAsia="Times New Roman" w:hAnsi="Times New Roman" w:cs="Times New Roman"/>
                <w:sz w:val="24"/>
                <w:szCs w:val="24"/>
                <w:lang w:val="en-US" w:eastAsia="uk-UA"/>
              </w:rPr>
              <w:t>29</w:t>
            </w:r>
            <w:r>
              <w:rPr>
                <w:rFonts w:ascii="Times New Roman" w:eastAsia="Times New Roman" w:hAnsi="Times New Roman" w:cs="Times New Roman"/>
                <w:sz w:val="24"/>
                <w:szCs w:val="24"/>
                <w:lang w:val="uk-UA" w:eastAsia="uk-UA"/>
              </w:rPr>
              <w:t>/66</w:t>
            </w:r>
          </w:p>
        </w:tc>
        <w:tc>
          <w:tcPr>
            <w:tcW w:w="1276" w:type="dxa"/>
            <w:shd w:val="clear" w:color="auto" w:fill="auto"/>
            <w:vAlign w:val="center"/>
            <w:hideMark/>
          </w:tcPr>
          <w:p w:rsidR="00114D4C" w:rsidRPr="00B9132E" w:rsidRDefault="00114D4C" w:rsidP="00C94042">
            <w:pPr>
              <w:spacing w:after="0" w:line="240" w:lineRule="auto"/>
              <w:jc w:val="center"/>
              <w:rPr>
                <w:rFonts w:ascii="Times New Roman" w:eastAsia="Times New Roman" w:hAnsi="Times New Roman" w:cs="Times New Roman"/>
                <w:sz w:val="24"/>
                <w:szCs w:val="24"/>
                <w:lang w:val="uk-UA" w:eastAsia="uk-UA"/>
              </w:rPr>
            </w:pPr>
            <w:r w:rsidRPr="00193CD2">
              <w:rPr>
                <w:rFonts w:ascii="Times New Roman" w:eastAsia="Times New Roman" w:hAnsi="Times New Roman" w:cs="Times New Roman"/>
                <w:sz w:val="24"/>
                <w:szCs w:val="24"/>
                <w:lang w:val="en-US" w:eastAsia="uk-UA"/>
              </w:rPr>
              <w:t>426/02347</w:t>
            </w:r>
            <w:r>
              <w:rPr>
                <w:rFonts w:ascii="Times New Roman" w:eastAsia="Times New Roman" w:hAnsi="Times New Roman" w:cs="Times New Roman"/>
                <w:sz w:val="24"/>
                <w:szCs w:val="24"/>
                <w:lang w:val="uk-UA" w:eastAsia="uk-UA"/>
              </w:rPr>
              <w:t xml:space="preserve"> </w:t>
            </w:r>
            <w:r w:rsidRPr="007D3FC5">
              <w:rPr>
                <w:rFonts w:ascii="Times New Roman" w:eastAsia="Times New Roman" w:hAnsi="Times New Roman" w:cs="Times New Roman"/>
                <w:color w:val="FF0000"/>
                <w:sz w:val="24"/>
                <w:szCs w:val="24"/>
                <w:lang w:val="uk-UA" w:eastAsia="uk-UA"/>
              </w:rPr>
              <w:t>П</w:t>
            </w:r>
            <w:r>
              <w:rPr>
                <w:rFonts w:ascii="Times New Roman" w:eastAsia="Times New Roman" w:hAnsi="Times New Roman" w:cs="Times New Roman"/>
                <w:color w:val="FF0000"/>
                <w:sz w:val="24"/>
                <w:szCs w:val="24"/>
                <w:lang w:val="uk-UA" w:eastAsia="uk-UA"/>
              </w:rPr>
              <w:t>ФУ</w:t>
            </w:r>
          </w:p>
        </w:tc>
        <w:tc>
          <w:tcPr>
            <w:tcW w:w="6379" w:type="dxa"/>
            <w:shd w:val="clear" w:color="auto" w:fill="auto"/>
            <w:vAlign w:val="center"/>
            <w:hideMark/>
          </w:tcPr>
          <w:p w:rsidR="00114D4C" w:rsidRPr="0053337B" w:rsidRDefault="00114D4C" w:rsidP="00C94042">
            <w:pPr>
              <w:tabs>
                <w:tab w:val="left" w:pos="0"/>
                <w:tab w:val="left" w:pos="993"/>
                <w:tab w:val="left" w:pos="1134"/>
              </w:tabs>
              <w:spacing w:after="0" w:line="240" w:lineRule="auto"/>
              <w:jc w:val="both"/>
              <w:rPr>
                <w:rFonts w:ascii="Times New Roman" w:hAnsi="Times New Roman" w:cs="Times New Roman"/>
                <w:color w:val="E36C0A" w:themeColor="accent6" w:themeShade="BF"/>
                <w:sz w:val="24"/>
                <w:szCs w:val="24"/>
                <w:shd w:val="clear" w:color="auto" w:fill="FFFFFF"/>
              </w:rPr>
            </w:pPr>
            <w:r w:rsidRPr="0053337B">
              <w:rPr>
                <w:rFonts w:ascii="Times New Roman" w:hAnsi="Times New Roman" w:cs="Times New Roman"/>
                <w:color w:val="E36C0A" w:themeColor="accent6" w:themeShade="BF"/>
                <w:sz w:val="24"/>
                <w:szCs w:val="24"/>
                <w:shd w:val="clear" w:color="auto" w:fill="FFFFFF"/>
              </w:rPr>
              <w:t>Призначення разової грошової виплати до Дня Незалежності України</w:t>
            </w:r>
          </w:p>
        </w:tc>
        <w:tc>
          <w:tcPr>
            <w:tcW w:w="1985" w:type="dxa"/>
            <w:shd w:val="clear" w:color="auto" w:fill="auto"/>
            <w:vAlign w:val="center"/>
            <w:hideMark/>
          </w:tcPr>
          <w:p w:rsidR="00114D4C" w:rsidRPr="00966A43" w:rsidRDefault="00114D4C" w:rsidP="00C94042">
            <w:pPr>
              <w:spacing w:after="0" w:line="240" w:lineRule="auto"/>
              <w:jc w:val="center"/>
              <w:rPr>
                <w:rFonts w:ascii="Times New Roman" w:hAnsi="Times New Roman" w:cs="Times New Roman"/>
                <w:sz w:val="16"/>
                <w:szCs w:val="16"/>
              </w:rPr>
            </w:pPr>
            <w:r w:rsidRPr="00966A43">
              <w:rPr>
                <w:rFonts w:ascii="Times New Roman" w:hAnsi="Times New Roman" w:cs="Times New Roman"/>
                <w:sz w:val="16"/>
                <w:szCs w:val="16"/>
                <w:shd w:val="clear" w:color="auto" w:fill="FFFFFF"/>
              </w:rPr>
              <w:t>Закони України</w:t>
            </w:r>
            <w:r w:rsidRPr="00966A43">
              <w:rPr>
                <w:rFonts w:ascii="Times New Roman" w:hAnsi="Times New Roman" w:cs="Times New Roman"/>
                <w:color w:val="333333"/>
                <w:sz w:val="16"/>
                <w:szCs w:val="16"/>
                <w:shd w:val="clear" w:color="auto" w:fill="FFFFFF"/>
              </w:rPr>
              <w:t> </w:t>
            </w:r>
            <w:hyperlink r:id="rId116" w:tgtFrame="_blank" w:history="1">
              <w:r w:rsidRPr="00966A43">
                <w:rPr>
                  <w:rStyle w:val="a3"/>
                  <w:rFonts w:ascii="Times New Roman" w:hAnsi="Times New Roman" w:cs="Times New Roman"/>
                  <w:color w:val="000099"/>
                  <w:sz w:val="16"/>
                  <w:szCs w:val="16"/>
                  <w:shd w:val="clear" w:color="auto" w:fill="FFFFFF"/>
                </w:rPr>
                <w:t xml:space="preserve">“Про статус ветеранів </w:t>
              </w:r>
              <w:proofErr w:type="gramStart"/>
              <w:r w:rsidRPr="00966A43">
                <w:rPr>
                  <w:rStyle w:val="a3"/>
                  <w:rFonts w:ascii="Times New Roman" w:hAnsi="Times New Roman" w:cs="Times New Roman"/>
                  <w:color w:val="000099"/>
                  <w:sz w:val="16"/>
                  <w:szCs w:val="16"/>
                  <w:shd w:val="clear" w:color="auto" w:fill="FFFFFF"/>
                </w:rPr>
                <w:t>в</w:t>
              </w:r>
              <w:proofErr w:type="gramEnd"/>
              <w:r w:rsidRPr="00966A43">
                <w:rPr>
                  <w:rStyle w:val="a3"/>
                  <w:rFonts w:ascii="Times New Roman" w:hAnsi="Times New Roman" w:cs="Times New Roman"/>
                  <w:color w:val="000099"/>
                  <w:sz w:val="16"/>
                  <w:szCs w:val="16"/>
                  <w:shd w:val="clear" w:color="auto" w:fill="FFFFFF"/>
                </w:rPr>
                <w:t>ійни, гарантії їх соціального захисту”</w:t>
              </w:r>
            </w:hyperlink>
            <w:r w:rsidRPr="00966A43">
              <w:rPr>
                <w:rFonts w:ascii="Times New Roman" w:hAnsi="Times New Roman" w:cs="Times New Roman"/>
                <w:color w:val="333333"/>
                <w:sz w:val="16"/>
                <w:szCs w:val="16"/>
                <w:shd w:val="clear" w:color="auto" w:fill="FFFFFF"/>
              </w:rPr>
              <w:t> і </w:t>
            </w:r>
            <w:hyperlink r:id="rId117" w:tgtFrame="_blank" w:history="1">
              <w:r w:rsidRPr="00966A43">
                <w:rPr>
                  <w:rStyle w:val="a3"/>
                  <w:rFonts w:ascii="Times New Roman" w:hAnsi="Times New Roman" w:cs="Times New Roman"/>
                  <w:color w:val="000099"/>
                  <w:sz w:val="16"/>
                  <w:szCs w:val="16"/>
                  <w:shd w:val="clear" w:color="auto" w:fill="FFFFFF"/>
                </w:rPr>
                <w:t>“Про жертви нацистських переслідувань”</w:t>
              </w:r>
            </w:hyperlink>
          </w:p>
        </w:tc>
      </w:tr>
      <w:tr w:rsidR="00114D4C" w:rsidRPr="006D2907" w:rsidTr="00C94042">
        <w:trPr>
          <w:trHeight w:val="278"/>
        </w:trPr>
        <w:tc>
          <w:tcPr>
            <w:tcW w:w="992" w:type="dxa"/>
            <w:shd w:val="clear" w:color="auto" w:fill="auto"/>
            <w:vAlign w:val="center"/>
            <w:hideMark/>
          </w:tcPr>
          <w:p w:rsidR="00114D4C" w:rsidRPr="00E326C3" w:rsidRDefault="00114D4C" w:rsidP="00B85767">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2</w:t>
            </w:r>
            <w:r w:rsidR="00B85767">
              <w:rPr>
                <w:rFonts w:ascii="Times New Roman" w:eastAsia="Times New Roman" w:hAnsi="Times New Roman" w:cs="Times New Roman"/>
                <w:sz w:val="24"/>
                <w:szCs w:val="24"/>
                <w:lang w:val="en-US" w:eastAsia="uk-UA"/>
              </w:rPr>
              <w:t>30</w:t>
            </w:r>
            <w:r>
              <w:rPr>
                <w:rFonts w:ascii="Times New Roman" w:eastAsia="Times New Roman" w:hAnsi="Times New Roman" w:cs="Times New Roman"/>
                <w:sz w:val="24"/>
                <w:szCs w:val="24"/>
                <w:lang w:val="uk-UA" w:eastAsia="uk-UA"/>
              </w:rPr>
              <w:t>/67</w:t>
            </w:r>
          </w:p>
        </w:tc>
        <w:tc>
          <w:tcPr>
            <w:tcW w:w="1276" w:type="dxa"/>
            <w:shd w:val="clear" w:color="auto" w:fill="auto"/>
            <w:vAlign w:val="center"/>
            <w:hideMark/>
          </w:tcPr>
          <w:p w:rsidR="00114D4C" w:rsidRPr="007D3FC5" w:rsidRDefault="00114D4C" w:rsidP="00C94042">
            <w:pPr>
              <w:spacing w:after="0" w:line="240" w:lineRule="auto"/>
              <w:jc w:val="center"/>
              <w:rPr>
                <w:rFonts w:ascii="Times New Roman" w:eastAsia="Times New Roman" w:hAnsi="Times New Roman" w:cs="Times New Roman"/>
                <w:sz w:val="24"/>
                <w:szCs w:val="24"/>
                <w:lang w:val="uk-UA" w:eastAsia="uk-UA"/>
              </w:rPr>
            </w:pPr>
            <w:r w:rsidRPr="00193CD2">
              <w:rPr>
                <w:rFonts w:ascii="Times New Roman" w:eastAsia="Times New Roman" w:hAnsi="Times New Roman" w:cs="Times New Roman"/>
                <w:sz w:val="24"/>
                <w:szCs w:val="24"/>
                <w:lang w:val="en-US" w:eastAsia="uk-UA"/>
              </w:rPr>
              <w:t>427/01735</w:t>
            </w:r>
            <w:r>
              <w:rPr>
                <w:rFonts w:ascii="Times New Roman" w:eastAsia="Times New Roman" w:hAnsi="Times New Roman" w:cs="Times New Roman"/>
                <w:sz w:val="24"/>
                <w:szCs w:val="24"/>
                <w:lang w:val="uk-UA" w:eastAsia="uk-UA"/>
              </w:rPr>
              <w:t xml:space="preserve"> </w:t>
            </w:r>
            <w:r w:rsidRPr="007D3FC5">
              <w:rPr>
                <w:rFonts w:ascii="Times New Roman" w:eastAsia="Times New Roman" w:hAnsi="Times New Roman" w:cs="Times New Roman"/>
                <w:color w:val="FF0000"/>
                <w:sz w:val="24"/>
                <w:szCs w:val="24"/>
                <w:lang w:val="uk-UA" w:eastAsia="uk-UA"/>
              </w:rPr>
              <w:t>М/Р</w:t>
            </w:r>
            <w:r>
              <w:rPr>
                <w:rFonts w:ascii="Times New Roman" w:eastAsia="Times New Roman" w:hAnsi="Times New Roman" w:cs="Times New Roman"/>
                <w:sz w:val="24"/>
                <w:szCs w:val="24"/>
                <w:lang w:val="uk-UA" w:eastAsia="uk-UA"/>
              </w:rPr>
              <w:t xml:space="preserve"> </w:t>
            </w:r>
            <w:r w:rsidRPr="007D3FC5">
              <w:rPr>
                <w:rFonts w:ascii="Times New Roman" w:eastAsia="Times New Roman" w:hAnsi="Times New Roman" w:cs="Times New Roman"/>
                <w:color w:val="FF0000"/>
                <w:sz w:val="24"/>
                <w:szCs w:val="24"/>
                <w:lang w:val="uk-UA" w:eastAsia="uk-UA"/>
              </w:rPr>
              <w:t>П</w:t>
            </w:r>
          </w:p>
        </w:tc>
        <w:tc>
          <w:tcPr>
            <w:tcW w:w="6379" w:type="dxa"/>
            <w:shd w:val="clear" w:color="auto" w:fill="auto"/>
            <w:vAlign w:val="center"/>
            <w:hideMark/>
          </w:tcPr>
          <w:p w:rsidR="00114D4C" w:rsidRPr="001D5239" w:rsidRDefault="00114D4C" w:rsidP="00C94042">
            <w:pPr>
              <w:tabs>
                <w:tab w:val="left" w:pos="0"/>
                <w:tab w:val="left" w:pos="993"/>
                <w:tab w:val="left" w:pos="1134"/>
              </w:tabs>
              <w:spacing w:after="0" w:line="240" w:lineRule="auto"/>
              <w:jc w:val="both"/>
              <w:rPr>
                <w:rFonts w:ascii="Times New Roman" w:hAnsi="Times New Roman" w:cs="Times New Roman"/>
                <w:sz w:val="24"/>
                <w:szCs w:val="24"/>
                <w:shd w:val="clear" w:color="auto" w:fill="FFFFFF"/>
              </w:rPr>
            </w:pPr>
            <w:r w:rsidRPr="00193CD2">
              <w:rPr>
                <w:rFonts w:ascii="Times New Roman" w:hAnsi="Times New Roman" w:cs="Times New Roman"/>
                <w:sz w:val="24"/>
                <w:szCs w:val="24"/>
                <w:shd w:val="clear" w:color="auto" w:fill="FFFFFF"/>
              </w:rPr>
              <w:t xml:space="preserve">Прийняття </w:t>
            </w:r>
            <w:proofErr w:type="gramStart"/>
            <w:r w:rsidRPr="00193CD2">
              <w:rPr>
                <w:rFonts w:ascii="Times New Roman" w:hAnsi="Times New Roman" w:cs="Times New Roman"/>
                <w:sz w:val="24"/>
                <w:szCs w:val="24"/>
                <w:shd w:val="clear" w:color="auto" w:fill="FFFFFF"/>
              </w:rPr>
              <w:t>р</w:t>
            </w:r>
            <w:proofErr w:type="gramEnd"/>
            <w:r w:rsidRPr="00193CD2">
              <w:rPr>
                <w:rFonts w:ascii="Times New Roman" w:hAnsi="Times New Roman" w:cs="Times New Roman"/>
                <w:sz w:val="24"/>
                <w:szCs w:val="24"/>
                <w:shd w:val="clear" w:color="auto" w:fill="FFFFFF"/>
              </w:rPr>
              <w:t>ішення про проведення безоплатного капітального ремонту власних житлових будинків і квартир осіб, що мають право на таку пільгу</w:t>
            </w:r>
          </w:p>
        </w:tc>
        <w:tc>
          <w:tcPr>
            <w:tcW w:w="1985" w:type="dxa"/>
            <w:shd w:val="clear" w:color="auto" w:fill="auto"/>
            <w:vAlign w:val="center"/>
            <w:hideMark/>
          </w:tcPr>
          <w:p w:rsidR="00114D4C" w:rsidRPr="00966A43" w:rsidRDefault="00114D4C" w:rsidP="00C94042">
            <w:pPr>
              <w:spacing w:after="0" w:line="240" w:lineRule="auto"/>
              <w:jc w:val="center"/>
              <w:rPr>
                <w:rFonts w:ascii="Times New Roman" w:hAnsi="Times New Roman" w:cs="Times New Roman"/>
                <w:color w:val="333333"/>
                <w:sz w:val="16"/>
                <w:szCs w:val="16"/>
                <w:shd w:val="clear" w:color="auto" w:fill="FFFFFF"/>
              </w:rPr>
            </w:pPr>
            <w:r w:rsidRPr="00966A43">
              <w:rPr>
                <w:rFonts w:ascii="Times New Roman" w:eastAsia="Times New Roman" w:hAnsi="Times New Roman" w:cs="Times New Roman"/>
                <w:sz w:val="16"/>
                <w:szCs w:val="16"/>
                <w:lang w:eastAsia="uk-UA"/>
              </w:rPr>
              <w:t>-“-</w:t>
            </w:r>
          </w:p>
        </w:tc>
      </w:tr>
      <w:tr w:rsidR="00114D4C" w:rsidRPr="006D2907" w:rsidTr="00C94042">
        <w:trPr>
          <w:trHeight w:val="278"/>
        </w:trPr>
        <w:tc>
          <w:tcPr>
            <w:tcW w:w="992" w:type="dxa"/>
            <w:shd w:val="clear" w:color="auto" w:fill="auto"/>
            <w:vAlign w:val="center"/>
            <w:hideMark/>
          </w:tcPr>
          <w:p w:rsidR="00114D4C" w:rsidRPr="00A23667" w:rsidRDefault="00114D4C" w:rsidP="00B85767">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en-US" w:eastAsia="uk-UA"/>
              </w:rPr>
              <w:t>2</w:t>
            </w:r>
            <w:r w:rsidR="00B85767">
              <w:rPr>
                <w:rFonts w:ascii="Times New Roman" w:eastAsia="Times New Roman" w:hAnsi="Times New Roman" w:cs="Times New Roman"/>
                <w:sz w:val="24"/>
                <w:szCs w:val="24"/>
                <w:lang w:val="en-US" w:eastAsia="uk-UA"/>
              </w:rPr>
              <w:t>31</w:t>
            </w:r>
            <w:r>
              <w:rPr>
                <w:rFonts w:ascii="Times New Roman" w:eastAsia="Times New Roman" w:hAnsi="Times New Roman" w:cs="Times New Roman"/>
                <w:sz w:val="24"/>
                <w:szCs w:val="24"/>
                <w:lang w:val="en-US" w:eastAsia="uk-UA"/>
              </w:rPr>
              <w:t>/6</w:t>
            </w:r>
            <w:r>
              <w:rPr>
                <w:rFonts w:ascii="Times New Roman" w:eastAsia="Times New Roman" w:hAnsi="Times New Roman" w:cs="Times New Roman"/>
                <w:sz w:val="24"/>
                <w:szCs w:val="24"/>
                <w:lang w:val="uk-UA" w:eastAsia="uk-UA"/>
              </w:rPr>
              <w:t>8</w:t>
            </w:r>
          </w:p>
        </w:tc>
        <w:tc>
          <w:tcPr>
            <w:tcW w:w="1276" w:type="dxa"/>
            <w:shd w:val="clear" w:color="auto" w:fill="auto"/>
            <w:vAlign w:val="center"/>
            <w:hideMark/>
          </w:tcPr>
          <w:p w:rsidR="00114D4C" w:rsidRPr="005B75FB" w:rsidRDefault="00114D4C" w:rsidP="00C94042">
            <w:pPr>
              <w:spacing w:after="0" w:line="240" w:lineRule="auto"/>
              <w:jc w:val="center"/>
              <w:rPr>
                <w:rFonts w:ascii="Times New Roman" w:eastAsia="Times New Roman" w:hAnsi="Times New Roman" w:cs="Times New Roman"/>
                <w:sz w:val="24"/>
                <w:szCs w:val="24"/>
                <w:lang w:eastAsia="uk-UA"/>
              </w:rPr>
            </w:pPr>
            <w:r w:rsidRPr="00193CD2">
              <w:rPr>
                <w:rFonts w:ascii="Times New Roman" w:eastAsia="Times New Roman" w:hAnsi="Times New Roman" w:cs="Times New Roman"/>
                <w:sz w:val="24"/>
                <w:szCs w:val="24"/>
                <w:lang w:val="uk-UA" w:eastAsia="uk-UA"/>
              </w:rPr>
              <w:t>428/</w:t>
            </w:r>
            <w:r w:rsidRPr="00193CD2">
              <w:rPr>
                <w:rFonts w:ascii="Times New Roman" w:eastAsia="Times New Roman" w:hAnsi="Times New Roman" w:cs="Times New Roman"/>
                <w:sz w:val="24"/>
                <w:szCs w:val="24"/>
                <w:lang w:val="en-US" w:eastAsia="uk-UA"/>
              </w:rPr>
              <w:t>01284</w:t>
            </w:r>
            <w:r>
              <w:rPr>
                <w:rFonts w:ascii="Times New Roman" w:eastAsia="Times New Roman" w:hAnsi="Times New Roman" w:cs="Times New Roman"/>
                <w:sz w:val="24"/>
                <w:szCs w:val="24"/>
                <w:lang w:eastAsia="uk-UA"/>
              </w:rPr>
              <w:t xml:space="preserve"> </w:t>
            </w:r>
            <w:r w:rsidRPr="005B75FB">
              <w:rPr>
                <w:rFonts w:ascii="Times New Roman" w:eastAsia="Times New Roman" w:hAnsi="Times New Roman" w:cs="Times New Roman"/>
                <w:color w:val="FF0000"/>
                <w:sz w:val="24"/>
                <w:szCs w:val="24"/>
                <w:lang w:eastAsia="uk-UA"/>
              </w:rPr>
              <w:t>В</w:t>
            </w:r>
          </w:p>
        </w:tc>
        <w:tc>
          <w:tcPr>
            <w:tcW w:w="6379" w:type="dxa"/>
            <w:shd w:val="clear" w:color="auto" w:fill="auto"/>
            <w:vAlign w:val="center"/>
            <w:hideMark/>
          </w:tcPr>
          <w:p w:rsidR="00114D4C" w:rsidRPr="00193CD2" w:rsidRDefault="00114D4C" w:rsidP="00C94042">
            <w:pPr>
              <w:tabs>
                <w:tab w:val="left" w:pos="0"/>
                <w:tab w:val="left" w:pos="993"/>
                <w:tab w:val="left" w:pos="1134"/>
              </w:tabs>
              <w:spacing w:after="0" w:line="240" w:lineRule="auto"/>
              <w:jc w:val="both"/>
              <w:rPr>
                <w:rFonts w:ascii="Times New Roman" w:hAnsi="Times New Roman" w:cs="Times New Roman"/>
                <w:sz w:val="24"/>
                <w:szCs w:val="24"/>
                <w:shd w:val="clear" w:color="auto" w:fill="FFFFFF"/>
                <w:lang w:val="uk-UA"/>
              </w:rPr>
            </w:pPr>
            <w:r w:rsidRPr="00193CD2">
              <w:rPr>
                <w:rFonts w:ascii="Times New Roman" w:hAnsi="Times New Roman" w:cs="Times New Roman"/>
                <w:sz w:val="24"/>
                <w:szCs w:val="24"/>
                <w:shd w:val="clear" w:color="auto" w:fill="FFFFFF"/>
                <w:lang w:val="uk-UA"/>
              </w:rPr>
              <w:t xml:space="preserve">Встановлення факту одержання ушкоджень здоров’я від вибухових речовин, боєприпасів і військового озброєння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та заходів, необхідних для забезпечення оборони України, захисту безпеки населення та інтересів держави у зв’язку з військовою агресією </w:t>
            </w:r>
            <w:r w:rsidRPr="00193CD2">
              <w:rPr>
                <w:rFonts w:ascii="Times New Roman" w:hAnsi="Times New Roman" w:cs="Times New Roman"/>
                <w:sz w:val="24"/>
                <w:szCs w:val="24"/>
                <w:shd w:val="clear" w:color="auto" w:fill="FFFFFF"/>
              </w:rPr>
              <w:t>Російської Федерації проти України.</w:t>
            </w:r>
          </w:p>
        </w:tc>
        <w:tc>
          <w:tcPr>
            <w:tcW w:w="1985" w:type="dxa"/>
            <w:shd w:val="clear" w:color="auto" w:fill="auto"/>
            <w:vAlign w:val="center"/>
            <w:hideMark/>
          </w:tcPr>
          <w:p w:rsidR="00114D4C" w:rsidRPr="00966A43" w:rsidRDefault="007005FE" w:rsidP="00C94042">
            <w:pPr>
              <w:spacing w:after="0" w:line="240" w:lineRule="auto"/>
              <w:jc w:val="center"/>
              <w:rPr>
                <w:rFonts w:ascii="Times New Roman" w:eastAsia="Times New Roman" w:hAnsi="Times New Roman" w:cs="Times New Roman"/>
                <w:sz w:val="16"/>
                <w:szCs w:val="16"/>
                <w:lang w:val="uk-UA" w:eastAsia="uk-UA"/>
              </w:rPr>
            </w:pPr>
            <w:hyperlink r:id="rId118" w:tgtFrame="_blank" w:history="1">
              <w:r w:rsidR="00114D4C" w:rsidRPr="00966A43">
                <w:rPr>
                  <w:rStyle w:val="a3"/>
                  <w:rFonts w:ascii="Times New Roman" w:hAnsi="Times New Roman" w:cs="Times New Roman"/>
                  <w:sz w:val="16"/>
                  <w:szCs w:val="16"/>
                  <w:shd w:val="clear" w:color="auto" w:fill="FFFFFF"/>
                </w:rPr>
                <w:t>Закон України</w:t>
              </w:r>
            </w:hyperlink>
            <w:r w:rsidR="00114D4C" w:rsidRPr="00966A43">
              <w:rPr>
                <w:rFonts w:ascii="Times New Roman" w:hAnsi="Times New Roman" w:cs="Times New Roman"/>
                <w:color w:val="333333"/>
                <w:sz w:val="16"/>
                <w:szCs w:val="16"/>
                <w:shd w:val="clear" w:color="auto" w:fill="FFFFFF"/>
              </w:rPr>
              <w:t> </w:t>
            </w:r>
            <w:r w:rsidR="00114D4C" w:rsidRPr="00966A43">
              <w:rPr>
                <w:rFonts w:ascii="Times New Roman" w:hAnsi="Times New Roman" w:cs="Times New Roman"/>
                <w:sz w:val="16"/>
                <w:szCs w:val="16"/>
                <w:shd w:val="clear" w:color="auto" w:fill="FFFFFF"/>
              </w:rPr>
              <w:t xml:space="preserve">“Про статус ветеранів </w:t>
            </w:r>
            <w:proofErr w:type="gramStart"/>
            <w:r w:rsidR="00114D4C" w:rsidRPr="00966A43">
              <w:rPr>
                <w:rFonts w:ascii="Times New Roman" w:hAnsi="Times New Roman" w:cs="Times New Roman"/>
                <w:sz w:val="16"/>
                <w:szCs w:val="16"/>
                <w:shd w:val="clear" w:color="auto" w:fill="FFFFFF"/>
              </w:rPr>
              <w:t>в</w:t>
            </w:r>
            <w:proofErr w:type="gramEnd"/>
            <w:r w:rsidR="00114D4C" w:rsidRPr="00966A43">
              <w:rPr>
                <w:rFonts w:ascii="Times New Roman" w:hAnsi="Times New Roman" w:cs="Times New Roman"/>
                <w:sz w:val="16"/>
                <w:szCs w:val="16"/>
                <w:shd w:val="clear" w:color="auto" w:fill="FFFFFF"/>
              </w:rPr>
              <w:t>ійни, гарантії їх соціального захисту”</w:t>
            </w:r>
          </w:p>
        </w:tc>
      </w:tr>
      <w:tr w:rsidR="00114D4C" w:rsidRPr="006D2907" w:rsidTr="00C94042">
        <w:trPr>
          <w:trHeight w:val="278"/>
        </w:trPr>
        <w:tc>
          <w:tcPr>
            <w:tcW w:w="992" w:type="dxa"/>
            <w:shd w:val="clear" w:color="auto" w:fill="auto"/>
            <w:vAlign w:val="center"/>
            <w:hideMark/>
          </w:tcPr>
          <w:p w:rsidR="00114D4C" w:rsidRPr="00A23667" w:rsidRDefault="00114D4C" w:rsidP="00B85767">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en-US" w:eastAsia="uk-UA"/>
              </w:rPr>
              <w:lastRenderedPageBreak/>
              <w:t>2</w:t>
            </w:r>
            <w:r w:rsidR="00B85767">
              <w:rPr>
                <w:rFonts w:ascii="Times New Roman" w:eastAsia="Times New Roman" w:hAnsi="Times New Roman" w:cs="Times New Roman"/>
                <w:sz w:val="24"/>
                <w:szCs w:val="24"/>
                <w:lang w:val="en-US" w:eastAsia="uk-UA"/>
              </w:rPr>
              <w:t>32</w:t>
            </w:r>
            <w:r>
              <w:rPr>
                <w:rFonts w:ascii="Times New Roman" w:eastAsia="Times New Roman" w:hAnsi="Times New Roman" w:cs="Times New Roman"/>
                <w:sz w:val="24"/>
                <w:szCs w:val="24"/>
                <w:lang w:val="en-US" w:eastAsia="uk-UA"/>
              </w:rPr>
              <w:t>/</w:t>
            </w:r>
            <w:r>
              <w:rPr>
                <w:rFonts w:ascii="Times New Roman" w:eastAsia="Times New Roman" w:hAnsi="Times New Roman" w:cs="Times New Roman"/>
                <w:sz w:val="24"/>
                <w:szCs w:val="24"/>
                <w:lang w:val="uk-UA" w:eastAsia="uk-UA"/>
              </w:rPr>
              <w:t>69</w:t>
            </w:r>
          </w:p>
        </w:tc>
        <w:tc>
          <w:tcPr>
            <w:tcW w:w="1276" w:type="dxa"/>
            <w:shd w:val="clear" w:color="auto" w:fill="auto"/>
            <w:vAlign w:val="center"/>
            <w:hideMark/>
          </w:tcPr>
          <w:p w:rsidR="00114D4C" w:rsidRPr="005B75FB" w:rsidRDefault="00114D4C" w:rsidP="00C94042">
            <w:pPr>
              <w:spacing w:after="0" w:line="240" w:lineRule="auto"/>
              <w:jc w:val="center"/>
              <w:rPr>
                <w:rFonts w:ascii="Times New Roman" w:eastAsia="Times New Roman" w:hAnsi="Times New Roman" w:cs="Times New Roman"/>
                <w:sz w:val="24"/>
                <w:szCs w:val="24"/>
                <w:lang w:eastAsia="uk-UA"/>
              </w:rPr>
            </w:pPr>
            <w:r w:rsidRPr="00193CD2">
              <w:rPr>
                <w:rFonts w:ascii="Times New Roman" w:eastAsia="Times New Roman" w:hAnsi="Times New Roman" w:cs="Times New Roman"/>
                <w:sz w:val="24"/>
                <w:szCs w:val="24"/>
                <w:lang w:val="uk-UA" w:eastAsia="uk-UA"/>
              </w:rPr>
              <w:t>429/</w:t>
            </w:r>
            <w:r w:rsidRPr="00193CD2">
              <w:rPr>
                <w:rFonts w:ascii="Times New Roman" w:eastAsia="Times New Roman" w:hAnsi="Times New Roman" w:cs="Times New Roman"/>
                <w:sz w:val="24"/>
                <w:szCs w:val="24"/>
                <w:lang w:val="en-US" w:eastAsia="uk-UA"/>
              </w:rPr>
              <w:t>02266</w:t>
            </w:r>
            <w:r>
              <w:rPr>
                <w:rFonts w:ascii="Times New Roman" w:eastAsia="Times New Roman" w:hAnsi="Times New Roman" w:cs="Times New Roman"/>
                <w:sz w:val="24"/>
                <w:szCs w:val="24"/>
                <w:lang w:eastAsia="uk-UA"/>
              </w:rPr>
              <w:t xml:space="preserve"> </w:t>
            </w:r>
            <w:r w:rsidRPr="005B75FB">
              <w:rPr>
                <w:rFonts w:ascii="Times New Roman" w:eastAsia="Times New Roman" w:hAnsi="Times New Roman" w:cs="Times New Roman"/>
                <w:color w:val="FF0000"/>
                <w:sz w:val="24"/>
                <w:szCs w:val="24"/>
                <w:lang w:eastAsia="uk-UA"/>
              </w:rPr>
              <w:t>В</w:t>
            </w:r>
          </w:p>
        </w:tc>
        <w:tc>
          <w:tcPr>
            <w:tcW w:w="6379" w:type="dxa"/>
            <w:shd w:val="clear" w:color="auto" w:fill="auto"/>
            <w:vAlign w:val="center"/>
            <w:hideMark/>
          </w:tcPr>
          <w:p w:rsidR="00114D4C" w:rsidRPr="00193CD2" w:rsidRDefault="00114D4C" w:rsidP="00C94042">
            <w:pPr>
              <w:tabs>
                <w:tab w:val="left" w:pos="0"/>
                <w:tab w:val="left" w:pos="993"/>
                <w:tab w:val="left" w:pos="1134"/>
              </w:tabs>
              <w:spacing w:after="0" w:line="240" w:lineRule="auto"/>
              <w:jc w:val="both"/>
              <w:rPr>
                <w:rFonts w:ascii="Times New Roman" w:hAnsi="Times New Roman" w:cs="Times New Roman"/>
                <w:sz w:val="24"/>
                <w:szCs w:val="24"/>
                <w:shd w:val="clear" w:color="auto" w:fill="FFFFFF"/>
                <w:lang w:val="uk-UA"/>
              </w:rPr>
            </w:pPr>
            <w:r w:rsidRPr="00193CD2">
              <w:rPr>
                <w:rFonts w:ascii="Times New Roman" w:hAnsi="Times New Roman" w:cs="Times New Roman"/>
                <w:sz w:val="24"/>
                <w:szCs w:val="24"/>
                <w:shd w:val="clear" w:color="auto" w:fill="FFFFFF"/>
              </w:rPr>
              <w:t xml:space="preserve">Надання відомостей з Єдиного державного реєстру ветеранів </w:t>
            </w:r>
            <w:proofErr w:type="gramStart"/>
            <w:r w:rsidRPr="00193CD2">
              <w:rPr>
                <w:rFonts w:ascii="Times New Roman" w:hAnsi="Times New Roman" w:cs="Times New Roman"/>
                <w:sz w:val="24"/>
                <w:szCs w:val="24"/>
                <w:shd w:val="clear" w:color="auto" w:fill="FFFFFF"/>
              </w:rPr>
              <w:t>в</w:t>
            </w:r>
            <w:proofErr w:type="gramEnd"/>
            <w:r w:rsidRPr="00193CD2">
              <w:rPr>
                <w:rFonts w:ascii="Times New Roman" w:hAnsi="Times New Roman" w:cs="Times New Roman"/>
                <w:sz w:val="24"/>
                <w:szCs w:val="24"/>
                <w:shd w:val="clear" w:color="auto" w:fill="FFFFFF"/>
              </w:rPr>
              <w:t>ійни.</w:t>
            </w:r>
          </w:p>
        </w:tc>
        <w:tc>
          <w:tcPr>
            <w:tcW w:w="1985" w:type="dxa"/>
            <w:shd w:val="clear" w:color="auto" w:fill="auto"/>
            <w:vAlign w:val="center"/>
            <w:hideMark/>
          </w:tcPr>
          <w:p w:rsidR="00114D4C" w:rsidRPr="00966A43" w:rsidRDefault="00114D4C" w:rsidP="00C94042">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eastAsia="Times New Roman" w:hAnsi="Times New Roman" w:cs="Times New Roman"/>
                <w:sz w:val="16"/>
                <w:szCs w:val="16"/>
                <w:lang w:eastAsia="uk-UA"/>
              </w:rPr>
              <w:t>-“-</w:t>
            </w:r>
          </w:p>
          <w:p w:rsidR="00114D4C" w:rsidRPr="00966A43" w:rsidRDefault="00114D4C" w:rsidP="00C94042">
            <w:pPr>
              <w:spacing w:after="0" w:line="240" w:lineRule="auto"/>
              <w:jc w:val="center"/>
              <w:rPr>
                <w:rFonts w:ascii="Times New Roman" w:eastAsia="Times New Roman" w:hAnsi="Times New Roman" w:cs="Times New Roman"/>
                <w:sz w:val="16"/>
                <w:szCs w:val="16"/>
                <w:lang w:val="uk-UA" w:eastAsia="uk-UA"/>
              </w:rPr>
            </w:pPr>
          </w:p>
        </w:tc>
      </w:tr>
      <w:tr w:rsidR="00114D4C" w:rsidRPr="005A788D" w:rsidTr="00C94042">
        <w:trPr>
          <w:trHeight w:val="278"/>
        </w:trPr>
        <w:tc>
          <w:tcPr>
            <w:tcW w:w="992" w:type="dxa"/>
            <w:shd w:val="clear" w:color="auto" w:fill="auto"/>
            <w:vAlign w:val="center"/>
            <w:hideMark/>
          </w:tcPr>
          <w:p w:rsidR="00114D4C" w:rsidRPr="00E326C3" w:rsidRDefault="00114D4C" w:rsidP="00B85767">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2</w:t>
            </w:r>
            <w:r w:rsidR="00B85767">
              <w:rPr>
                <w:rFonts w:ascii="Times New Roman" w:eastAsia="Times New Roman" w:hAnsi="Times New Roman" w:cs="Times New Roman"/>
                <w:sz w:val="24"/>
                <w:szCs w:val="24"/>
                <w:lang w:val="en-US" w:eastAsia="uk-UA"/>
              </w:rPr>
              <w:t>33</w:t>
            </w:r>
            <w:r>
              <w:rPr>
                <w:rFonts w:ascii="Times New Roman" w:eastAsia="Times New Roman" w:hAnsi="Times New Roman" w:cs="Times New Roman"/>
                <w:sz w:val="24"/>
                <w:szCs w:val="24"/>
                <w:lang w:val="uk-UA" w:eastAsia="uk-UA"/>
              </w:rPr>
              <w:t>/70</w:t>
            </w:r>
          </w:p>
        </w:tc>
        <w:tc>
          <w:tcPr>
            <w:tcW w:w="1276" w:type="dxa"/>
            <w:shd w:val="clear" w:color="auto" w:fill="auto"/>
            <w:vAlign w:val="center"/>
            <w:hideMark/>
          </w:tcPr>
          <w:p w:rsidR="00114D4C" w:rsidRPr="007D3FC5" w:rsidRDefault="00114D4C" w:rsidP="00C94042">
            <w:pPr>
              <w:spacing w:after="0" w:line="240" w:lineRule="auto"/>
              <w:jc w:val="center"/>
              <w:rPr>
                <w:rFonts w:ascii="Times New Roman" w:eastAsia="Times New Roman" w:hAnsi="Times New Roman" w:cs="Times New Roman"/>
                <w:sz w:val="24"/>
                <w:szCs w:val="24"/>
                <w:lang w:val="uk-UA" w:eastAsia="uk-UA"/>
              </w:rPr>
            </w:pPr>
            <w:r w:rsidRPr="00193CD2">
              <w:rPr>
                <w:rFonts w:ascii="Times New Roman" w:eastAsia="Times New Roman" w:hAnsi="Times New Roman" w:cs="Times New Roman"/>
                <w:sz w:val="24"/>
                <w:szCs w:val="24"/>
                <w:lang w:val="en-US" w:eastAsia="uk-UA"/>
              </w:rPr>
              <w:t>430/02216</w:t>
            </w:r>
            <w:r>
              <w:rPr>
                <w:rFonts w:ascii="Times New Roman" w:eastAsia="Times New Roman" w:hAnsi="Times New Roman" w:cs="Times New Roman"/>
                <w:sz w:val="24"/>
                <w:szCs w:val="24"/>
                <w:lang w:val="uk-UA" w:eastAsia="uk-UA"/>
              </w:rPr>
              <w:t xml:space="preserve"> </w:t>
            </w:r>
            <w:r w:rsidRPr="007D3FC5">
              <w:rPr>
                <w:rFonts w:ascii="Times New Roman" w:eastAsia="Times New Roman" w:hAnsi="Times New Roman" w:cs="Times New Roman"/>
                <w:color w:val="FF0000"/>
                <w:sz w:val="24"/>
                <w:szCs w:val="24"/>
                <w:lang w:val="uk-UA" w:eastAsia="uk-UA"/>
              </w:rPr>
              <w:t>М/Р</w:t>
            </w:r>
            <w:r>
              <w:rPr>
                <w:rFonts w:ascii="Times New Roman" w:eastAsia="Times New Roman" w:hAnsi="Times New Roman" w:cs="Times New Roman"/>
                <w:sz w:val="24"/>
                <w:szCs w:val="24"/>
                <w:lang w:val="uk-UA" w:eastAsia="uk-UA"/>
              </w:rPr>
              <w:t xml:space="preserve"> </w:t>
            </w:r>
            <w:r w:rsidRPr="007D3FC5">
              <w:rPr>
                <w:rFonts w:ascii="Times New Roman" w:eastAsia="Times New Roman" w:hAnsi="Times New Roman" w:cs="Times New Roman"/>
                <w:color w:val="FF0000"/>
                <w:sz w:val="24"/>
                <w:szCs w:val="24"/>
                <w:lang w:val="uk-UA" w:eastAsia="uk-UA"/>
              </w:rPr>
              <w:t>П</w:t>
            </w:r>
          </w:p>
        </w:tc>
        <w:tc>
          <w:tcPr>
            <w:tcW w:w="6379" w:type="dxa"/>
            <w:shd w:val="clear" w:color="auto" w:fill="auto"/>
            <w:vAlign w:val="center"/>
            <w:hideMark/>
          </w:tcPr>
          <w:p w:rsidR="00114D4C" w:rsidRPr="001D5239" w:rsidRDefault="00114D4C" w:rsidP="00C94042">
            <w:pPr>
              <w:pStyle w:val="rvps14"/>
              <w:spacing w:before="120" w:after="120"/>
              <w:jc w:val="both"/>
              <w:rPr>
                <w:lang w:val="uk-UA"/>
              </w:rPr>
            </w:pPr>
            <w:r w:rsidRPr="007D3FC5">
              <w:rPr>
                <w:lang w:val="uk-UA"/>
              </w:rPr>
              <w:t>Безоплатне поховання померлих (загиблих) осіб, які мають особливі заслуги та особливі трудові заслуги перед Батьківщиною, учасників бойових дій, постраждалих учасників Революції Гідності і осіб з інвалідністю внаслідок війни</w:t>
            </w:r>
          </w:p>
          <w:p w:rsidR="00114D4C" w:rsidRPr="007D3FC5" w:rsidRDefault="00114D4C" w:rsidP="00C94042">
            <w:pPr>
              <w:tabs>
                <w:tab w:val="left" w:pos="0"/>
                <w:tab w:val="left" w:pos="993"/>
                <w:tab w:val="left" w:pos="1134"/>
              </w:tabs>
              <w:spacing w:after="0" w:line="240" w:lineRule="auto"/>
              <w:jc w:val="both"/>
              <w:rPr>
                <w:rFonts w:ascii="Times New Roman" w:hAnsi="Times New Roman" w:cs="Times New Roman"/>
                <w:sz w:val="24"/>
                <w:szCs w:val="24"/>
                <w:shd w:val="clear" w:color="auto" w:fill="FFFFFF"/>
                <w:lang w:val="uk-UA"/>
              </w:rPr>
            </w:pPr>
          </w:p>
        </w:tc>
        <w:tc>
          <w:tcPr>
            <w:tcW w:w="1985" w:type="dxa"/>
            <w:shd w:val="clear" w:color="auto" w:fill="auto"/>
            <w:vAlign w:val="center"/>
            <w:hideMark/>
          </w:tcPr>
          <w:p w:rsidR="00114D4C" w:rsidRPr="00966A43" w:rsidRDefault="00114D4C" w:rsidP="00C94042">
            <w:pPr>
              <w:spacing w:after="0" w:line="240" w:lineRule="auto"/>
              <w:jc w:val="center"/>
              <w:rPr>
                <w:rFonts w:ascii="Times New Roman" w:eastAsia="Times New Roman" w:hAnsi="Times New Roman" w:cs="Times New Roman"/>
                <w:sz w:val="16"/>
                <w:szCs w:val="16"/>
                <w:lang w:eastAsia="uk-UA"/>
              </w:rPr>
            </w:pPr>
            <w:r w:rsidRPr="00966A43">
              <w:rPr>
                <w:rFonts w:ascii="Times New Roman" w:hAnsi="Times New Roman" w:cs="Times New Roman"/>
                <w:sz w:val="16"/>
                <w:szCs w:val="16"/>
                <w:shd w:val="clear" w:color="auto" w:fill="FFFFFF"/>
              </w:rPr>
              <w:t>Закони України</w:t>
            </w:r>
            <w:r w:rsidRPr="00966A43">
              <w:rPr>
                <w:rFonts w:ascii="Times New Roman" w:hAnsi="Times New Roman" w:cs="Times New Roman"/>
                <w:color w:val="333333"/>
                <w:sz w:val="16"/>
                <w:szCs w:val="16"/>
                <w:shd w:val="clear" w:color="auto" w:fill="FFFFFF"/>
              </w:rPr>
              <w:t> </w:t>
            </w:r>
            <w:hyperlink r:id="rId119" w:tgtFrame="_blank" w:history="1">
              <w:r w:rsidRPr="00966A43">
                <w:rPr>
                  <w:rStyle w:val="a3"/>
                  <w:rFonts w:ascii="Times New Roman" w:hAnsi="Times New Roman" w:cs="Times New Roman"/>
                  <w:color w:val="000099"/>
                  <w:sz w:val="16"/>
                  <w:szCs w:val="16"/>
                  <w:shd w:val="clear" w:color="auto" w:fill="FFFFFF"/>
                </w:rPr>
                <w:t>“Про поховання та похоронну справу”</w:t>
              </w:r>
            </w:hyperlink>
            <w:r w:rsidRPr="00966A43">
              <w:rPr>
                <w:rFonts w:ascii="Times New Roman" w:hAnsi="Times New Roman" w:cs="Times New Roman"/>
                <w:color w:val="333333"/>
                <w:sz w:val="16"/>
                <w:szCs w:val="16"/>
                <w:shd w:val="clear" w:color="auto" w:fill="FFFFFF"/>
              </w:rPr>
              <w:t>, </w:t>
            </w:r>
            <w:hyperlink r:id="rId120" w:tgtFrame="_blank" w:history="1">
              <w:r w:rsidRPr="00966A43">
                <w:rPr>
                  <w:rStyle w:val="a3"/>
                  <w:rFonts w:ascii="Times New Roman" w:hAnsi="Times New Roman" w:cs="Times New Roman"/>
                  <w:color w:val="000099"/>
                  <w:sz w:val="16"/>
                  <w:szCs w:val="16"/>
                  <w:shd w:val="clear" w:color="auto" w:fill="FFFFFF"/>
                </w:rPr>
                <w:t xml:space="preserve">“Про статус ветеранів </w:t>
              </w:r>
              <w:proofErr w:type="gramStart"/>
              <w:r w:rsidRPr="00966A43">
                <w:rPr>
                  <w:rStyle w:val="a3"/>
                  <w:rFonts w:ascii="Times New Roman" w:hAnsi="Times New Roman" w:cs="Times New Roman"/>
                  <w:color w:val="000099"/>
                  <w:sz w:val="16"/>
                  <w:szCs w:val="16"/>
                  <w:shd w:val="clear" w:color="auto" w:fill="FFFFFF"/>
                </w:rPr>
                <w:t>в</w:t>
              </w:r>
              <w:proofErr w:type="gramEnd"/>
              <w:r w:rsidRPr="00966A43">
                <w:rPr>
                  <w:rStyle w:val="a3"/>
                  <w:rFonts w:ascii="Times New Roman" w:hAnsi="Times New Roman" w:cs="Times New Roman"/>
                  <w:color w:val="000099"/>
                  <w:sz w:val="16"/>
                  <w:szCs w:val="16"/>
                  <w:shd w:val="clear" w:color="auto" w:fill="FFFFFF"/>
                </w:rPr>
                <w:t>ійни, гарантії їх соціального захисту”</w:t>
              </w:r>
            </w:hyperlink>
            <w:r w:rsidRPr="00966A43">
              <w:rPr>
                <w:rFonts w:ascii="Times New Roman" w:hAnsi="Times New Roman" w:cs="Times New Roman"/>
                <w:color w:val="333333"/>
                <w:sz w:val="16"/>
                <w:szCs w:val="16"/>
                <w:shd w:val="clear" w:color="auto" w:fill="FFFFFF"/>
              </w:rPr>
              <w:t> і </w:t>
            </w:r>
            <w:hyperlink r:id="rId121" w:tgtFrame="_blank" w:history="1">
              <w:r w:rsidRPr="00966A43">
                <w:rPr>
                  <w:rStyle w:val="a3"/>
                  <w:rFonts w:ascii="Times New Roman" w:hAnsi="Times New Roman" w:cs="Times New Roman"/>
                  <w:color w:val="000099"/>
                  <w:sz w:val="16"/>
                  <w:szCs w:val="16"/>
                  <w:shd w:val="clear" w:color="auto" w:fill="FFFFFF"/>
                </w:rPr>
                <w:t>“Про основні засади соціального захисту ветеранів праці та інших громадян похилого віку в Україні”</w:t>
              </w:r>
            </w:hyperlink>
          </w:p>
        </w:tc>
      </w:tr>
      <w:tr w:rsidR="00114D4C" w:rsidRPr="005A788D" w:rsidTr="00C94042">
        <w:trPr>
          <w:trHeight w:val="278"/>
        </w:trPr>
        <w:tc>
          <w:tcPr>
            <w:tcW w:w="992" w:type="dxa"/>
            <w:shd w:val="clear" w:color="auto" w:fill="auto"/>
            <w:vAlign w:val="center"/>
            <w:hideMark/>
          </w:tcPr>
          <w:p w:rsidR="00114D4C" w:rsidRPr="00E326C3" w:rsidRDefault="00114D4C" w:rsidP="00B85767">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23</w:t>
            </w:r>
            <w:r w:rsidR="00B85767">
              <w:rPr>
                <w:rFonts w:ascii="Times New Roman" w:eastAsia="Times New Roman" w:hAnsi="Times New Roman" w:cs="Times New Roman"/>
                <w:sz w:val="24"/>
                <w:szCs w:val="24"/>
                <w:lang w:val="en-US" w:eastAsia="uk-UA"/>
              </w:rPr>
              <w:t>4</w:t>
            </w:r>
            <w:r>
              <w:rPr>
                <w:rFonts w:ascii="Times New Roman" w:eastAsia="Times New Roman" w:hAnsi="Times New Roman" w:cs="Times New Roman"/>
                <w:sz w:val="24"/>
                <w:szCs w:val="24"/>
                <w:lang w:val="uk-UA" w:eastAsia="uk-UA"/>
              </w:rPr>
              <w:t>/71</w:t>
            </w:r>
          </w:p>
        </w:tc>
        <w:tc>
          <w:tcPr>
            <w:tcW w:w="1276" w:type="dxa"/>
            <w:shd w:val="clear" w:color="auto" w:fill="auto"/>
            <w:vAlign w:val="center"/>
            <w:hideMark/>
          </w:tcPr>
          <w:p w:rsidR="00114D4C" w:rsidRDefault="00114D4C" w:rsidP="00C94042">
            <w:pPr>
              <w:spacing w:after="0" w:line="240" w:lineRule="auto"/>
              <w:ind w:left="-108"/>
              <w:jc w:val="center"/>
              <w:rPr>
                <w:rFonts w:ascii="Times New Roman" w:eastAsia="Times New Roman" w:hAnsi="Times New Roman" w:cs="Times New Roman"/>
                <w:sz w:val="24"/>
                <w:szCs w:val="24"/>
                <w:lang w:val="uk-UA" w:eastAsia="uk-UA"/>
              </w:rPr>
            </w:pPr>
            <w:r w:rsidRPr="00193CD2">
              <w:rPr>
                <w:rFonts w:ascii="Times New Roman" w:eastAsia="Times New Roman" w:hAnsi="Times New Roman" w:cs="Times New Roman"/>
                <w:sz w:val="24"/>
                <w:szCs w:val="24"/>
                <w:lang w:val="en-US" w:eastAsia="uk-UA"/>
              </w:rPr>
              <w:t xml:space="preserve"> 431/02500</w:t>
            </w:r>
          </w:p>
          <w:p w:rsidR="00114D4C" w:rsidRPr="007D3FC5" w:rsidRDefault="00114D4C" w:rsidP="00C94042">
            <w:pPr>
              <w:spacing w:after="0" w:line="240" w:lineRule="auto"/>
              <w:ind w:left="-108"/>
              <w:jc w:val="center"/>
              <w:rPr>
                <w:rFonts w:ascii="Times New Roman" w:eastAsia="Times New Roman" w:hAnsi="Times New Roman" w:cs="Times New Roman"/>
                <w:sz w:val="24"/>
                <w:szCs w:val="24"/>
                <w:lang w:val="uk-UA" w:eastAsia="uk-UA"/>
              </w:rPr>
            </w:pPr>
            <w:r w:rsidRPr="007D3FC5">
              <w:rPr>
                <w:rFonts w:ascii="Times New Roman" w:eastAsia="Times New Roman" w:hAnsi="Times New Roman" w:cs="Times New Roman"/>
                <w:color w:val="FF0000"/>
                <w:sz w:val="24"/>
                <w:szCs w:val="24"/>
                <w:lang w:val="uk-UA" w:eastAsia="uk-UA"/>
              </w:rPr>
              <w:t>М/Р</w:t>
            </w:r>
            <w:r>
              <w:rPr>
                <w:rFonts w:ascii="Times New Roman" w:eastAsia="Times New Roman" w:hAnsi="Times New Roman" w:cs="Times New Roman"/>
                <w:sz w:val="24"/>
                <w:szCs w:val="24"/>
                <w:lang w:val="uk-UA" w:eastAsia="uk-UA"/>
              </w:rPr>
              <w:t xml:space="preserve"> </w:t>
            </w:r>
            <w:r w:rsidRPr="007D3FC5">
              <w:rPr>
                <w:rFonts w:ascii="Times New Roman" w:eastAsia="Times New Roman" w:hAnsi="Times New Roman" w:cs="Times New Roman"/>
                <w:color w:val="FF0000"/>
                <w:sz w:val="24"/>
                <w:szCs w:val="24"/>
                <w:lang w:val="uk-UA" w:eastAsia="uk-UA"/>
              </w:rPr>
              <w:t>П</w:t>
            </w:r>
          </w:p>
        </w:tc>
        <w:tc>
          <w:tcPr>
            <w:tcW w:w="6379" w:type="dxa"/>
            <w:shd w:val="clear" w:color="auto" w:fill="auto"/>
            <w:vAlign w:val="center"/>
            <w:hideMark/>
          </w:tcPr>
          <w:p w:rsidR="00114D4C" w:rsidRPr="001D5239" w:rsidRDefault="00114D4C" w:rsidP="00C94042">
            <w:pPr>
              <w:tabs>
                <w:tab w:val="left" w:pos="0"/>
                <w:tab w:val="left" w:pos="993"/>
                <w:tab w:val="left" w:pos="1134"/>
              </w:tabs>
              <w:spacing w:after="0" w:line="240" w:lineRule="auto"/>
              <w:jc w:val="both"/>
              <w:rPr>
                <w:rFonts w:ascii="Times New Roman" w:hAnsi="Times New Roman" w:cs="Times New Roman"/>
                <w:sz w:val="24"/>
                <w:szCs w:val="24"/>
                <w:shd w:val="clear" w:color="auto" w:fill="FFFFFF"/>
              </w:rPr>
            </w:pPr>
            <w:r w:rsidRPr="00193CD2">
              <w:rPr>
                <w:rFonts w:ascii="Times New Roman" w:hAnsi="Times New Roman" w:cs="Times New Roman"/>
                <w:sz w:val="24"/>
                <w:szCs w:val="24"/>
                <w:shd w:val="clear" w:color="auto" w:fill="FFFFFF"/>
              </w:rPr>
              <w:t xml:space="preserve">Безоплатне спорудження надгробку </w:t>
            </w:r>
            <w:proofErr w:type="gramStart"/>
            <w:r w:rsidRPr="00193CD2">
              <w:rPr>
                <w:rFonts w:ascii="Times New Roman" w:hAnsi="Times New Roman" w:cs="Times New Roman"/>
                <w:sz w:val="24"/>
                <w:szCs w:val="24"/>
                <w:shd w:val="clear" w:color="auto" w:fill="FFFFFF"/>
              </w:rPr>
              <w:t>на</w:t>
            </w:r>
            <w:proofErr w:type="gramEnd"/>
            <w:r w:rsidRPr="00193CD2">
              <w:rPr>
                <w:rFonts w:ascii="Times New Roman" w:hAnsi="Times New Roman" w:cs="Times New Roman"/>
                <w:sz w:val="24"/>
                <w:szCs w:val="24"/>
                <w:shd w:val="clear" w:color="auto" w:fill="FFFFFF"/>
              </w:rPr>
              <w:t xml:space="preserve"> </w:t>
            </w:r>
            <w:proofErr w:type="gramStart"/>
            <w:r w:rsidRPr="00193CD2">
              <w:rPr>
                <w:rFonts w:ascii="Times New Roman" w:hAnsi="Times New Roman" w:cs="Times New Roman"/>
                <w:sz w:val="24"/>
                <w:szCs w:val="24"/>
                <w:shd w:val="clear" w:color="auto" w:fill="FFFFFF"/>
              </w:rPr>
              <w:t>могил</w:t>
            </w:r>
            <w:proofErr w:type="gramEnd"/>
            <w:r w:rsidRPr="00193CD2">
              <w:rPr>
                <w:rFonts w:ascii="Times New Roman" w:hAnsi="Times New Roman" w:cs="Times New Roman"/>
                <w:sz w:val="24"/>
                <w:szCs w:val="24"/>
                <w:shd w:val="clear" w:color="auto" w:fill="FFFFFF"/>
              </w:rPr>
              <w:t>і померлої (загиблої) особи, яка має особливі заслуги та особливі трудові заслуги перед Батьківщиною за встановленим зразком</w:t>
            </w:r>
          </w:p>
        </w:tc>
        <w:tc>
          <w:tcPr>
            <w:tcW w:w="1985" w:type="dxa"/>
            <w:shd w:val="clear" w:color="auto" w:fill="auto"/>
            <w:vAlign w:val="center"/>
            <w:hideMark/>
          </w:tcPr>
          <w:p w:rsidR="00114D4C" w:rsidRPr="00966A43" w:rsidRDefault="00114D4C" w:rsidP="00C94042">
            <w:pPr>
              <w:spacing w:after="0" w:line="240" w:lineRule="auto"/>
              <w:jc w:val="center"/>
              <w:rPr>
                <w:rFonts w:ascii="Times New Roman" w:eastAsia="Times New Roman" w:hAnsi="Times New Roman" w:cs="Times New Roman"/>
                <w:sz w:val="16"/>
                <w:szCs w:val="16"/>
                <w:lang w:eastAsia="uk-UA"/>
              </w:rPr>
            </w:pPr>
            <w:r w:rsidRPr="00966A43">
              <w:rPr>
                <w:rFonts w:ascii="Times New Roman" w:hAnsi="Times New Roman" w:cs="Times New Roman"/>
                <w:color w:val="333333"/>
                <w:sz w:val="16"/>
                <w:szCs w:val="16"/>
                <w:shd w:val="clear" w:color="auto" w:fill="FFFFFF"/>
              </w:rPr>
              <w:t>-“-</w:t>
            </w:r>
          </w:p>
        </w:tc>
      </w:tr>
      <w:tr w:rsidR="00114D4C" w:rsidRPr="005A788D" w:rsidTr="00C94042">
        <w:trPr>
          <w:trHeight w:val="278"/>
        </w:trPr>
        <w:tc>
          <w:tcPr>
            <w:tcW w:w="992" w:type="dxa"/>
            <w:shd w:val="clear" w:color="auto" w:fill="auto"/>
            <w:vAlign w:val="center"/>
            <w:hideMark/>
          </w:tcPr>
          <w:p w:rsidR="00114D4C" w:rsidRPr="00E326C3" w:rsidRDefault="00114D4C" w:rsidP="00B85767">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2</w:t>
            </w:r>
            <w:r w:rsidR="00B85767">
              <w:rPr>
                <w:rFonts w:ascii="Times New Roman" w:eastAsia="Times New Roman" w:hAnsi="Times New Roman" w:cs="Times New Roman"/>
                <w:sz w:val="24"/>
                <w:szCs w:val="24"/>
                <w:lang w:val="en-US" w:eastAsia="uk-UA"/>
              </w:rPr>
              <w:t>35</w:t>
            </w:r>
            <w:r>
              <w:rPr>
                <w:rFonts w:ascii="Times New Roman" w:eastAsia="Times New Roman" w:hAnsi="Times New Roman" w:cs="Times New Roman"/>
                <w:sz w:val="24"/>
                <w:szCs w:val="24"/>
                <w:lang w:val="uk-UA" w:eastAsia="uk-UA"/>
              </w:rPr>
              <w:t>/72</w:t>
            </w:r>
          </w:p>
        </w:tc>
        <w:tc>
          <w:tcPr>
            <w:tcW w:w="1276" w:type="dxa"/>
            <w:shd w:val="clear" w:color="auto" w:fill="auto"/>
            <w:vAlign w:val="center"/>
            <w:hideMark/>
          </w:tcPr>
          <w:p w:rsidR="00114D4C" w:rsidRDefault="00114D4C" w:rsidP="00C94042">
            <w:pPr>
              <w:spacing w:after="0" w:line="240" w:lineRule="auto"/>
              <w:jc w:val="center"/>
              <w:rPr>
                <w:rFonts w:ascii="Times New Roman" w:eastAsia="Times New Roman" w:hAnsi="Times New Roman" w:cs="Times New Roman"/>
                <w:sz w:val="24"/>
                <w:szCs w:val="24"/>
                <w:lang w:val="uk-UA" w:eastAsia="uk-UA"/>
              </w:rPr>
            </w:pPr>
            <w:r w:rsidRPr="00193CD2">
              <w:rPr>
                <w:rFonts w:ascii="Times New Roman" w:eastAsia="Times New Roman" w:hAnsi="Times New Roman" w:cs="Times New Roman"/>
                <w:sz w:val="24"/>
                <w:szCs w:val="24"/>
                <w:lang w:val="en-US" w:eastAsia="uk-UA"/>
              </w:rPr>
              <w:t>432/02501</w:t>
            </w:r>
          </w:p>
          <w:p w:rsidR="00114D4C" w:rsidRPr="007D3FC5" w:rsidRDefault="00114D4C" w:rsidP="00C94042">
            <w:pPr>
              <w:spacing w:after="0" w:line="240" w:lineRule="auto"/>
              <w:jc w:val="center"/>
              <w:rPr>
                <w:rFonts w:ascii="Times New Roman" w:eastAsia="Times New Roman" w:hAnsi="Times New Roman" w:cs="Times New Roman"/>
                <w:sz w:val="24"/>
                <w:szCs w:val="24"/>
                <w:lang w:val="uk-UA" w:eastAsia="uk-UA"/>
              </w:rPr>
            </w:pPr>
            <w:r w:rsidRPr="007D3FC5">
              <w:rPr>
                <w:rFonts w:ascii="Times New Roman" w:eastAsia="Times New Roman" w:hAnsi="Times New Roman" w:cs="Times New Roman"/>
                <w:color w:val="FF0000"/>
                <w:sz w:val="24"/>
                <w:szCs w:val="24"/>
                <w:lang w:val="uk-UA" w:eastAsia="uk-UA"/>
              </w:rPr>
              <w:t>М/Р</w:t>
            </w:r>
            <w:r>
              <w:rPr>
                <w:rFonts w:ascii="Times New Roman" w:eastAsia="Times New Roman" w:hAnsi="Times New Roman" w:cs="Times New Roman"/>
                <w:sz w:val="24"/>
                <w:szCs w:val="24"/>
                <w:lang w:val="uk-UA" w:eastAsia="uk-UA"/>
              </w:rPr>
              <w:t xml:space="preserve"> </w:t>
            </w:r>
            <w:r w:rsidRPr="007D3FC5">
              <w:rPr>
                <w:rFonts w:ascii="Times New Roman" w:eastAsia="Times New Roman" w:hAnsi="Times New Roman" w:cs="Times New Roman"/>
                <w:color w:val="FF0000"/>
                <w:sz w:val="24"/>
                <w:szCs w:val="24"/>
                <w:lang w:val="uk-UA" w:eastAsia="uk-UA"/>
              </w:rPr>
              <w:t>П</w:t>
            </w:r>
          </w:p>
        </w:tc>
        <w:tc>
          <w:tcPr>
            <w:tcW w:w="6379" w:type="dxa"/>
            <w:shd w:val="clear" w:color="auto" w:fill="auto"/>
            <w:vAlign w:val="center"/>
            <w:hideMark/>
          </w:tcPr>
          <w:p w:rsidR="00114D4C" w:rsidRPr="001D5239" w:rsidRDefault="00114D4C" w:rsidP="00C94042">
            <w:pPr>
              <w:tabs>
                <w:tab w:val="left" w:pos="0"/>
                <w:tab w:val="left" w:pos="993"/>
                <w:tab w:val="left" w:pos="1134"/>
              </w:tabs>
              <w:spacing w:after="0" w:line="240" w:lineRule="auto"/>
              <w:jc w:val="both"/>
              <w:rPr>
                <w:rFonts w:ascii="Times New Roman" w:hAnsi="Times New Roman" w:cs="Times New Roman"/>
                <w:sz w:val="24"/>
                <w:szCs w:val="24"/>
                <w:shd w:val="clear" w:color="auto" w:fill="FFFFFF"/>
              </w:rPr>
            </w:pPr>
            <w:r w:rsidRPr="00193CD2">
              <w:rPr>
                <w:rFonts w:ascii="Times New Roman" w:hAnsi="Times New Roman" w:cs="Times New Roman"/>
                <w:sz w:val="24"/>
                <w:szCs w:val="24"/>
                <w:shd w:val="clear" w:color="auto" w:fill="FFFFFF"/>
              </w:rPr>
              <w:t xml:space="preserve">Надання громадським об’єднанням ветеранів </w:t>
            </w:r>
            <w:proofErr w:type="gramStart"/>
            <w:r w:rsidRPr="00193CD2">
              <w:rPr>
                <w:rFonts w:ascii="Times New Roman" w:hAnsi="Times New Roman" w:cs="Times New Roman"/>
                <w:sz w:val="24"/>
                <w:szCs w:val="24"/>
                <w:shd w:val="clear" w:color="auto" w:fill="FFFFFF"/>
              </w:rPr>
              <w:t>в</w:t>
            </w:r>
            <w:proofErr w:type="gramEnd"/>
            <w:r w:rsidRPr="00193CD2">
              <w:rPr>
                <w:rFonts w:ascii="Times New Roman" w:hAnsi="Times New Roman" w:cs="Times New Roman"/>
                <w:sz w:val="24"/>
                <w:szCs w:val="24"/>
                <w:shd w:val="clear" w:color="auto" w:fill="FFFFFF"/>
              </w:rPr>
              <w:t>ійни безплатно приміщень для здійснення їх статутних завдань</w:t>
            </w:r>
          </w:p>
        </w:tc>
        <w:tc>
          <w:tcPr>
            <w:tcW w:w="1985" w:type="dxa"/>
            <w:shd w:val="clear" w:color="auto" w:fill="auto"/>
            <w:vAlign w:val="center"/>
            <w:hideMark/>
          </w:tcPr>
          <w:p w:rsidR="00114D4C" w:rsidRPr="00966A43" w:rsidRDefault="007005FE" w:rsidP="00C94042">
            <w:pPr>
              <w:spacing w:after="0" w:line="240" w:lineRule="auto"/>
              <w:jc w:val="center"/>
              <w:rPr>
                <w:rFonts w:ascii="Times New Roman" w:eastAsia="Times New Roman" w:hAnsi="Times New Roman" w:cs="Times New Roman"/>
                <w:sz w:val="16"/>
                <w:szCs w:val="16"/>
                <w:lang w:eastAsia="uk-UA"/>
              </w:rPr>
            </w:pPr>
            <w:hyperlink r:id="rId122" w:tgtFrame="_blank" w:history="1">
              <w:r w:rsidR="00114D4C" w:rsidRPr="00966A43">
                <w:rPr>
                  <w:rStyle w:val="a3"/>
                  <w:rFonts w:ascii="Times New Roman" w:hAnsi="Times New Roman" w:cs="Times New Roman"/>
                  <w:color w:val="000099"/>
                  <w:sz w:val="16"/>
                  <w:szCs w:val="16"/>
                  <w:shd w:val="clear" w:color="auto" w:fill="FFFFFF"/>
                </w:rPr>
                <w:t>Закон України</w:t>
              </w:r>
            </w:hyperlink>
            <w:r w:rsidR="00114D4C" w:rsidRPr="00966A43">
              <w:rPr>
                <w:rFonts w:ascii="Times New Roman" w:hAnsi="Times New Roman" w:cs="Times New Roman"/>
                <w:color w:val="333333"/>
                <w:sz w:val="16"/>
                <w:szCs w:val="16"/>
                <w:shd w:val="clear" w:color="auto" w:fill="FFFFFF"/>
              </w:rPr>
              <w:t> </w:t>
            </w:r>
            <w:r w:rsidR="00114D4C" w:rsidRPr="00966A43">
              <w:rPr>
                <w:rFonts w:ascii="Times New Roman" w:hAnsi="Times New Roman" w:cs="Times New Roman"/>
                <w:sz w:val="16"/>
                <w:szCs w:val="16"/>
                <w:shd w:val="clear" w:color="auto" w:fill="FFFFFF"/>
              </w:rPr>
              <w:t xml:space="preserve">“Про статус ветеранів </w:t>
            </w:r>
            <w:proofErr w:type="gramStart"/>
            <w:r w:rsidR="00114D4C" w:rsidRPr="00966A43">
              <w:rPr>
                <w:rFonts w:ascii="Times New Roman" w:hAnsi="Times New Roman" w:cs="Times New Roman"/>
                <w:sz w:val="16"/>
                <w:szCs w:val="16"/>
                <w:shd w:val="clear" w:color="auto" w:fill="FFFFFF"/>
              </w:rPr>
              <w:t>в</w:t>
            </w:r>
            <w:proofErr w:type="gramEnd"/>
            <w:r w:rsidR="00114D4C" w:rsidRPr="00966A43">
              <w:rPr>
                <w:rFonts w:ascii="Times New Roman" w:hAnsi="Times New Roman" w:cs="Times New Roman"/>
                <w:sz w:val="16"/>
                <w:szCs w:val="16"/>
                <w:shd w:val="clear" w:color="auto" w:fill="FFFFFF"/>
              </w:rPr>
              <w:t>ійни, гарантії їх соціального захисту”</w:t>
            </w:r>
          </w:p>
        </w:tc>
      </w:tr>
      <w:tr w:rsidR="00114D4C" w:rsidRPr="007005FE" w:rsidTr="00C94042">
        <w:trPr>
          <w:trHeight w:val="278"/>
        </w:trPr>
        <w:tc>
          <w:tcPr>
            <w:tcW w:w="992" w:type="dxa"/>
            <w:shd w:val="clear" w:color="auto" w:fill="auto"/>
            <w:vAlign w:val="center"/>
            <w:hideMark/>
          </w:tcPr>
          <w:p w:rsidR="00114D4C" w:rsidRPr="00B85767" w:rsidRDefault="00114D4C" w:rsidP="00B85767">
            <w:pPr>
              <w:spacing w:after="0" w:line="240" w:lineRule="auto"/>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uk-UA" w:eastAsia="uk-UA"/>
              </w:rPr>
              <w:t>2</w:t>
            </w:r>
            <w:r w:rsidR="00B85767">
              <w:rPr>
                <w:rFonts w:ascii="Times New Roman" w:eastAsia="Times New Roman" w:hAnsi="Times New Roman" w:cs="Times New Roman"/>
                <w:sz w:val="24"/>
                <w:szCs w:val="24"/>
                <w:lang w:val="en-US" w:eastAsia="uk-UA"/>
              </w:rPr>
              <w:t>36/73</w:t>
            </w:r>
          </w:p>
        </w:tc>
        <w:tc>
          <w:tcPr>
            <w:tcW w:w="1276" w:type="dxa"/>
            <w:shd w:val="clear" w:color="auto" w:fill="auto"/>
            <w:vAlign w:val="center"/>
            <w:hideMark/>
          </w:tcPr>
          <w:p w:rsidR="00114D4C" w:rsidRPr="00775115" w:rsidRDefault="00114D4C" w:rsidP="00C94042">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448/</w:t>
            </w:r>
            <w:r w:rsidRPr="00775115">
              <w:rPr>
                <w:rFonts w:ascii="Times New Roman" w:hAnsi="Times New Roman" w:cs="Times New Roman"/>
                <w:sz w:val="24"/>
                <w:szCs w:val="24"/>
                <w:shd w:val="clear" w:color="auto" w:fill="FFFFFF"/>
              </w:rPr>
              <w:t>01392</w:t>
            </w:r>
          </w:p>
        </w:tc>
        <w:tc>
          <w:tcPr>
            <w:tcW w:w="6379" w:type="dxa"/>
            <w:shd w:val="clear" w:color="auto" w:fill="auto"/>
            <w:vAlign w:val="center"/>
            <w:hideMark/>
          </w:tcPr>
          <w:p w:rsidR="00114D4C" w:rsidRPr="00D54550" w:rsidRDefault="00114D4C" w:rsidP="00C94042">
            <w:pPr>
              <w:tabs>
                <w:tab w:val="left" w:pos="0"/>
                <w:tab w:val="left" w:pos="993"/>
                <w:tab w:val="left" w:pos="1134"/>
              </w:tabs>
              <w:spacing w:after="0" w:line="240" w:lineRule="auto"/>
              <w:jc w:val="both"/>
              <w:rPr>
                <w:rFonts w:ascii="Times New Roman" w:hAnsi="Times New Roman" w:cs="Times New Roman"/>
                <w:color w:val="E36C0A" w:themeColor="accent6" w:themeShade="BF"/>
                <w:sz w:val="24"/>
                <w:szCs w:val="24"/>
                <w:shd w:val="clear" w:color="auto" w:fill="FFFFFF"/>
                <w:lang w:val="uk-UA"/>
              </w:rPr>
            </w:pPr>
            <w:r w:rsidRPr="00D54550">
              <w:rPr>
                <w:rFonts w:ascii="Times New Roman" w:hAnsi="Times New Roman" w:cs="Times New Roman"/>
                <w:color w:val="E36C0A" w:themeColor="accent6" w:themeShade="BF"/>
                <w:sz w:val="24"/>
                <w:szCs w:val="24"/>
                <w:shd w:val="clear" w:color="auto" w:fill="FFFFFF"/>
                <w:lang w:val="uk-UA"/>
              </w:rPr>
              <w:t xml:space="preserve">Внесення до Реєстру осіб, які мають право на пільги, відомостей про </w:t>
            </w:r>
            <w:r w:rsidRPr="0053337B">
              <w:rPr>
                <w:rFonts w:ascii="Times New Roman" w:hAnsi="Times New Roman" w:cs="Times New Roman"/>
                <w:color w:val="E36C0A" w:themeColor="accent6" w:themeShade="BF"/>
                <w:sz w:val="24"/>
                <w:szCs w:val="24"/>
                <w:shd w:val="clear" w:color="auto" w:fill="FFFFFF"/>
                <w:lang w:val="uk-UA"/>
              </w:rPr>
              <w:t>пільговика</w:t>
            </w:r>
            <w:r w:rsidRPr="0053337B">
              <w:rPr>
                <w:rFonts w:ascii="Times New Roman" w:hAnsi="Times New Roman" w:cs="Times New Roman"/>
                <w:color w:val="E36C0A" w:themeColor="accent6" w:themeShade="BF"/>
                <w:sz w:val="24"/>
                <w:szCs w:val="24"/>
                <w:shd w:val="clear" w:color="auto" w:fill="FFFFFF"/>
                <w:lang w:val="en-US"/>
              </w:rPr>
              <w:t> </w:t>
            </w:r>
            <w:r w:rsidRPr="00D54550">
              <w:rPr>
                <w:rFonts w:ascii="Times New Roman" w:hAnsi="Times New Roman" w:cs="Times New Roman"/>
                <w:color w:val="E36C0A" w:themeColor="accent6" w:themeShade="BF"/>
                <w:sz w:val="24"/>
                <w:szCs w:val="24"/>
                <w:shd w:val="clear" w:color="auto" w:fill="FFFFFF"/>
                <w:lang w:val="uk-UA"/>
              </w:rPr>
              <w:t>та членів сім’ї чи опікуна</w:t>
            </w:r>
            <w:r w:rsidRPr="0053337B">
              <w:rPr>
                <w:rFonts w:ascii="Times New Roman" w:hAnsi="Times New Roman" w:cs="Times New Roman"/>
                <w:color w:val="E36C0A" w:themeColor="accent6" w:themeShade="BF"/>
                <w:sz w:val="24"/>
                <w:szCs w:val="24"/>
                <w:shd w:val="clear" w:color="auto" w:fill="FFFFFF"/>
                <w:lang w:val="uk-UA"/>
              </w:rPr>
              <w:t xml:space="preserve"> пільговика</w:t>
            </w:r>
            <w:r w:rsidRPr="00D54550">
              <w:rPr>
                <w:rFonts w:ascii="Times New Roman" w:hAnsi="Times New Roman" w:cs="Times New Roman"/>
                <w:color w:val="E36C0A" w:themeColor="accent6" w:themeShade="BF"/>
                <w:sz w:val="24"/>
                <w:szCs w:val="24"/>
                <w:shd w:val="clear" w:color="auto" w:fill="FFFFFF"/>
                <w:lang w:val="uk-UA"/>
              </w:rPr>
              <w:t>,</w:t>
            </w:r>
            <w:r w:rsidRPr="0053337B">
              <w:rPr>
                <w:rFonts w:ascii="Times New Roman" w:hAnsi="Times New Roman" w:cs="Times New Roman"/>
                <w:color w:val="E36C0A" w:themeColor="accent6" w:themeShade="BF"/>
                <w:sz w:val="24"/>
                <w:szCs w:val="24"/>
                <w:shd w:val="clear" w:color="auto" w:fill="FFFFFF"/>
                <w:lang w:val="uk-UA"/>
              </w:rPr>
              <w:t xml:space="preserve"> </w:t>
            </w:r>
            <w:r w:rsidRPr="00D54550">
              <w:rPr>
                <w:rFonts w:ascii="Times New Roman" w:hAnsi="Times New Roman" w:cs="Times New Roman"/>
                <w:color w:val="E36C0A" w:themeColor="accent6" w:themeShade="BF"/>
                <w:sz w:val="24"/>
                <w:szCs w:val="24"/>
                <w:shd w:val="clear" w:color="auto" w:fill="FFFFFF"/>
                <w:lang w:val="uk-UA"/>
              </w:rPr>
              <w:t>на яких поширюється пільга</w:t>
            </w:r>
          </w:p>
        </w:tc>
        <w:tc>
          <w:tcPr>
            <w:tcW w:w="1985" w:type="dxa"/>
            <w:shd w:val="clear" w:color="auto" w:fill="auto"/>
            <w:vAlign w:val="center"/>
            <w:hideMark/>
          </w:tcPr>
          <w:p w:rsidR="00114D4C" w:rsidRPr="00D54550" w:rsidRDefault="00F82ABF" w:rsidP="00C94042">
            <w:pPr>
              <w:spacing w:after="0" w:line="240" w:lineRule="auto"/>
              <w:jc w:val="center"/>
              <w:rPr>
                <w:rFonts w:ascii="Times New Roman" w:hAnsi="Times New Roman" w:cs="Times New Roman"/>
                <w:sz w:val="16"/>
                <w:szCs w:val="16"/>
                <w:lang w:val="uk-UA"/>
              </w:rPr>
            </w:pPr>
            <w:hyperlink r:id="rId123" w:tgtFrame="_blank" w:history="1">
              <w:r w:rsidR="00114D4C" w:rsidRPr="00D54550">
                <w:rPr>
                  <w:rStyle w:val="a3"/>
                  <w:rFonts w:ascii="Times New Roman" w:hAnsi="Times New Roman" w:cs="Times New Roman"/>
                  <w:color w:val="000099"/>
                  <w:sz w:val="16"/>
                  <w:szCs w:val="16"/>
                  <w:shd w:val="clear" w:color="auto" w:fill="FFFFFF"/>
                  <w:lang w:val="uk-UA"/>
                </w:rPr>
                <w:t>Кодекс цивільного захисту України</w:t>
              </w:r>
            </w:hyperlink>
            <w:r w:rsidR="00114D4C" w:rsidRPr="00D54550">
              <w:rPr>
                <w:rFonts w:ascii="Times New Roman" w:hAnsi="Times New Roman" w:cs="Times New Roman"/>
                <w:color w:val="333333"/>
                <w:sz w:val="16"/>
                <w:szCs w:val="16"/>
                <w:shd w:val="clear" w:color="auto" w:fill="FFFFFF"/>
                <w:lang w:val="uk-UA"/>
              </w:rPr>
              <w:t>, Закони України</w:t>
            </w:r>
            <w:r w:rsidR="00114D4C" w:rsidRPr="00966A43">
              <w:rPr>
                <w:rFonts w:ascii="Times New Roman" w:hAnsi="Times New Roman" w:cs="Times New Roman"/>
                <w:color w:val="333333"/>
                <w:sz w:val="16"/>
                <w:szCs w:val="16"/>
                <w:shd w:val="clear" w:color="auto" w:fill="FFFFFF"/>
                <w:lang w:val="en-US"/>
              </w:rPr>
              <w:t> </w:t>
            </w:r>
            <w:hyperlink r:id="rId124" w:tgtFrame="_blank" w:history="1">
              <w:r w:rsidR="00114D4C" w:rsidRPr="00D54550">
                <w:rPr>
                  <w:rStyle w:val="a3"/>
                  <w:rFonts w:ascii="Times New Roman" w:hAnsi="Times New Roman" w:cs="Times New Roman"/>
                  <w:color w:val="000099"/>
                  <w:sz w:val="16"/>
                  <w:szCs w:val="16"/>
                  <w:shd w:val="clear" w:color="auto" w:fill="FFFFFF"/>
                  <w:lang w:val="uk-UA"/>
                </w:rPr>
                <w:t>“Про статус ветеранів війни, гарантії їх соціального захисту”</w:t>
              </w:r>
            </w:hyperlink>
            <w:r w:rsidR="00114D4C" w:rsidRPr="00D54550">
              <w:rPr>
                <w:rFonts w:ascii="Times New Roman" w:hAnsi="Times New Roman" w:cs="Times New Roman"/>
                <w:color w:val="333333"/>
                <w:sz w:val="16"/>
                <w:szCs w:val="16"/>
                <w:shd w:val="clear" w:color="auto" w:fill="FFFFFF"/>
                <w:lang w:val="uk-UA"/>
              </w:rPr>
              <w:t>,</w:t>
            </w:r>
            <w:r w:rsidR="00114D4C" w:rsidRPr="00966A43">
              <w:rPr>
                <w:rFonts w:ascii="Times New Roman" w:hAnsi="Times New Roman" w:cs="Times New Roman"/>
                <w:color w:val="333333"/>
                <w:sz w:val="16"/>
                <w:szCs w:val="16"/>
                <w:shd w:val="clear" w:color="auto" w:fill="FFFFFF"/>
                <w:lang w:val="en-US"/>
              </w:rPr>
              <w:t> </w:t>
            </w:r>
            <w:hyperlink r:id="rId125" w:tgtFrame="_blank" w:history="1">
              <w:r w:rsidR="00114D4C" w:rsidRPr="00D54550">
                <w:rPr>
                  <w:rStyle w:val="a3"/>
                  <w:rFonts w:ascii="Times New Roman" w:hAnsi="Times New Roman" w:cs="Times New Roman"/>
                  <w:color w:val="000099"/>
                  <w:sz w:val="16"/>
                  <w:szCs w:val="16"/>
                  <w:shd w:val="clear" w:color="auto" w:fill="FFFFFF"/>
                  <w:lang w:val="uk-UA"/>
                </w:rPr>
                <w:t>“Про основні засади соціального захисту ветеранів праці та інших громадян похилого віку в Україні”</w:t>
              </w:r>
            </w:hyperlink>
            <w:r w:rsidR="00114D4C" w:rsidRPr="00D54550">
              <w:rPr>
                <w:rFonts w:ascii="Times New Roman" w:hAnsi="Times New Roman" w:cs="Times New Roman"/>
                <w:color w:val="333333"/>
                <w:sz w:val="16"/>
                <w:szCs w:val="16"/>
                <w:shd w:val="clear" w:color="auto" w:fill="FFFFFF"/>
                <w:lang w:val="uk-UA"/>
              </w:rPr>
              <w:t>,</w:t>
            </w:r>
            <w:r w:rsidR="00114D4C" w:rsidRPr="00966A43">
              <w:rPr>
                <w:rFonts w:ascii="Times New Roman" w:hAnsi="Times New Roman" w:cs="Times New Roman"/>
                <w:color w:val="333333"/>
                <w:sz w:val="16"/>
                <w:szCs w:val="16"/>
                <w:shd w:val="clear" w:color="auto" w:fill="FFFFFF"/>
                <w:lang w:val="en-US"/>
              </w:rPr>
              <w:t> </w:t>
            </w:r>
            <w:hyperlink r:id="rId126" w:tgtFrame="_blank" w:history="1">
              <w:r w:rsidR="00114D4C" w:rsidRPr="00D54550">
                <w:rPr>
                  <w:rStyle w:val="a3"/>
                  <w:rFonts w:ascii="Times New Roman" w:hAnsi="Times New Roman" w:cs="Times New Roman"/>
                  <w:color w:val="000099"/>
                  <w:sz w:val="16"/>
                  <w:szCs w:val="16"/>
                  <w:shd w:val="clear" w:color="auto" w:fill="FFFFFF"/>
                  <w:lang w:val="uk-UA"/>
                </w:rPr>
                <w:t>“Про статус ветеранів військової служби, ветеранів органів внутрішніх справ, ветеранів Національної поліції і деяких інших осіб та їх соціальний захист”</w:t>
              </w:r>
            </w:hyperlink>
            <w:r w:rsidR="00114D4C" w:rsidRPr="00D54550">
              <w:rPr>
                <w:rFonts w:ascii="Times New Roman" w:hAnsi="Times New Roman" w:cs="Times New Roman"/>
                <w:color w:val="333333"/>
                <w:sz w:val="16"/>
                <w:szCs w:val="16"/>
                <w:shd w:val="clear" w:color="auto" w:fill="FFFFFF"/>
                <w:lang w:val="uk-UA"/>
              </w:rPr>
              <w:t>,</w:t>
            </w:r>
            <w:r w:rsidR="00114D4C" w:rsidRPr="00966A43">
              <w:rPr>
                <w:rFonts w:ascii="Times New Roman" w:hAnsi="Times New Roman" w:cs="Times New Roman"/>
                <w:color w:val="333333"/>
                <w:sz w:val="16"/>
                <w:szCs w:val="16"/>
                <w:shd w:val="clear" w:color="auto" w:fill="FFFFFF"/>
                <w:lang w:val="en-US"/>
              </w:rPr>
              <w:t> </w:t>
            </w:r>
            <w:hyperlink r:id="rId127" w:tgtFrame="_blank" w:history="1">
              <w:r w:rsidR="00114D4C" w:rsidRPr="00D54550">
                <w:rPr>
                  <w:rStyle w:val="a3"/>
                  <w:rFonts w:ascii="Times New Roman" w:hAnsi="Times New Roman" w:cs="Times New Roman"/>
                  <w:color w:val="000099"/>
                  <w:sz w:val="16"/>
                  <w:szCs w:val="16"/>
                  <w:shd w:val="clear" w:color="auto" w:fill="FFFFFF"/>
                  <w:lang w:val="uk-UA"/>
                </w:rPr>
                <w:t>“Про відновлення прав осіб, депортованих за національною ознакою”</w:t>
              </w:r>
            </w:hyperlink>
            <w:r w:rsidR="00114D4C" w:rsidRPr="00D54550">
              <w:rPr>
                <w:rFonts w:ascii="Times New Roman" w:hAnsi="Times New Roman" w:cs="Times New Roman"/>
                <w:color w:val="333333"/>
                <w:sz w:val="16"/>
                <w:szCs w:val="16"/>
                <w:shd w:val="clear" w:color="auto" w:fill="FFFFFF"/>
                <w:lang w:val="uk-UA"/>
              </w:rPr>
              <w:t>,</w:t>
            </w:r>
            <w:r w:rsidR="00114D4C" w:rsidRPr="00966A43">
              <w:rPr>
                <w:rFonts w:ascii="Times New Roman" w:hAnsi="Times New Roman" w:cs="Times New Roman"/>
                <w:color w:val="333333"/>
                <w:sz w:val="16"/>
                <w:szCs w:val="16"/>
                <w:shd w:val="clear" w:color="auto" w:fill="FFFFFF"/>
                <w:lang w:val="en-US"/>
              </w:rPr>
              <w:t> </w:t>
            </w:r>
            <w:hyperlink r:id="rId128" w:tgtFrame="_blank" w:history="1">
              <w:r w:rsidR="00114D4C" w:rsidRPr="00D54550">
                <w:rPr>
                  <w:rStyle w:val="a3"/>
                  <w:rFonts w:ascii="Times New Roman" w:hAnsi="Times New Roman" w:cs="Times New Roman"/>
                  <w:color w:val="000099"/>
                  <w:sz w:val="16"/>
                  <w:szCs w:val="16"/>
                  <w:shd w:val="clear" w:color="auto" w:fill="FFFFFF"/>
                  <w:lang w:val="uk-UA"/>
                </w:rPr>
                <w:t>“Про реабілітацію жертв репресій комуністичного тоталітарного режиму 1917-1991 років”</w:t>
              </w:r>
            </w:hyperlink>
            <w:r w:rsidR="00114D4C" w:rsidRPr="00D54550">
              <w:rPr>
                <w:rFonts w:ascii="Times New Roman" w:hAnsi="Times New Roman" w:cs="Times New Roman"/>
                <w:color w:val="333333"/>
                <w:sz w:val="16"/>
                <w:szCs w:val="16"/>
                <w:shd w:val="clear" w:color="auto" w:fill="FFFFFF"/>
                <w:lang w:val="uk-UA"/>
              </w:rPr>
              <w:t>,</w:t>
            </w:r>
            <w:r w:rsidR="00114D4C" w:rsidRPr="00966A43">
              <w:rPr>
                <w:rFonts w:ascii="Times New Roman" w:hAnsi="Times New Roman" w:cs="Times New Roman"/>
                <w:color w:val="333333"/>
                <w:sz w:val="16"/>
                <w:szCs w:val="16"/>
                <w:shd w:val="clear" w:color="auto" w:fill="FFFFFF"/>
                <w:lang w:val="en-US"/>
              </w:rPr>
              <w:t> </w:t>
            </w:r>
            <w:hyperlink r:id="rId129" w:tgtFrame="_blank" w:history="1">
              <w:r w:rsidR="00114D4C" w:rsidRPr="00D54550">
                <w:rPr>
                  <w:rStyle w:val="a3"/>
                  <w:rFonts w:ascii="Times New Roman" w:hAnsi="Times New Roman" w:cs="Times New Roman"/>
                  <w:color w:val="000099"/>
                  <w:sz w:val="16"/>
                  <w:szCs w:val="16"/>
                  <w:shd w:val="clear" w:color="auto" w:fill="FFFFFF"/>
                  <w:lang w:val="uk-UA"/>
                </w:rPr>
                <w:t>“Про статус і соціальний захист громадян, які постраждали внаслідок Чорнобильської катастрофи”</w:t>
              </w:r>
            </w:hyperlink>
            <w:r w:rsidR="00114D4C" w:rsidRPr="00D54550">
              <w:rPr>
                <w:rFonts w:ascii="Times New Roman" w:hAnsi="Times New Roman" w:cs="Times New Roman"/>
                <w:color w:val="333333"/>
                <w:sz w:val="16"/>
                <w:szCs w:val="16"/>
                <w:shd w:val="clear" w:color="auto" w:fill="FFFFFF"/>
                <w:lang w:val="uk-UA"/>
              </w:rPr>
              <w:t>,</w:t>
            </w:r>
            <w:r w:rsidR="00114D4C" w:rsidRPr="00966A43">
              <w:rPr>
                <w:rFonts w:ascii="Times New Roman" w:hAnsi="Times New Roman" w:cs="Times New Roman"/>
                <w:color w:val="333333"/>
                <w:sz w:val="16"/>
                <w:szCs w:val="16"/>
                <w:shd w:val="clear" w:color="auto" w:fill="FFFFFF"/>
                <w:lang w:val="en-US"/>
              </w:rPr>
              <w:t> </w:t>
            </w:r>
            <w:hyperlink r:id="rId130" w:tgtFrame="_blank" w:history="1">
              <w:r w:rsidR="00114D4C" w:rsidRPr="00D54550">
                <w:rPr>
                  <w:rStyle w:val="a3"/>
                  <w:rFonts w:ascii="Times New Roman" w:hAnsi="Times New Roman" w:cs="Times New Roman"/>
                  <w:color w:val="000099"/>
                  <w:sz w:val="16"/>
                  <w:szCs w:val="16"/>
                  <w:shd w:val="clear" w:color="auto" w:fill="FFFFFF"/>
                  <w:lang w:val="uk-UA"/>
                </w:rPr>
                <w:t>“Про соціальний і правовий захист військовослужбовців та членів їх сімей”</w:t>
              </w:r>
            </w:hyperlink>
            <w:r w:rsidR="00114D4C" w:rsidRPr="00D54550">
              <w:rPr>
                <w:rFonts w:ascii="Times New Roman" w:hAnsi="Times New Roman" w:cs="Times New Roman"/>
                <w:color w:val="333333"/>
                <w:sz w:val="16"/>
                <w:szCs w:val="16"/>
                <w:shd w:val="clear" w:color="auto" w:fill="FFFFFF"/>
                <w:lang w:val="uk-UA"/>
              </w:rPr>
              <w:t>,</w:t>
            </w:r>
            <w:r w:rsidR="00114D4C" w:rsidRPr="00966A43">
              <w:rPr>
                <w:rFonts w:ascii="Times New Roman" w:hAnsi="Times New Roman" w:cs="Times New Roman"/>
                <w:color w:val="333333"/>
                <w:sz w:val="16"/>
                <w:szCs w:val="16"/>
                <w:shd w:val="clear" w:color="auto" w:fill="FFFFFF"/>
                <w:lang w:val="en-US"/>
              </w:rPr>
              <w:t> </w:t>
            </w:r>
            <w:hyperlink r:id="rId131" w:tgtFrame="_blank" w:history="1">
              <w:r w:rsidR="00114D4C" w:rsidRPr="00D54550">
                <w:rPr>
                  <w:rStyle w:val="a3"/>
                  <w:rFonts w:ascii="Times New Roman" w:hAnsi="Times New Roman" w:cs="Times New Roman"/>
                  <w:color w:val="000099"/>
                  <w:sz w:val="16"/>
                  <w:szCs w:val="16"/>
                  <w:shd w:val="clear" w:color="auto" w:fill="FFFFFF"/>
                  <w:lang w:val="uk-UA"/>
                </w:rPr>
                <w:t>“Про освіту”</w:t>
              </w:r>
            </w:hyperlink>
            <w:r w:rsidR="00114D4C" w:rsidRPr="00D54550">
              <w:rPr>
                <w:rFonts w:ascii="Times New Roman" w:hAnsi="Times New Roman" w:cs="Times New Roman"/>
                <w:color w:val="333333"/>
                <w:sz w:val="16"/>
                <w:szCs w:val="16"/>
                <w:shd w:val="clear" w:color="auto" w:fill="FFFFFF"/>
                <w:lang w:val="uk-UA"/>
              </w:rPr>
              <w:t>,</w:t>
            </w:r>
            <w:r w:rsidR="00114D4C" w:rsidRPr="00966A43">
              <w:rPr>
                <w:rFonts w:ascii="Times New Roman" w:hAnsi="Times New Roman" w:cs="Times New Roman"/>
                <w:color w:val="333333"/>
                <w:sz w:val="16"/>
                <w:szCs w:val="16"/>
                <w:shd w:val="clear" w:color="auto" w:fill="FFFFFF"/>
                <w:lang w:val="en-US"/>
              </w:rPr>
              <w:t> </w:t>
            </w:r>
            <w:hyperlink r:id="rId132" w:tgtFrame="_blank" w:history="1">
              <w:r w:rsidR="00114D4C" w:rsidRPr="00D54550">
                <w:rPr>
                  <w:rStyle w:val="a3"/>
                  <w:rFonts w:ascii="Times New Roman" w:hAnsi="Times New Roman" w:cs="Times New Roman"/>
                  <w:color w:val="000099"/>
                  <w:sz w:val="16"/>
                  <w:szCs w:val="16"/>
                  <w:shd w:val="clear" w:color="auto" w:fill="FFFFFF"/>
                  <w:lang w:val="uk-UA"/>
                </w:rPr>
                <w:t>“Про прокуратуру”</w:t>
              </w:r>
            </w:hyperlink>
            <w:r w:rsidR="00114D4C" w:rsidRPr="00D54550">
              <w:rPr>
                <w:rFonts w:ascii="Times New Roman" w:hAnsi="Times New Roman" w:cs="Times New Roman"/>
                <w:color w:val="333333"/>
                <w:sz w:val="16"/>
                <w:szCs w:val="16"/>
                <w:shd w:val="clear" w:color="auto" w:fill="FFFFFF"/>
                <w:lang w:val="uk-UA"/>
              </w:rPr>
              <w:t>,</w:t>
            </w:r>
            <w:r w:rsidR="00114D4C" w:rsidRPr="00966A43">
              <w:rPr>
                <w:rFonts w:ascii="Times New Roman" w:hAnsi="Times New Roman" w:cs="Times New Roman"/>
                <w:color w:val="333333"/>
                <w:sz w:val="16"/>
                <w:szCs w:val="16"/>
                <w:shd w:val="clear" w:color="auto" w:fill="FFFFFF"/>
                <w:lang w:val="en-US"/>
              </w:rPr>
              <w:t> </w:t>
            </w:r>
            <w:hyperlink r:id="rId133" w:tgtFrame="_blank" w:history="1">
              <w:r w:rsidR="00114D4C" w:rsidRPr="00D54550">
                <w:rPr>
                  <w:rStyle w:val="a3"/>
                  <w:rFonts w:ascii="Times New Roman" w:hAnsi="Times New Roman" w:cs="Times New Roman"/>
                  <w:color w:val="000099"/>
                  <w:sz w:val="16"/>
                  <w:szCs w:val="16"/>
                  <w:shd w:val="clear" w:color="auto" w:fill="FFFFFF"/>
                  <w:lang w:val="uk-UA"/>
                </w:rPr>
                <w:t>“Про Службу безпеки України”</w:t>
              </w:r>
            </w:hyperlink>
            <w:r w:rsidR="00114D4C" w:rsidRPr="00D54550">
              <w:rPr>
                <w:rFonts w:ascii="Times New Roman" w:hAnsi="Times New Roman" w:cs="Times New Roman"/>
                <w:color w:val="333333"/>
                <w:sz w:val="16"/>
                <w:szCs w:val="16"/>
                <w:shd w:val="clear" w:color="auto" w:fill="FFFFFF"/>
                <w:lang w:val="uk-UA"/>
              </w:rPr>
              <w:t>,</w:t>
            </w:r>
            <w:r w:rsidR="00114D4C" w:rsidRPr="00966A43">
              <w:rPr>
                <w:rFonts w:ascii="Times New Roman" w:hAnsi="Times New Roman" w:cs="Times New Roman"/>
                <w:color w:val="333333"/>
                <w:sz w:val="16"/>
                <w:szCs w:val="16"/>
                <w:shd w:val="clear" w:color="auto" w:fill="FFFFFF"/>
                <w:lang w:val="en-US"/>
              </w:rPr>
              <w:t> </w:t>
            </w:r>
            <w:hyperlink r:id="rId134" w:tgtFrame="_blank" w:history="1">
              <w:r w:rsidR="00114D4C" w:rsidRPr="00D54550">
                <w:rPr>
                  <w:rStyle w:val="a3"/>
                  <w:rFonts w:ascii="Times New Roman" w:hAnsi="Times New Roman" w:cs="Times New Roman"/>
                  <w:color w:val="000099"/>
                  <w:sz w:val="16"/>
                  <w:szCs w:val="16"/>
                  <w:shd w:val="clear" w:color="auto" w:fill="FFFFFF"/>
                  <w:lang w:val="uk-UA"/>
                </w:rPr>
                <w:t>“Про бібліотеки і бібліотечну справу”</w:t>
              </w:r>
            </w:hyperlink>
            <w:r w:rsidR="00114D4C" w:rsidRPr="00D54550">
              <w:rPr>
                <w:rFonts w:ascii="Times New Roman" w:hAnsi="Times New Roman" w:cs="Times New Roman"/>
                <w:color w:val="333333"/>
                <w:sz w:val="16"/>
                <w:szCs w:val="16"/>
                <w:shd w:val="clear" w:color="auto" w:fill="FFFFFF"/>
                <w:lang w:val="uk-UA"/>
              </w:rPr>
              <w:t>,</w:t>
            </w:r>
            <w:r w:rsidR="00114D4C" w:rsidRPr="00966A43">
              <w:rPr>
                <w:rFonts w:ascii="Times New Roman" w:hAnsi="Times New Roman" w:cs="Times New Roman"/>
                <w:color w:val="333333"/>
                <w:sz w:val="16"/>
                <w:szCs w:val="16"/>
                <w:shd w:val="clear" w:color="auto" w:fill="FFFFFF"/>
                <w:lang w:val="en-US"/>
              </w:rPr>
              <w:t> </w:t>
            </w:r>
            <w:hyperlink r:id="rId135" w:tgtFrame="_blank" w:history="1">
              <w:r w:rsidR="00114D4C" w:rsidRPr="00D54550">
                <w:rPr>
                  <w:rStyle w:val="a3"/>
                  <w:rFonts w:ascii="Times New Roman" w:hAnsi="Times New Roman" w:cs="Times New Roman"/>
                  <w:color w:val="000099"/>
                  <w:sz w:val="16"/>
                  <w:szCs w:val="16"/>
                  <w:shd w:val="clear" w:color="auto" w:fill="FFFFFF"/>
                  <w:lang w:val="uk-UA"/>
                </w:rPr>
                <w:t>“Про захист рослин”</w:t>
              </w:r>
            </w:hyperlink>
            <w:r w:rsidR="00114D4C" w:rsidRPr="00D54550">
              <w:rPr>
                <w:rFonts w:ascii="Times New Roman" w:hAnsi="Times New Roman" w:cs="Times New Roman"/>
                <w:color w:val="333333"/>
                <w:sz w:val="16"/>
                <w:szCs w:val="16"/>
                <w:shd w:val="clear" w:color="auto" w:fill="FFFFFF"/>
                <w:lang w:val="uk-UA"/>
              </w:rPr>
              <w:t>,</w:t>
            </w:r>
            <w:r w:rsidR="00114D4C" w:rsidRPr="00966A43">
              <w:rPr>
                <w:rFonts w:ascii="Times New Roman" w:hAnsi="Times New Roman" w:cs="Times New Roman"/>
                <w:color w:val="333333"/>
                <w:sz w:val="16"/>
                <w:szCs w:val="16"/>
                <w:shd w:val="clear" w:color="auto" w:fill="FFFFFF"/>
                <w:lang w:val="en-US"/>
              </w:rPr>
              <w:t> </w:t>
            </w:r>
            <w:hyperlink r:id="rId136" w:tgtFrame="_blank" w:history="1">
              <w:r w:rsidR="00114D4C" w:rsidRPr="00D54550">
                <w:rPr>
                  <w:rStyle w:val="a3"/>
                  <w:rFonts w:ascii="Times New Roman" w:hAnsi="Times New Roman" w:cs="Times New Roman"/>
                  <w:color w:val="000099"/>
                  <w:sz w:val="16"/>
                  <w:szCs w:val="16"/>
                  <w:shd w:val="clear" w:color="auto" w:fill="FFFFFF"/>
                  <w:lang w:val="uk-UA"/>
                </w:rPr>
                <w:t>“Про основи соціальної захищеності осіб з інвалідністю в Україні”</w:t>
              </w:r>
            </w:hyperlink>
            <w:r w:rsidR="00114D4C" w:rsidRPr="00D54550">
              <w:rPr>
                <w:rFonts w:ascii="Times New Roman" w:hAnsi="Times New Roman" w:cs="Times New Roman"/>
                <w:color w:val="333333"/>
                <w:sz w:val="16"/>
                <w:szCs w:val="16"/>
                <w:shd w:val="clear" w:color="auto" w:fill="FFFFFF"/>
                <w:lang w:val="uk-UA"/>
              </w:rPr>
              <w:t>,</w:t>
            </w:r>
            <w:r w:rsidR="00114D4C" w:rsidRPr="00966A43">
              <w:rPr>
                <w:rFonts w:ascii="Times New Roman" w:hAnsi="Times New Roman" w:cs="Times New Roman"/>
                <w:color w:val="333333"/>
                <w:sz w:val="16"/>
                <w:szCs w:val="16"/>
                <w:shd w:val="clear" w:color="auto" w:fill="FFFFFF"/>
                <w:lang w:val="en-US"/>
              </w:rPr>
              <w:t> </w:t>
            </w:r>
            <w:hyperlink r:id="rId137" w:tgtFrame="_blank" w:history="1">
              <w:r w:rsidR="00114D4C" w:rsidRPr="00D54550">
                <w:rPr>
                  <w:rStyle w:val="a3"/>
                  <w:rFonts w:ascii="Times New Roman" w:hAnsi="Times New Roman" w:cs="Times New Roman"/>
                  <w:color w:val="000099"/>
                  <w:sz w:val="16"/>
                  <w:szCs w:val="16"/>
                  <w:shd w:val="clear" w:color="auto" w:fill="FFFFFF"/>
                  <w:lang w:val="uk-UA"/>
                </w:rPr>
                <w:t>“Про жертви нацистських переслідувань”</w:t>
              </w:r>
            </w:hyperlink>
            <w:r w:rsidR="00114D4C" w:rsidRPr="00D54550">
              <w:rPr>
                <w:rFonts w:ascii="Times New Roman" w:hAnsi="Times New Roman" w:cs="Times New Roman"/>
                <w:color w:val="333333"/>
                <w:sz w:val="16"/>
                <w:szCs w:val="16"/>
                <w:shd w:val="clear" w:color="auto" w:fill="FFFFFF"/>
                <w:lang w:val="uk-UA"/>
              </w:rPr>
              <w:t>,</w:t>
            </w:r>
            <w:r w:rsidR="00114D4C" w:rsidRPr="00966A43">
              <w:rPr>
                <w:rFonts w:ascii="Times New Roman" w:hAnsi="Times New Roman" w:cs="Times New Roman"/>
                <w:color w:val="333333"/>
                <w:sz w:val="16"/>
                <w:szCs w:val="16"/>
                <w:shd w:val="clear" w:color="auto" w:fill="FFFFFF"/>
                <w:lang w:val="en-US"/>
              </w:rPr>
              <w:t> </w:t>
            </w:r>
            <w:hyperlink r:id="rId138" w:tgtFrame="_blank" w:history="1">
              <w:r w:rsidR="00114D4C" w:rsidRPr="00D54550">
                <w:rPr>
                  <w:rStyle w:val="a3"/>
                  <w:rFonts w:ascii="Times New Roman" w:hAnsi="Times New Roman" w:cs="Times New Roman"/>
                  <w:color w:val="000099"/>
                  <w:sz w:val="16"/>
                  <w:szCs w:val="16"/>
                  <w:shd w:val="clear" w:color="auto" w:fill="FFFFFF"/>
                  <w:lang w:val="uk-UA"/>
                </w:rPr>
                <w:t>“Про Державну кримінально-виконавчу службу України”</w:t>
              </w:r>
            </w:hyperlink>
            <w:r w:rsidR="00114D4C" w:rsidRPr="00D54550">
              <w:rPr>
                <w:rFonts w:ascii="Times New Roman" w:hAnsi="Times New Roman" w:cs="Times New Roman"/>
                <w:color w:val="333333"/>
                <w:sz w:val="16"/>
                <w:szCs w:val="16"/>
                <w:shd w:val="clear" w:color="auto" w:fill="FFFFFF"/>
                <w:lang w:val="uk-UA"/>
              </w:rPr>
              <w:t>,</w:t>
            </w:r>
            <w:r w:rsidR="00114D4C" w:rsidRPr="00966A43">
              <w:rPr>
                <w:rFonts w:ascii="Times New Roman" w:hAnsi="Times New Roman" w:cs="Times New Roman"/>
                <w:color w:val="333333"/>
                <w:sz w:val="16"/>
                <w:szCs w:val="16"/>
                <w:shd w:val="clear" w:color="auto" w:fill="FFFFFF"/>
                <w:lang w:val="en-US"/>
              </w:rPr>
              <w:t> </w:t>
            </w:r>
            <w:hyperlink r:id="rId139" w:tgtFrame="_blank" w:history="1">
              <w:r w:rsidR="00114D4C" w:rsidRPr="00D54550">
                <w:rPr>
                  <w:rStyle w:val="a3"/>
                  <w:rFonts w:ascii="Times New Roman" w:hAnsi="Times New Roman" w:cs="Times New Roman"/>
                  <w:color w:val="000099"/>
                  <w:sz w:val="16"/>
                  <w:szCs w:val="16"/>
                  <w:shd w:val="clear" w:color="auto" w:fill="FFFFFF"/>
                  <w:lang w:val="uk-UA"/>
                </w:rPr>
                <w:t>“Про Державну службу спеціального зв’язку та захисту інформації України”</w:t>
              </w:r>
            </w:hyperlink>
            <w:r w:rsidR="00114D4C" w:rsidRPr="00D54550">
              <w:rPr>
                <w:rFonts w:ascii="Times New Roman" w:hAnsi="Times New Roman" w:cs="Times New Roman"/>
                <w:color w:val="333333"/>
                <w:sz w:val="16"/>
                <w:szCs w:val="16"/>
                <w:shd w:val="clear" w:color="auto" w:fill="FFFFFF"/>
                <w:lang w:val="uk-UA"/>
              </w:rPr>
              <w:t>,</w:t>
            </w:r>
            <w:r w:rsidR="00114D4C" w:rsidRPr="00966A43">
              <w:rPr>
                <w:rFonts w:ascii="Times New Roman" w:hAnsi="Times New Roman" w:cs="Times New Roman"/>
                <w:color w:val="333333"/>
                <w:sz w:val="16"/>
                <w:szCs w:val="16"/>
                <w:shd w:val="clear" w:color="auto" w:fill="FFFFFF"/>
                <w:lang w:val="en-US"/>
              </w:rPr>
              <w:t> </w:t>
            </w:r>
            <w:hyperlink r:id="rId140" w:tgtFrame="_blank" w:history="1">
              <w:r w:rsidR="00114D4C" w:rsidRPr="00D54550">
                <w:rPr>
                  <w:rStyle w:val="a3"/>
                  <w:rFonts w:ascii="Times New Roman" w:hAnsi="Times New Roman" w:cs="Times New Roman"/>
                  <w:color w:val="000099"/>
                  <w:sz w:val="16"/>
                  <w:szCs w:val="16"/>
                  <w:shd w:val="clear" w:color="auto" w:fill="FFFFFF"/>
                  <w:lang w:val="uk-UA"/>
                </w:rPr>
                <w:t>“Про охорону дитинства”</w:t>
              </w:r>
            </w:hyperlink>
            <w:r w:rsidR="00114D4C" w:rsidRPr="00D54550">
              <w:rPr>
                <w:rFonts w:ascii="Times New Roman" w:hAnsi="Times New Roman" w:cs="Times New Roman"/>
                <w:color w:val="333333"/>
                <w:sz w:val="16"/>
                <w:szCs w:val="16"/>
                <w:shd w:val="clear" w:color="auto" w:fill="FFFFFF"/>
                <w:lang w:val="uk-UA"/>
              </w:rPr>
              <w:t>,</w:t>
            </w:r>
            <w:r w:rsidR="00114D4C" w:rsidRPr="00966A43">
              <w:rPr>
                <w:rFonts w:ascii="Times New Roman" w:hAnsi="Times New Roman" w:cs="Times New Roman"/>
                <w:color w:val="333333"/>
                <w:sz w:val="16"/>
                <w:szCs w:val="16"/>
                <w:shd w:val="clear" w:color="auto" w:fill="FFFFFF"/>
                <w:lang w:val="en-US"/>
              </w:rPr>
              <w:t> </w:t>
            </w:r>
            <w:hyperlink r:id="rId141" w:tgtFrame="_blank" w:history="1">
              <w:r w:rsidR="00114D4C" w:rsidRPr="00D54550">
                <w:rPr>
                  <w:rStyle w:val="a3"/>
                  <w:rFonts w:ascii="Times New Roman" w:hAnsi="Times New Roman" w:cs="Times New Roman"/>
                  <w:color w:val="000099"/>
                  <w:sz w:val="16"/>
                  <w:szCs w:val="16"/>
                  <w:shd w:val="clear" w:color="auto" w:fill="FFFFFF"/>
                  <w:lang w:val="uk-UA"/>
                </w:rPr>
                <w:t>“Про соціальний захист дітей війни”</w:t>
              </w:r>
            </w:hyperlink>
            <w:r w:rsidR="00114D4C" w:rsidRPr="00D54550">
              <w:rPr>
                <w:rFonts w:ascii="Times New Roman" w:hAnsi="Times New Roman" w:cs="Times New Roman"/>
                <w:color w:val="333333"/>
                <w:sz w:val="16"/>
                <w:szCs w:val="16"/>
                <w:shd w:val="clear" w:color="auto" w:fill="FFFFFF"/>
                <w:lang w:val="uk-UA"/>
              </w:rPr>
              <w:t>,</w:t>
            </w:r>
            <w:r w:rsidR="00114D4C" w:rsidRPr="00966A43">
              <w:rPr>
                <w:rFonts w:ascii="Times New Roman" w:hAnsi="Times New Roman" w:cs="Times New Roman"/>
                <w:color w:val="333333"/>
                <w:sz w:val="16"/>
                <w:szCs w:val="16"/>
                <w:shd w:val="clear" w:color="auto" w:fill="FFFFFF"/>
                <w:lang w:val="en-US"/>
              </w:rPr>
              <w:t> </w:t>
            </w:r>
            <w:hyperlink r:id="rId142" w:tgtFrame="_blank" w:history="1">
              <w:r w:rsidR="00114D4C" w:rsidRPr="00D54550">
                <w:rPr>
                  <w:rStyle w:val="a3"/>
                  <w:rFonts w:ascii="Times New Roman" w:hAnsi="Times New Roman" w:cs="Times New Roman"/>
                  <w:color w:val="000099"/>
                  <w:sz w:val="16"/>
                  <w:szCs w:val="16"/>
                  <w:shd w:val="clear" w:color="auto" w:fill="FFFFFF"/>
                  <w:lang w:val="uk-UA"/>
                </w:rPr>
                <w:t xml:space="preserve">“Про </w:t>
              </w:r>
              <w:r w:rsidR="00114D4C" w:rsidRPr="00D54550">
                <w:rPr>
                  <w:rStyle w:val="a3"/>
                  <w:rFonts w:ascii="Times New Roman" w:hAnsi="Times New Roman" w:cs="Times New Roman"/>
                  <w:color w:val="000099"/>
                  <w:sz w:val="16"/>
                  <w:szCs w:val="16"/>
                  <w:shd w:val="clear" w:color="auto" w:fill="FFFFFF"/>
                  <w:lang w:val="uk-UA"/>
                </w:rPr>
                <w:lastRenderedPageBreak/>
                <w:t>культуру”</w:t>
              </w:r>
            </w:hyperlink>
            <w:r w:rsidR="00114D4C" w:rsidRPr="00D54550">
              <w:rPr>
                <w:rFonts w:ascii="Times New Roman" w:hAnsi="Times New Roman" w:cs="Times New Roman"/>
                <w:color w:val="333333"/>
                <w:sz w:val="16"/>
                <w:szCs w:val="16"/>
                <w:shd w:val="clear" w:color="auto" w:fill="FFFFFF"/>
                <w:lang w:val="uk-UA"/>
              </w:rPr>
              <w:t>,</w:t>
            </w:r>
            <w:r w:rsidR="00114D4C" w:rsidRPr="00966A43">
              <w:rPr>
                <w:rFonts w:ascii="Times New Roman" w:hAnsi="Times New Roman" w:cs="Times New Roman"/>
                <w:color w:val="333333"/>
                <w:sz w:val="16"/>
                <w:szCs w:val="16"/>
                <w:shd w:val="clear" w:color="auto" w:fill="FFFFFF"/>
                <w:lang w:val="en-US"/>
              </w:rPr>
              <w:t> </w:t>
            </w:r>
            <w:hyperlink r:id="rId143" w:tgtFrame="_blank" w:history="1">
              <w:r w:rsidR="00114D4C" w:rsidRPr="00D54550">
                <w:rPr>
                  <w:rStyle w:val="a3"/>
                  <w:rFonts w:ascii="Times New Roman" w:hAnsi="Times New Roman" w:cs="Times New Roman"/>
                  <w:color w:val="000099"/>
                  <w:sz w:val="16"/>
                  <w:szCs w:val="16"/>
                  <w:shd w:val="clear" w:color="auto" w:fill="FFFFFF"/>
                  <w:lang w:val="uk-UA"/>
                </w:rPr>
                <w:t>Основи законодавства України про охорону здоров’я</w:t>
              </w:r>
            </w:hyperlink>
          </w:p>
        </w:tc>
      </w:tr>
      <w:tr w:rsidR="00114D4C" w:rsidRPr="005A788D" w:rsidTr="00C94042">
        <w:trPr>
          <w:trHeight w:val="278"/>
        </w:trPr>
        <w:tc>
          <w:tcPr>
            <w:tcW w:w="992" w:type="dxa"/>
            <w:shd w:val="clear" w:color="auto" w:fill="auto"/>
            <w:vAlign w:val="center"/>
            <w:hideMark/>
          </w:tcPr>
          <w:p w:rsidR="00114D4C" w:rsidRPr="00B85767" w:rsidRDefault="00B85767" w:rsidP="00B85767">
            <w:pPr>
              <w:spacing w:after="0" w:line="240" w:lineRule="auto"/>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lastRenderedPageBreak/>
              <w:t>237</w:t>
            </w:r>
            <w:r w:rsidR="00114D4C">
              <w:rPr>
                <w:rFonts w:ascii="Times New Roman" w:eastAsia="Times New Roman" w:hAnsi="Times New Roman" w:cs="Times New Roman"/>
                <w:sz w:val="24"/>
                <w:szCs w:val="24"/>
                <w:lang w:val="uk-UA" w:eastAsia="uk-UA"/>
              </w:rPr>
              <w:t>/7</w:t>
            </w:r>
            <w:r>
              <w:rPr>
                <w:rFonts w:ascii="Times New Roman" w:eastAsia="Times New Roman" w:hAnsi="Times New Roman" w:cs="Times New Roman"/>
                <w:sz w:val="24"/>
                <w:szCs w:val="24"/>
                <w:lang w:val="en-US" w:eastAsia="uk-UA"/>
              </w:rPr>
              <w:t>4</w:t>
            </w:r>
          </w:p>
        </w:tc>
        <w:tc>
          <w:tcPr>
            <w:tcW w:w="1276" w:type="dxa"/>
            <w:shd w:val="clear" w:color="auto" w:fill="auto"/>
            <w:vAlign w:val="center"/>
            <w:hideMark/>
          </w:tcPr>
          <w:p w:rsidR="00114D4C" w:rsidRPr="00193CD2" w:rsidRDefault="00114D4C" w:rsidP="00C94042">
            <w:pPr>
              <w:spacing w:after="0" w:line="240" w:lineRule="auto"/>
              <w:jc w:val="center"/>
              <w:rPr>
                <w:rFonts w:ascii="Times New Roman" w:eastAsia="Times New Roman" w:hAnsi="Times New Roman" w:cs="Times New Roman"/>
                <w:sz w:val="24"/>
                <w:szCs w:val="24"/>
                <w:lang w:val="uk-UA" w:eastAsia="uk-UA"/>
              </w:rPr>
            </w:pPr>
            <w:r w:rsidRPr="00193CD2">
              <w:rPr>
                <w:rFonts w:ascii="Times New Roman" w:eastAsia="Times New Roman" w:hAnsi="Times New Roman" w:cs="Times New Roman"/>
                <w:sz w:val="24"/>
                <w:szCs w:val="24"/>
                <w:lang w:val="uk-UA" w:eastAsia="uk-UA"/>
              </w:rPr>
              <w:t>б/н</w:t>
            </w:r>
          </w:p>
        </w:tc>
        <w:tc>
          <w:tcPr>
            <w:tcW w:w="6379" w:type="dxa"/>
            <w:shd w:val="clear" w:color="auto" w:fill="auto"/>
            <w:vAlign w:val="center"/>
            <w:hideMark/>
          </w:tcPr>
          <w:p w:rsidR="00114D4C" w:rsidRPr="00193CD2" w:rsidRDefault="00114D4C" w:rsidP="00C94042">
            <w:pPr>
              <w:tabs>
                <w:tab w:val="left" w:pos="0"/>
                <w:tab w:val="left" w:pos="993"/>
                <w:tab w:val="left" w:pos="1134"/>
              </w:tabs>
              <w:spacing w:after="0" w:line="240" w:lineRule="auto"/>
              <w:jc w:val="both"/>
              <w:rPr>
                <w:rFonts w:ascii="Times New Roman" w:hAnsi="Times New Roman" w:cs="Times New Roman"/>
                <w:sz w:val="24"/>
                <w:szCs w:val="24"/>
                <w:shd w:val="clear" w:color="auto" w:fill="FFFFFF"/>
                <w:lang w:val="uk-UA"/>
              </w:rPr>
            </w:pPr>
            <w:r w:rsidRPr="00193CD2">
              <w:rPr>
                <w:rFonts w:ascii="Times New Roman" w:hAnsi="Times New Roman" w:cs="Times New Roman"/>
                <w:sz w:val="24"/>
                <w:szCs w:val="24"/>
                <w:shd w:val="clear" w:color="auto" w:fill="FFFFFF"/>
                <w:lang w:val="uk-UA"/>
              </w:rPr>
              <w:t>Встановлення факту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c>
          <w:tcPr>
            <w:tcW w:w="1985" w:type="dxa"/>
            <w:shd w:val="clear" w:color="auto" w:fill="auto"/>
            <w:vAlign w:val="center"/>
            <w:hideMark/>
          </w:tcPr>
          <w:p w:rsidR="00114D4C" w:rsidRPr="00860E1F" w:rsidRDefault="00114D4C" w:rsidP="00C94042">
            <w:pPr>
              <w:spacing w:after="0" w:line="240" w:lineRule="auto"/>
              <w:jc w:val="center"/>
              <w:rPr>
                <w:rFonts w:ascii="Times New Roman" w:eastAsia="Times New Roman" w:hAnsi="Times New Roman" w:cs="Times New Roman"/>
                <w:sz w:val="16"/>
                <w:szCs w:val="16"/>
                <w:lang w:val="uk-UA"/>
              </w:rPr>
            </w:pPr>
            <w:r w:rsidRPr="00966A43">
              <w:rPr>
                <w:rFonts w:ascii="Times New Roman" w:hAnsi="Times New Roman" w:cs="Times New Roman"/>
                <w:sz w:val="16"/>
                <w:szCs w:val="16"/>
                <w:lang w:val="uk-UA"/>
              </w:rPr>
              <w:t>Наказ Мінветераніввід 20.09.2023 року № 235/</w:t>
            </w:r>
            <w:r w:rsidRPr="00860E1F">
              <w:rPr>
                <w:rFonts w:ascii="Times New Roman" w:hAnsi="Times New Roman" w:cs="Times New Roman"/>
                <w:sz w:val="16"/>
                <w:szCs w:val="16"/>
                <w:lang w:val="uk-UA"/>
              </w:rPr>
              <w:t>постанова КМУ від 07.07.2023 № 685 «</w:t>
            </w:r>
            <w:r w:rsidRPr="00860E1F">
              <w:rPr>
                <w:rFonts w:ascii="Times New Roman" w:eastAsia="Times New Roman" w:hAnsi="Times New Roman" w:cs="Times New Roman"/>
                <w:bCs/>
                <w:sz w:val="16"/>
                <w:szCs w:val="16"/>
                <w:lang w:val="uk-UA"/>
              </w:rPr>
              <w:t xml:space="preserve">Деякі питання встановлення факту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w:t>
            </w:r>
            <w:r w:rsidRPr="00860E1F">
              <w:rPr>
                <w:rFonts w:ascii="Times New Roman" w:eastAsia="Times New Roman" w:hAnsi="Times New Roman" w:cs="Times New Roman"/>
                <w:bCs/>
                <w:sz w:val="16"/>
                <w:szCs w:val="16"/>
              </w:rPr>
              <w:t>Російської Федерації проти України</w:t>
            </w:r>
            <w:r w:rsidRPr="00860E1F">
              <w:rPr>
                <w:rFonts w:ascii="Times New Roman" w:eastAsia="Times New Roman" w:hAnsi="Times New Roman" w:cs="Times New Roman"/>
                <w:bCs/>
                <w:sz w:val="16"/>
                <w:szCs w:val="16"/>
                <w:lang w:val="uk-UA"/>
              </w:rPr>
              <w:t>»</w:t>
            </w:r>
          </w:p>
          <w:p w:rsidR="00114D4C" w:rsidRPr="00966A43" w:rsidRDefault="00114D4C" w:rsidP="00C94042">
            <w:pPr>
              <w:spacing w:after="0" w:line="240" w:lineRule="auto"/>
              <w:jc w:val="center"/>
              <w:rPr>
                <w:rFonts w:ascii="Times New Roman" w:hAnsi="Times New Roman" w:cs="Times New Roman"/>
                <w:sz w:val="16"/>
                <w:szCs w:val="16"/>
                <w:lang w:val="en-US"/>
              </w:rPr>
            </w:pPr>
          </w:p>
        </w:tc>
      </w:tr>
      <w:tr w:rsidR="00D54550" w:rsidRPr="00BE082D" w:rsidTr="00C94042">
        <w:trPr>
          <w:trHeight w:val="932"/>
        </w:trPr>
        <w:tc>
          <w:tcPr>
            <w:tcW w:w="10632" w:type="dxa"/>
            <w:gridSpan w:val="4"/>
            <w:shd w:val="clear" w:color="auto" w:fill="auto"/>
            <w:vAlign w:val="center"/>
            <w:hideMark/>
          </w:tcPr>
          <w:p w:rsidR="00D54550" w:rsidRPr="00966A43" w:rsidRDefault="00D54550" w:rsidP="00C94042">
            <w:pPr>
              <w:spacing w:after="0" w:line="240" w:lineRule="auto"/>
              <w:jc w:val="center"/>
              <w:rPr>
                <w:rFonts w:ascii="Times New Roman" w:eastAsia="Times New Roman" w:hAnsi="Times New Roman" w:cs="Times New Roman"/>
                <w:sz w:val="16"/>
                <w:szCs w:val="16"/>
                <w:lang w:val="uk-UA" w:eastAsia="uk-UA"/>
              </w:rPr>
            </w:pPr>
          </w:p>
          <w:p w:rsidR="00D54550" w:rsidRPr="00860E1F" w:rsidRDefault="00D54550" w:rsidP="00C94042">
            <w:pPr>
              <w:spacing w:after="0" w:line="240" w:lineRule="auto"/>
              <w:jc w:val="center"/>
              <w:rPr>
                <w:rFonts w:ascii="Times New Roman" w:eastAsia="Times New Roman" w:hAnsi="Times New Roman" w:cs="Times New Roman"/>
                <w:sz w:val="24"/>
                <w:szCs w:val="24"/>
                <w:lang w:val="uk-UA" w:eastAsia="uk-UA"/>
              </w:rPr>
            </w:pPr>
            <w:r w:rsidRPr="00860E1F">
              <w:rPr>
                <w:rFonts w:ascii="Times New Roman" w:eastAsia="Times New Roman" w:hAnsi="Times New Roman" w:cs="Times New Roman"/>
                <w:sz w:val="24"/>
                <w:szCs w:val="24"/>
                <w:lang w:val="uk-UA" w:eastAsia="uk-UA"/>
              </w:rPr>
              <w:t>ПОСЛУГИ ДОЗВІЛЬНОГО ХАРАКТЕРУ</w:t>
            </w:r>
          </w:p>
          <w:p w:rsidR="00D54550" w:rsidRPr="00966A43" w:rsidRDefault="00D54550" w:rsidP="00C94042">
            <w:pPr>
              <w:spacing w:after="0" w:line="240" w:lineRule="auto"/>
              <w:jc w:val="center"/>
              <w:rPr>
                <w:rFonts w:ascii="Times New Roman" w:eastAsia="Times New Roman" w:hAnsi="Times New Roman" w:cs="Times New Roman"/>
                <w:sz w:val="16"/>
                <w:szCs w:val="16"/>
                <w:lang w:val="uk-UA" w:eastAsia="uk-UA"/>
              </w:rPr>
            </w:pPr>
          </w:p>
        </w:tc>
      </w:tr>
      <w:tr w:rsidR="00114D4C" w:rsidRPr="00BE082D" w:rsidTr="00C94042">
        <w:trPr>
          <w:trHeight w:val="278"/>
        </w:trPr>
        <w:tc>
          <w:tcPr>
            <w:tcW w:w="992" w:type="dxa"/>
            <w:shd w:val="clear" w:color="auto" w:fill="auto"/>
            <w:vAlign w:val="center"/>
            <w:hideMark/>
          </w:tcPr>
          <w:p w:rsidR="00114D4C" w:rsidRPr="0053794B" w:rsidRDefault="00114D4C" w:rsidP="00B85767">
            <w:pPr>
              <w:spacing w:after="0" w:line="240" w:lineRule="auto"/>
              <w:jc w:val="center"/>
              <w:rPr>
                <w:rFonts w:ascii="Times New Roman" w:eastAsia="Times New Roman" w:hAnsi="Times New Roman" w:cs="Times New Roman"/>
                <w:sz w:val="24"/>
                <w:szCs w:val="24"/>
                <w:lang w:val="uk-UA" w:eastAsia="uk-UA"/>
              </w:rPr>
            </w:pPr>
            <w:r w:rsidRPr="0053794B">
              <w:rPr>
                <w:rFonts w:ascii="Times New Roman" w:eastAsia="Times New Roman" w:hAnsi="Times New Roman" w:cs="Times New Roman"/>
                <w:sz w:val="24"/>
                <w:szCs w:val="24"/>
                <w:lang w:val="uk-UA" w:eastAsia="uk-UA"/>
              </w:rPr>
              <w:t>2</w:t>
            </w:r>
            <w:r w:rsidR="00B85767">
              <w:rPr>
                <w:rFonts w:ascii="Times New Roman" w:eastAsia="Times New Roman" w:hAnsi="Times New Roman" w:cs="Times New Roman"/>
                <w:sz w:val="24"/>
                <w:szCs w:val="24"/>
                <w:lang w:val="en-US" w:eastAsia="uk-UA"/>
              </w:rPr>
              <w:t>38</w:t>
            </w:r>
            <w:r>
              <w:rPr>
                <w:rFonts w:ascii="Times New Roman" w:eastAsia="Times New Roman" w:hAnsi="Times New Roman" w:cs="Times New Roman"/>
                <w:sz w:val="24"/>
                <w:szCs w:val="24"/>
                <w:lang w:val="uk-UA" w:eastAsia="uk-UA"/>
              </w:rPr>
              <w:t>/1</w:t>
            </w:r>
          </w:p>
        </w:tc>
        <w:tc>
          <w:tcPr>
            <w:tcW w:w="1276" w:type="dxa"/>
            <w:shd w:val="clear" w:color="auto" w:fill="auto"/>
            <w:vAlign w:val="center"/>
            <w:hideMark/>
          </w:tcPr>
          <w:p w:rsidR="00114D4C" w:rsidRPr="0053794B" w:rsidRDefault="00114D4C" w:rsidP="00C94042">
            <w:pPr>
              <w:spacing w:after="0" w:line="240" w:lineRule="auto"/>
              <w:jc w:val="center"/>
              <w:rPr>
                <w:rFonts w:ascii="Times New Roman" w:eastAsia="Times New Roman" w:hAnsi="Times New Roman" w:cs="Times New Roman"/>
                <w:sz w:val="24"/>
                <w:szCs w:val="24"/>
                <w:lang w:val="uk-UA" w:eastAsia="uk-UA"/>
              </w:rPr>
            </w:pPr>
            <w:r w:rsidRPr="0053794B">
              <w:rPr>
                <w:rFonts w:ascii="Times New Roman" w:hAnsi="Times New Roman" w:cs="Times New Roman"/>
                <w:sz w:val="24"/>
                <w:szCs w:val="24"/>
                <w:shd w:val="clear" w:color="auto" w:fill="FFFFFF"/>
                <w:lang w:val="uk-UA"/>
              </w:rPr>
              <w:t>383/</w:t>
            </w:r>
            <w:r w:rsidRPr="0053794B">
              <w:rPr>
                <w:rFonts w:ascii="Times New Roman" w:hAnsi="Times New Roman" w:cs="Times New Roman"/>
                <w:sz w:val="24"/>
                <w:szCs w:val="24"/>
                <w:shd w:val="clear" w:color="auto" w:fill="FFFFFF"/>
              </w:rPr>
              <w:t>01170</w:t>
            </w:r>
          </w:p>
        </w:tc>
        <w:tc>
          <w:tcPr>
            <w:tcW w:w="6379" w:type="dxa"/>
            <w:shd w:val="clear" w:color="auto" w:fill="auto"/>
            <w:vAlign w:val="center"/>
            <w:hideMark/>
          </w:tcPr>
          <w:p w:rsidR="00114D4C" w:rsidRPr="0053794B" w:rsidRDefault="00114D4C" w:rsidP="00C94042">
            <w:pPr>
              <w:tabs>
                <w:tab w:val="left" w:pos="0"/>
                <w:tab w:val="left" w:pos="1276"/>
              </w:tabs>
              <w:spacing w:before="150" w:after="0" w:line="240" w:lineRule="auto"/>
              <w:jc w:val="both"/>
              <w:rPr>
                <w:rFonts w:ascii="Times New Roman" w:hAnsi="Times New Roman" w:cs="Times New Roman"/>
                <w:sz w:val="24"/>
                <w:szCs w:val="24"/>
                <w:lang w:val="uk-UA"/>
              </w:rPr>
            </w:pPr>
            <w:r w:rsidRPr="0053794B">
              <w:rPr>
                <w:rFonts w:ascii="Times New Roman" w:hAnsi="Times New Roman" w:cs="Times New Roman"/>
                <w:sz w:val="24"/>
                <w:szCs w:val="24"/>
                <w:lang w:val="uk-UA"/>
              </w:rPr>
              <w:t>Видача дозволу на застосування праці іноземців та осіб без громадянства.</w:t>
            </w:r>
          </w:p>
        </w:tc>
        <w:tc>
          <w:tcPr>
            <w:tcW w:w="1985" w:type="dxa"/>
            <w:shd w:val="clear" w:color="auto" w:fill="auto"/>
            <w:vAlign w:val="center"/>
            <w:hideMark/>
          </w:tcPr>
          <w:p w:rsidR="00114D4C" w:rsidRPr="00966A43" w:rsidRDefault="007005FE" w:rsidP="00C94042">
            <w:pPr>
              <w:spacing w:after="0" w:line="240" w:lineRule="auto"/>
              <w:jc w:val="center"/>
              <w:rPr>
                <w:rFonts w:ascii="Times New Roman" w:eastAsia="Times New Roman" w:hAnsi="Times New Roman" w:cs="Times New Roman"/>
                <w:sz w:val="16"/>
                <w:szCs w:val="16"/>
                <w:lang w:val="uk-UA" w:eastAsia="uk-UA"/>
              </w:rPr>
            </w:pPr>
            <w:hyperlink r:id="rId144" w:tgtFrame="_blank" w:history="1">
              <w:r w:rsidR="00114D4C" w:rsidRPr="00966A43">
                <w:rPr>
                  <w:rStyle w:val="a3"/>
                  <w:rFonts w:ascii="Times New Roman" w:hAnsi="Times New Roman" w:cs="Times New Roman"/>
                  <w:sz w:val="16"/>
                  <w:szCs w:val="16"/>
                  <w:shd w:val="clear" w:color="auto" w:fill="FFFFFF"/>
                </w:rPr>
                <w:t>Закон України</w:t>
              </w:r>
            </w:hyperlink>
            <w:r w:rsidR="00114D4C" w:rsidRPr="00966A43">
              <w:rPr>
                <w:rFonts w:ascii="Times New Roman" w:hAnsi="Times New Roman" w:cs="Times New Roman"/>
                <w:color w:val="333333"/>
                <w:sz w:val="16"/>
                <w:szCs w:val="16"/>
                <w:shd w:val="clear" w:color="auto" w:fill="FFFFFF"/>
              </w:rPr>
              <w:t> </w:t>
            </w:r>
            <w:r w:rsidR="00114D4C" w:rsidRPr="00966A43">
              <w:rPr>
                <w:rFonts w:ascii="Times New Roman" w:hAnsi="Times New Roman" w:cs="Times New Roman"/>
                <w:sz w:val="16"/>
                <w:szCs w:val="16"/>
                <w:shd w:val="clear" w:color="auto" w:fill="FFFFFF"/>
              </w:rPr>
              <w:t>“Про зайнятість населення”</w:t>
            </w:r>
          </w:p>
        </w:tc>
      </w:tr>
      <w:tr w:rsidR="00114D4C" w:rsidRPr="00BE082D" w:rsidTr="00C94042">
        <w:trPr>
          <w:trHeight w:val="278"/>
        </w:trPr>
        <w:tc>
          <w:tcPr>
            <w:tcW w:w="992" w:type="dxa"/>
            <w:shd w:val="clear" w:color="auto" w:fill="auto"/>
            <w:vAlign w:val="center"/>
            <w:hideMark/>
          </w:tcPr>
          <w:p w:rsidR="00114D4C" w:rsidRPr="0053794B" w:rsidRDefault="00114D4C" w:rsidP="00B85767">
            <w:pPr>
              <w:spacing w:after="0" w:line="240" w:lineRule="auto"/>
              <w:jc w:val="center"/>
              <w:rPr>
                <w:rFonts w:ascii="Times New Roman" w:eastAsia="Times New Roman" w:hAnsi="Times New Roman" w:cs="Times New Roman"/>
                <w:sz w:val="24"/>
                <w:szCs w:val="24"/>
                <w:lang w:val="uk-UA" w:eastAsia="uk-UA"/>
              </w:rPr>
            </w:pPr>
            <w:r w:rsidRPr="0053794B">
              <w:rPr>
                <w:rFonts w:ascii="Times New Roman" w:eastAsia="Times New Roman" w:hAnsi="Times New Roman" w:cs="Times New Roman"/>
                <w:sz w:val="24"/>
                <w:szCs w:val="24"/>
                <w:lang w:val="uk-UA" w:eastAsia="uk-UA"/>
              </w:rPr>
              <w:t>2</w:t>
            </w:r>
            <w:r w:rsidR="00B85767">
              <w:rPr>
                <w:rFonts w:ascii="Times New Roman" w:eastAsia="Times New Roman" w:hAnsi="Times New Roman" w:cs="Times New Roman"/>
                <w:sz w:val="24"/>
                <w:szCs w:val="24"/>
                <w:lang w:val="en-US" w:eastAsia="uk-UA"/>
              </w:rPr>
              <w:t>39</w:t>
            </w:r>
            <w:r>
              <w:rPr>
                <w:rFonts w:ascii="Times New Roman" w:eastAsia="Times New Roman" w:hAnsi="Times New Roman" w:cs="Times New Roman"/>
                <w:sz w:val="24"/>
                <w:szCs w:val="24"/>
                <w:lang w:val="uk-UA" w:eastAsia="uk-UA"/>
              </w:rPr>
              <w:t>/2</w:t>
            </w:r>
          </w:p>
        </w:tc>
        <w:tc>
          <w:tcPr>
            <w:tcW w:w="1276" w:type="dxa"/>
            <w:shd w:val="clear" w:color="auto" w:fill="auto"/>
            <w:vAlign w:val="center"/>
            <w:hideMark/>
          </w:tcPr>
          <w:p w:rsidR="00114D4C" w:rsidRPr="0053794B" w:rsidRDefault="00114D4C" w:rsidP="00C94042">
            <w:pPr>
              <w:spacing w:after="0" w:line="240" w:lineRule="auto"/>
              <w:rPr>
                <w:rFonts w:ascii="Times New Roman" w:eastAsia="Times New Roman" w:hAnsi="Times New Roman" w:cs="Times New Roman"/>
                <w:sz w:val="24"/>
                <w:szCs w:val="24"/>
                <w:lang w:val="uk-UA" w:eastAsia="uk-UA"/>
              </w:rPr>
            </w:pPr>
            <w:r w:rsidRPr="0053794B">
              <w:rPr>
                <w:rFonts w:ascii="Times New Roman" w:eastAsia="Times New Roman" w:hAnsi="Times New Roman" w:cs="Times New Roman"/>
                <w:sz w:val="24"/>
                <w:szCs w:val="24"/>
                <w:lang w:val="uk-UA" w:eastAsia="uk-UA"/>
              </w:rPr>
              <w:t>257/</w:t>
            </w:r>
            <w:r w:rsidRPr="0053794B">
              <w:rPr>
                <w:rFonts w:ascii="Times New Roman" w:hAnsi="Times New Roman" w:cs="Times New Roman"/>
                <w:sz w:val="24"/>
                <w:szCs w:val="24"/>
                <w:shd w:val="clear" w:color="auto" w:fill="FFFFFF"/>
              </w:rPr>
              <w:t>01117</w:t>
            </w:r>
          </w:p>
        </w:tc>
        <w:tc>
          <w:tcPr>
            <w:tcW w:w="6379" w:type="dxa"/>
            <w:shd w:val="clear" w:color="auto" w:fill="auto"/>
            <w:vAlign w:val="center"/>
            <w:hideMark/>
          </w:tcPr>
          <w:p w:rsidR="00114D4C" w:rsidRPr="0053794B" w:rsidRDefault="00114D4C" w:rsidP="00C94042">
            <w:pPr>
              <w:tabs>
                <w:tab w:val="left" w:pos="0"/>
                <w:tab w:val="left" w:pos="1276"/>
              </w:tabs>
              <w:spacing w:before="150" w:after="0" w:line="240" w:lineRule="auto"/>
              <w:jc w:val="both"/>
              <w:rPr>
                <w:rFonts w:ascii="Times New Roman" w:hAnsi="Times New Roman" w:cs="Times New Roman"/>
                <w:sz w:val="24"/>
                <w:szCs w:val="24"/>
                <w:lang w:val="uk-UA"/>
              </w:rPr>
            </w:pPr>
            <w:r w:rsidRPr="0053794B">
              <w:rPr>
                <w:rFonts w:ascii="Times New Roman" w:hAnsi="Times New Roman" w:cs="Times New Roman"/>
                <w:sz w:val="24"/>
                <w:szCs w:val="24"/>
                <w:lang w:val="uk-UA"/>
              </w:rPr>
              <w:t>Надання дозволу на розміщення зовнішньої реклами.</w:t>
            </w:r>
          </w:p>
        </w:tc>
        <w:tc>
          <w:tcPr>
            <w:tcW w:w="1985" w:type="dxa"/>
            <w:shd w:val="clear" w:color="auto" w:fill="auto"/>
            <w:vAlign w:val="center"/>
            <w:hideMark/>
          </w:tcPr>
          <w:p w:rsidR="00114D4C" w:rsidRPr="00966A43" w:rsidRDefault="00114D4C" w:rsidP="00C94042">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sz w:val="16"/>
                <w:szCs w:val="16"/>
                <w:shd w:val="clear" w:color="auto" w:fill="FFFFFF"/>
              </w:rPr>
              <w:t>Закони України</w:t>
            </w:r>
            <w:r w:rsidRPr="00966A43">
              <w:rPr>
                <w:rFonts w:ascii="Times New Roman" w:hAnsi="Times New Roman" w:cs="Times New Roman"/>
                <w:color w:val="333333"/>
                <w:sz w:val="16"/>
                <w:szCs w:val="16"/>
                <w:shd w:val="clear" w:color="auto" w:fill="FFFFFF"/>
              </w:rPr>
              <w:t> </w:t>
            </w:r>
            <w:hyperlink r:id="rId145" w:tgtFrame="_blank" w:history="1">
              <w:r w:rsidRPr="00966A43">
                <w:rPr>
                  <w:rStyle w:val="a3"/>
                  <w:rFonts w:ascii="Times New Roman" w:hAnsi="Times New Roman" w:cs="Times New Roman"/>
                  <w:color w:val="000099"/>
                  <w:sz w:val="16"/>
                  <w:szCs w:val="16"/>
                  <w:shd w:val="clear" w:color="auto" w:fill="FFFFFF"/>
                </w:rPr>
                <w:t>“Про рекламу”</w:t>
              </w:r>
            </w:hyperlink>
            <w:r w:rsidRPr="00966A43">
              <w:rPr>
                <w:rFonts w:ascii="Times New Roman" w:hAnsi="Times New Roman" w:cs="Times New Roman"/>
                <w:color w:val="333333"/>
                <w:sz w:val="16"/>
                <w:szCs w:val="16"/>
                <w:shd w:val="clear" w:color="auto" w:fill="FFFFFF"/>
              </w:rPr>
              <w:t>, </w:t>
            </w:r>
            <w:hyperlink r:id="rId146" w:tgtFrame="_blank" w:history="1">
              <w:r w:rsidRPr="00966A43">
                <w:rPr>
                  <w:rStyle w:val="a3"/>
                  <w:rFonts w:ascii="Times New Roman" w:hAnsi="Times New Roman" w:cs="Times New Roman"/>
                  <w:color w:val="000099"/>
                  <w:sz w:val="16"/>
                  <w:szCs w:val="16"/>
                  <w:shd w:val="clear" w:color="auto" w:fill="FFFFFF"/>
                </w:rPr>
                <w:t>“Про Перелі</w:t>
              </w:r>
              <w:proofErr w:type="gramStart"/>
              <w:r w:rsidRPr="00966A43">
                <w:rPr>
                  <w:rStyle w:val="a3"/>
                  <w:rFonts w:ascii="Times New Roman" w:hAnsi="Times New Roman" w:cs="Times New Roman"/>
                  <w:color w:val="000099"/>
                  <w:sz w:val="16"/>
                  <w:szCs w:val="16"/>
                  <w:shd w:val="clear" w:color="auto" w:fill="FFFFFF"/>
                </w:rPr>
                <w:t>к</w:t>
              </w:r>
              <w:proofErr w:type="gramEnd"/>
              <w:r w:rsidRPr="00966A43">
                <w:rPr>
                  <w:rStyle w:val="a3"/>
                  <w:rFonts w:ascii="Times New Roman" w:hAnsi="Times New Roman" w:cs="Times New Roman"/>
                  <w:color w:val="000099"/>
                  <w:sz w:val="16"/>
                  <w:szCs w:val="16"/>
                  <w:shd w:val="clear" w:color="auto" w:fill="FFFFFF"/>
                </w:rPr>
                <w:t xml:space="preserve"> </w:t>
              </w:r>
              <w:proofErr w:type="gramStart"/>
              <w:r w:rsidRPr="00966A43">
                <w:rPr>
                  <w:rStyle w:val="a3"/>
                  <w:rFonts w:ascii="Times New Roman" w:hAnsi="Times New Roman" w:cs="Times New Roman"/>
                  <w:color w:val="000099"/>
                  <w:sz w:val="16"/>
                  <w:szCs w:val="16"/>
                  <w:shd w:val="clear" w:color="auto" w:fill="FFFFFF"/>
                </w:rPr>
                <w:t>документ</w:t>
              </w:r>
              <w:proofErr w:type="gramEnd"/>
              <w:r w:rsidRPr="00966A43">
                <w:rPr>
                  <w:rStyle w:val="a3"/>
                  <w:rFonts w:ascii="Times New Roman" w:hAnsi="Times New Roman" w:cs="Times New Roman"/>
                  <w:color w:val="000099"/>
                  <w:sz w:val="16"/>
                  <w:szCs w:val="16"/>
                  <w:shd w:val="clear" w:color="auto" w:fill="FFFFFF"/>
                </w:rPr>
                <w:t>ів дозвільного характеру у сфері господарської діяльності”</w:t>
              </w:r>
            </w:hyperlink>
          </w:p>
        </w:tc>
      </w:tr>
      <w:tr w:rsidR="00114D4C" w:rsidRPr="00BE082D" w:rsidTr="00C94042">
        <w:trPr>
          <w:trHeight w:val="278"/>
        </w:trPr>
        <w:tc>
          <w:tcPr>
            <w:tcW w:w="992" w:type="dxa"/>
            <w:shd w:val="clear" w:color="auto" w:fill="auto"/>
            <w:vAlign w:val="center"/>
            <w:hideMark/>
          </w:tcPr>
          <w:p w:rsidR="00114D4C" w:rsidRPr="00BE082D" w:rsidRDefault="00114D4C" w:rsidP="00B85767">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2</w:t>
            </w:r>
            <w:r w:rsidR="00B85767">
              <w:rPr>
                <w:rFonts w:ascii="Times New Roman" w:eastAsia="Times New Roman" w:hAnsi="Times New Roman" w:cs="Times New Roman"/>
                <w:color w:val="000000"/>
                <w:sz w:val="24"/>
                <w:szCs w:val="24"/>
                <w:lang w:val="en-US" w:eastAsia="uk-UA"/>
              </w:rPr>
              <w:t>40</w:t>
            </w:r>
            <w:r>
              <w:rPr>
                <w:rFonts w:ascii="Times New Roman" w:eastAsia="Times New Roman" w:hAnsi="Times New Roman" w:cs="Times New Roman"/>
                <w:color w:val="000000"/>
                <w:sz w:val="24"/>
                <w:szCs w:val="24"/>
                <w:lang w:val="uk-UA" w:eastAsia="uk-UA"/>
              </w:rPr>
              <w:t>/3</w:t>
            </w:r>
          </w:p>
        </w:tc>
        <w:tc>
          <w:tcPr>
            <w:tcW w:w="1276" w:type="dxa"/>
            <w:shd w:val="clear" w:color="auto" w:fill="auto"/>
            <w:vAlign w:val="center"/>
            <w:hideMark/>
          </w:tcPr>
          <w:p w:rsidR="00114D4C" w:rsidRPr="00BE082D" w:rsidRDefault="00114D4C" w:rsidP="00C94042">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б/н</w:t>
            </w:r>
          </w:p>
        </w:tc>
        <w:tc>
          <w:tcPr>
            <w:tcW w:w="6379" w:type="dxa"/>
            <w:shd w:val="clear" w:color="auto" w:fill="auto"/>
            <w:vAlign w:val="center"/>
            <w:hideMark/>
          </w:tcPr>
          <w:p w:rsidR="00114D4C" w:rsidRPr="00193CD2" w:rsidRDefault="00114D4C" w:rsidP="00C94042">
            <w:pPr>
              <w:tabs>
                <w:tab w:val="left" w:pos="0"/>
                <w:tab w:val="left" w:pos="1276"/>
              </w:tabs>
              <w:spacing w:before="150" w:after="0" w:line="240" w:lineRule="auto"/>
              <w:jc w:val="both"/>
              <w:rPr>
                <w:rFonts w:ascii="Times New Roman" w:hAnsi="Times New Roman" w:cs="Times New Roman"/>
                <w:sz w:val="24"/>
                <w:szCs w:val="24"/>
                <w:lang w:val="uk-UA"/>
              </w:rPr>
            </w:pPr>
            <w:r w:rsidRPr="00193CD2">
              <w:rPr>
                <w:rFonts w:ascii="Times New Roman" w:hAnsi="Times New Roman" w:cs="Times New Roman"/>
                <w:sz w:val="24"/>
                <w:szCs w:val="24"/>
                <w:lang w:val="uk-UA"/>
              </w:rPr>
              <w:t>Анулювання дозволу на розміщення зовнішньої реклами.</w:t>
            </w:r>
          </w:p>
        </w:tc>
        <w:tc>
          <w:tcPr>
            <w:tcW w:w="1985" w:type="dxa"/>
            <w:shd w:val="clear" w:color="auto" w:fill="auto"/>
            <w:vAlign w:val="center"/>
            <w:hideMark/>
          </w:tcPr>
          <w:p w:rsidR="00114D4C" w:rsidRPr="00966A43" w:rsidRDefault="00114D4C" w:rsidP="00C94042">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eastAsia="Times New Roman" w:hAnsi="Times New Roman" w:cs="Times New Roman"/>
                <w:sz w:val="16"/>
                <w:szCs w:val="16"/>
                <w:lang w:eastAsia="uk-UA"/>
              </w:rPr>
              <w:t>-“-</w:t>
            </w:r>
          </w:p>
        </w:tc>
      </w:tr>
      <w:tr w:rsidR="00114D4C" w:rsidRPr="00BE082D" w:rsidTr="00C94042">
        <w:trPr>
          <w:trHeight w:val="278"/>
        </w:trPr>
        <w:tc>
          <w:tcPr>
            <w:tcW w:w="992" w:type="dxa"/>
            <w:shd w:val="clear" w:color="auto" w:fill="auto"/>
            <w:vAlign w:val="center"/>
            <w:hideMark/>
          </w:tcPr>
          <w:p w:rsidR="00114D4C" w:rsidRPr="00BE082D" w:rsidRDefault="00114D4C" w:rsidP="00B85767">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2</w:t>
            </w:r>
            <w:r w:rsidR="00B85767">
              <w:rPr>
                <w:rFonts w:ascii="Times New Roman" w:eastAsia="Times New Roman" w:hAnsi="Times New Roman" w:cs="Times New Roman"/>
                <w:color w:val="000000"/>
                <w:sz w:val="24"/>
                <w:szCs w:val="24"/>
                <w:lang w:val="en-US" w:eastAsia="uk-UA"/>
              </w:rPr>
              <w:t>41</w:t>
            </w:r>
            <w:r>
              <w:rPr>
                <w:rFonts w:ascii="Times New Roman" w:eastAsia="Times New Roman" w:hAnsi="Times New Roman" w:cs="Times New Roman"/>
                <w:color w:val="000000"/>
                <w:sz w:val="24"/>
                <w:szCs w:val="24"/>
                <w:lang w:val="uk-UA" w:eastAsia="uk-UA"/>
              </w:rPr>
              <w:t>/4</w:t>
            </w:r>
          </w:p>
        </w:tc>
        <w:tc>
          <w:tcPr>
            <w:tcW w:w="1276" w:type="dxa"/>
            <w:shd w:val="clear" w:color="auto" w:fill="auto"/>
            <w:vAlign w:val="center"/>
            <w:hideMark/>
          </w:tcPr>
          <w:p w:rsidR="00114D4C" w:rsidRPr="00BE082D" w:rsidRDefault="00114D4C" w:rsidP="00C94042">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б/н</w:t>
            </w:r>
          </w:p>
        </w:tc>
        <w:tc>
          <w:tcPr>
            <w:tcW w:w="6379" w:type="dxa"/>
            <w:shd w:val="clear" w:color="auto" w:fill="auto"/>
            <w:vAlign w:val="center"/>
            <w:hideMark/>
          </w:tcPr>
          <w:p w:rsidR="00114D4C" w:rsidRPr="00193CD2" w:rsidRDefault="00114D4C" w:rsidP="00C94042">
            <w:pPr>
              <w:tabs>
                <w:tab w:val="left" w:pos="0"/>
                <w:tab w:val="left" w:pos="1276"/>
              </w:tabs>
              <w:spacing w:after="0" w:line="240" w:lineRule="auto"/>
              <w:jc w:val="both"/>
              <w:rPr>
                <w:rFonts w:ascii="Times New Roman" w:hAnsi="Times New Roman" w:cs="Times New Roman"/>
                <w:sz w:val="24"/>
                <w:szCs w:val="24"/>
                <w:lang w:val="uk-UA"/>
              </w:rPr>
            </w:pPr>
            <w:r w:rsidRPr="00193CD2">
              <w:rPr>
                <w:rFonts w:ascii="Times New Roman" w:hAnsi="Times New Roman" w:cs="Times New Roman"/>
                <w:sz w:val="24"/>
                <w:szCs w:val="24"/>
                <w:lang w:val="uk-UA"/>
              </w:rPr>
              <w:t>Переоформлення дозволу на розміщення зовнішньої реклами.</w:t>
            </w:r>
          </w:p>
        </w:tc>
        <w:tc>
          <w:tcPr>
            <w:tcW w:w="1985" w:type="dxa"/>
            <w:shd w:val="clear" w:color="auto" w:fill="auto"/>
            <w:vAlign w:val="center"/>
            <w:hideMark/>
          </w:tcPr>
          <w:p w:rsidR="00114D4C" w:rsidRPr="00966A43" w:rsidRDefault="00114D4C" w:rsidP="00C94042">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eastAsia="Times New Roman" w:hAnsi="Times New Roman" w:cs="Times New Roman"/>
                <w:sz w:val="16"/>
                <w:szCs w:val="16"/>
                <w:lang w:eastAsia="uk-UA"/>
              </w:rPr>
              <w:t>-“-</w:t>
            </w:r>
          </w:p>
        </w:tc>
      </w:tr>
      <w:tr w:rsidR="00114D4C" w:rsidRPr="00BE082D" w:rsidTr="00C94042">
        <w:trPr>
          <w:trHeight w:val="278"/>
        </w:trPr>
        <w:tc>
          <w:tcPr>
            <w:tcW w:w="992" w:type="dxa"/>
            <w:shd w:val="clear" w:color="auto" w:fill="auto"/>
            <w:vAlign w:val="center"/>
            <w:hideMark/>
          </w:tcPr>
          <w:p w:rsidR="00114D4C" w:rsidRPr="00BE082D" w:rsidRDefault="00114D4C" w:rsidP="00B85767">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2</w:t>
            </w:r>
            <w:r w:rsidR="00B85767">
              <w:rPr>
                <w:rFonts w:ascii="Times New Roman" w:eastAsia="Times New Roman" w:hAnsi="Times New Roman" w:cs="Times New Roman"/>
                <w:color w:val="000000"/>
                <w:sz w:val="24"/>
                <w:szCs w:val="24"/>
                <w:lang w:val="en-US" w:eastAsia="uk-UA"/>
              </w:rPr>
              <w:t>42</w:t>
            </w:r>
            <w:r>
              <w:rPr>
                <w:rFonts w:ascii="Times New Roman" w:eastAsia="Times New Roman" w:hAnsi="Times New Roman" w:cs="Times New Roman"/>
                <w:color w:val="000000"/>
                <w:sz w:val="24"/>
                <w:szCs w:val="24"/>
                <w:lang w:val="uk-UA" w:eastAsia="uk-UA"/>
              </w:rPr>
              <w:t>/5</w:t>
            </w:r>
          </w:p>
        </w:tc>
        <w:tc>
          <w:tcPr>
            <w:tcW w:w="1276" w:type="dxa"/>
            <w:shd w:val="clear" w:color="auto" w:fill="auto"/>
            <w:vAlign w:val="center"/>
            <w:hideMark/>
          </w:tcPr>
          <w:p w:rsidR="00114D4C" w:rsidRPr="00BE082D" w:rsidRDefault="00114D4C" w:rsidP="00C94042">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б/н</w:t>
            </w:r>
          </w:p>
        </w:tc>
        <w:tc>
          <w:tcPr>
            <w:tcW w:w="6379" w:type="dxa"/>
            <w:shd w:val="clear" w:color="auto" w:fill="auto"/>
            <w:vAlign w:val="center"/>
            <w:hideMark/>
          </w:tcPr>
          <w:p w:rsidR="00114D4C" w:rsidRPr="00193CD2" w:rsidRDefault="00114D4C" w:rsidP="00C94042">
            <w:pPr>
              <w:tabs>
                <w:tab w:val="left" w:pos="0"/>
                <w:tab w:val="left" w:pos="1276"/>
              </w:tabs>
              <w:spacing w:after="0" w:line="240" w:lineRule="auto"/>
              <w:jc w:val="both"/>
              <w:rPr>
                <w:rFonts w:ascii="Times New Roman" w:hAnsi="Times New Roman" w:cs="Times New Roman"/>
                <w:sz w:val="24"/>
                <w:szCs w:val="24"/>
                <w:lang w:val="uk-UA"/>
              </w:rPr>
            </w:pPr>
            <w:r w:rsidRPr="00193CD2">
              <w:rPr>
                <w:rFonts w:ascii="Times New Roman" w:hAnsi="Times New Roman" w:cs="Times New Roman"/>
                <w:sz w:val="24"/>
                <w:szCs w:val="24"/>
                <w:lang w:val="uk-UA"/>
              </w:rPr>
              <w:t>Видача дублікату дозволу на розміщення зовнішньої реклами.</w:t>
            </w:r>
          </w:p>
        </w:tc>
        <w:tc>
          <w:tcPr>
            <w:tcW w:w="1985" w:type="dxa"/>
            <w:shd w:val="clear" w:color="auto" w:fill="auto"/>
            <w:vAlign w:val="center"/>
            <w:hideMark/>
          </w:tcPr>
          <w:p w:rsidR="00114D4C" w:rsidRPr="00966A43" w:rsidRDefault="00114D4C" w:rsidP="00C94042">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eastAsia="Times New Roman" w:hAnsi="Times New Roman" w:cs="Times New Roman"/>
                <w:sz w:val="16"/>
                <w:szCs w:val="16"/>
                <w:lang w:eastAsia="uk-UA"/>
              </w:rPr>
              <w:t>-“-</w:t>
            </w:r>
          </w:p>
        </w:tc>
      </w:tr>
      <w:tr w:rsidR="00114D4C" w:rsidRPr="00BE082D" w:rsidTr="00C94042">
        <w:trPr>
          <w:trHeight w:val="1871"/>
        </w:trPr>
        <w:tc>
          <w:tcPr>
            <w:tcW w:w="992" w:type="dxa"/>
            <w:shd w:val="clear" w:color="auto" w:fill="auto"/>
            <w:vAlign w:val="center"/>
            <w:hideMark/>
          </w:tcPr>
          <w:p w:rsidR="00114D4C" w:rsidRPr="00BE082D" w:rsidRDefault="00114D4C" w:rsidP="00B85767">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2</w:t>
            </w:r>
            <w:r w:rsidR="00B85767">
              <w:rPr>
                <w:rFonts w:ascii="Times New Roman" w:eastAsia="Times New Roman" w:hAnsi="Times New Roman" w:cs="Times New Roman"/>
                <w:color w:val="000000"/>
                <w:sz w:val="24"/>
                <w:szCs w:val="24"/>
                <w:lang w:val="en-US" w:eastAsia="uk-UA"/>
              </w:rPr>
              <w:t>43</w:t>
            </w:r>
            <w:r>
              <w:rPr>
                <w:rFonts w:ascii="Times New Roman" w:eastAsia="Times New Roman" w:hAnsi="Times New Roman" w:cs="Times New Roman"/>
                <w:color w:val="000000"/>
                <w:sz w:val="24"/>
                <w:szCs w:val="24"/>
                <w:lang w:val="uk-UA" w:eastAsia="uk-UA"/>
              </w:rPr>
              <w:t>/6</w:t>
            </w:r>
          </w:p>
        </w:tc>
        <w:tc>
          <w:tcPr>
            <w:tcW w:w="1276" w:type="dxa"/>
            <w:shd w:val="clear" w:color="auto" w:fill="auto"/>
            <w:vAlign w:val="center"/>
            <w:hideMark/>
          </w:tcPr>
          <w:p w:rsidR="00114D4C" w:rsidRPr="00F6282F" w:rsidRDefault="00114D4C" w:rsidP="00C94042">
            <w:pPr>
              <w:spacing w:after="0" w:line="240" w:lineRule="auto"/>
              <w:jc w:val="center"/>
              <w:rPr>
                <w:rFonts w:ascii="Times New Roman" w:eastAsia="Times New Roman" w:hAnsi="Times New Roman" w:cs="Times New Roman"/>
                <w:sz w:val="24"/>
                <w:szCs w:val="24"/>
                <w:lang w:val="uk-UA" w:eastAsia="uk-UA"/>
              </w:rPr>
            </w:pPr>
            <w:r w:rsidRPr="00F6282F">
              <w:rPr>
                <w:rFonts w:ascii="Times New Roman" w:hAnsi="Times New Roman" w:cs="Times New Roman"/>
                <w:sz w:val="24"/>
                <w:szCs w:val="24"/>
                <w:shd w:val="clear" w:color="auto" w:fill="FFFFFF"/>
                <w:lang w:val="uk-UA"/>
              </w:rPr>
              <w:t>229/</w:t>
            </w:r>
            <w:r w:rsidRPr="00F6282F">
              <w:rPr>
                <w:rFonts w:ascii="Times New Roman" w:hAnsi="Times New Roman" w:cs="Times New Roman"/>
                <w:sz w:val="24"/>
                <w:szCs w:val="24"/>
                <w:shd w:val="clear" w:color="auto" w:fill="FFFFFF"/>
              </w:rPr>
              <w:t>00255</w:t>
            </w:r>
          </w:p>
        </w:tc>
        <w:tc>
          <w:tcPr>
            <w:tcW w:w="6379" w:type="dxa"/>
            <w:shd w:val="clear" w:color="auto" w:fill="auto"/>
            <w:vAlign w:val="center"/>
            <w:hideMark/>
          </w:tcPr>
          <w:p w:rsidR="00114D4C" w:rsidRPr="00BE082D" w:rsidRDefault="00114D4C" w:rsidP="00C94042">
            <w:pPr>
              <w:tabs>
                <w:tab w:val="left" w:pos="0"/>
                <w:tab w:val="left" w:pos="1276"/>
              </w:tabs>
              <w:spacing w:before="150" w:after="0" w:line="240" w:lineRule="auto"/>
              <w:jc w:val="both"/>
              <w:rPr>
                <w:rFonts w:ascii="Times New Roman" w:hAnsi="Times New Roman" w:cs="Times New Roman"/>
                <w:sz w:val="24"/>
                <w:szCs w:val="24"/>
                <w:lang w:val="uk-UA"/>
              </w:rPr>
            </w:pPr>
            <w:r w:rsidRPr="00BE082D">
              <w:rPr>
                <w:rFonts w:ascii="Times New Roman" w:hAnsi="Times New Roman" w:cs="Times New Roman"/>
                <w:sz w:val="24"/>
                <w:szCs w:val="24"/>
                <w:lang w:val="uk-UA"/>
              </w:rPr>
              <w:t>Видача дозволу на спеціальне водокористування.</w:t>
            </w:r>
          </w:p>
        </w:tc>
        <w:tc>
          <w:tcPr>
            <w:tcW w:w="1985" w:type="dxa"/>
            <w:shd w:val="clear" w:color="auto" w:fill="auto"/>
            <w:vAlign w:val="center"/>
            <w:hideMark/>
          </w:tcPr>
          <w:p w:rsidR="00114D4C" w:rsidRPr="00966A43" w:rsidRDefault="007005FE" w:rsidP="00C94042">
            <w:pPr>
              <w:pStyle w:val="rvps14"/>
              <w:spacing w:before="120" w:after="120"/>
              <w:jc w:val="center"/>
              <w:rPr>
                <w:sz w:val="16"/>
                <w:szCs w:val="16"/>
                <w:lang w:eastAsia="uk-UA"/>
              </w:rPr>
            </w:pPr>
            <w:hyperlink r:id="rId147" w:tgtFrame="_blank" w:history="1">
              <w:r w:rsidR="00114D4C" w:rsidRPr="00966A43">
                <w:rPr>
                  <w:rStyle w:val="a3"/>
                  <w:color w:val="000099"/>
                  <w:sz w:val="16"/>
                  <w:szCs w:val="16"/>
                </w:rPr>
                <w:t>Водний кодекс України</w:t>
              </w:r>
            </w:hyperlink>
            <w:r w:rsidR="00114D4C" w:rsidRPr="00966A43">
              <w:rPr>
                <w:color w:val="333333"/>
                <w:sz w:val="16"/>
                <w:szCs w:val="16"/>
              </w:rPr>
              <w:t>, </w:t>
            </w:r>
            <w:hyperlink r:id="rId148" w:tgtFrame="_blank" w:history="1">
              <w:r w:rsidR="00114D4C" w:rsidRPr="00966A43">
                <w:rPr>
                  <w:rStyle w:val="a3"/>
                  <w:color w:val="000099"/>
                  <w:sz w:val="16"/>
                  <w:szCs w:val="16"/>
                </w:rPr>
                <w:t>Закон України</w:t>
              </w:r>
            </w:hyperlink>
            <w:r w:rsidR="00114D4C" w:rsidRPr="00966A43">
              <w:rPr>
                <w:color w:val="333333"/>
                <w:sz w:val="16"/>
                <w:szCs w:val="16"/>
              </w:rPr>
              <w:t> </w:t>
            </w:r>
            <w:r w:rsidR="00114D4C" w:rsidRPr="00966A43">
              <w:rPr>
                <w:sz w:val="16"/>
                <w:szCs w:val="16"/>
              </w:rPr>
              <w:t>“Про Перелі</w:t>
            </w:r>
            <w:proofErr w:type="gramStart"/>
            <w:r w:rsidR="00114D4C" w:rsidRPr="00966A43">
              <w:rPr>
                <w:sz w:val="16"/>
                <w:szCs w:val="16"/>
              </w:rPr>
              <w:t>к</w:t>
            </w:r>
            <w:proofErr w:type="gramEnd"/>
            <w:r w:rsidR="00114D4C" w:rsidRPr="00966A43">
              <w:rPr>
                <w:sz w:val="16"/>
                <w:szCs w:val="16"/>
              </w:rPr>
              <w:t xml:space="preserve"> </w:t>
            </w:r>
            <w:proofErr w:type="gramStart"/>
            <w:r w:rsidR="00114D4C" w:rsidRPr="00966A43">
              <w:rPr>
                <w:sz w:val="16"/>
                <w:szCs w:val="16"/>
              </w:rPr>
              <w:t>документ</w:t>
            </w:r>
            <w:proofErr w:type="gramEnd"/>
            <w:r w:rsidR="00114D4C" w:rsidRPr="00966A43">
              <w:rPr>
                <w:sz w:val="16"/>
                <w:szCs w:val="16"/>
              </w:rPr>
              <w:t>ів дозвільного характеру у сфері господарської діяльності”</w:t>
            </w:r>
          </w:p>
        </w:tc>
      </w:tr>
      <w:tr w:rsidR="00114D4C" w:rsidRPr="00BE082D" w:rsidTr="00C94042">
        <w:trPr>
          <w:trHeight w:val="278"/>
        </w:trPr>
        <w:tc>
          <w:tcPr>
            <w:tcW w:w="992" w:type="dxa"/>
            <w:shd w:val="clear" w:color="auto" w:fill="auto"/>
            <w:vAlign w:val="center"/>
            <w:hideMark/>
          </w:tcPr>
          <w:p w:rsidR="00114D4C" w:rsidRPr="00BE082D" w:rsidRDefault="00114D4C" w:rsidP="00B85767">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2</w:t>
            </w:r>
            <w:r w:rsidR="00B85767">
              <w:rPr>
                <w:rFonts w:ascii="Times New Roman" w:eastAsia="Times New Roman" w:hAnsi="Times New Roman" w:cs="Times New Roman"/>
                <w:color w:val="000000"/>
                <w:sz w:val="24"/>
                <w:szCs w:val="24"/>
                <w:lang w:val="en-US" w:eastAsia="uk-UA"/>
              </w:rPr>
              <w:t>44</w:t>
            </w:r>
            <w:r>
              <w:rPr>
                <w:rFonts w:ascii="Times New Roman" w:eastAsia="Times New Roman" w:hAnsi="Times New Roman" w:cs="Times New Roman"/>
                <w:color w:val="000000"/>
                <w:sz w:val="24"/>
                <w:szCs w:val="24"/>
                <w:lang w:val="uk-UA" w:eastAsia="uk-UA"/>
              </w:rPr>
              <w:t>/7</w:t>
            </w:r>
          </w:p>
        </w:tc>
        <w:tc>
          <w:tcPr>
            <w:tcW w:w="1276" w:type="dxa"/>
            <w:shd w:val="clear" w:color="auto" w:fill="auto"/>
            <w:vAlign w:val="center"/>
            <w:hideMark/>
          </w:tcPr>
          <w:p w:rsidR="00114D4C" w:rsidRPr="00F6282F" w:rsidRDefault="00114D4C" w:rsidP="00C94042">
            <w:pPr>
              <w:spacing w:after="0" w:line="240" w:lineRule="auto"/>
              <w:jc w:val="center"/>
              <w:rPr>
                <w:rFonts w:ascii="Times New Roman" w:eastAsia="Times New Roman" w:hAnsi="Times New Roman" w:cs="Times New Roman"/>
                <w:sz w:val="24"/>
                <w:szCs w:val="24"/>
                <w:lang w:val="uk-UA" w:eastAsia="uk-UA"/>
              </w:rPr>
            </w:pPr>
            <w:r w:rsidRPr="00F6282F">
              <w:rPr>
                <w:rFonts w:ascii="Times New Roman" w:hAnsi="Times New Roman" w:cs="Times New Roman"/>
                <w:sz w:val="24"/>
                <w:szCs w:val="24"/>
                <w:shd w:val="clear" w:color="auto" w:fill="FFFFFF"/>
                <w:lang w:val="uk-UA"/>
              </w:rPr>
              <w:t>230/</w:t>
            </w:r>
            <w:r w:rsidRPr="00F6282F">
              <w:rPr>
                <w:rFonts w:ascii="Times New Roman" w:hAnsi="Times New Roman" w:cs="Times New Roman"/>
                <w:sz w:val="24"/>
                <w:szCs w:val="24"/>
                <w:shd w:val="clear" w:color="auto" w:fill="FFFFFF"/>
              </w:rPr>
              <w:t>00464</w:t>
            </w:r>
          </w:p>
        </w:tc>
        <w:tc>
          <w:tcPr>
            <w:tcW w:w="6379" w:type="dxa"/>
            <w:shd w:val="clear" w:color="auto" w:fill="auto"/>
            <w:vAlign w:val="center"/>
            <w:hideMark/>
          </w:tcPr>
          <w:p w:rsidR="00114D4C" w:rsidRPr="00BE082D" w:rsidRDefault="00114D4C" w:rsidP="00C94042">
            <w:pPr>
              <w:tabs>
                <w:tab w:val="left" w:pos="0"/>
                <w:tab w:val="left" w:pos="1276"/>
              </w:tabs>
              <w:spacing w:before="150" w:after="0" w:line="240" w:lineRule="auto"/>
              <w:jc w:val="both"/>
              <w:rPr>
                <w:rFonts w:ascii="Times New Roman" w:hAnsi="Times New Roman" w:cs="Times New Roman"/>
                <w:sz w:val="24"/>
                <w:szCs w:val="24"/>
                <w:lang w:val="uk-UA"/>
              </w:rPr>
            </w:pPr>
            <w:r w:rsidRPr="00BE082D">
              <w:rPr>
                <w:rFonts w:ascii="Times New Roman" w:hAnsi="Times New Roman" w:cs="Times New Roman"/>
                <w:sz w:val="24"/>
                <w:szCs w:val="24"/>
                <w:lang w:val="uk-UA"/>
              </w:rPr>
              <w:t>Анулювання дозволу на спеціальне водокористування.</w:t>
            </w:r>
          </w:p>
        </w:tc>
        <w:tc>
          <w:tcPr>
            <w:tcW w:w="1985" w:type="dxa"/>
            <w:shd w:val="clear" w:color="auto" w:fill="auto"/>
            <w:vAlign w:val="center"/>
            <w:hideMark/>
          </w:tcPr>
          <w:p w:rsidR="00114D4C" w:rsidRPr="00966A43" w:rsidRDefault="00114D4C" w:rsidP="00C94042">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eastAsia="Times New Roman" w:hAnsi="Times New Roman" w:cs="Times New Roman"/>
                <w:sz w:val="16"/>
                <w:szCs w:val="16"/>
                <w:lang w:eastAsia="uk-UA"/>
              </w:rPr>
              <w:t>-“-</w:t>
            </w:r>
          </w:p>
        </w:tc>
      </w:tr>
      <w:tr w:rsidR="00114D4C" w:rsidRPr="00BE082D" w:rsidTr="00C94042">
        <w:trPr>
          <w:trHeight w:val="278"/>
        </w:trPr>
        <w:tc>
          <w:tcPr>
            <w:tcW w:w="992" w:type="dxa"/>
            <w:shd w:val="clear" w:color="auto" w:fill="auto"/>
            <w:vAlign w:val="center"/>
            <w:hideMark/>
          </w:tcPr>
          <w:p w:rsidR="00114D4C" w:rsidRPr="00F6282F" w:rsidRDefault="00114D4C" w:rsidP="00B85767">
            <w:pPr>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uk-UA" w:eastAsia="uk-UA"/>
              </w:rPr>
              <w:t>2</w:t>
            </w:r>
            <w:r w:rsidR="00B85767">
              <w:rPr>
                <w:rFonts w:ascii="Times New Roman" w:eastAsia="Times New Roman" w:hAnsi="Times New Roman" w:cs="Times New Roman"/>
                <w:color w:val="000000"/>
                <w:sz w:val="24"/>
                <w:szCs w:val="24"/>
                <w:lang w:val="en-US" w:eastAsia="uk-UA"/>
              </w:rPr>
              <w:t>45</w:t>
            </w:r>
            <w:r>
              <w:rPr>
                <w:rFonts w:ascii="Times New Roman" w:eastAsia="Times New Roman" w:hAnsi="Times New Roman" w:cs="Times New Roman"/>
                <w:color w:val="000000"/>
                <w:sz w:val="24"/>
                <w:szCs w:val="24"/>
                <w:lang w:val="uk-UA" w:eastAsia="uk-UA"/>
              </w:rPr>
              <w:t>/</w:t>
            </w:r>
            <w:r>
              <w:rPr>
                <w:rFonts w:ascii="Times New Roman" w:eastAsia="Times New Roman" w:hAnsi="Times New Roman" w:cs="Times New Roman"/>
                <w:color w:val="000000"/>
                <w:sz w:val="24"/>
                <w:szCs w:val="24"/>
                <w:lang w:val="en-US" w:eastAsia="uk-UA"/>
              </w:rPr>
              <w:t>8</w:t>
            </w:r>
          </w:p>
        </w:tc>
        <w:tc>
          <w:tcPr>
            <w:tcW w:w="1276" w:type="dxa"/>
            <w:shd w:val="clear" w:color="auto" w:fill="auto"/>
            <w:vAlign w:val="center"/>
            <w:hideMark/>
          </w:tcPr>
          <w:p w:rsidR="00114D4C" w:rsidRPr="00557305" w:rsidRDefault="00114D4C" w:rsidP="00C94042">
            <w:pPr>
              <w:spacing w:after="0" w:line="240" w:lineRule="auto"/>
              <w:jc w:val="center"/>
              <w:rPr>
                <w:rFonts w:ascii="Times New Roman" w:eastAsia="Times New Roman" w:hAnsi="Times New Roman" w:cs="Times New Roman"/>
                <w:sz w:val="24"/>
                <w:szCs w:val="24"/>
                <w:lang w:val="uk-UA" w:eastAsia="uk-UA"/>
              </w:rPr>
            </w:pPr>
            <w:r w:rsidRPr="00557305">
              <w:rPr>
                <w:rFonts w:ascii="Times New Roman" w:hAnsi="Times New Roman" w:cs="Times New Roman"/>
                <w:sz w:val="24"/>
                <w:szCs w:val="24"/>
                <w:shd w:val="clear" w:color="auto" w:fill="FFFFFF"/>
                <w:lang w:val="uk-UA"/>
              </w:rPr>
              <w:t>243/</w:t>
            </w:r>
            <w:r w:rsidRPr="00557305">
              <w:rPr>
                <w:rFonts w:ascii="Times New Roman" w:hAnsi="Times New Roman" w:cs="Times New Roman"/>
                <w:sz w:val="24"/>
                <w:szCs w:val="24"/>
                <w:shd w:val="clear" w:color="auto" w:fill="FFFFFF"/>
              </w:rPr>
              <w:t>01315</w:t>
            </w:r>
          </w:p>
        </w:tc>
        <w:tc>
          <w:tcPr>
            <w:tcW w:w="6379" w:type="dxa"/>
            <w:shd w:val="clear" w:color="auto" w:fill="auto"/>
            <w:vAlign w:val="center"/>
            <w:hideMark/>
          </w:tcPr>
          <w:p w:rsidR="00114D4C" w:rsidRPr="00BE082D" w:rsidRDefault="00114D4C" w:rsidP="00C94042">
            <w:pPr>
              <w:tabs>
                <w:tab w:val="left" w:pos="0"/>
                <w:tab w:val="left" w:pos="1276"/>
              </w:tabs>
              <w:spacing w:before="150" w:after="0" w:line="240" w:lineRule="auto"/>
              <w:jc w:val="both"/>
              <w:rPr>
                <w:rFonts w:ascii="Times New Roman" w:hAnsi="Times New Roman" w:cs="Times New Roman"/>
                <w:sz w:val="24"/>
                <w:szCs w:val="24"/>
                <w:lang w:val="uk-UA"/>
              </w:rPr>
            </w:pPr>
            <w:r w:rsidRPr="00BE082D">
              <w:rPr>
                <w:rFonts w:ascii="Times New Roman" w:hAnsi="Times New Roman" w:cs="Times New Roman"/>
                <w:sz w:val="24"/>
                <w:szCs w:val="24"/>
                <w:lang w:val="uk-UA"/>
              </w:rPr>
              <w:t>Видача спеціального дозволу на спеціальне використання лісових ресурсів (лісорубний або лісовий квитки).</w:t>
            </w:r>
          </w:p>
        </w:tc>
        <w:tc>
          <w:tcPr>
            <w:tcW w:w="1985" w:type="dxa"/>
            <w:shd w:val="clear" w:color="auto" w:fill="auto"/>
            <w:vAlign w:val="center"/>
            <w:hideMark/>
          </w:tcPr>
          <w:p w:rsidR="00114D4C" w:rsidRPr="00966A43" w:rsidRDefault="007005FE" w:rsidP="00C94042">
            <w:pPr>
              <w:spacing w:after="0" w:line="240" w:lineRule="auto"/>
              <w:jc w:val="center"/>
              <w:rPr>
                <w:rFonts w:ascii="Times New Roman" w:eastAsia="Times New Roman" w:hAnsi="Times New Roman" w:cs="Times New Roman"/>
                <w:sz w:val="16"/>
                <w:szCs w:val="16"/>
                <w:lang w:val="uk-UA" w:eastAsia="uk-UA"/>
              </w:rPr>
            </w:pPr>
            <w:hyperlink r:id="rId149" w:tgtFrame="_blank" w:history="1">
              <w:r w:rsidR="00114D4C" w:rsidRPr="00966A43">
                <w:rPr>
                  <w:rStyle w:val="a3"/>
                  <w:rFonts w:ascii="Times New Roman" w:hAnsi="Times New Roman" w:cs="Times New Roman"/>
                  <w:sz w:val="16"/>
                  <w:szCs w:val="16"/>
                  <w:shd w:val="clear" w:color="auto" w:fill="FFFFFF"/>
                </w:rPr>
                <w:t>Лісовий кодекс України</w:t>
              </w:r>
            </w:hyperlink>
            <w:r w:rsidR="00114D4C" w:rsidRPr="00966A43">
              <w:rPr>
                <w:rFonts w:ascii="Times New Roman" w:hAnsi="Times New Roman" w:cs="Times New Roman"/>
                <w:color w:val="333333"/>
                <w:sz w:val="16"/>
                <w:szCs w:val="16"/>
                <w:shd w:val="clear" w:color="auto" w:fill="FFFFFF"/>
              </w:rPr>
              <w:t>, </w:t>
            </w:r>
            <w:hyperlink r:id="rId150" w:tgtFrame="_blank" w:history="1">
              <w:r w:rsidR="00114D4C" w:rsidRPr="00966A43">
                <w:rPr>
                  <w:rStyle w:val="a3"/>
                  <w:rFonts w:ascii="Times New Roman" w:hAnsi="Times New Roman" w:cs="Times New Roman"/>
                  <w:color w:val="000099"/>
                  <w:sz w:val="16"/>
                  <w:szCs w:val="16"/>
                  <w:shd w:val="clear" w:color="auto" w:fill="FFFFFF"/>
                </w:rPr>
                <w:t>Закон України</w:t>
              </w:r>
            </w:hyperlink>
            <w:r w:rsidR="00114D4C" w:rsidRPr="00966A43">
              <w:rPr>
                <w:rFonts w:ascii="Times New Roman" w:hAnsi="Times New Roman" w:cs="Times New Roman"/>
                <w:color w:val="333333"/>
                <w:sz w:val="16"/>
                <w:szCs w:val="16"/>
                <w:shd w:val="clear" w:color="auto" w:fill="FFFFFF"/>
              </w:rPr>
              <w:t> </w:t>
            </w:r>
            <w:r w:rsidR="00114D4C" w:rsidRPr="00966A43">
              <w:rPr>
                <w:rFonts w:ascii="Times New Roman" w:hAnsi="Times New Roman" w:cs="Times New Roman"/>
                <w:sz w:val="16"/>
                <w:szCs w:val="16"/>
                <w:shd w:val="clear" w:color="auto" w:fill="FFFFFF"/>
              </w:rPr>
              <w:t>“Про Перелі</w:t>
            </w:r>
            <w:proofErr w:type="gramStart"/>
            <w:r w:rsidR="00114D4C" w:rsidRPr="00966A43">
              <w:rPr>
                <w:rFonts w:ascii="Times New Roman" w:hAnsi="Times New Roman" w:cs="Times New Roman"/>
                <w:sz w:val="16"/>
                <w:szCs w:val="16"/>
                <w:shd w:val="clear" w:color="auto" w:fill="FFFFFF"/>
              </w:rPr>
              <w:t>к</w:t>
            </w:r>
            <w:proofErr w:type="gramEnd"/>
            <w:r w:rsidR="00114D4C" w:rsidRPr="00966A43">
              <w:rPr>
                <w:rFonts w:ascii="Times New Roman" w:hAnsi="Times New Roman" w:cs="Times New Roman"/>
                <w:sz w:val="16"/>
                <w:szCs w:val="16"/>
                <w:shd w:val="clear" w:color="auto" w:fill="FFFFFF"/>
              </w:rPr>
              <w:t xml:space="preserve"> </w:t>
            </w:r>
            <w:proofErr w:type="gramStart"/>
            <w:r w:rsidR="00114D4C" w:rsidRPr="00966A43">
              <w:rPr>
                <w:rFonts w:ascii="Times New Roman" w:hAnsi="Times New Roman" w:cs="Times New Roman"/>
                <w:sz w:val="16"/>
                <w:szCs w:val="16"/>
                <w:shd w:val="clear" w:color="auto" w:fill="FFFFFF"/>
              </w:rPr>
              <w:t>документ</w:t>
            </w:r>
            <w:proofErr w:type="gramEnd"/>
            <w:r w:rsidR="00114D4C" w:rsidRPr="00966A43">
              <w:rPr>
                <w:rFonts w:ascii="Times New Roman" w:hAnsi="Times New Roman" w:cs="Times New Roman"/>
                <w:sz w:val="16"/>
                <w:szCs w:val="16"/>
                <w:shd w:val="clear" w:color="auto" w:fill="FFFFFF"/>
              </w:rPr>
              <w:t>ів дозвільного характеру у сфері господарської діяльності”</w:t>
            </w:r>
          </w:p>
        </w:tc>
      </w:tr>
      <w:tr w:rsidR="00114D4C" w:rsidRPr="00BE082D" w:rsidTr="00C94042">
        <w:trPr>
          <w:trHeight w:val="278"/>
        </w:trPr>
        <w:tc>
          <w:tcPr>
            <w:tcW w:w="992" w:type="dxa"/>
            <w:shd w:val="clear" w:color="auto" w:fill="auto"/>
            <w:vAlign w:val="center"/>
            <w:hideMark/>
          </w:tcPr>
          <w:p w:rsidR="00114D4C" w:rsidRPr="00935991" w:rsidRDefault="00114D4C" w:rsidP="00935991">
            <w:pPr>
              <w:spacing w:after="0" w:line="240" w:lineRule="auto"/>
              <w:jc w:val="center"/>
              <w:rPr>
                <w:rFonts w:ascii="Times New Roman" w:eastAsia="Times New Roman" w:hAnsi="Times New Roman" w:cs="Times New Roman"/>
                <w:sz w:val="24"/>
                <w:szCs w:val="24"/>
                <w:lang w:val="en-US" w:eastAsia="uk-UA"/>
              </w:rPr>
            </w:pPr>
            <w:r w:rsidRPr="007C153C">
              <w:rPr>
                <w:rFonts w:ascii="Times New Roman" w:eastAsia="Times New Roman" w:hAnsi="Times New Roman" w:cs="Times New Roman"/>
                <w:sz w:val="24"/>
                <w:szCs w:val="24"/>
                <w:lang w:val="uk-UA" w:eastAsia="uk-UA"/>
              </w:rPr>
              <w:t>2</w:t>
            </w:r>
            <w:r w:rsidR="00B85767">
              <w:rPr>
                <w:rFonts w:ascii="Times New Roman" w:eastAsia="Times New Roman" w:hAnsi="Times New Roman" w:cs="Times New Roman"/>
                <w:sz w:val="24"/>
                <w:szCs w:val="24"/>
                <w:lang w:val="en-US" w:eastAsia="uk-UA"/>
              </w:rPr>
              <w:t>46</w:t>
            </w:r>
            <w:r w:rsidRPr="007C153C">
              <w:rPr>
                <w:rFonts w:ascii="Times New Roman" w:eastAsia="Times New Roman" w:hAnsi="Times New Roman" w:cs="Times New Roman"/>
                <w:sz w:val="24"/>
                <w:szCs w:val="24"/>
                <w:lang w:val="uk-UA" w:eastAsia="uk-UA"/>
              </w:rPr>
              <w:t>/</w:t>
            </w:r>
            <w:r w:rsidR="00935991">
              <w:rPr>
                <w:rFonts w:ascii="Times New Roman" w:eastAsia="Times New Roman" w:hAnsi="Times New Roman" w:cs="Times New Roman"/>
                <w:sz w:val="24"/>
                <w:szCs w:val="24"/>
                <w:lang w:val="en-US" w:eastAsia="uk-UA"/>
              </w:rPr>
              <w:t>9</w:t>
            </w:r>
          </w:p>
        </w:tc>
        <w:tc>
          <w:tcPr>
            <w:tcW w:w="1276" w:type="dxa"/>
            <w:shd w:val="clear" w:color="auto" w:fill="auto"/>
            <w:vAlign w:val="center"/>
            <w:hideMark/>
          </w:tcPr>
          <w:p w:rsidR="00114D4C" w:rsidRPr="007C153C" w:rsidRDefault="00114D4C" w:rsidP="00C94042">
            <w:pPr>
              <w:spacing w:after="0" w:line="240" w:lineRule="auto"/>
              <w:jc w:val="center"/>
              <w:rPr>
                <w:rFonts w:ascii="Times New Roman" w:eastAsia="Times New Roman" w:hAnsi="Times New Roman" w:cs="Times New Roman"/>
                <w:sz w:val="24"/>
                <w:szCs w:val="24"/>
                <w:lang w:val="uk-UA" w:eastAsia="uk-UA"/>
              </w:rPr>
            </w:pPr>
            <w:r w:rsidRPr="007C153C">
              <w:rPr>
                <w:rFonts w:ascii="Times New Roman" w:hAnsi="Times New Roman" w:cs="Times New Roman"/>
                <w:sz w:val="24"/>
                <w:szCs w:val="24"/>
                <w:shd w:val="clear" w:color="auto" w:fill="FFFFFF"/>
                <w:lang w:val="uk-UA"/>
              </w:rPr>
              <w:t>122/</w:t>
            </w:r>
            <w:r w:rsidRPr="007C153C">
              <w:rPr>
                <w:rFonts w:ascii="Times New Roman" w:hAnsi="Times New Roman" w:cs="Times New Roman"/>
                <w:sz w:val="24"/>
                <w:szCs w:val="24"/>
                <w:shd w:val="clear" w:color="auto" w:fill="FFFFFF"/>
              </w:rPr>
              <w:t>00300</w:t>
            </w:r>
          </w:p>
        </w:tc>
        <w:tc>
          <w:tcPr>
            <w:tcW w:w="6379" w:type="dxa"/>
            <w:shd w:val="clear" w:color="auto" w:fill="auto"/>
            <w:vAlign w:val="center"/>
            <w:hideMark/>
          </w:tcPr>
          <w:p w:rsidR="00114D4C" w:rsidRPr="007C153C" w:rsidRDefault="00114D4C" w:rsidP="00C94042">
            <w:pPr>
              <w:tabs>
                <w:tab w:val="left" w:pos="0"/>
                <w:tab w:val="left" w:pos="1276"/>
              </w:tabs>
              <w:spacing w:before="150" w:after="0" w:line="240" w:lineRule="auto"/>
              <w:jc w:val="both"/>
              <w:rPr>
                <w:rFonts w:ascii="Times New Roman" w:hAnsi="Times New Roman" w:cs="Times New Roman"/>
                <w:sz w:val="24"/>
                <w:szCs w:val="24"/>
                <w:lang w:val="uk-UA"/>
              </w:rPr>
            </w:pPr>
            <w:r w:rsidRPr="007C153C">
              <w:rPr>
                <w:rFonts w:ascii="Times New Roman" w:eastAsia="Times New Roman" w:hAnsi="Times New Roman" w:cs="Times New Roman"/>
                <w:sz w:val="24"/>
                <w:szCs w:val="24"/>
                <w:lang w:val="uk-UA"/>
              </w:rPr>
              <w:t>Видача дозволу (санітарного паспорта)  на роботи з радіоактивними речовинами та іншими джерелами іонізуючого випромінювання.</w:t>
            </w:r>
          </w:p>
        </w:tc>
        <w:tc>
          <w:tcPr>
            <w:tcW w:w="1985" w:type="dxa"/>
            <w:shd w:val="clear" w:color="auto" w:fill="auto"/>
            <w:vAlign w:val="center"/>
            <w:hideMark/>
          </w:tcPr>
          <w:p w:rsidR="00114D4C" w:rsidRPr="00966A43" w:rsidRDefault="00114D4C" w:rsidP="00C94042">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color w:val="333333"/>
                <w:sz w:val="16"/>
                <w:szCs w:val="16"/>
                <w:shd w:val="clear" w:color="auto" w:fill="FFFFFF"/>
              </w:rPr>
              <w:t>Закони України </w:t>
            </w:r>
            <w:hyperlink r:id="rId151" w:tgtFrame="_blank" w:history="1">
              <w:r w:rsidRPr="00966A43">
                <w:rPr>
                  <w:rStyle w:val="a3"/>
                  <w:rFonts w:ascii="Times New Roman" w:hAnsi="Times New Roman" w:cs="Times New Roman"/>
                  <w:color w:val="000099"/>
                  <w:sz w:val="16"/>
                  <w:szCs w:val="16"/>
                  <w:shd w:val="clear" w:color="auto" w:fill="FFFFFF"/>
                </w:rPr>
                <w:t>“Про Перелік документів дозвільного характеру у сфері господарської діяльності”</w:t>
              </w:r>
            </w:hyperlink>
            <w:r w:rsidRPr="00966A43">
              <w:rPr>
                <w:rFonts w:ascii="Times New Roman" w:hAnsi="Times New Roman" w:cs="Times New Roman"/>
                <w:color w:val="333333"/>
                <w:sz w:val="16"/>
                <w:szCs w:val="16"/>
                <w:shd w:val="clear" w:color="auto" w:fill="FFFFFF"/>
              </w:rPr>
              <w:t>, </w:t>
            </w:r>
            <w:hyperlink r:id="rId152" w:tgtFrame="_blank" w:history="1">
              <w:r w:rsidRPr="00966A43">
                <w:rPr>
                  <w:rStyle w:val="a3"/>
                  <w:rFonts w:ascii="Times New Roman" w:hAnsi="Times New Roman" w:cs="Times New Roman"/>
                  <w:color w:val="000099"/>
                  <w:sz w:val="16"/>
                  <w:szCs w:val="16"/>
                  <w:shd w:val="clear" w:color="auto" w:fill="FFFFFF"/>
                </w:rPr>
                <w:t xml:space="preserve">“Про забезпечення санітарного та </w:t>
              </w:r>
              <w:proofErr w:type="gramStart"/>
              <w:r w:rsidRPr="00966A43">
                <w:rPr>
                  <w:rStyle w:val="a3"/>
                  <w:rFonts w:ascii="Times New Roman" w:hAnsi="Times New Roman" w:cs="Times New Roman"/>
                  <w:color w:val="000099"/>
                  <w:sz w:val="16"/>
                  <w:szCs w:val="16"/>
                  <w:shd w:val="clear" w:color="auto" w:fill="FFFFFF"/>
                </w:rPr>
                <w:t>еп</w:t>
              </w:r>
              <w:proofErr w:type="gramEnd"/>
              <w:r w:rsidRPr="00966A43">
                <w:rPr>
                  <w:rStyle w:val="a3"/>
                  <w:rFonts w:ascii="Times New Roman" w:hAnsi="Times New Roman" w:cs="Times New Roman"/>
                  <w:color w:val="000099"/>
                  <w:sz w:val="16"/>
                  <w:szCs w:val="16"/>
                  <w:shd w:val="clear" w:color="auto" w:fill="FFFFFF"/>
                </w:rPr>
                <w:t>ідемічного благополуччя населення”</w:t>
              </w:r>
            </w:hyperlink>
          </w:p>
        </w:tc>
      </w:tr>
      <w:tr w:rsidR="00114D4C" w:rsidRPr="00D26EE5" w:rsidTr="00C94042">
        <w:trPr>
          <w:trHeight w:val="278"/>
        </w:trPr>
        <w:tc>
          <w:tcPr>
            <w:tcW w:w="992" w:type="dxa"/>
            <w:shd w:val="clear" w:color="auto" w:fill="auto"/>
            <w:vAlign w:val="center"/>
            <w:hideMark/>
          </w:tcPr>
          <w:p w:rsidR="00114D4C" w:rsidRPr="00935991" w:rsidRDefault="00114D4C" w:rsidP="00935991">
            <w:pPr>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uk-UA" w:eastAsia="uk-UA"/>
              </w:rPr>
              <w:t>2</w:t>
            </w:r>
            <w:r w:rsidR="00B85767">
              <w:rPr>
                <w:rFonts w:ascii="Times New Roman" w:eastAsia="Times New Roman" w:hAnsi="Times New Roman" w:cs="Times New Roman"/>
                <w:color w:val="000000"/>
                <w:sz w:val="24"/>
                <w:szCs w:val="24"/>
                <w:lang w:val="en-US" w:eastAsia="uk-UA"/>
              </w:rPr>
              <w:t>47</w:t>
            </w:r>
            <w:r>
              <w:rPr>
                <w:rFonts w:ascii="Times New Roman" w:eastAsia="Times New Roman" w:hAnsi="Times New Roman" w:cs="Times New Roman"/>
                <w:color w:val="000000"/>
                <w:sz w:val="24"/>
                <w:szCs w:val="24"/>
                <w:lang w:val="uk-UA" w:eastAsia="uk-UA"/>
              </w:rPr>
              <w:t>/1</w:t>
            </w:r>
            <w:r w:rsidR="00935991">
              <w:rPr>
                <w:rFonts w:ascii="Times New Roman" w:eastAsia="Times New Roman" w:hAnsi="Times New Roman" w:cs="Times New Roman"/>
                <w:color w:val="000000"/>
                <w:sz w:val="24"/>
                <w:szCs w:val="24"/>
                <w:lang w:val="en-US" w:eastAsia="uk-UA"/>
              </w:rPr>
              <w:t>0</w:t>
            </w:r>
          </w:p>
        </w:tc>
        <w:tc>
          <w:tcPr>
            <w:tcW w:w="1276" w:type="dxa"/>
            <w:shd w:val="clear" w:color="auto" w:fill="auto"/>
            <w:vAlign w:val="center"/>
            <w:hideMark/>
          </w:tcPr>
          <w:p w:rsidR="00114D4C" w:rsidRPr="00860E1F" w:rsidRDefault="00114D4C" w:rsidP="00C94042">
            <w:pPr>
              <w:spacing w:after="0" w:line="240" w:lineRule="auto"/>
              <w:jc w:val="center"/>
              <w:rPr>
                <w:rFonts w:ascii="Times New Roman" w:eastAsia="Times New Roman" w:hAnsi="Times New Roman" w:cs="Times New Roman"/>
                <w:sz w:val="24"/>
                <w:szCs w:val="24"/>
                <w:lang w:val="uk-UA" w:eastAsia="uk-UA"/>
              </w:rPr>
            </w:pPr>
            <w:r w:rsidRPr="00860E1F">
              <w:rPr>
                <w:rFonts w:ascii="Times New Roman" w:eastAsia="Times New Roman" w:hAnsi="Times New Roman" w:cs="Times New Roman"/>
                <w:sz w:val="24"/>
                <w:szCs w:val="24"/>
                <w:lang w:val="uk-UA" w:eastAsia="uk-UA"/>
              </w:rPr>
              <w:t>б/н</w:t>
            </w:r>
          </w:p>
        </w:tc>
        <w:tc>
          <w:tcPr>
            <w:tcW w:w="6379" w:type="dxa"/>
            <w:shd w:val="clear" w:color="auto" w:fill="auto"/>
            <w:vAlign w:val="center"/>
            <w:hideMark/>
          </w:tcPr>
          <w:p w:rsidR="00114D4C" w:rsidRPr="000D5230" w:rsidRDefault="00114D4C" w:rsidP="00C94042">
            <w:pPr>
              <w:tabs>
                <w:tab w:val="left" w:pos="0"/>
                <w:tab w:val="left" w:pos="1276"/>
              </w:tabs>
              <w:spacing w:after="0" w:line="240" w:lineRule="auto"/>
              <w:jc w:val="both"/>
              <w:rPr>
                <w:rFonts w:ascii="Times New Roman" w:eastAsia="Times New Roman" w:hAnsi="Times New Roman" w:cs="Times New Roman"/>
                <w:sz w:val="24"/>
                <w:szCs w:val="24"/>
                <w:lang w:val="uk-UA"/>
              </w:rPr>
            </w:pPr>
            <w:r w:rsidRPr="000D5230">
              <w:rPr>
                <w:rFonts w:ascii="Times New Roman" w:hAnsi="Times New Roman" w:cs="Times New Roman"/>
                <w:sz w:val="24"/>
                <w:szCs w:val="24"/>
                <w:lang w:val="uk-UA"/>
              </w:rPr>
              <w:t>Видача дозволу на проведення діагностичних, експериментальних, випробувальних, вимірювальних робіт на підприємствах, в установах та організаціях, діяльність яких пов’язана з використанням джерел неіонізуючого випромінювання.</w:t>
            </w:r>
          </w:p>
        </w:tc>
        <w:tc>
          <w:tcPr>
            <w:tcW w:w="1985" w:type="dxa"/>
            <w:shd w:val="clear" w:color="auto" w:fill="auto"/>
            <w:vAlign w:val="center"/>
            <w:hideMark/>
          </w:tcPr>
          <w:p w:rsidR="00114D4C" w:rsidRPr="00966A43" w:rsidRDefault="00114D4C" w:rsidP="00C94042">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bCs/>
                <w:sz w:val="16"/>
                <w:szCs w:val="16"/>
                <w:shd w:val="clear" w:color="auto" w:fill="FFFFFF"/>
                <w:lang w:val="uk-UA"/>
              </w:rPr>
              <w:t xml:space="preserve"> Закон України «</w:t>
            </w:r>
            <w:r w:rsidRPr="00966A43">
              <w:rPr>
                <w:rFonts w:ascii="Times New Roman" w:hAnsi="Times New Roman" w:cs="Times New Roman"/>
                <w:bCs/>
                <w:sz w:val="16"/>
                <w:szCs w:val="16"/>
                <w:shd w:val="clear" w:color="auto" w:fill="FFFFFF"/>
              </w:rPr>
              <w:t>Про дозвільну систему у сфері господарської діяльності</w:t>
            </w:r>
            <w:r w:rsidRPr="00966A43">
              <w:rPr>
                <w:rFonts w:ascii="Times New Roman" w:hAnsi="Times New Roman" w:cs="Times New Roman"/>
                <w:bCs/>
                <w:sz w:val="16"/>
                <w:szCs w:val="16"/>
                <w:shd w:val="clear" w:color="auto" w:fill="FFFFFF"/>
                <w:lang w:val="uk-UA"/>
              </w:rPr>
              <w:t>»</w:t>
            </w:r>
          </w:p>
        </w:tc>
      </w:tr>
      <w:tr w:rsidR="00114D4C" w:rsidRPr="00BE082D" w:rsidTr="00C94042">
        <w:trPr>
          <w:trHeight w:val="278"/>
        </w:trPr>
        <w:tc>
          <w:tcPr>
            <w:tcW w:w="992" w:type="dxa"/>
            <w:shd w:val="clear" w:color="auto" w:fill="auto"/>
            <w:vAlign w:val="center"/>
            <w:hideMark/>
          </w:tcPr>
          <w:p w:rsidR="00114D4C" w:rsidRPr="00935991" w:rsidRDefault="00114D4C" w:rsidP="00B85767">
            <w:pPr>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uk-UA" w:eastAsia="uk-UA"/>
              </w:rPr>
              <w:t>2</w:t>
            </w:r>
            <w:r w:rsidR="00B85767">
              <w:rPr>
                <w:rFonts w:ascii="Times New Roman" w:eastAsia="Times New Roman" w:hAnsi="Times New Roman" w:cs="Times New Roman"/>
                <w:color w:val="000000"/>
                <w:sz w:val="24"/>
                <w:szCs w:val="24"/>
                <w:lang w:val="en-US" w:eastAsia="uk-UA"/>
              </w:rPr>
              <w:t>48</w:t>
            </w:r>
            <w:r>
              <w:rPr>
                <w:rFonts w:ascii="Times New Roman" w:eastAsia="Times New Roman" w:hAnsi="Times New Roman" w:cs="Times New Roman"/>
                <w:color w:val="000000"/>
                <w:sz w:val="24"/>
                <w:szCs w:val="24"/>
                <w:lang w:val="uk-UA" w:eastAsia="uk-UA"/>
              </w:rPr>
              <w:t>/1</w:t>
            </w:r>
            <w:r w:rsidR="00935991">
              <w:rPr>
                <w:rFonts w:ascii="Times New Roman" w:eastAsia="Times New Roman" w:hAnsi="Times New Roman" w:cs="Times New Roman"/>
                <w:color w:val="000000"/>
                <w:sz w:val="24"/>
                <w:szCs w:val="24"/>
                <w:lang w:val="en-US" w:eastAsia="uk-UA"/>
              </w:rPr>
              <w:t>1</w:t>
            </w:r>
          </w:p>
        </w:tc>
        <w:tc>
          <w:tcPr>
            <w:tcW w:w="1276" w:type="dxa"/>
            <w:shd w:val="clear" w:color="auto" w:fill="auto"/>
            <w:vAlign w:val="center"/>
            <w:hideMark/>
          </w:tcPr>
          <w:p w:rsidR="00114D4C" w:rsidRPr="000D5230" w:rsidRDefault="00114D4C" w:rsidP="00C94042">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246/</w:t>
            </w:r>
            <w:r w:rsidRPr="000D5230">
              <w:rPr>
                <w:rFonts w:ascii="Times New Roman" w:eastAsia="Times New Roman" w:hAnsi="Times New Roman" w:cs="Times New Roman"/>
                <w:sz w:val="24"/>
                <w:szCs w:val="24"/>
                <w:lang w:val="uk-UA" w:eastAsia="uk-UA"/>
              </w:rPr>
              <w:t>00163</w:t>
            </w:r>
          </w:p>
        </w:tc>
        <w:tc>
          <w:tcPr>
            <w:tcW w:w="6379" w:type="dxa"/>
            <w:shd w:val="clear" w:color="auto" w:fill="auto"/>
            <w:vAlign w:val="center"/>
            <w:hideMark/>
          </w:tcPr>
          <w:p w:rsidR="00114D4C" w:rsidRPr="00F25280" w:rsidRDefault="00114D4C" w:rsidP="00C94042">
            <w:pPr>
              <w:tabs>
                <w:tab w:val="left" w:pos="0"/>
                <w:tab w:val="left" w:pos="1276"/>
              </w:tabs>
              <w:spacing w:before="150" w:after="0" w:line="240" w:lineRule="auto"/>
              <w:jc w:val="both"/>
              <w:rPr>
                <w:rFonts w:ascii="Times New Roman" w:eastAsia="Times New Roman" w:hAnsi="Times New Roman" w:cs="Times New Roman"/>
                <w:sz w:val="24"/>
                <w:szCs w:val="24"/>
                <w:lang w:val="uk-UA"/>
              </w:rPr>
            </w:pPr>
            <w:r w:rsidRPr="00F25280">
              <w:rPr>
                <w:rFonts w:ascii="Times New Roman" w:hAnsi="Times New Roman" w:cs="Times New Roman"/>
                <w:sz w:val="24"/>
                <w:szCs w:val="24"/>
                <w:lang w:val="uk-UA"/>
              </w:rPr>
              <w:t xml:space="preserve">Видача експлуатаційного дозволу оператору ринку, що </w:t>
            </w:r>
            <w:r w:rsidRPr="00F25280">
              <w:rPr>
                <w:rFonts w:ascii="Times New Roman" w:hAnsi="Times New Roman" w:cs="Times New Roman"/>
                <w:sz w:val="24"/>
                <w:szCs w:val="24"/>
                <w:lang w:val="uk-UA"/>
              </w:rPr>
              <w:lastRenderedPageBreak/>
              <w:t>проводить діяльність, пов’язану з виробництвом та/або зберіганням харчових продуктів тваринного походження.</w:t>
            </w:r>
          </w:p>
        </w:tc>
        <w:tc>
          <w:tcPr>
            <w:tcW w:w="1985" w:type="dxa"/>
            <w:shd w:val="clear" w:color="auto" w:fill="auto"/>
            <w:vAlign w:val="center"/>
            <w:hideMark/>
          </w:tcPr>
          <w:p w:rsidR="00114D4C" w:rsidRPr="00966A43" w:rsidRDefault="00114D4C" w:rsidP="00C94042">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eastAsia="Times New Roman" w:hAnsi="Times New Roman" w:cs="Times New Roman"/>
                <w:sz w:val="16"/>
                <w:szCs w:val="16"/>
                <w:lang w:eastAsia="uk-UA"/>
              </w:rPr>
              <w:lastRenderedPageBreak/>
              <w:t>-“-</w:t>
            </w:r>
          </w:p>
        </w:tc>
      </w:tr>
      <w:tr w:rsidR="00114D4C" w:rsidRPr="00BE082D" w:rsidTr="00C94042">
        <w:trPr>
          <w:trHeight w:val="278"/>
        </w:trPr>
        <w:tc>
          <w:tcPr>
            <w:tcW w:w="992" w:type="dxa"/>
            <w:shd w:val="clear" w:color="auto" w:fill="auto"/>
            <w:vAlign w:val="center"/>
            <w:hideMark/>
          </w:tcPr>
          <w:p w:rsidR="00114D4C" w:rsidRPr="00935991" w:rsidRDefault="00114D4C" w:rsidP="00B85767">
            <w:pPr>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uk-UA" w:eastAsia="uk-UA"/>
              </w:rPr>
              <w:lastRenderedPageBreak/>
              <w:t>2</w:t>
            </w:r>
            <w:r w:rsidR="00B85767">
              <w:rPr>
                <w:rFonts w:ascii="Times New Roman" w:eastAsia="Times New Roman" w:hAnsi="Times New Roman" w:cs="Times New Roman"/>
                <w:color w:val="000000"/>
                <w:sz w:val="24"/>
                <w:szCs w:val="24"/>
                <w:lang w:val="en-US" w:eastAsia="uk-UA"/>
              </w:rPr>
              <w:t>49</w:t>
            </w:r>
            <w:r>
              <w:rPr>
                <w:rFonts w:ascii="Times New Roman" w:eastAsia="Times New Roman" w:hAnsi="Times New Roman" w:cs="Times New Roman"/>
                <w:color w:val="000000"/>
                <w:sz w:val="24"/>
                <w:szCs w:val="24"/>
                <w:lang w:val="uk-UA" w:eastAsia="uk-UA"/>
              </w:rPr>
              <w:t>/1</w:t>
            </w:r>
            <w:r w:rsidR="00935991">
              <w:rPr>
                <w:rFonts w:ascii="Times New Roman" w:eastAsia="Times New Roman" w:hAnsi="Times New Roman" w:cs="Times New Roman"/>
                <w:color w:val="000000"/>
                <w:sz w:val="24"/>
                <w:szCs w:val="24"/>
                <w:lang w:val="en-US" w:eastAsia="uk-UA"/>
              </w:rPr>
              <w:t>2</w:t>
            </w:r>
          </w:p>
        </w:tc>
        <w:tc>
          <w:tcPr>
            <w:tcW w:w="1276" w:type="dxa"/>
            <w:shd w:val="clear" w:color="auto" w:fill="auto"/>
            <w:vAlign w:val="center"/>
            <w:hideMark/>
          </w:tcPr>
          <w:p w:rsidR="00114D4C" w:rsidRPr="00F6282F" w:rsidRDefault="00114D4C" w:rsidP="00C94042">
            <w:pPr>
              <w:spacing w:after="0" w:line="240" w:lineRule="auto"/>
              <w:jc w:val="center"/>
              <w:rPr>
                <w:rFonts w:ascii="Times New Roman" w:eastAsia="Times New Roman" w:hAnsi="Times New Roman" w:cs="Times New Roman"/>
                <w:sz w:val="24"/>
                <w:szCs w:val="24"/>
                <w:lang w:val="uk-UA" w:eastAsia="uk-UA"/>
              </w:rPr>
            </w:pPr>
            <w:r w:rsidRPr="00F6282F">
              <w:rPr>
                <w:rFonts w:ascii="Times New Roman" w:hAnsi="Times New Roman" w:cs="Times New Roman"/>
                <w:sz w:val="24"/>
                <w:szCs w:val="24"/>
                <w:shd w:val="clear" w:color="auto" w:fill="FFFFFF"/>
                <w:lang w:val="uk-UA"/>
              </w:rPr>
              <w:t>247/</w:t>
            </w:r>
            <w:r w:rsidRPr="00F6282F">
              <w:rPr>
                <w:rFonts w:ascii="Times New Roman" w:hAnsi="Times New Roman" w:cs="Times New Roman"/>
                <w:sz w:val="24"/>
                <w:szCs w:val="24"/>
                <w:shd w:val="clear" w:color="auto" w:fill="FFFFFF"/>
              </w:rPr>
              <w:t>00654</w:t>
            </w:r>
          </w:p>
        </w:tc>
        <w:tc>
          <w:tcPr>
            <w:tcW w:w="6379" w:type="dxa"/>
            <w:shd w:val="clear" w:color="auto" w:fill="auto"/>
            <w:vAlign w:val="center"/>
            <w:hideMark/>
          </w:tcPr>
          <w:p w:rsidR="00114D4C" w:rsidRPr="00BE082D" w:rsidRDefault="00114D4C" w:rsidP="00C94042">
            <w:pPr>
              <w:tabs>
                <w:tab w:val="left" w:pos="0"/>
                <w:tab w:val="left" w:pos="993"/>
                <w:tab w:val="left" w:pos="1276"/>
              </w:tabs>
              <w:spacing w:before="150" w:after="0" w:line="240" w:lineRule="auto"/>
              <w:jc w:val="both"/>
              <w:rPr>
                <w:rFonts w:ascii="Times New Roman" w:eastAsia="Times New Roman" w:hAnsi="Times New Roman" w:cs="Times New Roman"/>
                <w:color w:val="FF0000"/>
                <w:sz w:val="24"/>
                <w:szCs w:val="24"/>
                <w:lang w:val="uk-UA"/>
              </w:rPr>
            </w:pPr>
            <w:r w:rsidRPr="00BE082D">
              <w:rPr>
                <w:rFonts w:ascii="Times New Roman" w:hAnsi="Times New Roman" w:cs="Times New Roman"/>
                <w:color w:val="FF0000"/>
                <w:sz w:val="24"/>
                <w:szCs w:val="24"/>
                <w:lang w:val="uk-UA"/>
              </w:rPr>
              <w:t>Видача експлуатаційного дозволу для провадження діяльності на потужностях (об’єктах) з переробки неїстівних продуктів тваринного походження; на потужностях (об’єктах) з виробництва, змішування та приготування кормових добавок, преміксів і кормів.</w:t>
            </w:r>
          </w:p>
        </w:tc>
        <w:tc>
          <w:tcPr>
            <w:tcW w:w="1985" w:type="dxa"/>
            <w:shd w:val="clear" w:color="auto" w:fill="auto"/>
            <w:vAlign w:val="center"/>
            <w:hideMark/>
          </w:tcPr>
          <w:p w:rsidR="00114D4C" w:rsidRPr="00966A43" w:rsidRDefault="00114D4C" w:rsidP="00C94042">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sz w:val="16"/>
                <w:szCs w:val="16"/>
                <w:shd w:val="clear" w:color="auto" w:fill="FFFFFF"/>
              </w:rPr>
              <w:t>Закони України</w:t>
            </w:r>
            <w:r w:rsidRPr="00966A43">
              <w:rPr>
                <w:rFonts w:ascii="Times New Roman" w:hAnsi="Times New Roman" w:cs="Times New Roman"/>
                <w:color w:val="333333"/>
                <w:sz w:val="16"/>
                <w:szCs w:val="16"/>
                <w:shd w:val="clear" w:color="auto" w:fill="FFFFFF"/>
              </w:rPr>
              <w:t> </w:t>
            </w:r>
            <w:hyperlink r:id="rId153" w:tgtFrame="_blank" w:history="1">
              <w:r w:rsidRPr="00966A43">
                <w:rPr>
                  <w:rStyle w:val="a3"/>
                  <w:rFonts w:ascii="Times New Roman" w:hAnsi="Times New Roman" w:cs="Times New Roman"/>
                  <w:color w:val="000099"/>
                  <w:sz w:val="16"/>
                  <w:szCs w:val="16"/>
                  <w:shd w:val="clear" w:color="auto" w:fill="FFFFFF"/>
                </w:rPr>
                <w:t>“Про ветеринарну медицину”</w:t>
              </w:r>
            </w:hyperlink>
            <w:r w:rsidRPr="00966A43">
              <w:rPr>
                <w:rFonts w:ascii="Times New Roman" w:hAnsi="Times New Roman" w:cs="Times New Roman"/>
                <w:color w:val="333333"/>
                <w:sz w:val="16"/>
                <w:szCs w:val="16"/>
                <w:shd w:val="clear" w:color="auto" w:fill="FFFFFF"/>
              </w:rPr>
              <w:t>, </w:t>
            </w:r>
            <w:hyperlink r:id="rId154" w:tgtFrame="_blank" w:history="1">
              <w:r w:rsidRPr="00966A43">
                <w:rPr>
                  <w:rStyle w:val="a3"/>
                  <w:rFonts w:ascii="Times New Roman" w:hAnsi="Times New Roman" w:cs="Times New Roman"/>
                  <w:color w:val="000099"/>
                  <w:sz w:val="16"/>
                  <w:szCs w:val="16"/>
                  <w:shd w:val="clear" w:color="auto" w:fill="FFFFFF"/>
                </w:rPr>
                <w:t>“Про Перелі</w:t>
              </w:r>
              <w:proofErr w:type="gramStart"/>
              <w:r w:rsidRPr="00966A43">
                <w:rPr>
                  <w:rStyle w:val="a3"/>
                  <w:rFonts w:ascii="Times New Roman" w:hAnsi="Times New Roman" w:cs="Times New Roman"/>
                  <w:color w:val="000099"/>
                  <w:sz w:val="16"/>
                  <w:szCs w:val="16"/>
                  <w:shd w:val="clear" w:color="auto" w:fill="FFFFFF"/>
                </w:rPr>
                <w:t>к</w:t>
              </w:r>
              <w:proofErr w:type="gramEnd"/>
              <w:r w:rsidRPr="00966A43">
                <w:rPr>
                  <w:rStyle w:val="a3"/>
                  <w:rFonts w:ascii="Times New Roman" w:hAnsi="Times New Roman" w:cs="Times New Roman"/>
                  <w:color w:val="000099"/>
                  <w:sz w:val="16"/>
                  <w:szCs w:val="16"/>
                  <w:shd w:val="clear" w:color="auto" w:fill="FFFFFF"/>
                </w:rPr>
                <w:t xml:space="preserve"> </w:t>
              </w:r>
              <w:proofErr w:type="gramStart"/>
              <w:r w:rsidRPr="00966A43">
                <w:rPr>
                  <w:rStyle w:val="a3"/>
                  <w:rFonts w:ascii="Times New Roman" w:hAnsi="Times New Roman" w:cs="Times New Roman"/>
                  <w:color w:val="000099"/>
                  <w:sz w:val="16"/>
                  <w:szCs w:val="16"/>
                  <w:shd w:val="clear" w:color="auto" w:fill="FFFFFF"/>
                </w:rPr>
                <w:t>документ</w:t>
              </w:r>
              <w:proofErr w:type="gramEnd"/>
              <w:r w:rsidRPr="00966A43">
                <w:rPr>
                  <w:rStyle w:val="a3"/>
                  <w:rFonts w:ascii="Times New Roman" w:hAnsi="Times New Roman" w:cs="Times New Roman"/>
                  <w:color w:val="000099"/>
                  <w:sz w:val="16"/>
                  <w:szCs w:val="16"/>
                  <w:shd w:val="clear" w:color="auto" w:fill="FFFFFF"/>
                </w:rPr>
                <w:t>ів дозвільного характеру у сфері господарської діяльності”</w:t>
              </w:r>
            </w:hyperlink>
          </w:p>
        </w:tc>
      </w:tr>
      <w:tr w:rsidR="00114D4C" w:rsidRPr="00BE082D" w:rsidTr="00C94042">
        <w:trPr>
          <w:trHeight w:val="278"/>
        </w:trPr>
        <w:tc>
          <w:tcPr>
            <w:tcW w:w="992" w:type="dxa"/>
            <w:shd w:val="clear" w:color="auto" w:fill="auto"/>
            <w:vAlign w:val="center"/>
            <w:hideMark/>
          </w:tcPr>
          <w:p w:rsidR="00114D4C" w:rsidRPr="00AD2062" w:rsidRDefault="00114D4C" w:rsidP="00935991">
            <w:pPr>
              <w:spacing w:after="0" w:line="240" w:lineRule="auto"/>
              <w:jc w:val="center"/>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2</w:t>
            </w:r>
            <w:r w:rsidR="00B85767">
              <w:rPr>
                <w:rFonts w:ascii="Times New Roman" w:eastAsia="Times New Roman" w:hAnsi="Times New Roman" w:cs="Times New Roman"/>
                <w:color w:val="000000"/>
                <w:sz w:val="24"/>
                <w:szCs w:val="24"/>
                <w:lang w:val="en-US" w:eastAsia="uk-UA"/>
              </w:rPr>
              <w:t>50</w:t>
            </w:r>
            <w:r>
              <w:rPr>
                <w:rFonts w:ascii="Times New Roman" w:eastAsia="Times New Roman" w:hAnsi="Times New Roman" w:cs="Times New Roman"/>
                <w:color w:val="000000"/>
                <w:sz w:val="24"/>
                <w:szCs w:val="24"/>
                <w:lang w:val="uk-UA" w:eastAsia="uk-UA"/>
              </w:rPr>
              <w:t>/</w:t>
            </w:r>
            <w:r>
              <w:rPr>
                <w:rFonts w:ascii="Times New Roman" w:eastAsia="Times New Roman" w:hAnsi="Times New Roman" w:cs="Times New Roman"/>
                <w:color w:val="000000"/>
                <w:sz w:val="24"/>
                <w:szCs w:val="24"/>
                <w:lang w:val="en-US" w:eastAsia="uk-UA"/>
              </w:rPr>
              <w:t>1</w:t>
            </w:r>
            <w:r w:rsidR="00935991">
              <w:rPr>
                <w:rFonts w:ascii="Times New Roman" w:eastAsia="Times New Roman" w:hAnsi="Times New Roman" w:cs="Times New Roman"/>
                <w:color w:val="000000"/>
                <w:sz w:val="24"/>
                <w:szCs w:val="24"/>
                <w:lang w:val="en-US" w:eastAsia="uk-UA"/>
              </w:rPr>
              <w:t>3</w:t>
            </w:r>
          </w:p>
        </w:tc>
        <w:tc>
          <w:tcPr>
            <w:tcW w:w="1276" w:type="dxa"/>
            <w:shd w:val="clear" w:color="auto" w:fill="auto"/>
            <w:vAlign w:val="center"/>
            <w:hideMark/>
          </w:tcPr>
          <w:p w:rsidR="00114D4C" w:rsidRPr="00BE082D" w:rsidRDefault="00114D4C" w:rsidP="00C94042">
            <w:pPr>
              <w:spacing w:after="0" w:line="240" w:lineRule="auto"/>
              <w:jc w:val="center"/>
              <w:rPr>
                <w:rFonts w:ascii="Times New Roman" w:eastAsia="Times New Roman" w:hAnsi="Times New Roman" w:cs="Times New Roman"/>
                <w:color w:val="000000"/>
                <w:sz w:val="24"/>
                <w:szCs w:val="24"/>
                <w:lang w:val="uk-UA" w:eastAsia="uk-UA"/>
              </w:rPr>
            </w:pPr>
            <w:r w:rsidRPr="00BE082D">
              <w:rPr>
                <w:rFonts w:ascii="Times New Roman" w:hAnsi="Times New Roman" w:cs="Times New Roman"/>
                <w:color w:val="333333"/>
                <w:sz w:val="24"/>
                <w:szCs w:val="24"/>
                <w:shd w:val="clear" w:color="auto" w:fill="FFFFFF"/>
                <w:lang w:val="uk-UA"/>
              </w:rPr>
              <w:t>248/</w:t>
            </w:r>
            <w:r w:rsidRPr="00BE082D">
              <w:rPr>
                <w:rFonts w:ascii="Times New Roman" w:hAnsi="Times New Roman" w:cs="Times New Roman"/>
                <w:color w:val="333333"/>
                <w:sz w:val="24"/>
                <w:szCs w:val="24"/>
                <w:shd w:val="clear" w:color="auto" w:fill="FFFFFF"/>
              </w:rPr>
              <w:t>01399</w:t>
            </w:r>
          </w:p>
        </w:tc>
        <w:tc>
          <w:tcPr>
            <w:tcW w:w="6379" w:type="dxa"/>
            <w:shd w:val="clear" w:color="auto" w:fill="auto"/>
            <w:vAlign w:val="center"/>
            <w:hideMark/>
          </w:tcPr>
          <w:p w:rsidR="00114D4C" w:rsidRPr="00BE082D" w:rsidRDefault="00114D4C" w:rsidP="00C94042">
            <w:pPr>
              <w:tabs>
                <w:tab w:val="left" w:pos="0"/>
                <w:tab w:val="left" w:pos="993"/>
                <w:tab w:val="left" w:pos="1276"/>
              </w:tabs>
              <w:spacing w:before="150" w:after="0" w:line="240" w:lineRule="auto"/>
              <w:jc w:val="both"/>
              <w:rPr>
                <w:rFonts w:ascii="Times New Roman" w:eastAsia="Times New Roman" w:hAnsi="Times New Roman" w:cs="Times New Roman"/>
                <w:sz w:val="24"/>
                <w:szCs w:val="24"/>
                <w:lang w:val="uk-UA"/>
              </w:rPr>
            </w:pPr>
            <w:r w:rsidRPr="00BE082D">
              <w:rPr>
                <w:rFonts w:ascii="Times New Roman" w:hAnsi="Times New Roman" w:cs="Times New Roman"/>
                <w:sz w:val="24"/>
                <w:szCs w:val="24"/>
                <w:shd w:val="clear" w:color="auto" w:fill="FFFFFF"/>
              </w:rPr>
              <w:t>Державна реєстрація потужностей оператора ринку</w:t>
            </w:r>
            <w:r w:rsidRPr="00BE082D">
              <w:rPr>
                <w:rFonts w:ascii="Times New Roman" w:hAnsi="Times New Roman" w:cs="Times New Roman"/>
                <w:sz w:val="24"/>
                <w:szCs w:val="24"/>
                <w:shd w:val="clear" w:color="auto" w:fill="FFFFFF"/>
                <w:lang w:val="uk-UA"/>
              </w:rPr>
              <w:t>.</w:t>
            </w:r>
          </w:p>
        </w:tc>
        <w:tc>
          <w:tcPr>
            <w:tcW w:w="1985" w:type="dxa"/>
            <w:shd w:val="clear" w:color="auto" w:fill="auto"/>
            <w:vAlign w:val="center"/>
            <w:hideMark/>
          </w:tcPr>
          <w:p w:rsidR="00114D4C" w:rsidRPr="00966A43" w:rsidRDefault="007005FE" w:rsidP="00C94042">
            <w:pPr>
              <w:spacing w:after="0" w:line="240" w:lineRule="auto"/>
              <w:jc w:val="center"/>
              <w:rPr>
                <w:rFonts w:ascii="Times New Roman" w:eastAsia="Times New Roman" w:hAnsi="Times New Roman" w:cs="Times New Roman"/>
                <w:sz w:val="16"/>
                <w:szCs w:val="16"/>
                <w:lang w:val="uk-UA" w:eastAsia="uk-UA"/>
              </w:rPr>
            </w:pPr>
            <w:hyperlink r:id="rId155" w:tgtFrame="_blank" w:history="1">
              <w:r w:rsidR="00114D4C" w:rsidRPr="00966A43">
                <w:rPr>
                  <w:rStyle w:val="a3"/>
                  <w:rFonts w:ascii="Times New Roman" w:hAnsi="Times New Roman" w:cs="Times New Roman"/>
                  <w:sz w:val="16"/>
                  <w:szCs w:val="16"/>
                  <w:shd w:val="clear" w:color="auto" w:fill="FFFFFF"/>
                </w:rPr>
                <w:t>Закон України</w:t>
              </w:r>
            </w:hyperlink>
            <w:r w:rsidR="00114D4C" w:rsidRPr="00966A43">
              <w:rPr>
                <w:rFonts w:ascii="Times New Roman" w:hAnsi="Times New Roman" w:cs="Times New Roman"/>
                <w:color w:val="333333"/>
                <w:sz w:val="16"/>
                <w:szCs w:val="16"/>
                <w:shd w:val="clear" w:color="auto" w:fill="FFFFFF"/>
              </w:rPr>
              <w:t> </w:t>
            </w:r>
            <w:r w:rsidR="00114D4C" w:rsidRPr="00966A43">
              <w:rPr>
                <w:rFonts w:ascii="Times New Roman" w:hAnsi="Times New Roman" w:cs="Times New Roman"/>
                <w:sz w:val="16"/>
                <w:szCs w:val="16"/>
                <w:shd w:val="clear" w:color="auto" w:fill="FFFFFF"/>
              </w:rPr>
              <w:t>“Про основні принципи та вимоги до безпечності та якості харчових продукті</w:t>
            </w:r>
            <w:proofErr w:type="gramStart"/>
            <w:r w:rsidR="00114D4C" w:rsidRPr="00966A43">
              <w:rPr>
                <w:rFonts w:ascii="Times New Roman" w:hAnsi="Times New Roman" w:cs="Times New Roman"/>
                <w:sz w:val="16"/>
                <w:szCs w:val="16"/>
                <w:shd w:val="clear" w:color="auto" w:fill="FFFFFF"/>
              </w:rPr>
              <w:t>в</w:t>
            </w:r>
            <w:proofErr w:type="gramEnd"/>
            <w:r w:rsidR="00114D4C" w:rsidRPr="00966A43">
              <w:rPr>
                <w:rFonts w:ascii="Times New Roman" w:hAnsi="Times New Roman" w:cs="Times New Roman"/>
                <w:sz w:val="16"/>
                <w:szCs w:val="16"/>
                <w:shd w:val="clear" w:color="auto" w:fill="FFFFFF"/>
              </w:rPr>
              <w:t>”</w:t>
            </w:r>
          </w:p>
        </w:tc>
      </w:tr>
      <w:tr w:rsidR="00114D4C" w:rsidRPr="00BE082D" w:rsidTr="00C94042">
        <w:trPr>
          <w:trHeight w:val="278"/>
        </w:trPr>
        <w:tc>
          <w:tcPr>
            <w:tcW w:w="992" w:type="dxa"/>
            <w:shd w:val="clear" w:color="auto" w:fill="auto"/>
            <w:vAlign w:val="center"/>
            <w:hideMark/>
          </w:tcPr>
          <w:p w:rsidR="00114D4C" w:rsidRPr="00935991" w:rsidRDefault="00114D4C" w:rsidP="00B85767">
            <w:pPr>
              <w:spacing w:after="0" w:line="240" w:lineRule="auto"/>
              <w:jc w:val="center"/>
              <w:rPr>
                <w:rFonts w:ascii="Times New Roman" w:eastAsia="Times New Roman" w:hAnsi="Times New Roman" w:cs="Times New Roman"/>
                <w:sz w:val="24"/>
                <w:szCs w:val="24"/>
                <w:lang w:val="en-US" w:eastAsia="uk-UA"/>
              </w:rPr>
            </w:pPr>
            <w:r w:rsidRPr="004068FC">
              <w:rPr>
                <w:rFonts w:ascii="Times New Roman" w:eastAsia="Times New Roman" w:hAnsi="Times New Roman" w:cs="Times New Roman"/>
                <w:sz w:val="24"/>
                <w:szCs w:val="24"/>
                <w:lang w:val="uk-UA" w:eastAsia="uk-UA"/>
              </w:rPr>
              <w:t>2</w:t>
            </w:r>
            <w:r w:rsidR="00B85767">
              <w:rPr>
                <w:rFonts w:ascii="Times New Roman" w:eastAsia="Times New Roman" w:hAnsi="Times New Roman" w:cs="Times New Roman"/>
                <w:sz w:val="24"/>
                <w:szCs w:val="24"/>
                <w:lang w:val="en-US" w:eastAsia="uk-UA"/>
              </w:rPr>
              <w:t>51</w:t>
            </w:r>
            <w:r w:rsidRPr="004068FC">
              <w:rPr>
                <w:rFonts w:ascii="Times New Roman" w:eastAsia="Times New Roman" w:hAnsi="Times New Roman" w:cs="Times New Roman"/>
                <w:sz w:val="24"/>
                <w:szCs w:val="24"/>
                <w:lang w:val="uk-UA" w:eastAsia="uk-UA"/>
              </w:rPr>
              <w:t>/</w:t>
            </w:r>
            <w:r>
              <w:rPr>
                <w:rFonts w:ascii="Times New Roman" w:eastAsia="Times New Roman" w:hAnsi="Times New Roman" w:cs="Times New Roman"/>
                <w:sz w:val="24"/>
                <w:szCs w:val="24"/>
                <w:lang w:val="en-US" w:eastAsia="uk-UA"/>
              </w:rPr>
              <w:t>1</w:t>
            </w:r>
            <w:r w:rsidR="00935991">
              <w:rPr>
                <w:rFonts w:ascii="Times New Roman" w:eastAsia="Times New Roman" w:hAnsi="Times New Roman" w:cs="Times New Roman"/>
                <w:sz w:val="24"/>
                <w:szCs w:val="24"/>
                <w:lang w:val="en-US" w:eastAsia="uk-UA"/>
              </w:rPr>
              <w:t>4</w:t>
            </w:r>
          </w:p>
        </w:tc>
        <w:tc>
          <w:tcPr>
            <w:tcW w:w="1276" w:type="dxa"/>
            <w:shd w:val="clear" w:color="auto" w:fill="auto"/>
            <w:vAlign w:val="center"/>
            <w:hideMark/>
          </w:tcPr>
          <w:p w:rsidR="00114D4C" w:rsidRPr="004068FC" w:rsidRDefault="00114D4C" w:rsidP="00C94042">
            <w:pPr>
              <w:spacing w:after="0" w:line="240" w:lineRule="auto"/>
              <w:jc w:val="center"/>
              <w:rPr>
                <w:rFonts w:ascii="Times New Roman" w:eastAsia="Times New Roman" w:hAnsi="Times New Roman" w:cs="Times New Roman"/>
                <w:sz w:val="24"/>
                <w:szCs w:val="24"/>
                <w:lang w:val="uk-UA" w:eastAsia="uk-UA"/>
              </w:rPr>
            </w:pPr>
            <w:r w:rsidRPr="004068FC">
              <w:rPr>
                <w:rFonts w:ascii="Times New Roman" w:hAnsi="Times New Roman" w:cs="Times New Roman"/>
                <w:sz w:val="24"/>
                <w:szCs w:val="24"/>
                <w:shd w:val="clear" w:color="auto" w:fill="FFFFFF"/>
                <w:lang w:val="uk-UA"/>
              </w:rPr>
              <w:t>249/</w:t>
            </w:r>
            <w:r w:rsidRPr="004068FC">
              <w:rPr>
                <w:rFonts w:ascii="Times New Roman" w:hAnsi="Times New Roman" w:cs="Times New Roman"/>
                <w:sz w:val="24"/>
                <w:szCs w:val="24"/>
                <w:shd w:val="clear" w:color="auto" w:fill="FFFFFF"/>
              </w:rPr>
              <w:t>01400</w:t>
            </w:r>
          </w:p>
        </w:tc>
        <w:tc>
          <w:tcPr>
            <w:tcW w:w="6379" w:type="dxa"/>
            <w:shd w:val="clear" w:color="auto" w:fill="auto"/>
            <w:vAlign w:val="center"/>
            <w:hideMark/>
          </w:tcPr>
          <w:p w:rsidR="00114D4C" w:rsidRPr="00BE082D" w:rsidRDefault="00114D4C" w:rsidP="00C94042">
            <w:pPr>
              <w:tabs>
                <w:tab w:val="left" w:pos="0"/>
                <w:tab w:val="left" w:pos="993"/>
                <w:tab w:val="left" w:pos="1276"/>
              </w:tabs>
              <w:spacing w:before="150" w:after="0" w:line="240" w:lineRule="auto"/>
              <w:jc w:val="both"/>
              <w:rPr>
                <w:rFonts w:ascii="Times New Roman" w:hAnsi="Times New Roman" w:cs="Times New Roman"/>
                <w:sz w:val="24"/>
                <w:szCs w:val="24"/>
                <w:shd w:val="clear" w:color="auto" w:fill="FFFFFF"/>
                <w:lang w:val="uk-UA"/>
              </w:rPr>
            </w:pPr>
            <w:r w:rsidRPr="00BE082D">
              <w:rPr>
                <w:rFonts w:ascii="Times New Roman" w:hAnsi="Times New Roman" w:cs="Times New Roman"/>
                <w:sz w:val="24"/>
                <w:szCs w:val="24"/>
                <w:shd w:val="clear" w:color="auto" w:fill="FFFFFF"/>
              </w:rPr>
              <w:t>Внесення змін до відомостей Державного реєстру потужностей операторі</w:t>
            </w:r>
            <w:proofErr w:type="gramStart"/>
            <w:r w:rsidRPr="00BE082D">
              <w:rPr>
                <w:rFonts w:ascii="Times New Roman" w:hAnsi="Times New Roman" w:cs="Times New Roman"/>
                <w:sz w:val="24"/>
                <w:szCs w:val="24"/>
                <w:shd w:val="clear" w:color="auto" w:fill="FFFFFF"/>
              </w:rPr>
              <w:t>в</w:t>
            </w:r>
            <w:proofErr w:type="gramEnd"/>
            <w:r w:rsidRPr="00BE082D">
              <w:rPr>
                <w:rFonts w:ascii="Times New Roman" w:hAnsi="Times New Roman" w:cs="Times New Roman"/>
                <w:sz w:val="24"/>
                <w:szCs w:val="24"/>
                <w:shd w:val="clear" w:color="auto" w:fill="FFFFFF"/>
              </w:rPr>
              <w:t xml:space="preserve"> ринку</w:t>
            </w:r>
            <w:r w:rsidRPr="00BE082D">
              <w:rPr>
                <w:rFonts w:ascii="Times New Roman" w:hAnsi="Times New Roman" w:cs="Times New Roman"/>
                <w:sz w:val="24"/>
                <w:szCs w:val="24"/>
                <w:shd w:val="clear" w:color="auto" w:fill="FFFFFF"/>
                <w:lang w:val="uk-UA"/>
              </w:rPr>
              <w:t>.</w:t>
            </w:r>
          </w:p>
        </w:tc>
        <w:tc>
          <w:tcPr>
            <w:tcW w:w="1985" w:type="dxa"/>
            <w:shd w:val="clear" w:color="auto" w:fill="auto"/>
            <w:vAlign w:val="center"/>
            <w:hideMark/>
          </w:tcPr>
          <w:p w:rsidR="00114D4C" w:rsidRPr="00966A43" w:rsidRDefault="00114D4C" w:rsidP="00C94042">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eastAsia="Times New Roman" w:hAnsi="Times New Roman" w:cs="Times New Roman"/>
                <w:sz w:val="16"/>
                <w:szCs w:val="16"/>
                <w:lang w:eastAsia="uk-UA"/>
              </w:rPr>
              <w:t>-“-</w:t>
            </w:r>
          </w:p>
        </w:tc>
      </w:tr>
      <w:tr w:rsidR="00114D4C" w:rsidRPr="00BE082D" w:rsidTr="00C94042">
        <w:trPr>
          <w:trHeight w:val="278"/>
        </w:trPr>
        <w:tc>
          <w:tcPr>
            <w:tcW w:w="992" w:type="dxa"/>
            <w:shd w:val="clear" w:color="auto" w:fill="auto"/>
            <w:vAlign w:val="center"/>
            <w:hideMark/>
          </w:tcPr>
          <w:p w:rsidR="00114D4C" w:rsidRPr="00935991" w:rsidRDefault="00114D4C" w:rsidP="00935991">
            <w:pPr>
              <w:spacing w:after="0" w:line="240" w:lineRule="auto"/>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uk-UA" w:eastAsia="uk-UA"/>
              </w:rPr>
              <w:t>2</w:t>
            </w:r>
            <w:r w:rsidR="00B85767">
              <w:rPr>
                <w:rFonts w:ascii="Times New Roman" w:eastAsia="Times New Roman" w:hAnsi="Times New Roman" w:cs="Times New Roman"/>
                <w:sz w:val="24"/>
                <w:szCs w:val="24"/>
                <w:lang w:val="en-US" w:eastAsia="uk-UA"/>
              </w:rPr>
              <w:t>52</w:t>
            </w:r>
            <w:r w:rsidRPr="004068FC">
              <w:rPr>
                <w:rFonts w:ascii="Times New Roman" w:eastAsia="Times New Roman" w:hAnsi="Times New Roman" w:cs="Times New Roman"/>
                <w:sz w:val="24"/>
                <w:szCs w:val="24"/>
                <w:lang w:val="uk-UA" w:eastAsia="uk-UA"/>
              </w:rPr>
              <w:t>/</w:t>
            </w:r>
            <w:r>
              <w:rPr>
                <w:rFonts w:ascii="Times New Roman" w:eastAsia="Times New Roman" w:hAnsi="Times New Roman" w:cs="Times New Roman"/>
                <w:sz w:val="24"/>
                <w:szCs w:val="24"/>
                <w:lang w:val="en-US" w:eastAsia="uk-UA"/>
              </w:rPr>
              <w:t>1</w:t>
            </w:r>
            <w:r w:rsidR="00935991">
              <w:rPr>
                <w:rFonts w:ascii="Times New Roman" w:eastAsia="Times New Roman" w:hAnsi="Times New Roman" w:cs="Times New Roman"/>
                <w:sz w:val="24"/>
                <w:szCs w:val="24"/>
                <w:lang w:val="en-US" w:eastAsia="uk-UA"/>
              </w:rPr>
              <w:t>5</w:t>
            </w:r>
          </w:p>
        </w:tc>
        <w:tc>
          <w:tcPr>
            <w:tcW w:w="1276" w:type="dxa"/>
            <w:shd w:val="clear" w:color="auto" w:fill="auto"/>
            <w:vAlign w:val="center"/>
            <w:hideMark/>
          </w:tcPr>
          <w:p w:rsidR="00114D4C" w:rsidRPr="004068FC" w:rsidRDefault="00114D4C" w:rsidP="00C94042">
            <w:pPr>
              <w:spacing w:after="0" w:line="240" w:lineRule="auto"/>
              <w:jc w:val="center"/>
              <w:rPr>
                <w:rFonts w:ascii="Times New Roman" w:eastAsia="Times New Roman" w:hAnsi="Times New Roman" w:cs="Times New Roman"/>
                <w:sz w:val="24"/>
                <w:szCs w:val="24"/>
                <w:lang w:val="uk-UA" w:eastAsia="uk-UA"/>
              </w:rPr>
            </w:pPr>
            <w:r w:rsidRPr="004068FC">
              <w:rPr>
                <w:rFonts w:ascii="Times New Roman" w:hAnsi="Times New Roman" w:cs="Times New Roman"/>
                <w:sz w:val="24"/>
                <w:szCs w:val="24"/>
                <w:shd w:val="clear" w:color="auto" w:fill="FFFFFF"/>
                <w:lang w:val="uk-UA"/>
              </w:rPr>
              <w:t>250/</w:t>
            </w:r>
            <w:r w:rsidRPr="004068FC">
              <w:rPr>
                <w:rFonts w:ascii="Times New Roman" w:hAnsi="Times New Roman" w:cs="Times New Roman"/>
                <w:sz w:val="24"/>
                <w:szCs w:val="24"/>
                <w:shd w:val="clear" w:color="auto" w:fill="FFFFFF"/>
              </w:rPr>
              <w:t>01401</w:t>
            </w:r>
          </w:p>
        </w:tc>
        <w:tc>
          <w:tcPr>
            <w:tcW w:w="6379" w:type="dxa"/>
            <w:shd w:val="clear" w:color="auto" w:fill="auto"/>
            <w:vAlign w:val="center"/>
            <w:hideMark/>
          </w:tcPr>
          <w:p w:rsidR="00114D4C" w:rsidRPr="00BE082D" w:rsidRDefault="00114D4C" w:rsidP="00C94042">
            <w:pPr>
              <w:tabs>
                <w:tab w:val="left" w:pos="0"/>
                <w:tab w:val="left" w:pos="993"/>
                <w:tab w:val="left" w:pos="1276"/>
              </w:tabs>
              <w:spacing w:before="150" w:after="0" w:line="240" w:lineRule="auto"/>
              <w:jc w:val="both"/>
              <w:rPr>
                <w:rFonts w:ascii="Times New Roman" w:hAnsi="Times New Roman" w:cs="Times New Roman"/>
                <w:sz w:val="24"/>
                <w:szCs w:val="24"/>
                <w:shd w:val="clear" w:color="auto" w:fill="FFFFFF"/>
              </w:rPr>
            </w:pPr>
            <w:r w:rsidRPr="00BE082D">
              <w:rPr>
                <w:rFonts w:ascii="Times New Roman" w:hAnsi="Times New Roman" w:cs="Times New Roman"/>
                <w:sz w:val="24"/>
                <w:szCs w:val="24"/>
                <w:shd w:val="clear" w:color="auto" w:fill="FFFFFF"/>
              </w:rPr>
              <w:t>Внесення відомостей про припинення використання потужності до Державного реєстру потужностей операторі</w:t>
            </w:r>
            <w:proofErr w:type="gramStart"/>
            <w:r w:rsidRPr="00BE082D">
              <w:rPr>
                <w:rFonts w:ascii="Times New Roman" w:hAnsi="Times New Roman" w:cs="Times New Roman"/>
                <w:sz w:val="24"/>
                <w:szCs w:val="24"/>
                <w:shd w:val="clear" w:color="auto" w:fill="FFFFFF"/>
              </w:rPr>
              <w:t>в</w:t>
            </w:r>
            <w:proofErr w:type="gramEnd"/>
            <w:r w:rsidRPr="00BE082D">
              <w:rPr>
                <w:rFonts w:ascii="Times New Roman" w:hAnsi="Times New Roman" w:cs="Times New Roman"/>
                <w:sz w:val="24"/>
                <w:szCs w:val="24"/>
                <w:shd w:val="clear" w:color="auto" w:fill="FFFFFF"/>
              </w:rPr>
              <w:t xml:space="preserve"> ринку використання потужності</w:t>
            </w:r>
            <w:r w:rsidRPr="00BE082D">
              <w:rPr>
                <w:rFonts w:ascii="Times New Roman" w:hAnsi="Times New Roman" w:cs="Times New Roman"/>
                <w:sz w:val="24"/>
                <w:szCs w:val="24"/>
                <w:shd w:val="clear" w:color="auto" w:fill="FFFFFF"/>
                <w:lang w:val="uk-UA"/>
              </w:rPr>
              <w:t>.</w:t>
            </w:r>
          </w:p>
        </w:tc>
        <w:tc>
          <w:tcPr>
            <w:tcW w:w="1985" w:type="dxa"/>
            <w:shd w:val="clear" w:color="auto" w:fill="auto"/>
            <w:vAlign w:val="center"/>
            <w:hideMark/>
          </w:tcPr>
          <w:p w:rsidR="00114D4C" w:rsidRPr="00966A43" w:rsidRDefault="00114D4C" w:rsidP="00C94042">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color w:val="333333"/>
                <w:sz w:val="16"/>
                <w:szCs w:val="16"/>
                <w:shd w:val="clear" w:color="auto" w:fill="FFFFFF"/>
              </w:rPr>
              <w:t>-“-</w:t>
            </w:r>
          </w:p>
        </w:tc>
      </w:tr>
      <w:tr w:rsidR="00114D4C" w:rsidRPr="00BE082D" w:rsidTr="00C94042">
        <w:trPr>
          <w:trHeight w:val="278"/>
        </w:trPr>
        <w:tc>
          <w:tcPr>
            <w:tcW w:w="992" w:type="dxa"/>
            <w:shd w:val="clear" w:color="auto" w:fill="auto"/>
            <w:vAlign w:val="center"/>
            <w:hideMark/>
          </w:tcPr>
          <w:p w:rsidR="00114D4C" w:rsidRPr="00935991" w:rsidRDefault="00114D4C" w:rsidP="00B85767">
            <w:pPr>
              <w:spacing w:after="0" w:line="240" w:lineRule="auto"/>
              <w:jc w:val="center"/>
              <w:rPr>
                <w:rFonts w:ascii="Times New Roman" w:eastAsia="Times New Roman" w:hAnsi="Times New Roman" w:cs="Times New Roman"/>
                <w:sz w:val="24"/>
                <w:szCs w:val="24"/>
                <w:lang w:val="en-US" w:eastAsia="uk-UA"/>
              </w:rPr>
            </w:pPr>
            <w:r w:rsidRPr="004068FC">
              <w:rPr>
                <w:rFonts w:ascii="Times New Roman" w:eastAsia="Times New Roman" w:hAnsi="Times New Roman" w:cs="Times New Roman"/>
                <w:sz w:val="24"/>
                <w:szCs w:val="24"/>
                <w:lang w:val="uk-UA" w:eastAsia="uk-UA"/>
              </w:rPr>
              <w:t>2</w:t>
            </w:r>
            <w:r w:rsidR="00B85767">
              <w:rPr>
                <w:rFonts w:ascii="Times New Roman" w:eastAsia="Times New Roman" w:hAnsi="Times New Roman" w:cs="Times New Roman"/>
                <w:sz w:val="24"/>
                <w:szCs w:val="24"/>
                <w:lang w:val="en-US" w:eastAsia="uk-UA"/>
              </w:rPr>
              <w:t>53</w:t>
            </w:r>
            <w:r w:rsidRPr="004068FC">
              <w:rPr>
                <w:rFonts w:ascii="Times New Roman" w:eastAsia="Times New Roman" w:hAnsi="Times New Roman" w:cs="Times New Roman"/>
                <w:sz w:val="24"/>
                <w:szCs w:val="24"/>
                <w:lang w:val="uk-UA" w:eastAsia="uk-UA"/>
              </w:rPr>
              <w:t>/</w:t>
            </w:r>
            <w:r w:rsidR="00935991">
              <w:rPr>
                <w:rFonts w:ascii="Times New Roman" w:eastAsia="Times New Roman" w:hAnsi="Times New Roman" w:cs="Times New Roman"/>
                <w:sz w:val="24"/>
                <w:szCs w:val="24"/>
                <w:lang w:val="en-US" w:eastAsia="uk-UA"/>
              </w:rPr>
              <w:t>16</w:t>
            </w:r>
          </w:p>
        </w:tc>
        <w:tc>
          <w:tcPr>
            <w:tcW w:w="1276" w:type="dxa"/>
            <w:shd w:val="clear" w:color="auto" w:fill="auto"/>
            <w:vAlign w:val="center"/>
            <w:hideMark/>
          </w:tcPr>
          <w:p w:rsidR="00114D4C" w:rsidRPr="004068FC" w:rsidRDefault="00114D4C" w:rsidP="00C94042">
            <w:pPr>
              <w:spacing w:after="0" w:line="240" w:lineRule="auto"/>
              <w:jc w:val="center"/>
              <w:rPr>
                <w:rFonts w:ascii="Times New Roman" w:eastAsia="Times New Roman" w:hAnsi="Times New Roman" w:cs="Times New Roman"/>
                <w:sz w:val="24"/>
                <w:szCs w:val="24"/>
                <w:lang w:val="uk-UA" w:eastAsia="uk-UA"/>
              </w:rPr>
            </w:pPr>
            <w:r w:rsidRPr="004068FC">
              <w:rPr>
                <w:rFonts w:ascii="Times New Roman" w:hAnsi="Times New Roman" w:cs="Times New Roman"/>
                <w:sz w:val="24"/>
                <w:szCs w:val="24"/>
                <w:shd w:val="clear" w:color="auto" w:fill="FFFFFF"/>
                <w:lang w:val="uk-UA"/>
              </w:rPr>
              <w:t>251/</w:t>
            </w:r>
            <w:r w:rsidRPr="004068FC">
              <w:rPr>
                <w:rFonts w:ascii="Times New Roman" w:hAnsi="Times New Roman" w:cs="Times New Roman"/>
                <w:sz w:val="24"/>
                <w:szCs w:val="24"/>
                <w:shd w:val="clear" w:color="auto" w:fill="FFFFFF"/>
              </w:rPr>
              <w:t>01611</w:t>
            </w:r>
          </w:p>
        </w:tc>
        <w:tc>
          <w:tcPr>
            <w:tcW w:w="6379" w:type="dxa"/>
            <w:shd w:val="clear" w:color="auto" w:fill="auto"/>
            <w:vAlign w:val="center"/>
            <w:hideMark/>
          </w:tcPr>
          <w:p w:rsidR="00114D4C" w:rsidRPr="00BE082D" w:rsidRDefault="00114D4C" w:rsidP="00C94042">
            <w:pPr>
              <w:tabs>
                <w:tab w:val="left" w:pos="0"/>
                <w:tab w:val="left" w:pos="993"/>
                <w:tab w:val="left" w:pos="1276"/>
              </w:tabs>
              <w:spacing w:before="150" w:after="0" w:line="240" w:lineRule="auto"/>
              <w:jc w:val="both"/>
              <w:rPr>
                <w:rFonts w:ascii="Times New Roman" w:hAnsi="Times New Roman" w:cs="Times New Roman"/>
                <w:sz w:val="24"/>
                <w:szCs w:val="24"/>
                <w:shd w:val="clear" w:color="auto" w:fill="FFFFFF"/>
              </w:rPr>
            </w:pPr>
            <w:r w:rsidRPr="00BE082D">
              <w:rPr>
                <w:rFonts w:ascii="Times New Roman" w:hAnsi="Times New Roman" w:cs="Times New Roman"/>
                <w:sz w:val="24"/>
                <w:szCs w:val="24"/>
                <w:shd w:val="clear" w:color="auto" w:fill="FFFFFF"/>
                <w:lang w:val="uk-UA"/>
              </w:rPr>
              <w:t>Затвердження експортної потужності.</w:t>
            </w:r>
          </w:p>
        </w:tc>
        <w:tc>
          <w:tcPr>
            <w:tcW w:w="1985" w:type="dxa"/>
            <w:shd w:val="clear" w:color="auto" w:fill="auto"/>
            <w:vAlign w:val="center"/>
            <w:hideMark/>
          </w:tcPr>
          <w:p w:rsidR="00114D4C" w:rsidRPr="00966A43" w:rsidRDefault="00114D4C" w:rsidP="00C94042">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eastAsia="Times New Roman" w:hAnsi="Times New Roman" w:cs="Times New Roman"/>
                <w:sz w:val="16"/>
                <w:szCs w:val="16"/>
                <w:lang w:eastAsia="uk-UA"/>
              </w:rPr>
              <w:t>-“-</w:t>
            </w:r>
          </w:p>
        </w:tc>
      </w:tr>
      <w:tr w:rsidR="00114D4C" w:rsidRPr="00BE082D" w:rsidTr="00C94042">
        <w:trPr>
          <w:trHeight w:val="278"/>
        </w:trPr>
        <w:tc>
          <w:tcPr>
            <w:tcW w:w="992" w:type="dxa"/>
            <w:shd w:val="clear" w:color="auto" w:fill="auto"/>
            <w:vAlign w:val="center"/>
            <w:hideMark/>
          </w:tcPr>
          <w:p w:rsidR="00114D4C" w:rsidRPr="00935991" w:rsidRDefault="00114D4C" w:rsidP="00B85767">
            <w:pPr>
              <w:spacing w:after="0" w:line="240" w:lineRule="auto"/>
              <w:jc w:val="center"/>
              <w:rPr>
                <w:rFonts w:ascii="Times New Roman" w:eastAsia="Times New Roman" w:hAnsi="Times New Roman" w:cs="Times New Roman"/>
                <w:sz w:val="24"/>
                <w:szCs w:val="24"/>
                <w:lang w:val="en-US" w:eastAsia="uk-UA"/>
              </w:rPr>
            </w:pPr>
            <w:r w:rsidRPr="004068FC">
              <w:rPr>
                <w:rFonts w:ascii="Times New Roman" w:eastAsia="Times New Roman" w:hAnsi="Times New Roman" w:cs="Times New Roman"/>
                <w:sz w:val="24"/>
                <w:szCs w:val="24"/>
                <w:lang w:val="uk-UA" w:eastAsia="uk-UA"/>
              </w:rPr>
              <w:t>2</w:t>
            </w:r>
            <w:r w:rsidR="00B85767">
              <w:rPr>
                <w:rFonts w:ascii="Times New Roman" w:eastAsia="Times New Roman" w:hAnsi="Times New Roman" w:cs="Times New Roman"/>
                <w:sz w:val="24"/>
                <w:szCs w:val="24"/>
                <w:lang w:val="en-US" w:eastAsia="uk-UA"/>
              </w:rPr>
              <w:t>54</w:t>
            </w:r>
            <w:r w:rsidRPr="004068FC">
              <w:rPr>
                <w:rFonts w:ascii="Times New Roman" w:eastAsia="Times New Roman" w:hAnsi="Times New Roman" w:cs="Times New Roman"/>
                <w:sz w:val="24"/>
                <w:szCs w:val="24"/>
                <w:lang w:val="uk-UA" w:eastAsia="uk-UA"/>
              </w:rPr>
              <w:t>/</w:t>
            </w:r>
            <w:r w:rsidR="00935991">
              <w:rPr>
                <w:rFonts w:ascii="Times New Roman" w:eastAsia="Times New Roman" w:hAnsi="Times New Roman" w:cs="Times New Roman"/>
                <w:sz w:val="24"/>
                <w:szCs w:val="24"/>
                <w:lang w:val="en-US" w:eastAsia="uk-UA"/>
              </w:rPr>
              <w:t>17</w:t>
            </w:r>
          </w:p>
        </w:tc>
        <w:tc>
          <w:tcPr>
            <w:tcW w:w="1276" w:type="dxa"/>
            <w:shd w:val="clear" w:color="auto" w:fill="auto"/>
            <w:vAlign w:val="center"/>
            <w:hideMark/>
          </w:tcPr>
          <w:p w:rsidR="00114D4C" w:rsidRPr="004068FC" w:rsidRDefault="00114D4C" w:rsidP="00C94042">
            <w:pPr>
              <w:spacing w:after="0" w:line="240" w:lineRule="auto"/>
              <w:jc w:val="center"/>
              <w:rPr>
                <w:rFonts w:ascii="Times New Roman" w:eastAsia="Times New Roman" w:hAnsi="Times New Roman" w:cs="Times New Roman"/>
                <w:sz w:val="24"/>
                <w:szCs w:val="24"/>
                <w:lang w:val="uk-UA" w:eastAsia="uk-UA"/>
              </w:rPr>
            </w:pPr>
            <w:r w:rsidRPr="004068FC">
              <w:rPr>
                <w:rFonts w:ascii="Times New Roman" w:hAnsi="Times New Roman" w:cs="Times New Roman"/>
                <w:sz w:val="24"/>
                <w:szCs w:val="24"/>
                <w:shd w:val="clear" w:color="auto" w:fill="FFFFFF"/>
                <w:lang w:val="uk-UA"/>
              </w:rPr>
              <w:t>216/</w:t>
            </w:r>
            <w:r w:rsidRPr="004068FC">
              <w:rPr>
                <w:rFonts w:ascii="Times New Roman" w:hAnsi="Times New Roman" w:cs="Times New Roman"/>
                <w:sz w:val="24"/>
                <w:szCs w:val="24"/>
                <w:shd w:val="clear" w:color="auto" w:fill="FFFFFF"/>
              </w:rPr>
              <w:t>01121</w:t>
            </w:r>
          </w:p>
        </w:tc>
        <w:tc>
          <w:tcPr>
            <w:tcW w:w="6379" w:type="dxa"/>
            <w:shd w:val="clear" w:color="auto" w:fill="auto"/>
            <w:vAlign w:val="center"/>
            <w:hideMark/>
          </w:tcPr>
          <w:p w:rsidR="00114D4C" w:rsidRPr="00BE082D" w:rsidRDefault="00114D4C" w:rsidP="00C94042">
            <w:pPr>
              <w:tabs>
                <w:tab w:val="left" w:pos="0"/>
                <w:tab w:val="left" w:pos="993"/>
                <w:tab w:val="left" w:pos="1276"/>
              </w:tabs>
              <w:spacing w:before="150" w:after="0" w:line="240" w:lineRule="auto"/>
              <w:jc w:val="both"/>
              <w:rPr>
                <w:rFonts w:ascii="Times New Roman" w:hAnsi="Times New Roman" w:cs="Times New Roman"/>
                <w:sz w:val="24"/>
                <w:szCs w:val="24"/>
                <w:shd w:val="clear" w:color="auto" w:fill="FFFFFF"/>
                <w:lang w:val="uk-UA"/>
              </w:rPr>
            </w:pPr>
            <w:r w:rsidRPr="00BE082D">
              <w:rPr>
                <w:rFonts w:ascii="Times New Roman" w:hAnsi="Times New Roman" w:cs="Times New Roman"/>
                <w:sz w:val="24"/>
                <w:szCs w:val="24"/>
                <w:lang w:val="uk-UA"/>
              </w:rPr>
              <w:t>Видача рішення щодо можливості/неможливості видачі дозволу на викиди забруднюючих речовин в атмосферне повітря стаціонарними джерелами, які відповідно до законодавства належить до другої або третьої групи.</w:t>
            </w:r>
          </w:p>
        </w:tc>
        <w:tc>
          <w:tcPr>
            <w:tcW w:w="1985" w:type="dxa"/>
            <w:shd w:val="clear" w:color="auto" w:fill="auto"/>
            <w:vAlign w:val="center"/>
            <w:hideMark/>
          </w:tcPr>
          <w:p w:rsidR="00114D4C" w:rsidRPr="00966A43" w:rsidRDefault="00114D4C" w:rsidP="00C94042">
            <w:pPr>
              <w:spacing w:after="0" w:line="240" w:lineRule="auto"/>
              <w:jc w:val="center"/>
              <w:rPr>
                <w:rFonts w:ascii="Times New Roman" w:eastAsia="Times New Roman" w:hAnsi="Times New Roman" w:cs="Times New Roman"/>
                <w:sz w:val="16"/>
                <w:szCs w:val="16"/>
                <w:lang w:val="uk-UA" w:eastAsia="uk-UA"/>
              </w:rPr>
            </w:pPr>
            <w:r w:rsidRPr="00966A43">
              <w:rPr>
                <w:rFonts w:ascii="Times New Roman" w:hAnsi="Times New Roman" w:cs="Times New Roman"/>
                <w:sz w:val="16"/>
                <w:szCs w:val="16"/>
                <w:shd w:val="clear" w:color="auto" w:fill="FFFFFF"/>
              </w:rPr>
              <w:t>Закони України</w:t>
            </w:r>
            <w:r w:rsidRPr="00966A43">
              <w:rPr>
                <w:rFonts w:ascii="Times New Roman" w:hAnsi="Times New Roman" w:cs="Times New Roman"/>
                <w:color w:val="333333"/>
                <w:sz w:val="16"/>
                <w:szCs w:val="16"/>
                <w:shd w:val="clear" w:color="auto" w:fill="FFFFFF"/>
              </w:rPr>
              <w:t> </w:t>
            </w:r>
            <w:hyperlink r:id="rId156" w:tgtFrame="_blank" w:history="1">
              <w:r w:rsidRPr="00966A43">
                <w:rPr>
                  <w:rStyle w:val="a3"/>
                  <w:rFonts w:ascii="Times New Roman" w:hAnsi="Times New Roman" w:cs="Times New Roman"/>
                  <w:color w:val="000099"/>
                  <w:sz w:val="16"/>
                  <w:szCs w:val="16"/>
                  <w:shd w:val="clear" w:color="auto" w:fill="FFFFFF"/>
                </w:rPr>
                <w:t xml:space="preserve">“Про охорону </w:t>
              </w:r>
              <w:proofErr w:type="gramStart"/>
              <w:r w:rsidRPr="00966A43">
                <w:rPr>
                  <w:rStyle w:val="a3"/>
                  <w:rFonts w:ascii="Times New Roman" w:hAnsi="Times New Roman" w:cs="Times New Roman"/>
                  <w:color w:val="000099"/>
                  <w:sz w:val="16"/>
                  <w:szCs w:val="16"/>
                  <w:shd w:val="clear" w:color="auto" w:fill="FFFFFF"/>
                </w:rPr>
                <w:t>атмосферного</w:t>
              </w:r>
              <w:proofErr w:type="gramEnd"/>
              <w:r w:rsidRPr="00966A43">
                <w:rPr>
                  <w:rStyle w:val="a3"/>
                  <w:rFonts w:ascii="Times New Roman" w:hAnsi="Times New Roman" w:cs="Times New Roman"/>
                  <w:color w:val="000099"/>
                  <w:sz w:val="16"/>
                  <w:szCs w:val="16"/>
                  <w:shd w:val="clear" w:color="auto" w:fill="FFFFFF"/>
                </w:rPr>
                <w:t xml:space="preserve"> повітря”</w:t>
              </w:r>
            </w:hyperlink>
            <w:r w:rsidRPr="00966A43">
              <w:rPr>
                <w:rFonts w:ascii="Times New Roman" w:hAnsi="Times New Roman" w:cs="Times New Roman"/>
                <w:color w:val="333333"/>
                <w:sz w:val="16"/>
                <w:szCs w:val="16"/>
                <w:shd w:val="clear" w:color="auto" w:fill="FFFFFF"/>
              </w:rPr>
              <w:t>, </w:t>
            </w:r>
            <w:hyperlink r:id="rId157" w:tgtFrame="_blank" w:history="1">
              <w:r w:rsidRPr="00966A43">
                <w:rPr>
                  <w:rStyle w:val="a3"/>
                  <w:rFonts w:ascii="Times New Roman" w:hAnsi="Times New Roman" w:cs="Times New Roman"/>
                  <w:color w:val="000099"/>
                  <w:sz w:val="16"/>
                  <w:szCs w:val="16"/>
                  <w:shd w:val="clear" w:color="auto" w:fill="FFFFFF"/>
                </w:rPr>
                <w:t>“Про Перелік документів дозвільного характеру у сфері господарської діяльності”</w:t>
              </w:r>
            </w:hyperlink>
          </w:p>
        </w:tc>
      </w:tr>
      <w:tr w:rsidR="00114D4C" w:rsidRPr="00BE082D" w:rsidTr="00C94042">
        <w:trPr>
          <w:trHeight w:val="278"/>
        </w:trPr>
        <w:tc>
          <w:tcPr>
            <w:tcW w:w="992" w:type="dxa"/>
            <w:shd w:val="clear" w:color="auto" w:fill="auto"/>
            <w:vAlign w:val="center"/>
            <w:hideMark/>
          </w:tcPr>
          <w:p w:rsidR="00114D4C" w:rsidRPr="00935991" w:rsidRDefault="00114D4C" w:rsidP="00935991">
            <w:pPr>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uk-UA" w:eastAsia="uk-UA"/>
              </w:rPr>
              <w:t>2</w:t>
            </w:r>
            <w:r w:rsidR="00B85767">
              <w:rPr>
                <w:rFonts w:ascii="Times New Roman" w:eastAsia="Times New Roman" w:hAnsi="Times New Roman" w:cs="Times New Roman"/>
                <w:color w:val="000000"/>
                <w:sz w:val="24"/>
                <w:szCs w:val="24"/>
                <w:lang w:val="en-US" w:eastAsia="uk-UA"/>
              </w:rPr>
              <w:t>55</w:t>
            </w:r>
            <w:r>
              <w:rPr>
                <w:rFonts w:ascii="Times New Roman" w:eastAsia="Times New Roman" w:hAnsi="Times New Roman" w:cs="Times New Roman"/>
                <w:color w:val="000000"/>
                <w:sz w:val="24"/>
                <w:szCs w:val="24"/>
                <w:lang w:val="uk-UA" w:eastAsia="uk-UA"/>
              </w:rPr>
              <w:t>/</w:t>
            </w:r>
            <w:r w:rsidR="00935991">
              <w:rPr>
                <w:rFonts w:ascii="Times New Roman" w:eastAsia="Times New Roman" w:hAnsi="Times New Roman" w:cs="Times New Roman"/>
                <w:color w:val="000000"/>
                <w:sz w:val="24"/>
                <w:szCs w:val="24"/>
                <w:lang w:val="en-US" w:eastAsia="uk-UA"/>
              </w:rPr>
              <w:t>18</w:t>
            </w:r>
          </w:p>
        </w:tc>
        <w:tc>
          <w:tcPr>
            <w:tcW w:w="1276" w:type="dxa"/>
            <w:shd w:val="clear" w:color="auto" w:fill="auto"/>
            <w:vAlign w:val="center"/>
            <w:hideMark/>
          </w:tcPr>
          <w:p w:rsidR="00114D4C" w:rsidRPr="009824D3" w:rsidRDefault="00114D4C" w:rsidP="00C94042">
            <w:pPr>
              <w:spacing w:after="0" w:line="240" w:lineRule="auto"/>
              <w:rPr>
                <w:rFonts w:ascii="Times New Roman" w:eastAsia="Times New Roman" w:hAnsi="Times New Roman" w:cs="Times New Roman"/>
                <w:sz w:val="24"/>
                <w:szCs w:val="24"/>
                <w:lang w:val="uk-UA" w:eastAsia="uk-UA"/>
              </w:rPr>
            </w:pPr>
            <w:r w:rsidRPr="009824D3">
              <w:rPr>
                <w:rFonts w:ascii="Times New Roman" w:eastAsia="Times New Roman" w:hAnsi="Times New Roman" w:cs="Times New Roman"/>
                <w:sz w:val="24"/>
                <w:szCs w:val="24"/>
                <w:lang w:val="uk-UA" w:eastAsia="uk-UA"/>
              </w:rPr>
              <w:t>262/</w:t>
            </w:r>
            <w:r w:rsidRPr="009824D3">
              <w:rPr>
                <w:rFonts w:ascii="Times New Roman" w:hAnsi="Times New Roman" w:cs="Times New Roman"/>
                <w:sz w:val="24"/>
                <w:szCs w:val="24"/>
                <w:shd w:val="clear" w:color="auto" w:fill="FFFFFF"/>
              </w:rPr>
              <w:t>00166</w:t>
            </w:r>
          </w:p>
        </w:tc>
        <w:tc>
          <w:tcPr>
            <w:tcW w:w="6379" w:type="dxa"/>
            <w:shd w:val="clear" w:color="auto" w:fill="auto"/>
            <w:vAlign w:val="center"/>
            <w:hideMark/>
          </w:tcPr>
          <w:p w:rsidR="00114D4C" w:rsidRPr="00BE082D" w:rsidRDefault="00114D4C" w:rsidP="00C94042">
            <w:pPr>
              <w:tabs>
                <w:tab w:val="left" w:pos="0"/>
                <w:tab w:val="left" w:pos="1276"/>
              </w:tabs>
              <w:spacing w:after="0" w:line="240" w:lineRule="auto"/>
              <w:jc w:val="both"/>
              <w:rPr>
                <w:rFonts w:ascii="Times New Roman" w:hAnsi="Times New Roman" w:cs="Times New Roman"/>
                <w:sz w:val="24"/>
                <w:szCs w:val="24"/>
                <w:lang w:val="uk-UA"/>
              </w:rPr>
            </w:pPr>
            <w:r w:rsidRPr="00BE082D">
              <w:rPr>
                <w:rFonts w:ascii="Times New Roman" w:hAnsi="Times New Roman" w:cs="Times New Roman"/>
                <w:sz w:val="24"/>
                <w:szCs w:val="24"/>
                <w:lang w:val="uk-UA"/>
              </w:rPr>
              <w:t>Видача дозволу на участь у дорожньому русі транспортного засобу, вагові або габаритні параметри якого перевищують нормативні).</w:t>
            </w:r>
          </w:p>
        </w:tc>
        <w:tc>
          <w:tcPr>
            <w:tcW w:w="1985" w:type="dxa"/>
            <w:shd w:val="clear" w:color="auto" w:fill="auto"/>
            <w:vAlign w:val="center"/>
            <w:hideMark/>
          </w:tcPr>
          <w:p w:rsidR="00114D4C" w:rsidRPr="00966A43" w:rsidRDefault="007005FE" w:rsidP="00C94042">
            <w:pPr>
              <w:spacing w:after="0" w:line="240" w:lineRule="auto"/>
              <w:jc w:val="center"/>
              <w:rPr>
                <w:rFonts w:ascii="Times New Roman" w:eastAsia="Times New Roman" w:hAnsi="Times New Roman" w:cs="Times New Roman"/>
                <w:sz w:val="16"/>
                <w:szCs w:val="16"/>
                <w:lang w:val="uk-UA" w:eastAsia="uk-UA"/>
              </w:rPr>
            </w:pPr>
            <w:hyperlink r:id="rId158" w:tgtFrame="_blank" w:history="1">
              <w:r w:rsidR="00114D4C" w:rsidRPr="00966A43">
                <w:rPr>
                  <w:rStyle w:val="a3"/>
                  <w:rFonts w:ascii="Times New Roman" w:hAnsi="Times New Roman" w:cs="Times New Roman"/>
                  <w:sz w:val="16"/>
                  <w:szCs w:val="16"/>
                  <w:shd w:val="clear" w:color="auto" w:fill="FFFFFF"/>
                </w:rPr>
                <w:t>Закон України</w:t>
              </w:r>
            </w:hyperlink>
            <w:r w:rsidR="00114D4C" w:rsidRPr="00966A43">
              <w:rPr>
                <w:rFonts w:ascii="Times New Roman" w:hAnsi="Times New Roman" w:cs="Times New Roman"/>
                <w:color w:val="333333"/>
                <w:sz w:val="16"/>
                <w:szCs w:val="16"/>
                <w:shd w:val="clear" w:color="auto" w:fill="FFFFFF"/>
              </w:rPr>
              <w:t> </w:t>
            </w:r>
            <w:r w:rsidR="00114D4C" w:rsidRPr="00966A43">
              <w:rPr>
                <w:rFonts w:ascii="Times New Roman" w:hAnsi="Times New Roman" w:cs="Times New Roman"/>
                <w:sz w:val="16"/>
                <w:szCs w:val="16"/>
                <w:shd w:val="clear" w:color="auto" w:fill="FFFFFF"/>
              </w:rPr>
              <w:t>“Про дорожній рух</w:t>
            </w:r>
          </w:p>
        </w:tc>
      </w:tr>
      <w:tr w:rsidR="00114D4C" w:rsidRPr="00BE082D" w:rsidTr="00C94042">
        <w:trPr>
          <w:trHeight w:val="278"/>
        </w:trPr>
        <w:tc>
          <w:tcPr>
            <w:tcW w:w="992" w:type="dxa"/>
            <w:shd w:val="clear" w:color="auto" w:fill="auto"/>
            <w:vAlign w:val="center"/>
            <w:hideMark/>
          </w:tcPr>
          <w:p w:rsidR="00114D4C" w:rsidRPr="00935991" w:rsidRDefault="00114D4C" w:rsidP="00935991">
            <w:pPr>
              <w:spacing w:after="0" w:line="240" w:lineRule="auto"/>
              <w:jc w:val="center"/>
              <w:rPr>
                <w:rFonts w:ascii="Times New Roman" w:eastAsia="Times New Roman" w:hAnsi="Times New Roman" w:cs="Times New Roman"/>
                <w:color w:val="000000"/>
                <w:sz w:val="24"/>
                <w:szCs w:val="24"/>
                <w:lang w:val="en-US" w:eastAsia="uk-UA"/>
              </w:rPr>
            </w:pPr>
            <w:r>
              <w:rPr>
                <w:rFonts w:ascii="Times New Roman" w:eastAsia="Times New Roman" w:hAnsi="Times New Roman" w:cs="Times New Roman"/>
                <w:color w:val="000000"/>
                <w:sz w:val="24"/>
                <w:szCs w:val="24"/>
                <w:lang w:val="uk-UA" w:eastAsia="uk-UA"/>
              </w:rPr>
              <w:t>2</w:t>
            </w:r>
            <w:r w:rsidR="00B85767">
              <w:rPr>
                <w:rFonts w:ascii="Times New Roman" w:eastAsia="Times New Roman" w:hAnsi="Times New Roman" w:cs="Times New Roman"/>
                <w:color w:val="000000"/>
                <w:sz w:val="24"/>
                <w:szCs w:val="24"/>
                <w:lang w:val="en-US" w:eastAsia="uk-UA"/>
              </w:rPr>
              <w:t>56</w:t>
            </w:r>
            <w:r>
              <w:rPr>
                <w:rFonts w:ascii="Times New Roman" w:eastAsia="Times New Roman" w:hAnsi="Times New Roman" w:cs="Times New Roman"/>
                <w:color w:val="000000"/>
                <w:sz w:val="24"/>
                <w:szCs w:val="24"/>
                <w:lang w:val="uk-UA" w:eastAsia="uk-UA"/>
              </w:rPr>
              <w:t>/</w:t>
            </w:r>
            <w:r w:rsidR="00935991">
              <w:rPr>
                <w:rFonts w:ascii="Times New Roman" w:eastAsia="Times New Roman" w:hAnsi="Times New Roman" w:cs="Times New Roman"/>
                <w:color w:val="000000"/>
                <w:sz w:val="24"/>
                <w:szCs w:val="24"/>
                <w:lang w:val="en-US" w:eastAsia="uk-UA"/>
              </w:rPr>
              <w:t>19</w:t>
            </w:r>
          </w:p>
        </w:tc>
        <w:tc>
          <w:tcPr>
            <w:tcW w:w="1276" w:type="dxa"/>
            <w:shd w:val="clear" w:color="auto" w:fill="auto"/>
            <w:vAlign w:val="center"/>
            <w:hideMark/>
          </w:tcPr>
          <w:p w:rsidR="00114D4C" w:rsidRPr="009824D3" w:rsidRDefault="00114D4C" w:rsidP="00C94042">
            <w:pPr>
              <w:spacing w:after="0" w:line="240" w:lineRule="auto"/>
              <w:jc w:val="center"/>
              <w:rPr>
                <w:rFonts w:ascii="Times New Roman" w:eastAsia="Times New Roman" w:hAnsi="Times New Roman" w:cs="Times New Roman"/>
                <w:sz w:val="24"/>
                <w:szCs w:val="24"/>
                <w:lang w:val="uk-UA" w:eastAsia="uk-UA"/>
              </w:rPr>
            </w:pPr>
            <w:r w:rsidRPr="009824D3">
              <w:rPr>
                <w:rFonts w:ascii="Times New Roman" w:hAnsi="Times New Roman" w:cs="Times New Roman"/>
                <w:sz w:val="24"/>
                <w:szCs w:val="24"/>
                <w:shd w:val="clear" w:color="auto" w:fill="FFFFFF"/>
                <w:lang w:val="uk-UA"/>
              </w:rPr>
              <w:t>258/</w:t>
            </w:r>
            <w:r w:rsidRPr="009824D3">
              <w:rPr>
                <w:rFonts w:ascii="Times New Roman" w:hAnsi="Times New Roman" w:cs="Times New Roman"/>
                <w:sz w:val="24"/>
                <w:szCs w:val="24"/>
                <w:shd w:val="clear" w:color="auto" w:fill="FFFFFF"/>
              </w:rPr>
              <w:t>00167</w:t>
            </w:r>
          </w:p>
        </w:tc>
        <w:tc>
          <w:tcPr>
            <w:tcW w:w="6379" w:type="dxa"/>
            <w:shd w:val="clear" w:color="auto" w:fill="auto"/>
            <w:vAlign w:val="center"/>
            <w:hideMark/>
          </w:tcPr>
          <w:p w:rsidR="00114D4C" w:rsidRPr="00BE082D" w:rsidRDefault="00114D4C" w:rsidP="00C94042">
            <w:pPr>
              <w:tabs>
                <w:tab w:val="left" w:pos="0"/>
                <w:tab w:val="left" w:pos="1276"/>
              </w:tabs>
              <w:spacing w:after="0" w:line="240" w:lineRule="auto"/>
              <w:jc w:val="both"/>
              <w:rPr>
                <w:rFonts w:ascii="Times New Roman" w:hAnsi="Times New Roman" w:cs="Times New Roman"/>
                <w:sz w:val="24"/>
                <w:szCs w:val="24"/>
                <w:lang w:val="uk-UA"/>
              </w:rPr>
            </w:pPr>
            <w:r w:rsidRPr="00BE082D">
              <w:rPr>
                <w:rFonts w:ascii="Times New Roman" w:hAnsi="Times New Roman" w:cs="Times New Roman"/>
                <w:sz w:val="24"/>
                <w:szCs w:val="24"/>
                <w:shd w:val="clear" w:color="auto" w:fill="FFFFFF"/>
              </w:rPr>
              <w:t xml:space="preserve">Видача погодження маршруту руху транспортного засобу </w:t>
            </w:r>
            <w:proofErr w:type="gramStart"/>
            <w:r w:rsidRPr="00BE082D">
              <w:rPr>
                <w:rFonts w:ascii="Times New Roman" w:hAnsi="Times New Roman" w:cs="Times New Roman"/>
                <w:sz w:val="24"/>
                <w:szCs w:val="24"/>
                <w:shd w:val="clear" w:color="auto" w:fill="FFFFFF"/>
              </w:rPr>
              <w:t>п</w:t>
            </w:r>
            <w:proofErr w:type="gramEnd"/>
            <w:r w:rsidRPr="00BE082D">
              <w:rPr>
                <w:rFonts w:ascii="Times New Roman" w:hAnsi="Times New Roman" w:cs="Times New Roman"/>
                <w:sz w:val="24"/>
                <w:szCs w:val="24"/>
                <w:shd w:val="clear" w:color="auto" w:fill="FFFFFF"/>
              </w:rPr>
              <w:t>ід час дорожнього перевезення </w:t>
            </w:r>
            <w:r w:rsidRPr="00BE082D">
              <w:rPr>
                <w:rFonts w:ascii="Times New Roman" w:hAnsi="Times New Roman" w:cs="Times New Roman"/>
                <w:sz w:val="24"/>
                <w:szCs w:val="24"/>
                <w:lang w:val="uk-UA"/>
              </w:rPr>
              <w:t xml:space="preserve">небезпечних вантажів </w:t>
            </w:r>
          </w:p>
        </w:tc>
        <w:tc>
          <w:tcPr>
            <w:tcW w:w="1985" w:type="dxa"/>
            <w:shd w:val="clear" w:color="auto" w:fill="auto"/>
            <w:vAlign w:val="center"/>
            <w:hideMark/>
          </w:tcPr>
          <w:p w:rsidR="00114D4C" w:rsidRPr="00966A43" w:rsidRDefault="00114D4C" w:rsidP="00C94042">
            <w:pPr>
              <w:spacing w:after="0" w:line="240" w:lineRule="auto"/>
              <w:jc w:val="center"/>
              <w:rPr>
                <w:rFonts w:ascii="Times New Roman" w:eastAsia="Times New Roman" w:hAnsi="Times New Roman" w:cs="Times New Roman"/>
                <w:sz w:val="16"/>
                <w:szCs w:val="16"/>
                <w:lang w:val="uk-UA" w:eastAsia="uk-UA"/>
              </w:rPr>
            </w:pPr>
            <w:proofErr w:type="gramStart"/>
            <w:r w:rsidRPr="00966A43">
              <w:rPr>
                <w:rFonts w:ascii="Times New Roman" w:hAnsi="Times New Roman" w:cs="Times New Roman"/>
                <w:sz w:val="16"/>
                <w:szCs w:val="16"/>
                <w:shd w:val="clear" w:color="auto" w:fill="FFFFFF"/>
              </w:rPr>
              <w:t>Закони України</w:t>
            </w:r>
            <w:r w:rsidRPr="00966A43">
              <w:rPr>
                <w:rFonts w:ascii="Times New Roman" w:hAnsi="Times New Roman" w:cs="Times New Roman"/>
                <w:color w:val="333333"/>
                <w:sz w:val="16"/>
                <w:szCs w:val="16"/>
                <w:shd w:val="clear" w:color="auto" w:fill="FFFFFF"/>
              </w:rPr>
              <w:t> </w:t>
            </w:r>
            <w:hyperlink r:id="rId159" w:tgtFrame="_blank" w:history="1">
              <w:r w:rsidRPr="00966A43">
                <w:rPr>
                  <w:rStyle w:val="a3"/>
                  <w:rFonts w:ascii="Times New Roman" w:hAnsi="Times New Roman" w:cs="Times New Roman"/>
                  <w:color w:val="000099"/>
                  <w:sz w:val="16"/>
                  <w:szCs w:val="16"/>
                  <w:shd w:val="clear" w:color="auto" w:fill="FFFFFF"/>
                </w:rPr>
                <w:t>“Про перевезення</w:t>
              </w:r>
              <w:r w:rsidRPr="00966A43">
                <w:rPr>
                  <w:rStyle w:val="a3"/>
                  <w:rFonts w:ascii="Times New Roman" w:hAnsi="Times New Roman" w:cs="Times New Roman"/>
                  <w:color w:val="000099"/>
                  <w:sz w:val="16"/>
                  <w:szCs w:val="16"/>
                  <w:shd w:val="clear" w:color="auto" w:fill="FFFFFF"/>
                  <w:lang w:val="uk-UA"/>
                </w:rPr>
                <w:t xml:space="preserve"> небезпечних вантажів</w:t>
              </w:r>
            </w:hyperlink>
            <w:r w:rsidRPr="00966A43">
              <w:rPr>
                <w:rFonts w:ascii="Times New Roman" w:hAnsi="Times New Roman" w:cs="Times New Roman"/>
                <w:color w:val="333333"/>
                <w:sz w:val="16"/>
                <w:szCs w:val="16"/>
                <w:shd w:val="clear" w:color="auto" w:fill="FFFFFF"/>
              </w:rPr>
              <w:t>, </w:t>
            </w:r>
            <w:hyperlink r:id="rId160" w:tgtFrame="_blank" w:history="1">
              <w:r w:rsidRPr="00966A43">
                <w:rPr>
                  <w:rStyle w:val="a3"/>
                  <w:rFonts w:ascii="Times New Roman" w:hAnsi="Times New Roman" w:cs="Times New Roman"/>
                  <w:color w:val="000099"/>
                  <w:sz w:val="16"/>
                  <w:szCs w:val="16"/>
                  <w:shd w:val="clear" w:color="auto" w:fill="FFFFFF"/>
                </w:rPr>
                <w:t>“Про дорожній рух”</w:t>
              </w:r>
            </w:hyperlink>
            <w:r w:rsidRPr="00966A43">
              <w:rPr>
                <w:rFonts w:ascii="Times New Roman" w:hAnsi="Times New Roman" w:cs="Times New Roman"/>
                <w:color w:val="333333"/>
                <w:sz w:val="16"/>
                <w:szCs w:val="16"/>
                <w:shd w:val="clear" w:color="auto" w:fill="FFFFFF"/>
              </w:rPr>
              <w:t>, </w:t>
            </w:r>
            <w:hyperlink r:id="rId161" w:tgtFrame="_blank" w:history="1">
              <w:r w:rsidRPr="00966A43">
                <w:rPr>
                  <w:rStyle w:val="a3"/>
                  <w:rFonts w:ascii="Times New Roman" w:hAnsi="Times New Roman" w:cs="Times New Roman"/>
                  <w:color w:val="000099"/>
                  <w:sz w:val="16"/>
                  <w:szCs w:val="16"/>
                  <w:shd w:val="clear" w:color="auto" w:fill="FFFFFF"/>
                </w:rPr>
                <w:t>“Про Перелік документів дозвільного характеру у сфері господарської діяльності”</w:t>
              </w:r>
            </w:hyperlink>
            <w:proofErr w:type="gramEnd"/>
          </w:p>
        </w:tc>
      </w:tr>
    </w:tbl>
    <w:p w:rsidR="00114D4C" w:rsidRDefault="00114D4C" w:rsidP="00114D4C">
      <w:pPr>
        <w:spacing w:after="0" w:line="240" w:lineRule="auto"/>
        <w:jc w:val="both"/>
        <w:rPr>
          <w:rFonts w:ascii="Times New Roman" w:hAnsi="Times New Roman" w:cs="Times New Roman"/>
          <w:b/>
          <w:sz w:val="26"/>
          <w:szCs w:val="26"/>
          <w:lang w:val="uk-UA"/>
        </w:rPr>
      </w:pPr>
    </w:p>
    <w:p w:rsidR="00114D4C" w:rsidRPr="00114D4C" w:rsidRDefault="00114D4C" w:rsidP="00114D4C">
      <w:pPr>
        <w:spacing w:after="0" w:line="240" w:lineRule="auto"/>
        <w:jc w:val="both"/>
        <w:rPr>
          <w:rFonts w:ascii="Times New Roman" w:hAnsi="Times New Roman" w:cs="Times New Roman"/>
          <w:b/>
          <w:sz w:val="28"/>
          <w:szCs w:val="28"/>
        </w:rPr>
      </w:pPr>
      <w:bookmarkStart w:id="5" w:name="_GoBack"/>
      <w:bookmarkEnd w:id="5"/>
    </w:p>
    <w:p w:rsidR="00F6424A" w:rsidRPr="00114D4C" w:rsidRDefault="00F6424A" w:rsidP="00EE7B83">
      <w:pPr>
        <w:spacing w:after="0"/>
        <w:jc w:val="both"/>
        <w:rPr>
          <w:rFonts w:ascii="Times New Roman" w:hAnsi="Times New Roman" w:cs="Times New Roman"/>
          <w:b/>
          <w:sz w:val="28"/>
          <w:szCs w:val="28"/>
          <w:lang w:val="uk-UA"/>
        </w:rPr>
      </w:pPr>
    </w:p>
    <w:p w:rsidR="0031643B" w:rsidRPr="00EE7B83" w:rsidRDefault="00EE7B83" w:rsidP="00EE7B83">
      <w:pPr>
        <w:spacing w:after="0"/>
        <w:jc w:val="both"/>
        <w:rPr>
          <w:rFonts w:ascii="Times New Roman" w:hAnsi="Times New Roman" w:cs="Times New Roman"/>
          <w:b/>
          <w:sz w:val="28"/>
          <w:szCs w:val="28"/>
          <w:lang w:val="uk-UA"/>
        </w:rPr>
      </w:pPr>
      <w:r w:rsidRPr="00EE7B83">
        <w:rPr>
          <w:rFonts w:ascii="Times New Roman" w:hAnsi="Times New Roman" w:cs="Times New Roman"/>
          <w:b/>
          <w:sz w:val="28"/>
          <w:szCs w:val="28"/>
          <w:lang w:val="uk-UA"/>
        </w:rPr>
        <w:t>Секретар Сторожинецької міської ради                           Дмитро БОЙЧУК</w:t>
      </w:r>
    </w:p>
    <w:sectPr w:rsidR="0031643B" w:rsidRPr="00EE7B83" w:rsidSect="00291DEF">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D36CD"/>
    <w:multiLevelType w:val="hybridMultilevel"/>
    <w:tmpl w:val="C2745244"/>
    <w:lvl w:ilvl="0" w:tplc="5CB2A2AE">
      <w:start w:val="1"/>
      <w:numFmt w:val="decimal"/>
      <w:lvlText w:val="%1."/>
      <w:lvlJc w:val="left"/>
      <w:pPr>
        <w:ind w:left="2043" w:hanging="1050"/>
      </w:pPr>
      <w:rPr>
        <w:b/>
        <w:i w:val="0"/>
        <w:color w:val="auto"/>
      </w:rPr>
    </w:lvl>
    <w:lvl w:ilvl="1" w:tplc="AADC2BB2">
      <w:start w:val="1"/>
      <w:numFmt w:val="decimal"/>
      <w:lvlText w:val="%2)"/>
      <w:lvlJc w:val="left"/>
      <w:pPr>
        <w:ind w:left="35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8CE40E3"/>
    <w:multiLevelType w:val="hybridMultilevel"/>
    <w:tmpl w:val="C2745244"/>
    <w:lvl w:ilvl="0" w:tplc="5CB2A2AE">
      <w:start w:val="1"/>
      <w:numFmt w:val="decimal"/>
      <w:lvlText w:val="%1."/>
      <w:lvlJc w:val="left"/>
      <w:pPr>
        <w:ind w:left="2043" w:hanging="1050"/>
      </w:pPr>
      <w:rPr>
        <w:b/>
        <w:i w:val="0"/>
        <w:color w:val="auto"/>
      </w:rPr>
    </w:lvl>
    <w:lvl w:ilvl="1" w:tplc="AADC2BB2">
      <w:start w:val="1"/>
      <w:numFmt w:val="decimal"/>
      <w:lvlText w:val="%2)"/>
      <w:lvlJc w:val="left"/>
      <w:pPr>
        <w:ind w:left="35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D6949AD"/>
    <w:multiLevelType w:val="hybridMultilevel"/>
    <w:tmpl w:val="C2745244"/>
    <w:lvl w:ilvl="0" w:tplc="5CB2A2AE">
      <w:start w:val="1"/>
      <w:numFmt w:val="decimal"/>
      <w:lvlText w:val="%1."/>
      <w:lvlJc w:val="left"/>
      <w:pPr>
        <w:ind w:left="2043" w:hanging="1050"/>
      </w:pPr>
      <w:rPr>
        <w:b/>
        <w:i w:val="0"/>
        <w:color w:val="auto"/>
      </w:rPr>
    </w:lvl>
    <w:lvl w:ilvl="1" w:tplc="AADC2BB2">
      <w:start w:val="1"/>
      <w:numFmt w:val="decimal"/>
      <w:lvlText w:val="%2)"/>
      <w:lvlJc w:val="left"/>
      <w:pPr>
        <w:ind w:left="35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50129C1"/>
    <w:multiLevelType w:val="hybridMultilevel"/>
    <w:tmpl w:val="C2745244"/>
    <w:lvl w:ilvl="0" w:tplc="5CB2A2AE">
      <w:start w:val="1"/>
      <w:numFmt w:val="decimal"/>
      <w:lvlText w:val="%1."/>
      <w:lvlJc w:val="left"/>
      <w:pPr>
        <w:ind w:left="2043" w:hanging="1050"/>
      </w:pPr>
      <w:rPr>
        <w:b/>
        <w:i w:val="0"/>
        <w:color w:val="auto"/>
      </w:rPr>
    </w:lvl>
    <w:lvl w:ilvl="1" w:tplc="AADC2BB2">
      <w:start w:val="1"/>
      <w:numFmt w:val="decimal"/>
      <w:lvlText w:val="%2)"/>
      <w:lvlJc w:val="left"/>
      <w:pPr>
        <w:ind w:left="35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E6437D0"/>
    <w:multiLevelType w:val="multilevel"/>
    <w:tmpl w:val="B79C84C6"/>
    <w:lvl w:ilvl="0">
      <w:start w:val="3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2DC3E54"/>
    <w:multiLevelType w:val="hybridMultilevel"/>
    <w:tmpl w:val="C2745244"/>
    <w:lvl w:ilvl="0" w:tplc="5CB2A2AE">
      <w:start w:val="1"/>
      <w:numFmt w:val="decimal"/>
      <w:lvlText w:val="%1."/>
      <w:lvlJc w:val="left"/>
      <w:pPr>
        <w:ind w:left="2043" w:hanging="1050"/>
      </w:pPr>
      <w:rPr>
        <w:b/>
        <w:i w:val="0"/>
        <w:color w:val="auto"/>
      </w:rPr>
    </w:lvl>
    <w:lvl w:ilvl="1" w:tplc="AADC2BB2">
      <w:start w:val="1"/>
      <w:numFmt w:val="decimal"/>
      <w:lvlText w:val="%2)"/>
      <w:lvlJc w:val="left"/>
      <w:pPr>
        <w:ind w:left="35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7804334"/>
    <w:multiLevelType w:val="hybridMultilevel"/>
    <w:tmpl w:val="C2745244"/>
    <w:lvl w:ilvl="0" w:tplc="5CB2A2AE">
      <w:start w:val="1"/>
      <w:numFmt w:val="decimal"/>
      <w:lvlText w:val="%1."/>
      <w:lvlJc w:val="left"/>
      <w:pPr>
        <w:ind w:left="2043" w:hanging="1050"/>
      </w:pPr>
      <w:rPr>
        <w:b/>
        <w:i w:val="0"/>
        <w:color w:val="auto"/>
      </w:rPr>
    </w:lvl>
    <w:lvl w:ilvl="1" w:tplc="AADC2BB2">
      <w:start w:val="1"/>
      <w:numFmt w:val="decimal"/>
      <w:lvlText w:val="%2)"/>
      <w:lvlJc w:val="left"/>
      <w:pPr>
        <w:ind w:left="35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3D855DE"/>
    <w:multiLevelType w:val="hybridMultilevel"/>
    <w:tmpl w:val="8D80E45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F545409"/>
    <w:multiLevelType w:val="hybridMultilevel"/>
    <w:tmpl w:val="C2745244"/>
    <w:lvl w:ilvl="0" w:tplc="5CB2A2AE">
      <w:start w:val="1"/>
      <w:numFmt w:val="decimal"/>
      <w:lvlText w:val="%1."/>
      <w:lvlJc w:val="left"/>
      <w:pPr>
        <w:ind w:left="2043" w:hanging="1050"/>
      </w:pPr>
      <w:rPr>
        <w:b/>
        <w:i w:val="0"/>
        <w:color w:val="auto"/>
      </w:rPr>
    </w:lvl>
    <w:lvl w:ilvl="1" w:tplc="AADC2BB2">
      <w:start w:val="1"/>
      <w:numFmt w:val="decimal"/>
      <w:lvlText w:val="%2)"/>
      <w:lvlJc w:val="left"/>
      <w:pPr>
        <w:ind w:left="35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D4D61BF"/>
    <w:multiLevelType w:val="multilevel"/>
    <w:tmpl w:val="3006D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4"/>
  </w:num>
  <w:num w:numId="4">
    <w:abstractNumId w:val="7"/>
  </w:num>
  <w:num w:numId="5">
    <w:abstractNumId w:val="1"/>
  </w:num>
  <w:num w:numId="6">
    <w:abstractNumId w:val="3"/>
  </w:num>
  <w:num w:numId="7">
    <w:abstractNumId w:val="8"/>
  </w:num>
  <w:num w:numId="8">
    <w:abstractNumId w:val="2"/>
  </w:num>
  <w:num w:numId="9">
    <w:abstractNumId w:val="6"/>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mailMerge>
    <w:mainDocumentType w:val="formLetters"/>
    <w:dataType w:val="textFile"/>
    <w:activeRecord w:val="-1"/>
  </w:mailMerge>
  <w:defaultTabStop w:val="708"/>
  <w:hyphenationZone w:val="425"/>
  <w:characterSpacingControl w:val="doNotCompress"/>
  <w:compat>
    <w:useFELayout/>
    <w:compatSetting w:name="compatibilityMode" w:uri="http://schemas.microsoft.com/office/word" w:val="12"/>
  </w:compat>
  <w:rsids>
    <w:rsidRoot w:val="00094C69"/>
    <w:rsid w:val="00001EAF"/>
    <w:rsid w:val="00005A32"/>
    <w:rsid w:val="00010D6F"/>
    <w:rsid w:val="0001145B"/>
    <w:rsid w:val="00011561"/>
    <w:rsid w:val="000168AA"/>
    <w:rsid w:val="00016A6D"/>
    <w:rsid w:val="00025F8D"/>
    <w:rsid w:val="000313B5"/>
    <w:rsid w:val="000318B8"/>
    <w:rsid w:val="0003345A"/>
    <w:rsid w:val="00034D99"/>
    <w:rsid w:val="0003655F"/>
    <w:rsid w:val="00036F5D"/>
    <w:rsid w:val="00036F81"/>
    <w:rsid w:val="000374F5"/>
    <w:rsid w:val="0004274D"/>
    <w:rsid w:val="00043328"/>
    <w:rsid w:val="00043C96"/>
    <w:rsid w:val="00046158"/>
    <w:rsid w:val="00052A29"/>
    <w:rsid w:val="00052BED"/>
    <w:rsid w:val="00061264"/>
    <w:rsid w:val="00067EE1"/>
    <w:rsid w:val="0007255B"/>
    <w:rsid w:val="000725F8"/>
    <w:rsid w:val="000866F5"/>
    <w:rsid w:val="000874AB"/>
    <w:rsid w:val="000876CA"/>
    <w:rsid w:val="00087840"/>
    <w:rsid w:val="000928C9"/>
    <w:rsid w:val="0009292D"/>
    <w:rsid w:val="0009348C"/>
    <w:rsid w:val="00094C69"/>
    <w:rsid w:val="00097D91"/>
    <w:rsid w:val="000A2831"/>
    <w:rsid w:val="000B13AB"/>
    <w:rsid w:val="000C187F"/>
    <w:rsid w:val="000D1443"/>
    <w:rsid w:val="000D4A49"/>
    <w:rsid w:val="000D5230"/>
    <w:rsid w:val="000E0A85"/>
    <w:rsid w:val="000E4A32"/>
    <w:rsid w:val="000E4D35"/>
    <w:rsid w:val="000F5FED"/>
    <w:rsid w:val="00101568"/>
    <w:rsid w:val="001076DF"/>
    <w:rsid w:val="00111DE7"/>
    <w:rsid w:val="00112AF2"/>
    <w:rsid w:val="001136DC"/>
    <w:rsid w:val="00113A43"/>
    <w:rsid w:val="00114D4C"/>
    <w:rsid w:val="0011513B"/>
    <w:rsid w:val="0011539C"/>
    <w:rsid w:val="001167C8"/>
    <w:rsid w:val="00117079"/>
    <w:rsid w:val="0011725B"/>
    <w:rsid w:val="00123B5C"/>
    <w:rsid w:val="00127D5C"/>
    <w:rsid w:val="00130A3B"/>
    <w:rsid w:val="00136270"/>
    <w:rsid w:val="0013669C"/>
    <w:rsid w:val="00144EA5"/>
    <w:rsid w:val="00145B42"/>
    <w:rsid w:val="0015039E"/>
    <w:rsid w:val="00163894"/>
    <w:rsid w:val="00163E65"/>
    <w:rsid w:val="00164D2A"/>
    <w:rsid w:val="001674D2"/>
    <w:rsid w:val="0016797D"/>
    <w:rsid w:val="00171A94"/>
    <w:rsid w:val="00173EBF"/>
    <w:rsid w:val="00177D5E"/>
    <w:rsid w:val="0018329E"/>
    <w:rsid w:val="0018337C"/>
    <w:rsid w:val="00187AA8"/>
    <w:rsid w:val="00193CD2"/>
    <w:rsid w:val="00196A93"/>
    <w:rsid w:val="00197398"/>
    <w:rsid w:val="001A229B"/>
    <w:rsid w:val="001A5A26"/>
    <w:rsid w:val="001A6B20"/>
    <w:rsid w:val="001A7D1C"/>
    <w:rsid w:val="001B2A5F"/>
    <w:rsid w:val="001B398C"/>
    <w:rsid w:val="001B544D"/>
    <w:rsid w:val="001C0EF9"/>
    <w:rsid w:val="001C3CBA"/>
    <w:rsid w:val="001C50F6"/>
    <w:rsid w:val="001C55B8"/>
    <w:rsid w:val="001D4B3A"/>
    <w:rsid w:val="001D5239"/>
    <w:rsid w:val="001E0853"/>
    <w:rsid w:val="001E282D"/>
    <w:rsid w:val="001E315A"/>
    <w:rsid w:val="001E4973"/>
    <w:rsid w:val="001F4FEB"/>
    <w:rsid w:val="001F501E"/>
    <w:rsid w:val="001F7804"/>
    <w:rsid w:val="002031B3"/>
    <w:rsid w:val="00203B38"/>
    <w:rsid w:val="0021318C"/>
    <w:rsid w:val="00213B22"/>
    <w:rsid w:val="00215E16"/>
    <w:rsid w:val="00223BB2"/>
    <w:rsid w:val="002260F8"/>
    <w:rsid w:val="0022790F"/>
    <w:rsid w:val="002356A9"/>
    <w:rsid w:val="002429C7"/>
    <w:rsid w:val="00245333"/>
    <w:rsid w:val="002458E0"/>
    <w:rsid w:val="00252111"/>
    <w:rsid w:val="00255C2F"/>
    <w:rsid w:val="002563A8"/>
    <w:rsid w:val="002607B7"/>
    <w:rsid w:val="002674DA"/>
    <w:rsid w:val="00267827"/>
    <w:rsid w:val="00291DEF"/>
    <w:rsid w:val="002A04B6"/>
    <w:rsid w:val="002A4B26"/>
    <w:rsid w:val="002A53A5"/>
    <w:rsid w:val="002A673D"/>
    <w:rsid w:val="002A77D8"/>
    <w:rsid w:val="002A7DCD"/>
    <w:rsid w:val="002B24B6"/>
    <w:rsid w:val="002B3416"/>
    <w:rsid w:val="002C0503"/>
    <w:rsid w:val="002E0C62"/>
    <w:rsid w:val="002E141E"/>
    <w:rsid w:val="002E3035"/>
    <w:rsid w:val="002F0CE0"/>
    <w:rsid w:val="002F694C"/>
    <w:rsid w:val="00302417"/>
    <w:rsid w:val="00310A9B"/>
    <w:rsid w:val="00310B47"/>
    <w:rsid w:val="00314770"/>
    <w:rsid w:val="0031643B"/>
    <w:rsid w:val="00321130"/>
    <w:rsid w:val="0032210F"/>
    <w:rsid w:val="00322637"/>
    <w:rsid w:val="00331ABF"/>
    <w:rsid w:val="003329E6"/>
    <w:rsid w:val="003338F9"/>
    <w:rsid w:val="00334D17"/>
    <w:rsid w:val="00335B98"/>
    <w:rsid w:val="00337439"/>
    <w:rsid w:val="003410F6"/>
    <w:rsid w:val="003442EE"/>
    <w:rsid w:val="003471E8"/>
    <w:rsid w:val="00347683"/>
    <w:rsid w:val="00352283"/>
    <w:rsid w:val="00353417"/>
    <w:rsid w:val="00354AC3"/>
    <w:rsid w:val="00356319"/>
    <w:rsid w:val="00357E64"/>
    <w:rsid w:val="00363429"/>
    <w:rsid w:val="00366D86"/>
    <w:rsid w:val="00367478"/>
    <w:rsid w:val="0037267A"/>
    <w:rsid w:val="00373C68"/>
    <w:rsid w:val="00383B40"/>
    <w:rsid w:val="00386398"/>
    <w:rsid w:val="0038781A"/>
    <w:rsid w:val="00392FCA"/>
    <w:rsid w:val="0039396F"/>
    <w:rsid w:val="003A5EA4"/>
    <w:rsid w:val="003A6CED"/>
    <w:rsid w:val="003A7C0D"/>
    <w:rsid w:val="003B2CEA"/>
    <w:rsid w:val="003B6A14"/>
    <w:rsid w:val="003C128C"/>
    <w:rsid w:val="003C2484"/>
    <w:rsid w:val="003C5DDB"/>
    <w:rsid w:val="003C679C"/>
    <w:rsid w:val="003C7BC7"/>
    <w:rsid w:val="003D0DB9"/>
    <w:rsid w:val="003D3488"/>
    <w:rsid w:val="003D3F82"/>
    <w:rsid w:val="003D4A2F"/>
    <w:rsid w:val="003D55CF"/>
    <w:rsid w:val="003D6731"/>
    <w:rsid w:val="003E0538"/>
    <w:rsid w:val="003E2489"/>
    <w:rsid w:val="003E7854"/>
    <w:rsid w:val="003F16E5"/>
    <w:rsid w:val="003F2A59"/>
    <w:rsid w:val="003F559F"/>
    <w:rsid w:val="00401195"/>
    <w:rsid w:val="004068FC"/>
    <w:rsid w:val="00407FFA"/>
    <w:rsid w:val="004128EB"/>
    <w:rsid w:val="004147E7"/>
    <w:rsid w:val="0041547B"/>
    <w:rsid w:val="00416B3C"/>
    <w:rsid w:val="004226C4"/>
    <w:rsid w:val="00436487"/>
    <w:rsid w:val="0043702C"/>
    <w:rsid w:val="004434FB"/>
    <w:rsid w:val="00444ACE"/>
    <w:rsid w:val="00445908"/>
    <w:rsid w:val="004555F7"/>
    <w:rsid w:val="00456562"/>
    <w:rsid w:val="00463238"/>
    <w:rsid w:val="00466AB9"/>
    <w:rsid w:val="00467255"/>
    <w:rsid w:val="00471D12"/>
    <w:rsid w:val="00476BDC"/>
    <w:rsid w:val="00484DD0"/>
    <w:rsid w:val="00490EE0"/>
    <w:rsid w:val="00491EB8"/>
    <w:rsid w:val="004930BD"/>
    <w:rsid w:val="004959FA"/>
    <w:rsid w:val="004977F7"/>
    <w:rsid w:val="004A147A"/>
    <w:rsid w:val="004A463B"/>
    <w:rsid w:val="004B5D38"/>
    <w:rsid w:val="004B7A65"/>
    <w:rsid w:val="004C4A27"/>
    <w:rsid w:val="004D4237"/>
    <w:rsid w:val="004E550D"/>
    <w:rsid w:val="004E7A6D"/>
    <w:rsid w:val="004F1673"/>
    <w:rsid w:val="004F215B"/>
    <w:rsid w:val="004F296D"/>
    <w:rsid w:val="004F3A9E"/>
    <w:rsid w:val="004F40AF"/>
    <w:rsid w:val="0050215F"/>
    <w:rsid w:val="00503A81"/>
    <w:rsid w:val="00506E8B"/>
    <w:rsid w:val="00511551"/>
    <w:rsid w:val="00515550"/>
    <w:rsid w:val="00523A26"/>
    <w:rsid w:val="005302F6"/>
    <w:rsid w:val="00530899"/>
    <w:rsid w:val="00531DF9"/>
    <w:rsid w:val="0053794B"/>
    <w:rsid w:val="00540756"/>
    <w:rsid w:val="005420B0"/>
    <w:rsid w:val="00542CDD"/>
    <w:rsid w:val="00543C6D"/>
    <w:rsid w:val="005460A2"/>
    <w:rsid w:val="00546506"/>
    <w:rsid w:val="00546E3A"/>
    <w:rsid w:val="00553F66"/>
    <w:rsid w:val="00557305"/>
    <w:rsid w:val="0056223C"/>
    <w:rsid w:val="00566D32"/>
    <w:rsid w:val="0057288C"/>
    <w:rsid w:val="00582D74"/>
    <w:rsid w:val="00584708"/>
    <w:rsid w:val="0059352E"/>
    <w:rsid w:val="00596766"/>
    <w:rsid w:val="005A788D"/>
    <w:rsid w:val="005B1F39"/>
    <w:rsid w:val="005B3CA8"/>
    <w:rsid w:val="005B4F7A"/>
    <w:rsid w:val="005B59E7"/>
    <w:rsid w:val="005B738B"/>
    <w:rsid w:val="005B75FB"/>
    <w:rsid w:val="005C1991"/>
    <w:rsid w:val="005C19AE"/>
    <w:rsid w:val="005C2F20"/>
    <w:rsid w:val="005D27BB"/>
    <w:rsid w:val="005E1876"/>
    <w:rsid w:val="005E39EC"/>
    <w:rsid w:val="005E697E"/>
    <w:rsid w:val="005F1E99"/>
    <w:rsid w:val="005F4B71"/>
    <w:rsid w:val="00601256"/>
    <w:rsid w:val="0061695B"/>
    <w:rsid w:val="00620F0C"/>
    <w:rsid w:val="006253C5"/>
    <w:rsid w:val="00625536"/>
    <w:rsid w:val="0063391D"/>
    <w:rsid w:val="00637694"/>
    <w:rsid w:val="00643B13"/>
    <w:rsid w:val="00646EB4"/>
    <w:rsid w:val="00650D92"/>
    <w:rsid w:val="00651304"/>
    <w:rsid w:val="006518A3"/>
    <w:rsid w:val="00660913"/>
    <w:rsid w:val="0066730D"/>
    <w:rsid w:val="00667EB0"/>
    <w:rsid w:val="0067133C"/>
    <w:rsid w:val="006737B4"/>
    <w:rsid w:val="006764D4"/>
    <w:rsid w:val="00676859"/>
    <w:rsid w:val="006807E9"/>
    <w:rsid w:val="00682FEF"/>
    <w:rsid w:val="006831BC"/>
    <w:rsid w:val="006839FD"/>
    <w:rsid w:val="006871BF"/>
    <w:rsid w:val="00697989"/>
    <w:rsid w:val="006A17AA"/>
    <w:rsid w:val="006A3805"/>
    <w:rsid w:val="006A463E"/>
    <w:rsid w:val="006A4F72"/>
    <w:rsid w:val="006A552B"/>
    <w:rsid w:val="006A77D9"/>
    <w:rsid w:val="006B0660"/>
    <w:rsid w:val="006B2F9A"/>
    <w:rsid w:val="006B37D1"/>
    <w:rsid w:val="006B734F"/>
    <w:rsid w:val="006B7EF4"/>
    <w:rsid w:val="006C2EE2"/>
    <w:rsid w:val="006C7266"/>
    <w:rsid w:val="006C7A30"/>
    <w:rsid w:val="006D0FBE"/>
    <w:rsid w:val="006D2907"/>
    <w:rsid w:val="006D3CBF"/>
    <w:rsid w:val="006D71C7"/>
    <w:rsid w:val="006E085A"/>
    <w:rsid w:val="006E1691"/>
    <w:rsid w:val="006E2FAE"/>
    <w:rsid w:val="006E32A0"/>
    <w:rsid w:val="006E34D5"/>
    <w:rsid w:val="006E3603"/>
    <w:rsid w:val="006E5F99"/>
    <w:rsid w:val="006E5FCE"/>
    <w:rsid w:val="006E77D7"/>
    <w:rsid w:val="007005FE"/>
    <w:rsid w:val="0070175B"/>
    <w:rsid w:val="00701F5A"/>
    <w:rsid w:val="00702946"/>
    <w:rsid w:val="00714207"/>
    <w:rsid w:val="00714688"/>
    <w:rsid w:val="00715BB7"/>
    <w:rsid w:val="00715D90"/>
    <w:rsid w:val="00720660"/>
    <w:rsid w:val="00723B3E"/>
    <w:rsid w:val="007240CF"/>
    <w:rsid w:val="0072785D"/>
    <w:rsid w:val="00727D20"/>
    <w:rsid w:val="0073308C"/>
    <w:rsid w:val="0073770D"/>
    <w:rsid w:val="0075148F"/>
    <w:rsid w:val="00753117"/>
    <w:rsid w:val="00753A9A"/>
    <w:rsid w:val="00757066"/>
    <w:rsid w:val="00764630"/>
    <w:rsid w:val="00774D97"/>
    <w:rsid w:val="007754E9"/>
    <w:rsid w:val="0078720F"/>
    <w:rsid w:val="007B7CCE"/>
    <w:rsid w:val="007C05B3"/>
    <w:rsid w:val="007C153C"/>
    <w:rsid w:val="007C50E2"/>
    <w:rsid w:val="007D0E4E"/>
    <w:rsid w:val="007D2852"/>
    <w:rsid w:val="007D3FC5"/>
    <w:rsid w:val="007D51D1"/>
    <w:rsid w:val="007D541F"/>
    <w:rsid w:val="007E18D3"/>
    <w:rsid w:val="007E419F"/>
    <w:rsid w:val="007E4403"/>
    <w:rsid w:val="00802A90"/>
    <w:rsid w:val="0080351B"/>
    <w:rsid w:val="00805104"/>
    <w:rsid w:val="00805FA3"/>
    <w:rsid w:val="00810782"/>
    <w:rsid w:val="00824EE1"/>
    <w:rsid w:val="00825AA4"/>
    <w:rsid w:val="00826216"/>
    <w:rsid w:val="00831AE6"/>
    <w:rsid w:val="0083283F"/>
    <w:rsid w:val="008359D4"/>
    <w:rsid w:val="00836567"/>
    <w:rsid w:val="00836995"/>
    <w:rsid w:val="00837136"/>
    <w:rsid w:val="00837358"/>
    <w:rsid w:val="00840DF9"/>
    <w:rsid w:val="00841565"/>
    <w:rsid w:val="0084410D"/>
    <w:rsid w:val="008529AC"/>
    <w:rsid w:val="00853916"/>
    <w:rsid w:val="00856DF3"/>
    <w:rsid w:val="00857A30"/>
    <w:rsid w:val="00864BF4"/>
    <w:rsid w:val="00865E2D"/>
    <w:rsid w:val="008662DA"/>
    <w:rsid w:val="00875D14"/>
    <w:rsid w:val="00877831"/>
    <w:rsid w:val="00885DB1"/>
    <w:rsid w:val="008904B8"/>
    <w:rsid w:val="0089146F"/>
    <w:rsid w:val="00891BB9"/>
    <w:rsid w:val="00892921"/>
    <w:rsid w:val="00892F45"/>
    <w:rsid w:val="00897D52"/>
    <w:rsid w:val="008A02CB"/>
    <w:rsid w:val="008A0DDA"/>
    <w:rsid w:val="008A1413"/>
    <w:rsid w:val="008B400C"/>
    <w:rsid w:val="008B41C8"/>
    <w:rsid w:val="008B5923"/>
    <w:rsid w:val="008B6CE8"/>
    <w:rsid w:val="008C0B94"/>
    <w:rsid w:val="008C0F1F"/>
    <w:rsid w:val="008D16AB"/>
    <w:rsid w:val="008D3F31"/>
    <w:rsid w:val="008E1026"/>
    <w:rsid w:val="008E3435"/>
    <w:rsid w:val="008E7CBC"/>
    <w:rsid w:val="008F12EF"/>
    <w:rsid w:val="008F6682"/>
    <w:rsid w:val="00902F8D"/>
    <w:rsid w:val="00905F56"/>
    <w:rsid w:val="0090638F"/>
    <w:rsid w:val="00907170"/>
    <w:rsid w:val="00915076"/>
    <w:rsid w:val="009162FF"/>
    <w:rsid w:val="009171E5"/>
    <w:rsid w:val="00923EA5"/>
    <w:rsid w:val="00924979"/>
    <w:rsid w:val="00926B32"/>
    <w:rsid w:val="00932027"/>
    <w:rsid w:val="00935991"/>
    <w:rsid w:val="00937746"/>
    <w:rsid w:val="00940EEA"/>
    <w:rsid w:val="00942739"/>
    <w:rsid w:val="00952A25"/>
    <w:rsid w:val="0095475D"/>
    <w:rsid w:val="009607C2"/>
    <w:rsid w:val="00965B0E"/>
    <w:rsid w:val="0096603A"/>
    <w:rsid w:val="0096636C"/>
    <w:rsid w:val="00966AD6"/>
    <w:rsid w:val="00970C3B"/>
    <w:rsid w:val="00971101"/>
    <w:rsid w:val="009715A2"/>
    <w:rsid w:val="00971BDE"/>
    <w:rsid w:val="00971DEF"/>
    <w:rsid w:val="00973A9A"/>
    <w:rsid w:val="00973DB9"/>
    <w:rsid w:val="00977DAA"/>
    <w:rsid w:val="00980347"/>
    <w:rsid w:val="009816B7"/>
    <w:rsid w:val="00981A07"/>
    <w:rsid w:val="009824D3"/>
    <w:rsid w:val="00986EFF"/>
    <w:rsid w:val="00991882"/>
    <w:rsid w:val="00991BFA"/>
    <w:rsid w:val="009928F4"/>
    <w:rsid w:val="009944DF"/>
    <w:rsid w:val="009973A2"/>
    <w:rsid w:val="009A1259"/>
    <w:rsid w:val="009A3B3A"/>
    <w:rsid w:val="009A44D4"/>
    <w:rsid w:val="009A511E"/>
    <w:rsid w:val="009B4150"/>
    <w:rsid w:val="009B62F4"/>
    <w:rsid w:val="009C3A97"/>
    <w:rsid w:val="009C552A"/>
    <w:rsid w:val="009C64CA"/>
    <w:rsid w:val="009D0438"/>
    <w:rsid w:val="009E3566"/>
    <w:rsid w:val="009E6721"/>
    <w:rsid w:val="009F1C7A"/>
    <w:rsid w:val="009F1E87"/>
    <w:rsid w:val="009F4CFF"/>
    <w:rsid w:val="009F7D4A"/>
    <w:rsid w:val="00A01108"/>
    <w:rsid w:val="00A026C2"/>
    <w:rsid w:val="00A13DF2"/>
    <w:rsid w:val="00A22FA5"/>
    <w:rsid w:val="00A23667"/>
    <w:rsid w:val="00A26798"/>
    <w:rsid w:val="00A2694F"/>
    <w:rsid w:val="00A30071"/>
    <w:rsid w:val="00A3521E"/>
    <w:rsid w:val="00A44869"/>
    <w:rsid w:val="00A56177"/>
    <w:rsid w:val="00A7005E"/>
    <w:rsid w:val="00A71AD6"/>
    <w:rsid w:val="00A73908"/>
    <w:rsid w:val="00A80AFB"/>
    <w:rsid w:val="00A85C99"/>
    <w:rsid w:val="00A86430"/>
    <w:rsid w:val="00A86728"/>
    <w:rsid w:val="00A91EB8"/>
    <w:rsid w:val="00A93307"/>
    <w:rsid w:val="00A947DC"/>
    <w:rsid w:val="00A968FC"/>
    <w:rsid w:val="00A97D40"/>
    <w:rsid w:val="00AA60B3"/>
    <w:rsid w:val="00AB002E"/>
    <w:rsid w:val="00AB0779"/>
    <w:rsid w:val="00AB1E14"/>
    <w:rsid w:val="00AB7EF4"/>
    <w:rsid w:val="00AC1FD1"/>
    <w:rsid w:val="00AC50FD"/>
    <w:rsid w:val="00AD2062"/>
    <w:rsid w:val="00AD4D6A"/>
    <w:rsid w:val="00AD5797"/>
    <w:rsid w:val="00AE13F7"/>
    <w:rsid w:val="00AE27EA"/>
    <w:rsid w:val="00AE2C22"/>
    <w:rsid w:val="00AE624E"/>
    <w:rsid w:val="00AF2985"/>
    <w:rsid w:val="00AF3CFA"/>
    <w:rsid w:val="00B001BF"/>
    <w:rsid w:val="00B0459E"/>
    <w:rsid w:val="00B07DD2"/>
    <w:rsid w:val="00B1143D"/>
    <w:rsid w:val="00B13B90"/>
    <w:rsid w:val="00B17958"/>
    <w:rsid w:val="00B235B0"/>
    <w:rsid w:val="00B24D38"/>
    <w:rsid w:val="00B30855"/>
    <w:rsid w:val="00B30C51"/>
    <w:rsid w:val="00B3268C"/>
    <w:rsid w:val="00B35137"/>
    <w:rsid w:val="00B35E37"/>
    <w:rsid w:val="00B36307"/>
    <w:rsid w:val="00B43429"/>
    <w:rsid w:val="00B500C2"/>
    <w:rsid w:val="00B540DB"/>
    <w:rsid w:val="00B632EF"/>
    <w:rsid w:val="00B729E3"/>
    <w:rsid w:val="00B77757"/>
    <w:rsid w:val="00B84901"/>
    <w:rsid w:val="00B85767"/>
    <w:rsid w:val="00B86B3F"/>
    <w:rsid w:val="00B9132E"/>
    <w:rsid w:val="00B93950"/>
    <w:rsid w:val="00B94ADC"/>
    <w:rsid w:val="00BA02E1"/>
    <w:rsid w:val="00BA3C0A"/>
    <w:rsid w:val="00BC67E4"/>
    <w:rsid w:val="00BD0571"/>
    <w:rsid w:val="00BD6687"/>
    <w:rsid w:val="00BE0526"/>
    <w:rsid w:val="00BE082D"/>
    <w:rsid w:val="00BE0E70"/>
    <w:rsid w:val="00BE50F0"/>
    <w:rsid w:val="00BE5D2A"/>
    <w:rsid w:val="00BF3B3B"/>
    <w:rsid w:val="00BF4E1B"/>
    <w:rsid w:val="00BF625D"/>
    <w:rsid w:val="00C0573D"/>
    <w:rsid w:val="00C0754F"/>
    <w:rsid w:val="00C07A2E"/>
    <w:rsid w:val="00C10D6F"/>
    <w:rsid w:val="00C12C78"/>
    <w:rsid w:val="00C15BCB"/>
    <w:rsid w:val="00C1700C"/>
    <w:rsid w:val="00C20A93"/>
    <w:rsid w:val="00C20A9D"/>
    <w:rsid w:val="00C24AB3"/>
    <w:rsid w:val="00C25EF2"/>
    <w:rsid w:val="00C30872"/>
    <w:rsid w:val="00C33C73"/>
    <w:rsid w:val="00C34D2A"/>
    <w:rsid w:val="00C34F2A"/>
    <w:rsid w:val="00C37B6A"/>
    <w:rsid w:val="00C37D09"/>
    <w:rsid w:val="00C515F6"/>
    <w:rsid w:val="00C53FF7"/>
    <w:rsid w:val="00C651E1"/>
    <w:rsid w:val="00C65C18"/>
    <w:rsid w:val="00C679EF"/>
    <w:rsid w:val="00C7064C"/>
    <w:rsid w:val="00C755AC"/>
    <w:rsid w:val="00C75A01"/>
    <w:rsid w:val="00C75B28"/>
    <w:rsid w:val="00C823ED"/>
    <w:rsid w:val="00C83B66"/>
    <w:rsid w:val="00C93DA4"/>
    <w:rsid w:val="00C94042"/>
    <w:rsid w:val="00C96B52"/>
    <w:rsid w:val="00CA20C9"/>
    <w:rsid w:val="00CA30F3"/>
    <w:rsid w:val="00CB24DC"/>
    <w:rsid w:val="00CB75CF"/>
    <w:rsid w:val="00CC045F"/>
    <w:rsid w:val="00CC071D"/>
    <w:rsid w:val="00CC07F2"/>
    <w:rsid w:val="00CD2707"/>
    <w:rsid w:val="00CD49C0"/>
    <w:rsid w:val="00CD4F9F"/>
    <w:rsid w:val="00CE200E"/>
    <w:rsid w:val="00CE51E4"/>
    <w:rsid w:val="00CE5B08"/>
    <w:rsid w:val="00CE6E8E"/>
    <w:rsid w:val="00CF073D"/>
    <w:rsid w:val="00CF1430"/>
    <w:rsid w:val="00D003D2"/>
    <w:rsid w:val="00D01A67"/>
    <w:rsid w:val="00D02320"/>
    <w:rsid w:val="00D04685"/>
    <w:rsid w:val="00D060B4"/>
    <w:rsid w:val="00D11324"/>
    <w:rsid w:val="00D1312F"/>
    <w:rsid w:val="00D155D9"/>
    <w:rsid w:val="00D16A97"/>
    <w:rsid w:val="00D20ED5"/>
    <w:rsid w:val="00D23914"/>
    <w:rsid w:val="00D23F64"/>
    <w:rsid w:val="00D26CDC"/>
    <w:rsid w:val="00D26EE5"/>
    <w:rsid w:val="00D27A31"/>
    <w:rsid w:val="00D30C4D"/>
    <w:rsid w:val="00D31311"/>
    <w:rsid w:val="00D40644"/>
    <w:rsid w:val="00D42761"/>
    <w:rsid w:val="00D44DF4"/>
    <w:rsid w:val="00D45AB7"/>
    <w:rsid w:val="00D46FA1"/>
    <w:rsid w:val="00D47336"/>
    <w:rsid w:val="00D47887"/>
    <w:rsid w:val="00D541AB"/>
    <w:rsid w:val="00D54550"/>
    <w:rsid w:val="00D56733"/>
    <w:rsid w:val="00D613B2"/>
    <w:rsid w:val="00D6303D"/>
    <w:rsid w:val="00D6671B"/>
    <w:rsid w:val="00D71472"/>
    <w:rsid w:val="00D742A4"/>
    <w:rsid w:val="00D75DD0"/>
    <w:rsid w:val="00D773F1"/>
    <w:rsid w:val="00D805CC"/>
    <w:rsid w:val="00D815A8"/>
    <w:rsid w:val="00D8279D"/>
    <w:rsid w:val="00D9315C"/>
    <w:rsid w:val="00D955FB"/>
    <w:rsid w:val="00D95D31"/>
    <w:rsid w:val="00DA0EFE"/>
    <w:rsid w:val="00DB0297"/>
    <w:rsid w:val="00DB0EB6"/>
    <w:rsid w:val="00DB1D57"/>
    <w:rsid w:val="00DB38A7"/>
    <w:rsid w:val="00DB5C0A"/>
    <w:rsid w:val="00DB6B3C"/>
    <w:rsid w:val="00DC785F"/>
    <w:rsid w:val="00DD01FD"/>
    <w:rsid w:val="00DD10F1"/>
    <w:rsid w:val="00DD2CC9"/>
    <w:rsid w:val="00DD357A"/>
    <w:rsid w:val="00DD7EBF"/>
    <w:rsid w:val="00DE0C47"/>
    <w:rsid w:val="00DE24C2"/>
    <w:rsid w:val="00DE3C61"/>
    <w:rsid w:val="00DE3C62"/>
    <w:rsid w:val="00DE431F"/>
    <w:rsid w:val="00DE5415"/>
    <w:rsid w:val="00DF0A77"/>
    <w:rsid w:val="00DF423E"/>
    <w:rsid w:val="00DF4989"/>
    <w:rsid w:val="00E02E40"/>
    <w:rsid w:val="00E02E92"/>
    <w:rsid w:val="00E02EBE"/>
    <w:rsid w:val="00E0387F"/>
    <w:rsid w:val="00E0722A"/>
    <w:rsid w:val="00E12A96"/>
    <w:rsid w:val="00E14DDC"/>
    <w:rsid w:val="00E16201"/>
    <w:rsid w:val="00E216A4"/>
    <w:rsid w:val="00E2394D"/>
    <w:rsid w:val="00E27BB1"/>
    <w:rsid w:val="00E326C3"/>
    <w:rsid w:val="00E339F1"/>
    <w:rsid w:val="00E40D27"/>
    <w:rsid w:val="00E455B8"/>
    <w:rsid w:val="00E46AD1"/>
    <w:rsid w:val="00E545B1"/>
    <w:rsid w:val="00E57A6C"/>
    <w:rsid w:val="00E57D0A"/>
    <w:rsid w:val="00E6073C"/>
    <w:rsid w:val="00E634DF"/>
    <w:rsid w:val="00E6448F"/>
    <w:rsid w:val="00E67839"/>
    <w:rsid w:val="00E67E35"/>
    <w:rsid w:val="00E70618"/>
    <w:rsid w:val="00E73645"/>
    <w:rsid w:val="00E76FEF"/>
    <w:rsid w:val="00E87786"/>
    <w:rsid w:val="00E9205B"/>
    <w:rsid w:val="00E93B47"/>
    <w:rsid w:val="00E94128"/>
    <w:rsid w:val="00E94A3D"/>
    <w:rsid w:val="00EA0EA1"/>
    <w:rsid w:val="00EA6581"/>
    <w:rsid w:val="00EB446A"/>
    <w:rsid w:val="00EC4B50"/>
    <w:rsid w:val="00ED09D7"/>
    <w:rsid w:val="00ED17D9"/>
    <w:rsid w:val="00ED2E02"/>
    <w:rsid w:val="00EE597C"/>
    <w:rsid w:val="00EE5E26"/>
    <w:rsid w:val="00EE7B83"/>
    <w:rsid w:val="00EF0E51"/>
    <w:rsid w:val="00F0093B"/>
    <w:rsid w:val="00F06F56"/>
    <w:rsid w:val="00F101D9"/>
    <w:rsid w:val="00F11296"/>
    <w:rsid w:val="00F136B9"/>
    <w:rsid w:val="00F166A3"/>
    <w:rsid w:val="00F2004E"/>
    <w:rsid w:val="00F215B1"/>
    <w:rsid w:val="00F249DF"/>
    <w:rsid w:val="00F25280"/>
    <w:rsid w:val="00F25597"/>
    <w:rsid w:val="00F349F1"/>
    <w:rsid w:val="00F35764"/>
    <w:rsid w:val="00F40BCB"/>
    <w:rsid w:val="00F471FF"/>
    <w:rsid w:val="00F50542"/>
    <w:rsid w:val="00F50EE8"/>
    <w:rsid w:val="00F579AE"/>
    <w:rsid w:val="00F6282F"/>
    <w:rsid w:val="00F632EE"/>
    <w:rsid w:val="00F6424A"/>
    <w:rsid w:val="00F659C7"/>
    <w:rsid w:val="00F67243"/>
    <w:rsid w:val="00F70F2D"/>
    <w:rsid w:val="00F73459"/>
    <w:rsid w:val="00F74BD7"/>
    <w:rsid w:val="00F75F3F"/>
    <w:rsid w:val="00F81D33"/>
    <w:rsid w:val="00F820AE"/>
    <w:rsid w:val="00F82ABF"/>
    <w:rsid w:val="00F8385F"/>
    <w:rsid w:val="00F84E7D"/>
    <w:rsid w:val="00F854CC"/>
    <w:rsid w:val="00F86B71"/>
    <w:rsid w:val="00F87459"/>
    <w:rsid w:val="00F91B3A"/>
    <w:rsid w:val="00F947B6"/>
    <w:rsid w:val="00F9794B"/>
    <w:rsid w:val="00FA057A"/>
    <w:rsid w:val="00FA0A47"/>
    <w:rsid w:val="00FA0C3B"/>
    <w:rsid w:val="00FA2371"/>
    <w:rsid w:val="00FA2EA2"/>
    <w:rsid w:val="00FB09BB"/>
    <w:rsid w:val="00FC2F7D"/>
    <w:rsid w:val="00FD2918"/>
    <w:rsid w:val="00FD5CEB"/>
    <w:rsid w:val="00FD60F6"/>
    <w:rsid w:val="00FE0C68"/>
    <w:rsid w:val="00FE77CF"/>
    <w:rsid w:val="00FF2386"/>
    <w:rsid w:val="00FF6C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B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94C69"/>
    <w:rPr>
      <w:color w:val="0000FF"/>
      <w:u w:val="single"/>
    </w:rPr>
  </w:style>
  <w:style w:type="paragraph" w:styleId="a4">
    <w:name w:val="Normal (Web)"/>
    <w:basedOn w:val="a"/>
    <w:uiPriority w:val="99"/>
    <w:semiHidden/>
    <w:unhideWhenUsed/>
    <w:rsid w:val="00094C69"/>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094C69"/>
    <w:pPr>
      <w:ind w:left="720"/>
      <w:contextualSpacing/>
    </w:pPr>
  </w:style>
  <w:style w:type="paragraph" w:customStyle="1" w:styleId="p19">
    <w:name w:val="p19"/>
    <w:basedOn w:val="a"/>
    <w:uiPriority w:val="99"/>
    <w:rsid w:val="00094C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2">
    <w:name w:val="Заголовок №3 (2)"/>
    <w:rsid w:val="00094C69"/>
  </w:style>
  <w:style w:type="character" w:customStyle="1" w:styleId="a6">
    <w:name w:val="Основной текст_"/>
    <w:basedOn w:val="a0"/>
    <w:link w:val="1"/>
    <w:rsid w:val="005F4B71"/>
    <w:rPr>
      <w:rFonts w:ascii="Times New Roman" w:eastAsia="Times New Roman" w:hAnsi="Times New Roman" w:cs="Times New Roman"/>
    </w:rPr>
  </w:style>
  <w:style w:type="paragraph" w:customStyle="1" w:styleId="1">
    <w:name w:val="Основной текст1"/>
    <w:basedOn w:val="a"/>
    <w:link w:val="a6"/>
    <w:rsid w:val="005F4B71"/>
    <w:pPr>
      <w:widowControl w:val="0"/>
      <w:spacing w:after="0"/>
      <w:ind w:firstLine="400"/>
    </w:pPr>
    <w:rPr>
      <w:rFonts w:ascii="Times New Roman" w:eastAsia="Times New Roman" w:hAnsi="Times New Roman" w:cs="Times New Roman"/>
    </w:rPr>
  </w:style>
  <w:style w:type="paragraph" w:customStyle="1" w:styleId="rvps14">
    <w:name w:val="rvps14"/>
    <w:basedOn w:val="a"/>
    <w:rsid w:val="008662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2">
    <w:name w:val="rvps12"/>
    <w:basedOn w:val="a"/>
    <w:rsid w:val="009150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37">
    <w:name w:val="rvts37"/>
    <w:basedOn w:val="a0"/>
    <w:rsid w:val="00DB6B3C"/>
  </w:style>
  <w:style w:type="character" w:styleId="a7">
    <w:name w:val="FollowedHyperlink"/>
    <w:basedOn w:val="a0"/>
    <w:uiPriority w:val="99"/>
    <w:semiHidden/>
    <w:unhideWhenUsed/>
    <w:rsid w:val="00EF0E51"/>
    <w:rPr>
      <w:color w:val="800080" w:themeColor="followedHyperlink"/>
      <w:u w:val="single"/>
    </w:rPr>
  </w:style>
  <w:style w:type="paragraph" w:customStyle="1" w:styleId="rvps2">
    <w:name w:val="rvps2"/>
    <w:basedOn w:val="a"/>
    <w:rsid w:val="006012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6">
    <w:name w:val="rvts46"/>
    <w:basedOn w:val="a0"/>
    <w:rsid w:val="00601256"/>
  </w:style>
  <w:style w:type="paragraph" w:customStyle="1" w:styleId="rvps7">
    <w:name w:val="rvps7"/>
    <w:basedOn w:val="a"/>
    <w:rsid w:val="00FB09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FB09BB"/>
  </w:style>
  <w:style w:type="paragraph" w:customStyle="1" w:styleId="rvps6">
    <w:name w:val="rvps6"/>
    <w:basedOn w:val="a"/>
    <w:rsid w:val="00FB09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rsid w:val="00FB09BB"/>
  </w:style>
  <w:style w:type="character" w:customStyle="1" w:styleId="2">
    <w:name w:val="Основной текст (2)_"/>
    <w:basedOn w:val="a0"/>
    <w:link w:val="20"/>
    <w:rsid w:val="00052BED"/>
    <w:rPr>
      <w:rFonts w:ascii="Microsoft Sans Serif" w:eastAsia="Microsoft Sans Serif" w:hAnsi="Microsoft Sans Serif" w:cs="Microsoft Sans Serif"/>
      <w:sz w:val="21"/>
      <w:szCs w:val="21"/>
      <w:shd w:val="clear" w:color="auto" w:fill="FFFFFF"/>
    </w:rPr>
  </w:style>
  <w:style w:type="paragraph" w:customStyle="1" w:styleId="20">
    <w:name w:val="Основной текст (2)"/>
    <w:basedOn w:val="a"/>
    <w:link w:val="2"/>
    <w:rsid w:val="00052BED"/>
    <w:pPr>
      <w:widowControl w:val="0"/>
      <w:shd w:val="clear" w:color="auto" w:fill="FFFFFF"/>
      <w:spacing w:after="300" w:line="317" w:lineRule="exact"/>
      <w:ind w:hanging="360"/>
      <w:jc w:val="both"/>
    </w:pPr>
    <w:rPr>
      <w:rFonts w:ascii="Microsoft Sans Serif" w:eastAsia="Microsoft Sans Serif" w:hAnsi="Microsoft Sans Serif" w:cs="Microsoft Sans Serif"/>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60035">
      <w:bodyDiv w:val="1"/>
      <w:marLeft w:val="0"/>
      <w:marRight w:val="0"/>
      <w:marTop w:val="0"/>
      <w:marBottom w:val="0"/>
      <w:divBdr>
        <w:top w:val="none" w:sz="0" w:space="0" w:color="auto"/>
        <w:left w:val="none" w:sz="0" w:space="0" w:color="auto"/>
        <w:bottom w:val="none" w:sz="0" w:space="0" w:color="auto"/>
        <w:right w:val="none" w:sz="0" w:space="0" w:color="auto"/>
      </w:divBdr>
    </w:div>
    <w:div w:id="148374679">
      <w:bodyDiv w:val="1"/>
      <w:marLeft w:val="0"/>
      <w:marRight w:val="0"/>
      <w:marTop w:val="0"/>
      <w:marBottom w:val="0"/>
      <w:divBdr>
        <w:top w:val="none" w:sz="0" w:space="0" w:color="auto"/>
        <w:left w:val="none" w:sz="0" w:space="0" w:color="auto"/>
        <w:bottom w:val="none" w:sz="0" w:space="0" w:color="auto"/>
        <w:right w:val="none" w:sz="0" w:space="0" w:color="auto"/>
      </w:divBdr>
    </w:div>
    <w:div w:id="188613195">
      <w:bodyDiv w:val="1"/>
      <w:marLeft w:val="0"/>
      <w:marRight w:val="0"/>
      <w:marTop w:val="0"/>
      <w:marBottom w:val="0"/>
      <w:divBdr>
        <w:top w:val="none" w:sz="0" w:space="0" w:color="auto"/>
        <w:left w:val="none" w:sz="0" w:space="0" w:color="auto"/>
        <w:bottom w:val="none" w:sz="0" w:space="0" w:color="auto"/>
        <w:right w:val="none" w:sz="0" w:space="0" w:color="auto"/>
      </w:divBdr>
    </w:div>
    <w:div w:id="279191550">
      <w:bodyDiv w:val="1"/>
      <w:marLeft w:val="0"/>
      <w:marRight w:val="0"/>
      <w:marTop w:val="0"/>
      <w:marBottom w:val="0"/>
      <w:divBdr>
        <w:top w:val="none" w:sz="0" w:space="0" w:color="auto"/>
        <w:left w:val="none" w:sz="0" w:space="0" w:color="auto"/>
        <w:bottom w:val="none" w:sz="0" w:space="0" w:color="auto"/>
        <w:right w:val="none" w:sz="0" w:space="0" w:color="auto"/>
      </w:divBdr>
    </w:div>
    <w:div w:id="288558049">
      <w:bodyDiv w:val="1"/>
      <w:marLeft w:val="0"/>
      <w:marRight w:val="0"/>
      <w:marTop w:val="0"/>
      <w:marBottom w:val="0"/>
      <w:divBdr>
        <w:top w:val="none" w:sz="0" w:space="0" w:color="auto"/>
        <w:left w:val="none" w:sz="0" w:space="0" w:color="auto"/>
        <w:bottom w:val="none" w:sz="0" w:space="0" w:color="auto"/>
        <w:right w:val="none" w:sz="0" w:space="0" w:color="auto"/>
      </w:divBdr>
    </w:div>
    <w:div w:id="301694399">
      <w:bodyDiv w:val="1"/>
      <w:marLeft w:val="0"/>
      <w:marRight w:val="0"/>
      <w:marTop w:val="0"/>
      <w:marBottom w:val="0"/>
      <w:divBdr>
        <w:top w:val="none" w:sz="0" w:space="0" w:color="auto"/>
        <w:left w:val="none" w:sz="0" w:space="0" w:color="auto"/>
        <w:bottom w:val="none" w:sz="0" w:space="0" w:color="auto"/>
        <w:right w:val="none" w:sz="0" w:space="0" w:color="auto"/>
      </w:divBdr>
    </w:div>
    <w:div w:id="319164848">
      <w:bodyDiv w:val="1"/>
      <w:marLeft w:val="0"/>
      <w:marRight w:val="0"/>
      <w:marTop w:val="0"/>
      <w:marBottom w:val="0"/>
      <w:divBdr>
        <w:top w:val="none" w:sz="0" w:space="0" w:color="auto"/>
        <w:left w:val="none" w:sz="0" w:space="0" w:color="auto"/>
        <w:bottom w:val="none" w:sz="0" w:space="0" w:color="auto"/>
        <w:right w:val="none" w:sz="0" w:space="0" w:color="auto"/>
      </w:divBdr>
    </w:div>
    <w:div w:id="337512331">
      <w:bodyDiv w:val="1"/>
      <w:marLeft w:val="0"/>
      <w:marRight w:val="0"/>
      <w:marTop w:val="0"/>
      <w:marBottom w:val="0"/>
      <w:divBdr>
        <w:top w:val="none" w:sz="0" w:space="0" w:color="auto"/>
        <w:left w:val="none" w:sz="0" w:space="0" w:color="auto"/>
        <w:bottom w:val="none" w:sz="0" w:space="0" w:color="auto"/>
        <w:right w:val="none" w:sz="0" w:space="0" w:color="auto"/>
      </w:divBdr>
    </w:div>
    <w:div w:id="345012687">
      <w:bodyDiv w:val="1"/>
      <w:marLeft w:val="0"/>
      <w:marRight w:val="0"/>
      <w:marTop w:val="0"/>
      <w:marBottom w:val="0"/>
      <w:divBdr>
        <w:top w:val="none" w:sz="0" w:space="0" w:color="auto"/>
        <w:left w:val="none" w:sz="0" w:space="0" w:color="auto"/>
        <w:bottom w:val="none" w:sz="0" w:space="0" w:color="auto"/>
        <w:right w:val="none" w:sz="0" w:space="0" w:color="auto"/>
      </w:divBdr>
    </w:div>
    <w:div w:id="365178333">
      <w:bodyDiv w:val="1"/>
      <w:marLeft w:val="0"/>
      <w:marRight w:val="0"/>
      <w:marTop w:val="0"/>
      <w:marBottom w:val="0"/>
      <w:divBdr>
        <w:top w:val="none" w:sz="0" w:space="0" w:color="auto"/>
        <w:left w:val="none" w:sz="0" w:space="0" w:color="auto"/>
        <w:bottom w:val="none" w:sz="0" w:space="0" w:color="auto"/>
        <w:right w:val="none" w:sz="0" w:space="0" w:color="auto"/>
      </w:divBdr>
    </w:div>
    <w:div w:id="407456684">
      <w:bodyDiv w:val="1"/>
      <w:marLeft w:val="0"/>
      <w:marRight w:val="0"/>
      <w:marTop w:val="0"/>
      <w:marBottom w:val="0"/>
      <w:divBdr>
        <w:top w:val="none" w:sz="0" w:space="0" w:color="auto"/>
        <w:left w:val="none" w:sz="0" w:space="0" w:color="auto"/>
        <w:bottom w:val="none" w:sz="0" w:space="0" w:color="auto"/>
        <w:right w:val="none" w:sz="0" w:space="0" w:color="auto"/>
      </w:divBdr>
    </w:div>
    <w:div w:id="431517217">
      <w:bodyDiv w:val="1"/>
      <w:marLeft w:val="0"/>
      <w:marRight w:val="0"/>
      <w:marTop w:val="0"/>
      <w:marBottom w:val="0"/>
      <w:divBdr>
        <w:top w:val="none" w:sz="0" w:space="0" w:color="auto"/>
        <w:left w:val="none" w:sz="0" w:space="0" w:color="auto"/>
        <w:bottom w:val="none" w:sz="0" w:space="0" w:color="auto"/>
        <w:right w:val="none" w:sz="0" w:space="0" w:color="auto"/>
      </w:divBdr>
    </w:div>
    <w:div w:id="463042584">
      <w:bodyDiv w:val="1"/>
      <w:marLeft w:val="0"/>
      <w:marRight w:val="0"/>
      <w:marTop w:val="0"/>
      <w:marBottom w:val="0"/>
      <w:divBdr>
        <w:top w:val="none" w:sz="0" w:space="0" w:color="auto"/>
        <w:left w:val="none" w:sz="0" w:space="0" w:color="auto"/>
        <w:bottom w:val="none" w:sz="0" w:space="0" w:color="auto"/>
        <w:right w:val="none" w:sz="0" w:space="0" w:color="auto"/>
      </w:divBdr>
    </w:div>
    <w:div w:id="480273392">
      <w:bodyDiv w:val="1"/>
      <w:marLeft w:val="0"/>
      <w:marRight w:val="0"/>
      <w:marTop w:val="0"/>
      <w:marBottom w:val="0"/>
      <w:divBdr>
        <w:top w:val="none" w:sz="0" w:space="0" w:color="auto"/>
        <w:left w:val="none" w:sz="0" w:space="0" w:color="auto"/>
        <w:bottom w:val="none" w:sz="0" w:space="0" w:color="auto"/>
        <w:right w:val="none" w:sz="0" w:space="0" w:color="auto"/>
      </w:divBdr>
    </w:div>
    <w:div w:id="517740308">
      <w:bodyDiv w:val="1"/>
      <w:marLeft w:val="0"/>
      <w:marRight w:val="0"/>
      <w:marTop w:val="0"/>
      <w:marBottom w:val="0"/>
      <w:divBdr>
        <w:top w:val="none" w:sz="0" w:space="0" w:color="auto"/>
        <w:left w:val="none" w:sz="0" w:space="0" w:color="auto"/>
        <w:bottom w:val="none" w:sz="0" w:space="0" w:color="auto"/>
        <w:right w:val="none" w:sz="0" w:space="0" w:color="auto"/>
      </w:divBdr>
    </w:div>
    <w:div w:id="538473993">
      <w:bodyDiv w:val="1"/>
      <w:marLeft w:val="0"/>
      <w:marRight w:val="0"/>
      <w:marTop w:val="0"/>
      <w:marBottom w:val="0"/>
      <w:divBdr>
        <w:top w:val="none" w:sz="0" w:space="0" w:color="auto"/>
        <w:left w:val="none" w:sz="0" w:space="0" w:color="auto"/>
        <w:bottom w:val="none" w:sz="0" w:space="0" w:color="auto"/>
        <w:right w:val="none" w:sz="0" w:space="0" w:color="auto"/>
      </w:divBdr>
    </w:div>
    <w:div w:id="624240032">
      <w:bodyDiv w:val="1"/>
      <w:marLeft w:val="0"/>
      <w:marRight w:val="0"/>
      <w:marTop w:val="0"/>
      <w:marBottom w:val="0"/>
      <w:divBdr>
        <w:top w:val="none" w:sz="0" w:space="0" w:color="auto"/>
        <w:left w:val="none" w:sz="0" w:space="0" w:color="auto"/>
        <w:bottom w:val="none" w:sz="0" w:space="0" w:color="auto"/>
        <w:right w:val="none" w:sz="0" w:space="0" w:color="auto"/>
      </w:divBdr>
    </w:div>
    <w:div w:id="641613928">
      <w:bodyDiv w:val="1"/>
      <w:marLeft w:val="0"/>
      <w:marRight w:val="0"/>
      <w:marTop w:val="0"/>
      <w:marBottom w:val="0"/>
      <w:divBdr>
        <w:top w:val="none" w:sz="0" w:space="0" w:color="auto"/>
        <w:left w:val="none" w:sz="0" w:space="0" w:color="auto"/>
        <w:bottom w:val="none" w:sz="0" w:space="0" w:color="auto"/>
        <w:right w:val="none" w:sz="0" w:space="0" w:color="auto"/>
      </w:divBdr>
    </w:div>
    <w:div w:id="660885379">
      <w:bodyDiv w:val="1"/>
      <w:marLeft w:val="0"/>
      <w:marRight w:val="0"/>
      <w:marTop w:val="0"/>
      <w:marBottom w:val="0"/>
      <w:divBdr>
        <w:top w:val="none" w:sz="0" w:space="0" w:color="auto"/>
        <w:left w:val="none" w:sz="0" w:space="0" w:color="auto"/>
        <w:bottom w:val="none" w:sz="0" w:space="0" w:color="auto"/>
        <w:right w:val="none" w:sz="0" w:space="0" w:color="auto"/>
      </w:divBdr>
    </w:div>
    <w:div w:id="675115843">
      <w:bodyDiv w:val="1"/>
      <w:marLeft w:val="0"/>
      <w:marRight w:val="0"/>
      <w:marTop w:val="0"/>
      <w:marBottom w:val="0"/>
      <w:divBdr>
        <w:top w:val="none" w:sz="0" w:space="0" w:color="auto"/>
        <w:left w:val="none" w:sz="0" w:space="0" w:color="auto"/>
        <w:bottom w:val="none" w:sz="0" w:space="0" w:color="auto"/>
        <w:right w:val="none" w:sz="0" w:space="0" w:color="auto"/>
      </w:divBdr>
      <w:divsChild>
        <w:div w:id="530651552">
          <w:marLeft w:val="0"/>
          <w:marRight w:val="0"/>
          <w:marTop w:val="0"/>
          <w:marBottom w:val="120"/>
          <w:divBdr>
            <w:top w:val="none" w:sz="0" w:space="0" w:color="auto"/>
            <w:left w:val="none" w:sz="0" w:space="0" w:color="auto"/>
            <w:bottom w:val="none" w:sz="0" w:space="0" w:color="auto"/>
            <w:right w:val="none" w:sz="0" w:space="0" w:color="auto"/>
          </w:divBdr>
        </w:div>
      </w:divsChild>
    </w:div>
    <w:div w:id="678771895">
      <w:bodyDiv w:val="1"/>
      <w:marLeft w:val="0"/>
      <w:marRight w:val="0"/>
      <w:marTop w:val="0"/>
      <w:marBottom w:val="0"/>
      <w:divBdr>
        <w:top w:val="none" w:sz="0" w:space="0" w:color="auto"/>
        <w:left w:val="none" w:sz="0" w:space="0" w:color="auto"/>
        <w:bottom w:val="none" w:sz="0" w:space="0" w:color="auto"/>
        <w:right w:val="none" w:sz="0" w:space="0" w:color="auto"/>
      </w:divBdr>
    </w:div>
    <w:div w:id="680280020">
      <w:bodyDiv w:val="1"/>
      <w:marLeft w:val="0"/>
      <w:marRight w:val="0"/>
      <w:marTop w:val="0"/>
      <w:marBottom w:val="0"/>
      <w:divBdr>
        <w:top w:val="none" w:sz="0" w:space="0" w:color="auto"/>
        <w:left w:val="none" w:sz="0" w:space="0" w:color="auto"/>
        <w:bottom w:val="none" w:sz="0" w:space="0" w:color="auto"/>
        <w:right w:val="none" w:sz="0" w:space="0" w:color="auto"/>
      </w:divBdr>
    </w:div>
    <w:div w:id="680813700">
      <w:bodyDiv w:val="1"/>
      <w:marLeft w:val="0"/>
      <w:marRight w:val="0"/>
      <w:marTop w:val="0"/>
      <w:marBottom w:val="0"/>
      <w:divBdr>
        <w:top w:val="none" w:sz="0" w:space="0" w:color="auto"/>
        <w:left w:val="none" w:sz="0" w:space="0" w:color="auto"/>
        <w:bottom w:val="none" w:sz="0" w:space="0" w:color="auto"/>
        <w:right w:val="none" w:sz="0" w:space="0" w:color="auto"/>
      </w:divBdr>
    </w:div>
    <w:div w:id="771708054">
      <w:bodyDiv w:val="1"/>
      <w:marLeft w:val="0"/>
      <w:marRight w:val="0"/>
      <w:marTop w:val="0"/>
      <w:marBottom w:val="0"/>
      <w:divBdr>
        <w:top w:val="none" w:sz="0" w:space="0" w:color="auto"/>
        <w:left w:val="none" w:sz="0" w:space="0" w:color="auto"/>
        <w:bottom w:val="none" w:sz="0" w:space="0" w:color="auto"/>
        <w:right w:val="none" w:sz="0" w:space="0" w:color="auto"/>
      </w:divBdr>
    </w:div>
    <w:div w:id="781144361">
      <w:bodyDiv w:val="1"/>
      <w:marLeft w:val="0"/>
      <w:marRight w:val="0"/>
      <w:marTop w:val="0"/>
      <w:marBottom w:val="0"/>
      <w:divBdr>
        <w:top w:val="none" w:sz="0" w:space="0" w:color="auto"/>
        <w:left w:val="none" w:sz="0" w:space="0" w:color="auto"/>
        <w:bottom w:val="none" w:sz="0" w:space="0" w:color="auto"/>
        <w:right w:val="none" w:sz="0" w:space="0" w:color="auto"/>
      </w:divBdr>
    </w:div>
    <w:div w:id="864173344">
      <w:bodyDiv w:val="1"/>
      <w:marLeft w:val="0"/>
      <w:marRight w:val="0"/>
      <w:marTop w:val="0"/>
      <w:marBottom w:val="0"/>
      <w:divBdr>
        <w:top w:val="none" w:sz="0" w:space="0" w:color="auto"/>
        <w:left w:val="none" w:sz="0" w:space="0" w:color="auto"/>
        <w:bottom w:val="none" w:sz="0" w:space="0" w:color="auto"/>
        <w:right w:val="none" w:sz="0" w:space="0" w:color="auto"/>
      </w:divBdr>
    </w:div>
    <w:div w:id="952833405">
      <w:bodyDiv w:val="1"/>
      <w:marLeft w:val="0"/>
      <w:marRight w:val="0"/>
      <w:marTop w:val="0"/>
      <w:marBottom w:val="0"/>
      <w:divBdr>
        <w:top w:val="none" w:sz="0" w:space="0" w:color="auto"/>
        <w:left w:val="none" w:sz="0" w:space="0" w:color="auto"/>
        <w:bottom w:val="none" w:sz="0" w:space="0" w:color="auto"/>
        <w:right w:val="none" w:sz="0" w:space="0" w:color="auto"/>
      </w:divBdr>
    </w:div>
    <w:div w:id="964896642">
      <w:bodyDiv w:val="1"/>
      <w:marLeft w:val="0"/>
      <w:marRight w:val="0"/>
      <w:marTop w:val="0"/>
      <w:marBottom w:val="0"/>
      <w:divBdr>
        <w:top w:val="none" w:sz="0" w:space="0" w:color="auto"/>
        <w:left w:val="none" w:sz="0" w:space="0" w:color="auto"/>
        <w:bottom w:val="none" w:sz="0" w:space="0" w:color="auto"/>
        <w:right w:val="none" w:sz="0" w:space="0" w:color="auto"/>
      </w:divBdr>
    </w:div>
    <w:div w:id="994722296">
      <w:bodyDiv w:val="1"/>
      <w:marLeft w:val="0"/>
      <w:marRight w:val="0"/>
      <w:marTop w:val="0"/>
      <w:marBottom w:val="0"/>
      <w:divBdr>
        <w:top w:val="none" w:sz="0" w:space="0" w:color="auto"/>
        <w:left w:val="none" w:sz="0" w:space="0" w:color="auto"/>
        <w:bottom w:val="none" w:sz="0" w:space="0" w:color="auto"/>
        <w:right w:val="none" w:sz="0" w:space="0" w:color="auto"/>
      </w:divBdr>
    </w:div>
    <w:div w:id="1021666939">
      <w:bodyDiv w:val="1"/>
      <w:marLeft w:val="0"/>
      <w:marRight w:val="0"/>
      <w:marTop w:val="0"/>
      <w:marBottom w:val="0"/>
      <w:divBdr>
        <w:top w:val="none" w:sz="0" w:space="0" w:color="auto"/>
        <w:left w:val="none" w:sz="0" w:space="0" w:color="auto"/>
        <w:bottom w:val="none" w:sz="0" w:space="0" w:color="auto"/>
        <w:right w:val="none" w:sz="0" w:space="0" w:color="auto"/>
      </w:divBdr>
    </w:div>
    <w:div w:id="1092093273">
      <w:bodyDiv w:val="1"/>
      <w:marLeft w:val="0"/>
      <w:marRight w:val="0"/>
      <w:marTop w:val="0"/>
      <w:marBottom w:val="0"/>
      <w:divBdr>
        <w:top w:val="none" w:sz="0" w:space="0" w:color="auto"/>
        <w:left w:val="none" w:sz="0" w:space="0" w:color="auto"/>
        <w:bottom w:val="none" w:sz="0" w:space="0" w:color="auto"/>
        <w:right w:val="none" w:sz="0" w:space="0" w:color="auto"/>
      </w:divBdr>
    </w:div>
    <w:div w:id="1138303163">
      <w:bodyDiv w:val="1"/>
      <w:marLeft w:val="0"/>
      <w:marRight w:val="0"/>
      <w:marTop w:val="0"/>
      <w:marBottom w:val="0"/>
      <w:divBdr>
        <w:top w:val="none" w:sz="0" w:space="0" w:color="auto"/>
        <w:left w:val="none" w:sz="0" w:space="0" w:color="auto"/>
        <w:bottom w:val="none" w:sz="0" w:space="0" w:color="auto"/>
        <w:right w:val="none" w:sz="0" w:space="0" w:color="auto"/>
      </w:divBdr>
    </w:div>
    <w:div w:id="1143621200">
      <w:bodyDiv w:val="1"/>
      <w:marLeft w:val="0"/>
      <w:marRight w:val="0"/>
      <w:marTop w:val="0"/>
      <w:marBottom w:val="0"/>
      <w:divBdr>
        <w:top w:val="none" w:sz="0" w:space="0" w:color="auto"/>
        <w:left w:val="none" w:sz="0" w:space="0" w:color="auto"/>
        <w:bottom w:val="none" w:sz="0" w:space="0" w:color="auto"/>
        <w:right w:val="none" w:sz="0" w:space="0" w:color="auto"/>
      </w:divBdr>
    </w:div>
    <w:div w:id="1146700544">
      <w:bodyDiv w:val="1"/>
      <w:marLeft w:val="0"/>
      <w:marRight w:val="0"/>
      <w:marTop w:val="0"/>
      <w:marBottom w:val="0"/>
      <w:divBdr>
        <w:top w:val="none" w:sz="0" w:space="0" w:color="auto"/>
        <w:left w:val="none" w:sz="0" w:space="0" w:color="auto"/>
        <w:bottom w:val="none" w:sz="0" w:space="0" w:color="auto"/>
        <w:right w:val="none" w:sz="0" w:space="0" w:color="auto"/>
      </w:divBdr>
    </w:div>
    <w:div w:id="1207335246">
      <w:bodyDiv w:val="1"/>
      <w:marLeft w:val="0"/>
      <w:marRight w:val="0"/>
      <w:marTop w:val="0"/>
      <w:marBottom w:val="0"/>
      <w:divBdr>
        <w:top w:val="none" w:sz="0" w:space="0" w:color="auto"/>
        <w:left w:val="none" w:sz="0" w:space="0" w:color="auto"/>
        <w:bottom w:val="none" w:sz="0" w:space="0" w:color="auto"/>
        <w:right w:val="none" w:sz="0" w:space="0" w:color="auto"/>
      </w:divBdr>
    </w:div>
    <w:div w:id="1282570349">
      <w:bodyDiv w:val="1"/>
      <w:marLeft w:val="0"/>
      <w:marRight w:val="0"/>
      <w:marTop w:val="0"/>
      <w:marBottom w:val="0"/>
      <w:divBdr>
        <w:top w:val="none" w:sz="0" w:space="0" w:color="auto"/>
        <w:left w:val="none" w:sz="0" w:space="0" w:color="auto"/>
        <w:bottom w:val="none" w:sz="0" w:space="0" w:color="auto"/>
        <w:right w:val="none" w:sz="0" w:space="0" w:color="auto"/>
      </w:divBdr>
    </w:div>
    <w:div w:id="1288849468">
      <w:bodyDiv w:val="1"/>
      <w:marLeft w:val="0"/>
      <w:marRight w:val="0"/>
      <w:marTop w:val="0"/>
      <w:marBottom w:val="0"/>
      <w:divBdr>
        <w:top w:val="none" w:sz="0" w:space="0" w:color="auto"/>
        <w:left w:val="none" w:sz="0" w:space="0" w:color="auto"/>
        <w:bottom w:val="none" w:sz="0" w:space="0" w:color="auto"/>
        <w:right w:val="none" w:sz="0" w:space="0" w:color="auto"/>
      </w:divBdr>
    </w:div>
    <w:div w:id="1299727811">
      <w:bodyDiv w:val="1"/>
      <w:marLeft w:val="0"/>
      <w:marRight w:val="0"/>
      <w:marTop w:val="0"/>
      <w:marBottom w:val="0"/>
      <w:divBdr>
        <w:top w:val="none" w:sz="0" w:space="0" w:color="auto"/>
        <w:left w:val="none" w:sz="0" w:space="0" w:color="auto"/>
        <w:bottom w:val="none" w:sz="0" w:space="0" w:color="auto"/>
        <w:right w:val="none" w:sz="0" w:space="0" w:color="auto"/>
      </w:divBdr>
    </w:div>
    <w:div w:id="1330869988">
      <w:bodyDiv w:val="1"/>
      <w:marLeft w:val="0"/>
      <w:marRight w:val="0"/>
      <w:marTop w:val="0"/>
      <w:marBottom w:val="0"/>
      <w:divBdr>
        <w:top w:val="none" w:sz="0" w:space="0" w:color="auto"/>
        <w:left w:val="none" w:sz="0" w:space="0" w:color="auto"/>
        <w:bottom w:val="none" w:sz="0" w:space="0" w:color="auto"/>
        <w:right w:val="none" w:sz="0" w:space="0" w:color="auto"/>
      </w:divBdr>
    </w:div>
    <w:div w:id="1390108751">
      <w:bodyDiv w:val="1"/>
      <w:marLeft w:val="0"/>
      <w:marRight w:val="0"/>
      <w:marTop w:val="0"/>
      <w:marBottom w:val="0"/>
      <w:divBdr>
        <w:top w:val="none" w:sz="0" w:space="0" w:color="auto"/>
        <w:left w:val="none" w:sz="0" w:space="0" w:color="auto"/>
        <w:bottom w:val="none" w:sz="0" w:space="0" w:color="auto"/>
        <w:right w:val="none" w:sz="0" w:space="0" w:color="auto"/>
      </w:divBdr>
    </w:div>
    <w:div w:id="1397359076">
      <w:bodyDiv w:val="1"/>
      <w:marLeft w:val="0"/>
      <w:marRight w:val="0"/>
      <w:marTop w:val="0"/>
      <w:marBottom w:val="0"/>
      <w:divBdr>
        <w:top w:val="none" w:sz="0" w:space="0" w:color="auto"/>
        <w:left w:val="none" w:sz="0" w:space="0" w:color="auto"/>
        <w:bottom w:val="none" w:sz="0" w:space="0" w:color="auto"/>
        <w:right w:val="none" w:sz="0" w:space="0" w:color="auto"/>
      </w:divBdr>
    </w:div>
    <w:div w:id="1428771796">
      <w:bodyDiv w:val="1"/>
      <w:marLeft w:val="0"/>
      <w:marRight w:val="0"/>
      <w:marTop w:val="0"/>
      <w:marBottom w:val="0"/>
      <w:divBdr>
        <w:top w:val="none" w:sz="0" w:space="0" w:color="auto"/>
        <w:left w:val="none" w:sz="0" w:space="0" w:color="auto"/>
        <w:bottom w:val="none" w:sz="0" w:space="0" w:color="auto"/>
        <w:right w:val="none" w:sz="0" w:space="0" w:color="auto"/>
      </w:divBdr>
    </w:div>
    <w:div w:id="1466459835">
      <w:bodyDiv w:val="1"/>
      <w:marLeft w:val="0"/>
      <w:marRight w:val="0"/>
      <w:marTop w:val="0"/>
      <w:marBottom w:val="0"/>
      <w:divBdr>
        <w:top w:val="none" w:sz="0" w:space="0" w:color="auto"/>
        <w:left w:val="none" w:sz="0" w:space="0" w:color="auto"/>
        <w:bottom w:val="none" w:sz="0" w:space="0" w:color="auto"/>
        <w:right w:val="none" w:sz="0" w:space="0" w:color="auto"/>
      </w:divBdr>
    </w:div>
    <w:div w:id="1508052967">
      <w:bodyDiv w:val="1"/>
      <w:marLeft w:val="0"/>
      <w:marRight w:val="0"/>
      <w:marTop w:val="0"/>
      <w:marBottom w:val="0"/>
      <w:divBdr>
        <w:top w:val="none" w:sz="0" w:space="0" w:color="auto"/>
        <w:left w:val="none" w:sz="0" w:space="0" w:color="auto"/>
        <w:bottom w:val="none" w:sz="0" w:space="0" w:color="auto"/>
        <w:right w:val="none" w:sz="0" w:space="0" w:color="auto"/>
      </w:divBdr>
    </w:div>
    <w:div w:id="1536389409">
      <w:bodyDiv w:val="1"/>
      <w:marLeft w:val="0"/>
      <w:marRight w:val="0"/>
      <w:marTop w:val="0"/>
      <w:marBottom w:val="0"/>
      <w:divBdr>
        <w:top w:val="none" w:sz="0" w:space="0" w:color="auto"/>
        <w:left w:val="none" w:sz="0" w:space="0" w:color="auto"/>
        <w:bottom w:val="none" w:sz="0" w:space="0" w:color="auto"/>
        <w:right w:val="none" w:sz="0" w:space="0" w:color="auto"/>
      </w:divBdr>
    </w:div>
    <w:div w:id="1541894192">
      <w:bodyDiv w:val="1"/>
      <w:marLeft w:val="0"/>
      <w:marRight w:val="0"/>
      <w:marTop w:val="0"/>
      <w:marBottom w:val="0"/>
      <w:divBdr>
        <w:top w:val="none" w:sz="0" w:space="0" w:color="auto"/>
        <w:left w:val="none" w:sz="0" w:space="0" w:color="auto"/>
        <w:bottom w:val="none" w:sz="0" w:space="0" w:color="auto"/>
        <w:right w:val="none" w:sz="0" w:space="0" w:color="auto"/>
      </w:divBdr>
    </w:div>
    <w:div w:id="1547256018">
      <w:bodyDiv w:val="1"/>
      <w:marLeft w:val="0"/>
      <w:marRight w:val="0"/>
      <w:marTop w:val="0"/>
      <w:marBottom w:val="0"/>
      <w:divBdr>
        <w:top w:val="none" w:sz="0" w:space="0" w:color="auto"/>
        <w:left w:val="none" w:sz="0" w:space="0" w:color="auto"/>
        <w:bottom w:val="none" w:sz="0" w:space="0" w:color="auto"/>
        <w:right w:val="none" w:sz="0" w:space="0" w:color="auto"/>
      </w:divBdr>
    </w:div>
    <w:div w:id="1551111572">
      <w:bodyDiv w:val="1"/>
      <w:marLeft w:val="0"/>
      <w:marRight w:val="0"/>
      <w:marTop w:val="0"/>
      <w:marBottom w:val="0"/>
      <w:divBdr>
        <w:top w:val="none" w:sz="0" w:space="0" w:color="auto"/>
        <w:left w:val="none" w:sz="0" w:space="0" w:color="auto"/>
        <w:bottom w:val="none" w:sz="0" w:space="0" w:color="auto"/>
        <w:right w:val="none" w:sz="0" w:space="0" w:color="auto"/>
      </w:divBdr>
    </w:div>
    <w:div w:id="1566139660">
      <w:bodyDiv w:val="1"/>
      <w:marLeft w:val="0"/>
      <w:marRight w:val="0"/>
      <w:marTop w:val="0"/>
      <w:marBottom w:val="0"/>
      <w:divBdr>
        <w:top w:val="none" w:sz="0" w:space="0" w:color="auto"/>
        <w:left w:val="none" w:sz="0" w:space="0" w:color="auto"/>
        <w:bottom w:val="none" w:sz="0" w:space="0" w:color="auto"/>
        <w:right w:val="none" w:sz="0" w:space="0" w:color="auto"/>
      </w:divBdr>
    </w:div>
    <w:div w:id="1593515018">
      <w:bodyDiv w:val="1"/>
      <w:marLeft w:val="0"/>
      <w:marRight w:val="0"/>
      <w:marTop w:val="0"/>
      <w:marBottom w:val="0"/>
      <w:divBdr>
        <w:top w:val="none" w:sz="0" w:space="0" w:color="auto"/>
        <w:left w:val="none" w:sz="0" w:space="0" w:color="auto"/>
        <w:bottom w:val="none" w:sz="0" w:space="0" w:color="auto"/>
        <w:right w:val="none" w:sz="0" w:space="0" w:color="auto"/>
      </w:divBdr>
    </w:div>
    <w:div w:id="1604462030">
      <w:bodyDiv w:val="1"/>
      <w:marLeft w:val="0"/>
      <w:marRight w:val="0"/>
      <w:marTop w:val="0"/>
      <w:marBottom w:val="0"/>
      <w:divBdr>
        <w:top w:val="none" w:sz="0" w:space="0" w:color="auto"/>
        <w:left w:val="none" w:sz="0" w:space="0" w:color="auto"/>
        <w:bottom w:val="none" w:sz="0" w:space="0" w:color="auto"/>
        <w:right w:val="none" w:sz="0" w:space="0" w:color="auto"/>
      </w:divBdr>
    </w:div>
    <w:div w:id="1610118397">
      <w:bodyDiv w:val="1"/>
      <w:marLeft w:val="0"/>
      <w:marRight w:val="0"/>
      <w:marTop w:val="0"/>
      <w:marBottom w:val="0"/>
      <w:divBdr>
        <w:top w:val="none" w:sz="0" w:space="0" w:color="auto"/>
        <w:left w:val="none" w:sz="0" w:space="0" w:color="auto"/>
        <w:bottom w:val="none" w:sz="0" w:space="0" w:color="auto"/>
        <w:right w:val="none" w:sz="0" w:space="0" w:color="auto"/>
      </w:divBdr>
    </w:div>
    <w:div w:id="1624531863">
      <w:bodyDiv w:val="1"/>
      <w:marLeft w:val="0"/>
      <w:marRight w:val="0"/>
      <w:marTop w:val="0"/>
      <w:marBottom w:val="0"/>
      <w:divBdr>
        <w:top w:val="none" w:sz="0" w:space="0" w:color="auto"/>
        <w:left w:val="none" w:sz="0" w:space="0" w:color="auto"/>
        <w:bottom w:val="none" w:sz="0" w:space="0" w:color="auto"/>
        <w:right w:val="none" w:sz="0" w:space="0" w:color="auto"/>
      </w:divBdr>
    </w:div>
    <w:div w:id="1634217820">
      <w:bodyDiv w:val="1"/>
      <w:marLeft w:val="0"/>
      <w:marRight w:val="0"/>
      <w:marTop w:val="0"/>
      <w:marBottom w:val="0"/>
      <w:divBdr>
        <w:top w:val="none" w:sz="0" w:space="0" w:color="auto"/>
        <w:left w:val="none" w:sz="0" w:space="0" w:color="auto"/>
        <w:bottom w:val="none" w:sz="0" w:space="0" w:color="auto"/>
        <w:right w:val="none" w:sz="0" w:space="0" w:color="auto"/>
      </w:divBdr>
    </w:div>
    <w:div w:id="1675297531">
      <w:bodyDiv w:val="1"/>
      <w:marLeft w:val="0"/>
      <w:marRight w:val="0"/>
      <w:marTop w:val="0"/>
      <w:marBottom w:val="0"/>
      <w:divBdr>
        <w:top w:val="none" w:sz="0" w:space="0" w:color="auto"/>
        <w:left w:val="none" w:sz="0" w:space="0" w:color="auto"/>
        <w:bottom w:val="none" w:sz="0" w:space="0" w:color="auto"/>
        <w:right w:val="none" w:sz="0" w:space="0" w:color="auto"/>
      </w:divBdr>
    </w:div>
    <w:div w:id="1683315523">
      <w:bodyDiv w:val="1"/>
      <w:marLeft w:val="0"/>
      <w:marRight w:val="0"/>
      <w:marTop w:val="0"/>
      <w:marBottom w:val="0"/>
      <w:divBdr>
        <w:top w:val="none" w:sz="0" w:space="0" w:color="auto"/>
        <w:left w:val="none" w:sz="0" w:space="0" w:color="auto"/>
        <w:bottom w:val="none" w:sz="0" w:space="0" w:color="auto"/>
        <w:right w:val="none" w:sz="0" w:space="0" w:color="auto"/>
      </w:divBdr>
    </w:div>
    <w:div w:id="1792629562">
      <w:bodyDiv w:val="1"/>
      <w:marLeft w:val="0"/>
      <w:marRight w:val="0"/>
      <w:marTop w:val="0"/>
      <w:marBottom w:val="0"/>
      <w:divBdr>
        <w:top w:val="none" w:sz="0" w:space="0" w:color="auto"/>
        <w:left w:val="none" w:sz="0" w:space="0" w:color="auto"/>
        <w:bottom w:val="none" w:sz="0" w:space="0" w:color="auto"/>
        <w:right w:val="none" w:sz="0" w:space="0" w:color="auto"/>
      </w:divBdr>
    </w:div>
    <w:div w:id="1814640767">
      <w:bodyDiv w:val="1"/>
      <w:marLeft w:val="0"/>
      <w:marRight w:val="0"/>
      <w:marTop w:val="0"/>
      <w:marBottom w:val="0"/>
      <w:divBdr>
        <w:top w:val="none" w:sz="0" w:space="0" w:color="auto"/>
        <w:left w:val="none" w:sz="0" w:space="0" w:color="auto"/>
        <w:bottom w:val="none" w:sz="0" w:space="0" w:color="auto"/>
        <w:right w:val="none" w:sz="0" w:space="0" w:color="auto"/>
      </w:divBdr>
    </w:div>
    <w:div w:id="1860969640">
      <w:bodyDiv w:val="1"/>
      <w:marLeft w:val="0"/>
      <w:marRight w:val="0"/>
      <w:marTop w:val="0"/>
      <w:marBottom w:val="0"/>
      <w:divBdr>
        <w:top w:val="none" w:sz="0" w:space="0" w:color="auto"/>
        <w:left w:val="none" w:sz="0" w:space="0" w:color="auto"/>
        <w:bottom w:val="none" w:sz="0" w:space="0" w:color="auto"/>
        <w:right w:val="none" w:sz="0" w:space="0" w:color="auto"/>
      </w:divBdr>
    </w:div>
    <w:div w:id="1882551778">
      <w:bodyDiv w:val="1"/>
      <w:marLeft w:val="0"/>
      <w:marRight w:val="0"/>
      <w:marTop w:val="0"/>
      <w:marBottom w:val="0"/>
      <w:divBdr>
        <w:top w:val="none" w:sz="0" w:space="0" w:color="auto"/>
        <w:left w:val="none" w:sz="0" w:space="0" w:color="auto"/>
        <w:bottom w:val="none" w:sz="0" w:space="0" w:color="auto"/>
        <w:right w:val="none" w:sz="0" w:space="0" w:color="auto"/>
      </w:divBdr>
    </w:div>
    <w:div w:id="1883899017">
      <w:bodyDiv w:val="1"/>
      <w:marLeft w:val="0"/>
      <w:marRight w:val="0"/>
      <w:marTop w:val="0"/>
      <w:marBottom w:val="0"/>
      <w:divBdr>
        <w:top w:val="none" w:sz="0" w:space="0" w:color="auto"/>
        <w:left w:val="none" w:sz="0" w:space="0" w:color="auto"/>
        <w:bottom w:val="none" w:sz="0" w:space="0" w:color="auto"/>
        <w:right w:val="none" w:sz="0" w:space="0" w:color="auto"/>
      </w:divBdr>
    </w:div>
    <w:div w:id="1884827842">
      <w:bodyDiv w:val="1"/>
      <w:marLeft w:val="0"/>
      <w:marRight w:val="0"/>
      <w:marTop w:val="0"/>
      <w:marBottom w:val="0"/>
      <w:divBdr>
        <w:top w:val="none" w:sz="0" w:space="0" w:color="auto"/>
        <w:left w:val="none" w:sz="0" w:space="0" w:color="auto"/>
        <w:bottom w:val="none" w:sz="0" w:space="0" w:color="auto"/>
        <w:right w:val="none" w:sz="0" w:space="0" w:color="auto"/>
      </w:divBdr>
    </w:div>
    <w:div w:id="1896236902">
      <w:bodyDiv w:val="1"/>
      <w:marLeft w:val="0"/>
      <w:marRight w:val="0"/>
      <w:marTop w:val="0"/>
      <w:marBottom w:val="0"/>
      <w:divBdr>
        <w:top w:val="none" w:sz="0" w:space="0" w:color="auto"/>
        <w:left w:val="none" w:sz="0" w:space="0" w:color="auto"/>
        <w:bottom w:val="none" w:sz="0" w:space="0" w:color="auto"/>
        <w:right w:val="none" w:sz="0" w:space="0" w:color="auto"/>
      </w:divBdr>
    </w:div>
    <w:div w:id="1975521803">
      <w:bodyDiv w:val="1"/>
      <w:marLeft w:val="0"/>
      <w:marRight w:val="0"/>
      <w:marTop w:val="0"/>
      <w:marBottom w:val="0"/>
      <w:divBdr>
        <w:top w:val="none" w:sz="0" w:space="0" w:color="auto"/>
        <w:left w:val="none" w:sz="0" w:space="0" w:color="auto"/>
        <w:bottom w:val="none" w:sz="0" w:space="0" w:color="auto"/>
        <w:right w:val="none" w:sz="0" w:space="0" w:color="auto"/>
      </w:divBdr>
    </w:div>
    <w:div w:id="2043481255">
      <w:bodyDiv w:val="1"/>
      <w:marLeft w:val="0"/>
      <w:marRight w:val="0"/>
      <w:marTop w:val="0"/>
      <w:marBottom w:val="0"/>
      <w:divBdr>
        <w:top w:val="none" w:sz="0" w:space="0" w:color="auto"/>
        <w:left w:val="none" w:sz="0" w:space="0" w:color="auto"/>
        <w:bottom w:val="none" w:sz="0" w:space="0" w:color="auto"/>
        <w:right w:val="none" w:sz="0" w:space="0" w:color="auto"/>
      </w:divBdr>
    </w:div>
    <w:div w:id="2066904819">
      <w:bodyDiv w:val="1"/>
      <w:marLeft w:val="0"/>
      <w:marRight w:val="0"/>
      <w:marTop w:val="0"/>
      <w:marBottom w:val="0"/>
      <w:divBdr>
        <w:top w:val="none" w:sz="0" w:space="0" w:color="auto"/>
        <w:left w:val="none" w:sz="0" w:space="0" w:color="auto"/>
        <w:bottom w:val="none" w:sz="0" w:space="0" w:color="auto"/>
        <w:right w:val="none" w:sz="0" w:space="0" w:color="auto"/>
      </w:divBdr>
    </w:div>
    <w:div w:id="2067558077">
      <w:bodyDiv w:val="1"/>
      <w:marLeft w:val="0"/>
      <w:marRight w:val="0"/>
      <w:marTop w:val="0"/>
      <w:marBottom w:val="0"/>
      <w:divBdr>
        <w:top w:val="none" w:sz="0" w:space="0" w:color="auto"/>
        <w:left w:val="none" w:sz="0" w:space="0" w:color="auto"/>
        <w:bottom w:val="none" w:sz="0" w:space="0" w:color="auto"/>
        <w:right w:val="none" w:sz="0" w:space="0" w:color="auto"/>
      </w:divBdr>
    </w:div>
    <w:div w:id="2068409612">
      <w:bodyDiv w:val="1"/>
      <w:marLeft w:val="0"/>
      <w:marRight w:val="0"/>
      <w:marTop w:val="0"/>
      <w:marBottom w:val="0"/>
      <w:divBdr>
        <w:top w:val="none" w:sz="0" w:space="0" w:color="auto"/>
        <w:left w:val="none" w:sz="0" w:space="0" w:color="auto"/>
        <w:bottom w:val="none" w:sz="0" w:space="0" w:color="auto"/>
        <w:right w:val="none" w:sz="0" w:space="0" w:color="auto"/>
      </w:divBdr>
    </w:div>
    <w:div w:id="207450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laws/show/3392-17" TargetMode="External"/><Relationship Id="rId117" Type="http://schemas.openxmlformats.org/officeDocument/2006/relationships/hyperlink" Target="https://zakon.rada.gov.ua/laws/show/1584-14" TargetMode="External"/><Relationship Id="rId21" Type="http://schemas.openxmlformats.org/officeDocument/2006/relationships/hyperlink" Target="https://zakon.rada.gov.ua/laws/show/3613-17" TargetMode="External"/><Relationship Id="rId42" Type="http://schemas.openxmlformats.org/officeDocument/2006/relationships/hyperlink" Target="https://zakon.rada.gov.ua/laws/show/2768-14" TargetMode="External"/><Relationship Id="rId47" Type="http://schemas.openxmlformats.org/officeDocument/2006/relationships/hyperlink" Target="https://zakon.rada.gov.ua/laws/show/3038-17" TargetMode="External"/><Relationship Id="rId63" Type="http://schemas.openxmlformats.org/officeDocument/2006/relationships/hyperlink" Target="https://zakon.rada.gov.ua/laws/show/3551-12" TargetMode="External"/><Relationship Id="rId68" Type="http://schemas.openxmlformats.org/officeDocument/2006/relationships/hyperlink" Target="https://zakon.rada.gov.ua/laws/show/1549-14" TargetMode="External"/><Relationship Id="rId84" Type="http://schemas.openxmlformats.org/officeDocument/2006/relationships/hyperlink" Target="https://zakon.rada.gov.ua/laws/show/1584-14" TargetMode="External"/><Relationship Id="rId89" Type="http://schemas.openxmlformats.org/officeDocument/2006/relationships/hyperlink" Target="https://zakon.rada.gov.ua/laws/show/2109-14" TargetMode="External"/><Relationship Id="rId112" Type="http://schemas.openxmlformats.org/officeDocument/2006/relationships/hyperlink" Target="https://zakon.rada.gov.ua/laws/show/2642-19" TargetMode="External"/><Relationship Id="rId133" Type="http://schemas.openxmlformats.org/officeDocument/2006/relationships/hyperlink" Target="https://zakon.rada.gov.ua/laws/show/2229-12" TargetMode="External"/><Relationship Id="rId138" Type="http://schemas.openxmlformats.org/officeDocument/2006/relationships/hyperlink" Target="https://zakon.rada.gov.ua/laws/show/2713-15" TargetMode="External"/><Relationship Id="rId154" Type="http://schemas.openxmlformats.org/officeDocument/2006/relationships/hyperlink" Target="https://zakon.rada.gov.ua/laws/show/3392-17" TargetMode="External"/><Relationship Id="rId159" Type="http://schemas.openxmlformats.org/officeDocument/2006/relationships/hyperlink" Target="https://zakon.rada.gov.ua/laws/show/1644-14" TargetMode="External"/><Relationship Id="rId16" Type="http://schemas.openxmlformats.org/officeDocument/2006/relationships/hyperlink" Target="https://zakon.rada.gov.ua/laws/show/1045-14" TargetMode="External"/><Relationship Id="rId107" Type="http://schemas.openxmlformats.org/officeDocument/2006/relationships/hyperlink" Target="https://zakon.rada.gov.ua/laws/show/3551-12" TargetMode="External"/><Relationship Id="rId11" Type="http://schemas.openxmlformats.org/officeDocument/2006/relationships/hyperlink" Target="https://zakon.rada.gov.ua/laws/show/755-15" TargetMode="External"/><Relationship Id="rId32" Type="http://schemas.openxmlformats.org/officeDocument/2006/relationships/hyperlink" Target="https://zakon.rada.gov.ua/laws/show/2768-14" TargetMode="External"/><Relationship Id="rId37" Type="http://schemas.openxmlformats.org/officeDocument/2006/relationships/hyperlink" Target="https://zakon.rada.gov.ua/laws/show/3392-17" TargetMode="External"/><Relationship Id="rId53" Type="http://schemas.openxmlformats.org/officeDocument/2006/relationships/hyperlink" Target="https://zakon.rada.gov.ua/laws/show/1871-20" TargetMode="External"/><Relationship Id="rId58" Type="http://schemas.openxmlformats.org/officeDocument/2006/relationships/hyperlink" Target="https://zakon.rada.gov.ua/laws/show/2811-12" TargetMode="External"/><Relationship Id="rId74" Type="http://schemas.openxmlformats.org/officeDocument/2006/relationships/hyperlink" Target="https://zakon.rada.gov.ua/laws/show/3551-12" TargetMode="External"/><Relationship Id="rId79" Type="http://schemas.openxmlformats.org/officeDocument/2006/relationships/hyperlink" Target="https://zakon.rada.gov.ua/laws/show/2961-15" TargetMode="External"/><Relationship Id="rId102" Type="http://schemas.openxmlformats.org/officeDocument/2006/relationships/hyperlink" Target="https://zakon.rada.gov.ua/laws/show/2671-19" TargetMode="External"/><Relationship Id="rId123" Type="http://schemas.openxmlformats.org/officeDocument/2006/relationships/hyperlink" Target="https://zakon.rada.gov.ua/laws/show/5403-17" TargetMode="External"/><Relationship Id="rId128" Type="http://schemas.openxmlformats.org/officeDocument/2006/relationships/hyperlink" Target="https://zakon.rada.gov.ua/laws/show/962-12" TargetMode="External"/><Relationship Id="rId144" Type="http://schemas.openxmlformats.org/officeDocument/2006/relationships/hyperlink" Target="https://zakon.rada.gov.ua/laws/show/5067-17" TargetMode="External"/><Relationship Id="rId149" Type="http://schemas.openxmlformats.org/officeDocument/2006/relationships/hyperlink" Target="https://zakon.rada.gov.ua/laws/show/3852-12" TargetMode="External"/><Relationship Id="rId5" Type="http://schemas.openxmlformats.org/officeDocument/2006/relationships/settings" Target="settings.xml"/><Relationship Id="rId90" Type="http://schemas.openxmlformats.org/officeDocument/2006/relationships/hyperlink" Target="https://zakon.rada.gov.ua/laws/show/1489-14" TargetMode="External"/><Relationship Id="rId95" Type="http://schemas.openxmlformats.org/officeDocument/2006/relationships/hyperlink" Target="https://zakon.rada.gov.ua/laws/show/796-12" TargetMode="External"/><Relationship Id="rId160" Type="http://schemas.openxmlformats.org/officeDocument/2006/relationships/hyperlink" Target="https://zakon.rada.gov.ua/laws/show/3353-12" TargetMode="External"/><Relationship Id="rId22" Type="http://schemas.openxmlformats.org/officeDocument/2006/relationships/hyperlink" Target="https://zakon.rada.gov.ua/laws/show/1952-15" TargetMode="External"/><Relationship Id="rId27" Type="http://schemas.openxmlformats.org/officeDocument/2006/relationships/hyperlink" Target="https://zakon.rada.gov.ua/laws/show/2768-14" TargetMode="External"/><Relationship Id="rId43" Type="http://schemas.openxmlformats.org/officeDocument/2006/relationships/hyperlink" Target="https://zakon.rada.gov.ua/laws/show/3038-17" TargetMode="External"/><Relationship Id="rId48" Type="http://schemas.openxmlformats.org/officeDocument/2006/relationships/hyperlink" Target="https://zakon.rada.gov.ua/laws/show/3855-12" TargetMode="External"/><Relationship Id="rId64" Type="http://schemas.openxmlformats.org/officeDocument/2006/relationships/hyperlink" Target="https://zakon.rada.gov.ua/laws/show/3721-12" TargetMode="External"/><Relationship Id="rId69" Type="http://schemas.openxmlformats.org/officeDocument/2006/relationships/hyperlink" Target="https://zakon.rada.gov.ua/laws/show/2811-12" TargetMode="External"/><Relationship Id="rId113" Type="http://schemas.openxmlformats.org/officeDocument/2006/relationships/hyperlink" Target="https://zakon.rada.gov.ua/laws/show/3551-12" TargetMode="External"/><Relationship Id="rId118" Type="http://schemas.openxmlformats.org/officeDocument/2006/relationships/hyperlink" Target="https://zakon.rada.gov.ua/laws/show/3551-12" TargetMode="External"/><Relationship Id="rId134" Type="http://schemas.openxmlformats.org/officeDocument/2006/relationships/hyperlink" Target="https://zakon.rada.gov.ua/laws/show/32/95-%D0%B2%D1%80" TargetMode="External"/><Relationship Id="rId139" Type="http://schemas.openxmlformats.org/officeDocument/2006/relationships/hyperlink" Target="https://zakon.rada.gov.ua/laws/show/3475-15" TargetMode="External"/><Relationship Id="rId80" Type="http://schemas.openxmlformats.org/officeDocument/2006/relationships/hyperlink" Target="https://zakon.rada.gov.ua/laws/show/3551-12" TargetMode="External"/><Relationship Id="rId85" Type="http://schemas.openxmlformats.org/officeDocument/2006/relationships/hyperlink" Target="https://zakon.rada.gov.ua/laws/show/3551-12" TargetMode="External"/><Relationship Id="rId150" Type="http://schemas.openxmlformats.org/officeDocument/2006/relationships/hyperlink" Target="https://zakon.rada.gov.ua/laws/show/3392-17" TargetMode="External"/><Relationship Id="rId155" Type="http://schemas.openxmlformats.org/officeDocument/2006/relationships/hyperlink" Target="https://zakon.rada.gov.ua/laws/show/771/97-%D0%B2%D1%80" TargetMode="External"/><Relationship Id="rId12" Type="http://schemas.openxmlformats.org/officeDocument/2006/relationships/hyperlink" Target="https://zakon.rada.gov.ua/laws/show/5026-17" TargetMode="External"/><Relationship Id="rId17" Type="http://schemas.openxmlformats.org/officeDocument/2006/relationships/hyperlink" Target="https://zakon.rada.gov.ua/laws/show/755-15" TargetMode="External"/><Relationship Id="rId33" Type="http://schemas.openxmlformats.org/officeDocument/2006/relationships/hyperlink" Target="https://zakon.rada.gov.ua/laws/show/3392-17" TargetMode="External"/><Relationship Id="rId38" Type="http://schemas.openxmlformats.org/officeDocument/2006/relationships/hyperlink" Target="https://zakon.rada.gov.ua/laws/show/2768-14" TargetMode="External"/><Relationship Id="rId59" Type="http://schemas.openxmlformats.org/officeDocument/2006/relationships/hyperlink" Target="https://zakon.rada.gov.ua/laws/show/2402-14" TargetMode="External"/><Relationship Id="rId103" Type="http://schemas.openxmlformats.org/officeDocument/2006/relationships/hyperlink" Target="https://zakon.rada.gov.ua/laws/show/1645-14" TargetMode="External"/><Relationship Id="rId108" Type="http://schemas.openxmlformats.org/officeDocument/2006/relationships/hyperlink" Target="https://zakon.rada.gov.ua/laws/show/1584-14" TargetMode="External"/><Relationship Id="rId124" Type="http://schemas.openxmlformats.org/officeDocument/2006/relationships/hyperlink" Target="https://zakon.rada.gov.ua/laws/show/3551-12" TargetMode="External"/><Relationship Id="rId129" Type="http://schemas.openxmlformats.org/officeDocument/2006/relationships/hyperlink" Target="https://zakon.rada.gov.ua/laws/show/796-12" TargetMode="External"/><Relationship Id="rId54" Type="http://schemas.openxmlformats.org/officeDocument/2006/relationships/hyperlink" Target="https://zakon.rada.gov.ua/laws/show/2811-12" TargetMode="External"/><Relationship Id="rId70" Type="http://schemas.openxmlformats.org/officeDocument/2006/relationships/hyperlink" Target="https://zakon.rada.gov.ua/laws/show/2402-14" TargetMode="External"/><Relationship Id="rId75" Type="http://schemas.openxmlformats.org/officeDocument/2006/relationships/hyperlink" Target="https://zakon.rada.gov.ua/laws/show/2961-15" TargetMode="External"/><Relationship Id="rId91" Type="http://schemas.openxmlformats.org/officeDocument/2006/relationships/hyperlink" Target="https://zakon.rada.gov.ua/laws/show/1727-15" TargetMode="External"/><Relationship Id="rId96" Type="http://schemas.openxmlformats.org/officeDocument/2006/relationships/hyperlink" Target="https://zakon.rada.gov.ua/laws/show/875-12" TargetMode="External"/><Relationship Id="rId140" Type="http://schemas.openxmlformats.org/officeDocument/2006/relationships/hyperlink" Target="https://zakon.rada.gov.ua/laws/show/2402-14" TargetMode="External"/><Relationship Id="rId145" Type="http://schemas.openxmlformats.org/officeDocument/2006/relationships/hyperlink" Target="https://zakon.rada.gov.ua/laws/show/270/96-%D0%B2%D1%80" TargetMode="External"/><Relationship Id="rId161" Type="http://schemas.openxmlformats.org/officeDocument/2006/relationships/hyperlink" Target="https://zakon.rada.gov.ua/laws/show/3392-17"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zakon.rada.gov.ua/laws/show/755-15" TargetMode="External"/><Relationship Id="rId23" Type="http://schemas.openxmlformats.org/officeDocument/2006/relationships/hyperlink" Target="https://zakon.rada.gov.ua/laws/show/3613-17" TargetMode="External"/><Relationship Id="rId28" Type="http://schemas.openxmlformats.org/officeDocument/2006/relationships/hyperlink" Target="https://zakon.rada.gov.ua/laws/show/3613-17" TargetMode="External"/><Relationship Id="rId36" Type="http://schemas.openxmlformats.org/officeDocument/2006/relationships/hyperlink" Target="https://zakon.rada.gov.ua/laws/show/2768-14" TargetMode="External"/><Relationship Id="rId49" Type="http://schemas.openxmlformats.org/officeDocument/2006/relationships/hyperlink" Target="https://zakon.rada.gov.ua/laws/show/3855-12" TargetMode="External"/><Relationship Id="rId57" Type="http://schemas.openxmlformats.org/officeDocument/2006/relationships/hyperlink" Target="https://zakon.rada.gov.ua/laws/show/5492-17" TargetMode="External"/><Relationship Id="rId106" Type="http://schemas.openxmlformats.org/officeDocument/2006/relationships/hyperlink" Target="https://zakon.rada.gov.ua/laws/show/2148-19" TargetMode="External"/><Relationship Id="rId114" Type="http://schemas.openxmlformats.org/officeDocument/2006/relationships/hyperlink" Target="https://zakon.rada.gov.ua/laws/show/3236-17" TargetMode="External"/><Relationship Id="rId119" Type="http://schemas.openxmlformats.org/officeDocument/2006/relationships/hyperlink" Target="https://zakon.rada.gov.ua/laws/show/1102-15" TargetMode="External"/><Relationship Id="rId127" Type="http://schemas.openxmlformats.org/officeDocument/2006/relationships/hyperlink" Target="https://zakon.rada.gov.ua/laws/show/1223-18" TargetMode="External"/><Relationship Id="rId10" Type="http://schemas.openxmlformats.org/officeDocument/2006/relationships/hyperlink" Target="https://zakon.rada.gov.ua/laws/show/554/97-%D0%B2%D1%80" TargetMode="External"/><Relationship Id="rId31" Type="http://schemas.openxmlformats.org/officeDocument/2006/relationships/hyperlink" Target="https://zakon.rada.gov.ua/laws/show/2768-14" TargetMode="External"/><Relationship Id="rId44" Type="http://schemas.openxmlformats.org/officeDocument/2006/relationships/hyperlink" Target="https://zakon.rada.gov.ua/laws/show/3038-17" TargetMode="External"/><Relationship Id="rId52" Type="http://schemas.openxmlformats.org/officeDocument/2006/relationships/hyperlink" Target="https://zakon.rada.gov.ua/laws/show/2398-17" TargetMode="External"/><Relationship Id="rId60" Type="http://schemas.openxmlformats.org/officeDocument/2006/relationships/hyperlink" Target="https://zakon.rada.gov.ua/laws/show/2402-14" TargetMode="External"/><Relationship Id="rId65" Type="http://schemas.openxmlformats.org/officeDocument/2006/relationships/hyperlink" Target="https://zakon.rada.gov.ua/laws/show/3236-17" TargetMode="External"/><Relationship Id="rId73" Type="http://schemas.openxmlformats.org/officeDocument/2006/relationships/hyperlink" Target="https://zakon.rada.gov.ua/laws/show/2961-15" TargetMode="External"/><Relationship Id="rId78" Type="http://schemas.openxmlformats.org/officeDocument/2006/relationships/hyperlink" Target="https://zakon.rada.gov.ua/laws/show/3551-12" TargetMode="External"/><Relationship Id="rId81" Type="http://schemas.openxmlformats.org/officeDocument/2006/relationships/hyperlink" Target="https://zakon.rada.gov.ua/laws/show/2961-15" TargetMode="External"/><Relationship Id="rId86" Type="http://schemas.openxmlformats.org/officeDocument/2006/relationships/hyperlink" Target="https://zakon.rada.gov.ua/laws/show/1584-14" TargetMode="External"/><Relationship Id="rId94" Type="http://schemas.openxmlformats.org/officeDocument/2006/relationships/hyperlink" Target="https://zakon.rada.gov.ua/laws/show/796-12" TargetMode="External"/><Relationship Id="rId99" Type="http://schemas.openxmlformats.org/officeDocument/2006/relationships/hyperlink" Target="https://zakon.rada.gov.ua/laws/show/2011-12" TargetMode="External"/><Relationship Id="rId101" Type="http://schemas.openxmlformats.org/officeDocument/2006/relationships/hyperlink" Target="https://zakon.rada.gov.ua/laws/show/1584-14" TargetMode="External"/><Relationship Id="rId122" Type="http://schemas.openxmlformats.org/officeDocument/2006/relationships/hyperlink" Target="https://zakon.rada.gov.ua/laws/show/3551-12" TargetMode="External"/><Relationship Id="rId130" Type="http://schemas.openxmlformats.org/officeDocument/2006/relationships/hyperlink" Target="https://zakon.rada.gov.ua/laws/show/2011-12" TargetMode="External"/><Relationship Id="rId135" Type="http://schemas.openxmlformats.org/officeDocument/2006/relationships/hyperlink" Target="https://zakon.rada.gov.ua/laws/show/180-14" TargetMode="External"/><Relationship Id="rId143" Type="http://schemas.openxmlformats.org/officeDocument/2006/relationships/hyperlink" Target="https://zakon.rada.gov.ua/laws/show/2801-12" TargetMode="External"/><Relationship Id="rId148" Type="http://schemas.openxmlformats.org/officeDocument/2006/relationships/hyperlink" Target="https://zakon.rada.gov.ua/laws/show/3392-17" TargetMode="External"/><Relationship Id="rId151" Type="http://schemas.openxmlformats.org/officeDocument/2006/relationships/hyperlink" Target="https://zakon.rada.gov.ua/laws/show/3392-17" TargetMode="External"/><Relationship Id="rId156" Type="http://schemas.openxmlformats.org/officeDocument/2006/relationships/hyperlink" Target="https://zakon.rada.gov.ua/laws/show/2707-12" TargetMode="External"/><Relationship Id="rId4" Type="http://schemas.microsoft.com/office/2007/relationships/stylesWithEffects" Target="stylesWithEffects.xml"/><Relationship Id="rId9" Type="http://schemas.openxmlformats.org/officeDocument/2006/relationships/hyperlink" Target="https://zakon.rada.gov.ua/laws/show/755-15" TargetMode="External"/><Relationship Id="rId13" Type="http://schemas.openxmlformats.org/officeDocument/2006/relationships/hyperlink" Target="https://zakon.rada.gov.ua/laws/show/755-15" TargetMode="External"/><Relationship Id="rId18" Type="http://schemas.openxmlformats.org/officeDocument/2006/relationships/hyperlink" Target="https://zakon.rada.gov.ua/laws/show/1952-15" TargetMode="External"/><Relationship Id="rId39" Type="http://schemas.openxmlformats.org/officeDocument/2006/relationships/hyperlink" Target="https://zakon.rada.gov.ua/laws/show/2768-14" TargetMode="External"/><Relationship Id="rId109" Type="http://schemas.openxmlformats.org/officeDocument/2006/relationships/hyperlink" Target="https://zakon.rada.gov.ua/laws/show/796-12" TargetMode="External"/><Relationship Id="rId34" Type="http://schemas.openxmlformats.org/officeDocument/2006/relationships/hyperlink" Target="https://zakon.rada.gov.ua/laws/show/2768-14" TargetMode="External"/><Relationship Id="rId50" Type="http://schemas.openxmlformats.org/officeDocument/2006/relationships/hyperlink" Target="https://zakon.rada.gov.ua/laws/show/3855-12" TargetMode="External"/><Relationship Id="rId55" Type="http://schemas.openxmlformats.org/officeDocument/2006/relationships/hyperlink" Target="https://zakon.rada.gov.ua/laws/show/2801-12" TargetMode="External"/><Relationship Id="rId76" Type="http://schemas.openxmlformats.org/officeDocument/2006/relationships/hyperlink" Target="https://zakon.rada.gov.ua/laws/show/2109-14" TargetMode="External"/><Relationship Id="rId97" Type="http://schemas.openxmlformats.org/officeDocument/2006/relationships/hyperlink" Target="https://zakon.rada.gov.ua/laws/show/1768-14" TargetMode="External"/><Relationship Id="rId104" Type="http://schemas.openxmlformats.org/officeDocument/2006/relationships/hyperlink" Target="https://zakon.rada.gov.ua/laws/show/1645-14" TargetMode="External"/><Relationship Id="rId120" Type="http://schemas.openxmlformats.org/officeDocument/2006/relationships/hyperlink" Target="https://zakon.rada.gov.ua/laws/show/3551-12" TargetMode="External"/><Relationship Id="rId125" Type="http://schemas.openxmlformats.org/officeDocument/2006/relationships/hyperlink" Target="https://zakon.rada.gov.ua/laws/show/3721-12" TargetMode="External"/><Relationship Id="rId141" Type="http://schemas.openxmlformats.org/officeDocument/2006/relationships/hyperlink" Target="https://zakon.rada.gov.ua/laws/show/2195-15" TargetMode="External"/><Relationship Id="rId146" Type="http://schemas.openxmlformats.org/officeDocument/2006/relationships/hyperlink" Target="https://zakon.rada.gov.ua/laws/show/3392-17" TargetMode="External"/><Relationship Id="rId7" Type="http://schemas.openxmlformats.org/officeDocument/2006/relationships/hyperlink" Target="https://zakon.rada.gov.ua/laws/show/755-15" TargetMode="External"/><Relationship Id="rId71" Type="http://schemas.openxmlformats.org/officeDocument/2006/relationships/hyperlink" Target="https://zakon.rada.gov.ua/laws/show/2811-12" TargetMode="External"/><Relationship Id="rId92" Type="http://schemas.openxmlformats.org/officeDocument/2006/relationships/hyperlink" Target="https://zakon.rada.gov.ua/laws/show/875-12" TargetMode="External"/><Relationship Id="rId16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s://zakon.rada.gov.ua/laws/show/2768-14" TargetMode="External"/><Relationship Id="rId24" Type="http://schemas.openxmlformats.org/officeDocument/2006/relationships/hyperlink" Target="https://zakon.rada.gov.ua/laws/show/1378-15" TargetMode="External"/><Relationship Id="rId40" Type="http://schemas.openxmlformats.org/officeDocument/2006/relationships/hyperlink" Target="https://zakon.rada.gov.ua/laws/show/3392-17" TargetMode="External"/><Relationship Id="rId45" Type="http://schemas.openxmlformats.org/officeDocument/2006/relationships/hyperlink" Target="https://zakon.rada.gov.ua/laws/show/2694-12" TargetMode="External"/><Relationship Id="rId66" Type="http://schemas.openxmlformats.org/officeDocument/2006/relationships/hyperlink" Target="https://zakon.rada.gov.ua/laws/show/1706-18" TargetMode="External"/><Relationship Id="rId87" Type="http://schemas.openxmlformats.org/officeDocument/2006/relationships/hyperlink" Target="https://zakon.rada.gov.ua/laws/show/2961-15" TargetMode="External"/><Relationship Id="rId110" Type="http://schemas.openxmlformats.org/officeDocument/2006/relationships/hyperlink" Target="https://zakon.rada.gov.ua/laws/show/2402-14" TargetMode="External"/><Relationship Id="rId115" Type="http://schemas.openxmlformats.org/officeDocument/2006/relationships/hyperlink" Target="https://zakon.rada.gov.ua/laws/show/3551-12" TargetMode="External"/><Relationship Id="rId131" Type="http://schemas.openxmlformats.org/officeDocument/2006/relationships/hyperlink" Target="https://zakon.rada.gov.ua/laws/show/2145-19" TargetMode="External"/><Relationship Id="rId136" Type="http://schemas.openxmlformats.org/officeDocument/2006/relationships/hyperlink" Target="https://zakon.rada.gov.ua/laws/show/875-12" TargetMode="External"/><Relationship Id="rId157" Type="http://schemas.openxmlformats.org/officeDocument/2006/relationships/hyperlink" Target="https://zakon.rada.gov.ua/laws/show/3392-17" TargetMode="External"/><Relationship Id="rId61" Type="http://schemas.openxmlformats.org/officeDocument/2006/relationships/hyperlink" Target="https://zakon.rada.gov.ua/laws/show/3551-12" TargetMode="External"/><Relationship Id="rId82" Type="http://schemas.openxmlformats.org/officeDocument/2006/relationships/hyperlink" Target="https://zakon.rada.gov.ua/laws/show/796-12" TargetMode="External"/><Relationship Id="rId152" Type="http://schemas.openxmlformats.org/officeDocument/2006/relationships/hyperlink" Target="https://zakon.rada.gov.ua/laws/show/4004-12" TargetMode="External"/><Relationship Id="rId19" Type="http://schemas.openxmlformats.org/officeDocument/2006/relationships/hyperlink" Target="https://zakon.rada.gov.ua/laws/show/1871-20" TargetMode="External"/><Relationship Id="rId14" Type="http://schemas.openxmlformats.org/officeDocument/2006/relationships/hyperlink" Target="https://zakon.rada.gov.ua/laws/show/2365-14" TargetMode="External"/><Relationship Id="rId30" Type="http://schemas.openxmlformats.org/officeDocument/2006/relationships/hyperlink" Target="https://zakon.rada.gov.ua/laws/show/3392-17" TargetMode="External"/><Relationship Id="rId35" Type="http://schemas.openxmlformats.org/officeDocument/2006/relationships/hyperlink" Target="https://zakon.rada.gov.ua/laws/show/2768-14" TargetMode="External"/><Relationship Id="rId56" Type="http://schemas.openxmlformats.org/officeDocument/2006/relationships/hyperlink" Target="https://zakon.rada.gov.ua/laws/show/2755-17" TargetMode="External"/><Relationship Id="rId77" Type="http://schemas.openxmlformats.org/officeDocument/2006/relationships/hyperlink" Target="https://zakon.rada.gov.ua/laws/show/2961-15" TargetMode="External"/><Relationship Id="rId100" Type="http://schemas.openxmlformats.org/officeDocument/2006/relationships/hyperlink" Target="https://zakon.rada.gov.ua/laws/show/3551-12" TargetMode="External"/><Relationship Id="rId105" Type="http://schemas.openxmlformats.org/officeDocument/2006/relationships/hyperlink" Target="https://zakon.rada.gov.ua/laws/show/2189-19" TargetMode="External"/><Relationship Id="rId126" Type="http://schemas.openxmlformats.org/officeDocument/2006/relationships/hyperlink" Target="https://zakon.rada.gov.ua/laws/show/203/98-%D0%B2%D1%80" TargetMode="External"/><Relationship Id="rId147" Type="http://schemas.openxmlformats.org/officeDocument/2006/relationships/hyperlink" Target="https://zakon.rada.gov.ua/laws/show/213/95-%D0%B2%D1%80" TargetMode="External"/><Relationship Id="rId8" Type="http://schemas.openxmlformats.org/officeDocument/2006/relationships/hyperlink" Target="https://zakon.rada.gov.ua/laws/show/4572-17" TargetMode="External"/><Relationship Id="rId51" Type="http://schemas.openxmlformats.org/officeDocument/2006/relationships/hyperlink" Target="https://zakon.rada.gov.ua/laws/show/2398-17" TargetMode="External"/><Relationship Id="rId72" Type="http://schemas.openxmlformats.org/officeDocument/2006/relationships/hyperlink" Target="https://zakon.rada.gov.ua/laws/show/2947-14" TargetMode="External"/><Relationship Id="rId93" Type="http://schemas.openxmlformats.org/officeDocument/2006/relationships/hyperlink" Target="https://zakon.rada.gov.ua/laws/show/2109-14" TargetMode="External"/><Relationship Id="rId98" Type="http://schemas.openxmlformats.org/officeDocument/2006/relationships/hyperlink" Target="https://zakon.rada.gov.ua/laws/show/796-12" TargetMode="External"/><Relationship Id="rId121" Type="http://schemas.openxmlformats.org/officeDocument/2006/relationships/hyperlink" Target="https://zakon.rada.gov.ua/laws/show/3721-12" TargetMode="External"/><Relationship Id="rId142" Type="http://schemas.openxmlformats.org/officeDocument/2006/relationships/hyperlink" Target="https://zakon.rada.gov.ua/laws/show/2778-17" TargetMode="External"/><Relationship Id="rId163"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https://zakon.rada.gov.ua/laws/show/2768-14" TargetMode="External"/><Relationship Id="rId46" Type="http://schemas.openxmlformats.org/officeDocument/2006/relationships/hyperlink" Target="https://zakon.rada.gov.ua/laws/show/5403-17" TargetMode="External"/><Relationship Id="rId67" Type="http://schemas.openxmlformats.org/officeDocument/2006/relationships/hyperlink" Target="https://zakon.rada.gov.ua/laws/show/2402-14" TargetMode="External"/><Relationship Id="rId116" Type="http://schemas.openxmlformats.org/officeDocument/2006/relationships/hyperlink" Target="https://zakon.rada.gov.ua/laws/show/3551-12" TargetMode="External"/><Relationship Id="rId137" Type="http://schemas.openxmlformats.org/officeDocument/2006/relationships/hyperlink" Target="https://zakon.rada.gov.ua/laws/show/1584-14" TargetMode="External"/><Relationship Id="rId158" Type="http://schemas.openxmlformats.org/officeDocument/2006/relationships/hyperlink" Target="https://zakon.rada.gov.ua/laws/show/3353-12" TargetMode="External"/><Relationship Id="rId20" Type="http://schemas.openxmlformats.org/officeDocument/2006/relationships/hyperlink" Target="https://zakon.rada.gov.ua/laws/show/3613-17" TargetMode="External"/><Relationship Id="rId41" Type="http://schemas.openxmlformats.org/officeDocument/2006/relationships/hyperlink" Target="https://zakon.rada.gov.ua/laws/show/3613-17" TargetMode="External"/><Relationship Id="rId62" Type="http://schemas.openxmlformats.org/officeDocument/2006/relationships/hyperlink" Target="https://zakon.rada.gov.ua/laws/show/1584-14" TargetMode="External"/><Relationship Id="rId83" Type="http://schemas.openxmlformats.org/officeDocument/2006/relationships/hyperlink" Target="https://zakon.rada.gov.ua/laws/show/3551-12" TargetMode="External"/><Relationship Id="rId88" Type="http://schemas.openxmlformats.org/officeDocument/2006/relationships/hyperlink" Target="https://zakon.rada.gov.ua/laws/show/796-12" TargetMode="External"/><Relationship Id="rId111" Type="http://schemas.openxmlformats.org/officeDocument/2006/relationships/hyperlink" Target="https://zakon.rada.gov.ua/laws/show/2671-19" TargetMode="External"/><Relationship Id="rId132" Type="http://schemas.openxmlformats.org/officeDocument/2006/relationships/hyperlink" Target="https://zakon.rada.gov.ua/laws/show/1697-18" TargetMode="External"/><Relationship Id="rId153" Type="http://schemas.openxmlformats.org/officeDocument/2006/relationships/hyperlink" Target="https://zakon.rada.gov.ua/laws/show/1206-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51EEF-3991-4DCF-80AA-D735476B9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2679</TotalTime>
  <Pages>21</Pages>
  <Words>42499</Words>
  <Characters>24225</Characters>
  <Application>Microsoft Office Word</Application>
  <DocSecurity>0</DocSecurity>
  <Lines>201</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66591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User</cp:lastModifiedBy>
  <cp:revision>834</cp:revision>
  <cp:lastPrinted>2024-09-29T07:54:00Z</cp:lastPrinted>
  <dcterms:created xsi:type="dcterms:W3CDTF">2022-05-17T08:12:00Z</dcterms:created>
  <dcterms:modified xsi:type="dcterms:W3CDTF">2024-10-11T12:43:00Z</dcterms:modified>
</cp:coreProperties>
</file>