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995A" w14:textId="6616F067" w:rsidR="00DB2FB1" w:rsidRPr="00F2029F" w:rsidRDefault="00077B5A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DB2FB1" w:rsidRPr="00F2029F">
        <w:rPr>
          <w:b/>
          <w:noProof/>
          <w:sz w:val="28"/>
          <w:szCs w:val="28"/>
          <w:lang w:val="uk-UA"/>
        </w:rPr>
        <w:t>Проєкт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1F8A8BFF" w:rsidR="003F7B4B" w:rsidRDefault="00E41C2A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7B5A">
        <w:rPr>
          <w:sz w:val="28"/>
          <w:szCs w:val="28"/>
          <w:lang w:val="uk-UA"/>
        </w:rPr>
        <w:t>6</w:t>
      </w:r>
      <w:r w:rsidR="002910D4">
        <w:rPr>
          <w:sz w:val="28"/>
          <w:szCs w:val="28"/>
          <w:lang w:val="uk-UA"/>
        </w:rPr>
        <w:t xml:space="preserve"> </w:t>
      </w:r>
      <w:r w:rsidR="00077B5A">
        <w:rPr>
          <w:sz w:val="28"/>
          <w:szCs w:val="28"/>
          <w:lang w:val="uk-UA"/>
        </w:rPr>
        <w:t>грудня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5A7F00">
        <w:rPr>
          <w:sz w:val="28"/>
          <w:szCs w:val="28"/>
          <w:lang w:val="uk-UA"/>
        </w:rPr>
        <w:t>4</w:t>
      </w:r>
      <w:r w:rsidR="003F7B4B">
        <w:rPr>
          <w:sz w:val="28"/>
          <w:szCs w:val="28"/>
          <w:lang w:val="uk-UA"/>
        </w:rPr>
        <w:t xml:space="preserve"> року                                                                       м.</w:t>
      </w:r>
      <w:r w:rsidR="00937B7E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Сторожинець</w:t>
      </w:r>
    </w:p>
    <w:p w14:paraId="559F2AF8" w14:textId="7FFB567C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BC6CE5A" w14:textId="0944D1A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3F7B4B">
        <w:rPr>
          <w:b/>
          <w:sz w:val="28"/>
          <w:szCs w:val="28"/>
          <w:lang w:val="uk-UA"/>
        </w:rPr>
        <w:t>представлення до відзначення</w:t>
      </w:r>
    </w:p>
    <w:p w14:paraId="797793B4" w14:textId="77777777" w:rsidR="00440751" w:rsidRDefault="003F7B4B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почесним званням "Мати-героїня"</w:t>
      </w:r>
      <w:r>
        <w:rPr>
          <w:sz w:val="28"/>
          <w:szCs w:val="28"/>
          <w:lang w:val="uk-UA"/>
        </w:rPr>
        <w:t xml:space="preserve">  </w:t>
      </w:r>
    </w:p>
    <w:p w14:paraId="036D6CA8" w14:textId="3574ABBE" w:rsidR="00440751" w:rsidRPr="00440751" w:rsidRDefault="00440751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440751">
        <w:rPr>
          <w:b/>
          <w:sz w:val="28"/>
          <w:szCs w:val="28"/>
          <w:lang w:val="uk-UA"/>
        </w:rPr>
        <w:t xml:space="preserve">жительку </w:t>
      </w:r>
      <w:proofErr w:type="spellStart"/>
      <w:r w:rsidRPr="00440751">
        <w:rPr>
          <w:b/>
          <w:sz w:val="28"/>
          <w:szCs w:val="28"/>
          <w:lang w:val="uk-UA"/>
        </w:rPr>
        <w:t>с.</w:t>
      </w:r>
      <w:r w:rsidR="000C69E0">
        <w:rPr>
          <w:b/>
          <w:sz w:val="28"/>
          <w:szCs w:val="28"/>
          <w:lang w:val="uk-UA"/>
        </w:rPr>
        <w:t>Ропча</w:t>
      </w:r>
      <w:proofErr w:type="spellEnd"/>
    </w:p>
    <w:p w14:paraId="2985E837" w14:textId="3C7FE8D2" w:rsidR="00295B36" w:rsidRDefault="000C69E0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Лупан</w:t>
      </w:r>
      <w:proofErr w:type="spellEnd"/>
      <w:r>
        <w:rPr>
          <w:b/>
          <w:sz w:val="28"/>
          <w:szCs w:val="28"/>
          <w:lang w:val="uk-UA"/>
        </w:rPr>
        <w:t xml:space="preserve"> Людмилу Олексіївну</w:t>
      </w:r>
      <w:r w:rsidR="00440751" w:rsidRPr="00440751">
        <w:rPr>
          <w:b/>
          <w:sz w:val="28"/>
          <w:szCs w:val="28"/>
          <w:lang w:val="uk-UA"/>
        </w:rPr>
        <w:t xml:space="preserve">, </w:t>
      </w:r>
    </w:p>
    <w:p w14:paraId="54E739CC" w14:textId="14F9EEBD" w:rsidR="003F7B4B" w:rsidRDefault="005A7F00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0C69E0">
        <w:rPr>
          <w:b/>
          <w:sz w:val="28"/>
          <w:szCs w:val="28"/>
          <w:lang w:val="uk-UA"/>
        </w:rPr>
        <w:t>1</w:t>
      </w:r>
      <w:r w:rsidR="00440751" w:rsidRPr="00440751">
        <w:rPr>
          <w:b/>
          <w:sz w:val="28"/>
          <w:szCs w:val="28"/>
          <w:lang w:val="uk-UA"/>
        </w:rPr>
        <w:t>.</w:t>
      </w:r>
      <w:r w:rsidR="00E41C2A">
        <w:rPr>
          <w:b/>
          <w:sz w:val="28"/>
          <w:szCs w:val="28"/>
          <w:lang w:val="uk-UA"/>
        </w:rPr>
        <w:t>1</w:t>
      </w:r>
      <w:r w:rsidR="000C69E0">
        <w:rPr>
          <w:b/>
          <w:sz w:val="28"/>
          <w:szCs w:val="28"/>
          <w:lang w:val="uk-UA"/>
        </w:rPr>
        <w:t>2</w:t>
      </w:r>
      <w:r w:rsidR="00440751" w:rsidRPr="00440751">
        <w:rPr>
          <w:b/>
          <w:sz w:val="28"/>
          <w:szCs w:val="28"/>
          <w:lang w:val="uk-UA"/>
        </w:rPr>
        <w:t>.19</w:t>
      </w:r>
      <w:r w:rsidR="000C69E0">
        <w:rPr>
          <w:b/>
          <w:sz w:val="28"/>
          <w:szCs w:val="28"/>
          <w:lang w:val="uk-UA"/>
        </w:rPr>
        <w:t>85</w:t>
      </w:r>
      <w:r w:rsidR="00440751" w:rsidRPr="00440751">
        <w:rPr>
          <w:b/>
          <w:sz w:val="28"/>
          <w:szCs w:val="28"/>
          <w:lang w:val="uk-UA"/>
        </w:rPr>
        <w:t xml:space="preserve"> </w:t>
      </w:r>
      <w:proofErr w:type="spellStart"/>
      <w:r w:rsidR="00440751" w:rsidRPr="00440751">
        <w:rPr>
          <w:b/>
          <w:sz w:val="28"/>
          <w:szCs w:val="28"/>
          <w:lang w:val="uk-UA"/>
        </w:rPr>
        <w:t>р.н</w:t>
      </w:r>
      <w:proofErr w:type="spellEnd"/>
      <w:r w:rsidR="00440751" w:rsidRPr="00440751">
        <w:rPr>
          <w:b/>
          <w:sz w:val="28"/>
          <w:szCs w:val="28"/>
          <w:lang w:val="uk-UA"/>
        </w:rPr>
        <w:t>.</w:t>
      </w:r>
      <w:r w:rsidR="003F7B4B">
        <w:rPr>
          <w:sz w:val="28"/>
          <w:szCs w:val="28"/>
          <w:lang w:val="uk-UA"/>
        </w:rPr>
        <w:t xml:space="preserve">            </w:t>
      </w:r>
    </w:p>
    <w:p w14:paraId="45A1358E" w14:textId="77777777" w:rsidR="003F7B4B" w:rsidRDefault="003F7B4B" w:rsidP="003F7B4B">
      <w:pPr>
        <w:autoSpaceDE w:val="0"/>
        <w:autoSpaceDN w:val="0"/>
        <w:adjustRightInd w:val="0"/>
        <w:ind w:firstLine="720"/>
        <w:rPr>
          <w:sz w:val="16"/>
          <w:szCs w:val="16"/>
          <w:lang w:val="uk-UA"/>
        </w:rPr>
      </w:pP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54905862" w14:textId="07F2CFD0" w:rsidR="003F7B4B" w:rsidRDefault="003F7B4B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внесок у справу виховання дітей, підвищення авторитету  української родини та самовіддану материнську працю, керуючись Указом Президента України "Про почесні звання  України", Закон</w:t>
      </w:r>
      <w:r w:rsidR="00295B3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"Про місцеве самоврядування в Україні",</w:t>
      </w:r>
      <w:r w:rsidR="00295B36">
        <w:rPr>
          <w:sz w:val="28"/>
          <w:szCs w:val="28"/>
          <w:lang w:val="uk-UA"/>
        </w:rPr>
        <w:t xml:space="preserve"> розглянувши заяву громадянки </w:t>
      </w:r>
      <w:proofErr w:type="spellStart"/>
      <w:r w:rsidR="000C69E0">
        <w:rPr>
          <w:sz w:val="28"/>
          <w:szCs w:val="28"/>
          <w:lang w:val="uk-UA"/>
        </w:rPr>
        <w:t>Лупан</w:t>
      </w:r>
      <w:proofErr w:type="spellEnd"/>
      <w:r w:rsidR="000C69E0">
        <w:rPr>
          <w:sz w:val="28"/>
          <w:szCs w:val="28"/>
          <w:lang w:val="uk-UA"/>
        </w:rPr>
        <w:t xml:space="preserve"> Людмили Олексіївни</w:t>
      </w:r>
      <w:r w:rsidR="00295B36">
        <w:rPr>
          <w:sz w:val="28"/>
          <w:szCs w:val="28"/>
          <w:lang w:val="uk-UA"/>
        </w:rPr>
        <w:t xml:space="preserve">, </w:t>
      </w:r>
      <w:r w:rsidR="005A7F00">
        <w:rPr>
          <w:sz w:val="28"/>
          <w:szCs w:val="28"/>
          <w:lang w:val="uk-UA"/>
        </w:rPr>
        <w:t>0</w:t>
      </w:r>
      <w:r w:rsidR="000C69E0">
        <w:rPr>
          <w:sz w:val="28"/>
          <w:szCs w:val="28"/>
          <w:lang w:val="uk-UA"/>
        </w:rPr>
        <w:t>1</w:t>
      </w:r>
      <w:r w:rsidR="00295B36">
        <w:rPr>
          <w:sz w:val="28"/>
          <w:szCs w:val="28"/>
          <w:lang w:val="uk-UA"/>
        </w:rPr>
        <w:t>.</w:t>
      </w:r>
      <w:r w:rsidR="00E41C2A">
        <w:rPr>
          <w:sz w:val="28"/>
          <w:szCs w:val="28"/>
          <w:lang w:val="uk-UA"/>
        </w:rPr>
        <w:t>1</w:t>
      </w:r>
      <w:r w:rsidR="000C69E0">
        <w:rPr>
          <w:sz w:val="28"/>
          <w:szCs w:val="28"/>
          <w:lang w:val="uk-UA"/>
        </w:rPr>
        <w:t>2</w:t>
      </w:r>
      <w:r w:rsidR="00295B36">
        <w:rPr>
          <w:sz w:val="28"/>
          <w:szCs w:val="28"/>
          <w:lang w:val="uk-UA"/>
        </w:rPr>
        <w:t>.19</w:t>
      </w:r>
      <w:r w:rsidR="000C69E0">
        <w:rPr>
          <w:sz w:val="28"/>
          <w:szCs w:val="28"/>
          <w:lang w:val="uk-UA"/>
        </w:rPr>
        <w:t>85</w:t>
      </w:r>
      <w:r w:rsidR="00295B36">
        <w:rPr>
          <w:sz w:val="28"/>
          <w:szCs w:val="28"/>
          <w:lang w:val="uk-UA"/>
        </w:rPr>
        <w:t xml:space="preserve"> </w:t>
      </w:r>
      <w:proofErr w:type="spellStart"/>
      <w:r w:rsidR="00295B36">
        <w:rPr>
          <w:sz w:val="28"/>
          <w:szCs w:val="28"/>
          <w:lang w:val="uk-UA"/>
        </w:rPr>
        <w:t>р.н</w:t>
      </w:r>
      <w:proofErr w:type="spellEnd"/>
      <w:r w:rsidR="00295B36">
        <w:rPr>
          <w:sz w:val="28"/>
          <w:szCs w:val="28"/>
          <w:lang w:val="uk-UA"/>
        </w:rPr>
        <w:t xml:space="preserve">., жительки </w:t>
      </w:r>
      <w:proofErr w:type="spellStart"/>
      <w:r w:rsidR="00295B36">
        <w:rPr>
          <w:sz w:val="28"/>
          <w:szCs w:val="28"/>
          <w:lang w:val="uk-UA"/>
        </w:rPr>
        <w:t>с.</w:t>
      </w:r>
      <w:r w:rsidR="000C69E0">
        <w:rPr>
          <w:sz w:val="28"/>
          <w:szCs w:val="28"/>
          <w:lang w:val="uk-UA"/>
        </w:rPr>
        <w:t>Ропча</w:t>
      </w:r>
      <w:proofErr w:type="spellEnd"/>
      <w:r w:rsidR="00295B36">
        <w:rPr>
          <w:sz w:val="28"/>
          <w:szCs w:val="28"/>
          <w:lang w:val="uk-UA"/>
        </w:rPr>
        <w:t>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77777777" w:rsidR="00504FF5" w:rsidRDefault="00504FF5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DA4F22">
        <w:rPr>
          <w:b/>
          <w:sz w:val="28"/>
        </w:rPr>
        <w:t>:</w:t>
      </w:r>
    </w:p>
    <w:p w14:paraId="4BC9548F" w14:textId="77777777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05BDC93F" w14:textId="2D84BB19" w:rsidR="003F7B4B" w:rsidRDefault="003F7B4B" w:rsidP="003F7B4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Рекомендувати для представлення до відзначення почесним званням "Мати-героїня":</w:t>
      </w:r>
    </w:p>
    <w:p w14:paraId="1A760AFC" w14:textId="70498EB2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C69E0">
        <w:rPr>
          <w:sz w:val="28"/>
          <w:szCs w:val="28"/>
          <w:lang w:val="uk-UA"/>
        </w:rPr>
        <w:t>Лупан</w:t>
      </w:r>
      <w:proofErr w:type="spellEnd"/>
      <w:r w:rsidR="000C69E0">
        <w:rPr>
          <w:sz w:val="28"/>
          <w:szCs w:val="28"/>
          <w:lang w:val="uk-UA"/>
        </w:rPr>
        <w:t xml:space="preserve"> Людмилу Олексіївну</w:t>
      </w:r>
      <w:r w:rsidR="005A7F00">
        <w:rPr>
          <w:sz w:val="28"/>
          <w:szCs w:val="28"/>
          <w:lang w:val="uk-UA"/>
        </w:rPr>
        <w:t>, 0</w:t>
      </w:r>
      <w:r w:rsidR="000C69E0">
        <w:rPr>
          <w:sz w:val="28"/>
          <w:szCs w:val="28"/>
          <w:lang w:val="uk-UA"/>
        </w:rPr>
        <w:t>1</w:t>
      </w:r>
      <w:r w:rsidR="00767925">
        <w:rPr>
          <w:sz w:val="28"/>
          <w:szCs w:val="28"/>
          <w:lang w:val="uk-UA"/>
        </w:rPr>
        <w:t>.</w:t>
      </w:r>
      <w:r w:rsidR="00E41C2A">
        <w:rPr>
          <w:sz w:val="28"/>
          <w:szCs w:val="28"/>
          <w:lang w:val="uk-UA"/>
        </w:rPr>
        <w:t>1</w:t>
      </w:r>
      <w:r w:rsidR="000C69E0">
        <w:rPr>
          <w:sz w:val="28"/>
          <w:szCs w:val="28"/>
          <w:lang w:val="uk-UA"/>
        </w:rPr>
        <w:t>2</w:t>
      </w:r>
      <w:r w:rsidR="00767925">
        <w:rPr>
          <w:sz w:val="28"/>
          <w:szCs w:val="28"/>
          <w:lang w:val="uk-UA"/>
        </w:rPr>
        <w:t>.19</w:t>
      </w:r>
      <w:r w:rsidR="000C69E0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року народження, жительку с.</w:t>
      </w:r>
      <w:r w:rsidR="004C62A3">
        <w:rPr>
          <w:sz w:val="28"/>
          <w:szCs w:val="28"/>
          <w:lang w:val="uk-UA"/>
        </w:rPr>
        <w:t xml:space="preserve"> </w:t>
      </w:r>
      <w:proofErr w:type="spellStart"/>
      <w:r w:rsidR="000C69E0">
        <w:rPr>
          <w:sz w:val="28"/>
          <w:szCs w:val="28"/>
          <w:lang w:val="uk-UA"/>
        </w:rPr>
        <w:t>Ропча</w:t>
      </w:r>
      <w:proofErr w:type="spellEnd"/>
      <w:r>
        <w:rPr>
          <w:sz w:val="28"/>
          <w:szCs w:val="28"/>
          <w:lang w:val="uk-UA"/>
        </w:rPr>
        <w:t xml:space="preserve">, </w:t>
      </w:r>
      <w:r w:rsidR="006944A1">
        <w:rPr>
          <w:sz w:val="28"/>
          <w:szCs w:val="28"/>
          <w:lang w:val="uk-UA"/>
        </w:rPr>
        <w:t>вул.</w:t>
      </w:r>
      <w:r w:rsidR="000F574D">
        <w:rPr>
          <w:sz w:val="28"/>
          <w:szCs w:val="28"/>
          <w:lang w:val="uk-UA"/>
        </w:rPr>
        <w:t xml:space="preserve"> </w:t>
      </w:r>
      <w:proofErr w:type="spellStart"/>
      <w:r w:rsidR="000C69E0">
        <w:rPr>
          <w:sz w:val="28"/>
          <w:szCs w:val="28"/>
          <w:lang w:val="uk-UA"/>
        </w:rPr>
        <w:t>М.Емінеску</w:t>
      </w:r>
      <w:proofErr w:type="spellEnd"/>
      <w:r w:rsidR="006D5B14">
        <w:rPr>
          <w:sz w:val="28"/>
          <w:szCs w:val="28"/>
          <w:lang w:val="uk-UA"/>
        </w:rPr>
        <w:t xml:space="preserve">, </w:t>
      </w:r>
      <w:r w:rsidR="000C69E0">
        <w:rPr>
          <w:sz w:val="28"/>
          <w:szCs w:val="28"/>
          <w:lang w:val="uk-UA"/>
        </w:rPr>
        <w:t>155</w:t>
      </w:r>
      <w:r w:rsidR="00366F79">
        <w:rPr>
          <w:sz w:val="28"/>
          <w:szCs w:val="28"/>
          <w:lang w:val="uk-UA"/>
        </w:rPr>
        <w:t>,</w:t>
      </w:r>
      <w:r w:rsidR="000F5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народила </w:t>
      </w:r>
      <w:r w:rsidR="000C69E0">
        <w:rPr>
          <w:sz w:val="28"/>
          <w:szCs w:val="28"/>
          <w:lang w:val="uk-UA"/>
        </w:rPr>
        <w:t xml:space="preserve">семеро дітей </w:t>
      </w:r>
      <w:r>
        <w:rPr>
          <w:sz w:val="28"/>
          <w:szCs w:val="28"/>
          <w:lang w:val="uk-UA"/>
        </w:rPr>
        <w:t xml:space="preserve">та виховала до восьмирічного віку </w:t>
      </w:r>
      <w:r w:rsidR="00295B36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дітей.</w:t>
      </w:r>
    </w:p>
    <w:p w14:paraId="5F6706F5" w14:textId="5A0ECCA3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Відповідні документи  про представлення  до нагороди  направити  </w:t>
      </w:r>
      <w:r w:rsidR="00EA048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A0481">
        <w:rPr>
          <w:sz w:val="28"/>
          <w:szCs w:val="28"/>
          <w:lang w:val="uk-UA"/>
        </w:rPr>
        <w:t>Чернівецької обласної</w:t>
      </w:r>
      <w:r>
        <w:rPr>
          <w:sz w:val="28"/>
          <w:szCs w:val="28"/>
          <w:lang w:val="uk-UA"/>
        </w:rPr>
        <w:t xml:space="preserve"> державн</w:t>
      </w:r>
      <w:r w:rsidR="00EA0481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адміністраці</w:t>
      </w:r>
      <w:r w:rsidR="00EA048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BE2252">
        <w:rPr>
          <w:sz w:val="28"/>
          <w:szCs w:val="28"/>
          <w:lang w:val="uk-UA"/>
        </w:rPr>
        <w:t xml:space="preserve">(Чернівецької обласної військової адміністрації) </w:t>
      </w:r>
      <w:r>
        <w:rPr>
          <w:sz w:val="28"/>
          <w:szCs w:val="28"/>
          <w:lang w:val="uk-UA"/>
        </w:rPr>
        <w:t>для подальшого вирішення питання.</w:t>
      </w:r>
    </w:p>
    <w:p w14:paraId="5CCDFA53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3.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09EAEA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4.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4BD42B03" w14:textId="0DD00277" w:rsidR="00504FF5" w:rsidRPr="00504FF5" w:rsidRDefault="00504FF5" w:rsidP="00504FF5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 xml:space="preserve">  </w:t>
      </w:r>
      <w:r w:rsidRPr="00504FF5">
        <w:rPr>
          <w:bCs/>
          <w:iCs/>
          <w:sz w:val="28"/>
          <w:szCs w:val="28"/>
          <w:lang w:val="uk-UA"/>
        </w:rPr>
        <w:t>5.</w:t>
      </w:r>
      <w:r>
        <w:rPr>
          <w:bCs/>
          <w:iCs/>
          <w:lang w:val="uk-UA"/>
        </w:rPr>
        <w:t xml:space="preserve"> </w:t>
      </w:r>
      <w:r w:rsidRPr="00504FF5">
        <w:rPr>
          <w:sz w:val="28"/>
          <w:szCs w:val="28"/>
          <w:lang w:val="uk-UA"/>
        </w:rPr>
        <w:t xml:space="preserve">Організацію виконання даного рішення покласти на начальника відділу соціального захисту населення Сторожинецької міської ради Інну </w:t>
      </w:r>
      <w:r w:rsidR="008001EE">
        <w:rPr>
          <w:sz w:val="28"/>
          <w:szCs w:val="28"/>
          <w:lang w:val="uk-UA"/>
        </w:rPr>
        <w:t>ІЄРИМІЙЧУК</w:t>
      </w:r>
      <w:r w:rsidRPr="00504FF5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/>
          <w:iCs/>
          <w:lang w:val="uk-UA"/>
        </w:rPr>
        <w:t xml:space="preserve">                </w:t>
      </w:r>
    </w:p>
    <w:p w14:paraId="7DAFB885" w14:textId="480277E8" w:rsidR="00504FF5" w:rsidRPr="00504FF5" w:rsidRDefault="00504FF5" w:rsidP="00504FF5">
      <w:pPr>
        <w:autoSpaceDE w:val="0"/>
        <w:autoSpaceDN w:val="0"/>
        <w:adjustRightInd w:val="0"/>
        <w:ind w:left="36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</w:t>
      </w:r>
      <w:r w:rsidR="00FC28C9">
        <w:rPr>
          <w:bCs/>
          <w:i/>
          <w:iCs/>
          <w:lang w:val="uk-UA"/>
        </w:rPr>
        <w:t xml:space="preserve">         </w:t>
      </w:r>
      <w:r>
        <w:rPr>
          <w:bCs/>
          <w:i/>
          <w:iCs/>
          <w:lang w:val="uk-UA"/>
        </w:rPr>
        <w:t xml:space="preserve">  </w:t>
      </w:r>
      <w:r w:rsidRPr="00504FF5">
        <w:rPr>
          <w:bCs/>
          <w:i/>
          <w:iCs/>
          <w:lang w:val="uk-UA"/>
        </w:rPr>
        <w:t xml:space="preserve">Продовження рішення виконавчого комітету від </w:t>
      </w:r>
      <w:r w:rsidR="00E41C2A">
        <w:rPr>
          <w:bCs/>
          <w:i/>
          <w:iCs/>
          <w:lang w:val="uk-UA"/>
        </w:rPr>
        <w:t>0</w:t>
      </w:r>
      <w:r w:rsidR="00083040">
        <w:rPr>
          <w:bCs/>
          <w:i/>
          <w:iCs/>
          <w:lang w:val="uk-UA"/>
        </w:rPr>
        <w:t>6</w:t>
      </w:r>
      <w:r w:rsidR="002910D4">
        <w:rPr>
          <w:bCs/>
          <w:i/>
          <w:iCs/>
          <w:lang w:val="uk-UA"/>
        </w:rPr>
        <w:t xml:space="preserve"> </w:t>
      </w:r>
      <w:r w:rsidR="00083040">
        <w:rPr>
          <w:bCs/>
          <w:i/>
          <w:iCs/>
          <w:lang w:val="uk-UA"/>
        </w:rPr>
        <w:t>грудня</w:t>
      </w:r>
      <w:r w:rsidR="00BE2252">
        <w:rPr>
          <w:bCs/>
          <w:i/>
          <w:iCs/>
          <w:lang w:val="uk-UA"/>
        </w:rPr>
        <w:t xml:space="preserve"> 2024</w:t>
      </w:r>
      <w:r w:rsidRPr="00504FF5">
        <w:rPr>
          <w:bCs/>
          <w:i/>
          <w:iCs/>
          <w:lang w:val="uk-UA"/>
        </w:rPr>
        <w:t xml:space="preserve"> року №</w:t>
      </w:r>
    </w:p>
    <w:p w14:paraId="6BF77EA2" w14:textId="77777777" w:rsidR="00504FF5" w:rsidRPr="00504FF5" w:rsidRDefault="00504FF5" w:rsidP="00504FF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049EA5D8" w14:textId="01CEAD47" w:rsidR="00504FF5" w:rsidRPr="00504FF5" w:rsidRDefault="00F2029F" w:rsidP="00F2029F">
      <w:pPr>
        <w:tabs>
          <w:tab w:val="left" w:pos="0"/>
        </w:tabs>
        <w:autoSpaceDE w:val="0"/>
        <w:autoSpaceDN w:val="0"/>
        <w:adjustRightInd w:val="0"/>
        <w:spacing w:line="312" w:lineRule="atLeast"/>
        <w:ind w:left="-142" w:firstLine="502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6. </w:t>
      </w:r>
      <w:r w:rsidR="00504FF5" w:rsidRPr="00504FF5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504FF5">
        <w:rPr>
          <w:sz w:val="28"/>
          <w:szCs w:val="28"/>
        </w:rPr>
        <w:t xml:space="preserve">заступника </w:t>
      </w:r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554D0557" w14:textId="77777777" w:rsidR="00504FF5" w:rsidRPr="00504FF5" w:rsidRDefault="00504FF5" w:rsidP="00504FF5">
      <w:pPr>
        <w:spacing w:line="312" w:lineRule="atLeast"/>
        <w:jc w:val="both"/>
        <w:textAlignment w:val="baseline"/>
        <w:rPr>
          <w:color w:val="000000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74B954AA" w14:textId="656293CA" w:rsidR="0052523F" w:rsidRPr="00504FF5" w:rsidRDefault="0052523F" w:rsidP="0052523F">
      <w:pPr>
        <w:shd w:val="clear" w:color="auto" w:fill="FFFFFF"/>
        <w:spacing w:before="100" w:beforeAutospacing="1" w:after="2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Секретар міської ради                                             Дмитро БОЙЧУК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  <w:gridCol w:w="645"/>
      </w:tblGrid>
      <w:tr w:rsidR="0052523F" w:rsidRPr="00504FF5" w14:paraId="722A21D2" w14:textId="77777777" w:rsidTr="000074FB">
        <w:tc>
          <w:tcPr>
            <w:tcW w:w="9415" w:type="dxa"/>
          </w:tcPr>
          <w:p w14:paraId="04F1ECE1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50193599" w14:textId="77777777" w:rsidR="0052523F" w:rsidRPr="00504FF5" w:rsidRDefault="0052523F" w:rsidP="000074FB">
            <w:pPr>
              <w:autoSpaceDE w:val="0"/>
              <w:autoSpaceDN w:val="0"/>
              <w:adjustRightInd w:val="0"/>
              <w:ind w:right="-1918"/>
              <w:rPr>
                <w:lang w:val="uk-UA"/>
              </w:rPr>
            </w:pPr>
          </w:p>
        </w:tc>
      </w:tr>
      <w:tr w:rsidR="0052523F" w:rsidRPr="00504FF5" w14:paraId="46A8DA51" w14:textId="77777777" w:rsidTr="000074FB">
        <w:tc>
          <w:tcPr>
            <w:tcW w:w="9415" w:type="dxa"/>
          </w:tcPr>
          <w:p w14:paraId="55605D10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6CDF1EAE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2523F" w:rsidRPr="00504FF5" w14:paraId="6BFCE685" w14:textId="77777777" w:rsidTr="000074FB">
        <w:tc>
          <w:tcPr>
            <w:tcW w:w="9415" w:type="dxa"/>
          </w:tcPr>
          <w:p w14:paraId="56CC3ED9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40" w:type="dxa"/>
          </w:tcPr>
          <w:p w14:paraId="7493FA79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52523F" w:rsidRPr="00504FF5" w14:paraId="358BB979" w14:textId="77777777" w:rsidTr="000074FB">
        <w:tc>
          <w:tcPr>
            <w:tcW w:w="9855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18"/>
              <w:gridCol w:w="221"/>
            </w:tblGrid>
            <w:tr w:rsidR="0052523F" w:rsidRPr="00504FF5" w14:paraId="727C7CFC" w14:textId="77777777" w:rsidTr="000074FB">
              <w:tc>
                <w:tcPr>
                  <w:tcW w:w="4077" w:type="dxa"/>
                </w:tcPr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52523F" w:rsidRPr="00504FF5" w14:paraId="137CF816" w14:textId="77777777" w:rsidTr="000074FB">
                    <w:tc>
                      <w:tcPr>
                        <w:tcW w:w="4678" w:type="dxa"/>
                      </w:tcPr>
                      <w:p w14:paraId="6024722D" w14:textId="77777777" w:rsidR="0052523F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Підготував:</w:t>
                        </w:r>
                      </w:p>
                      <w:p w14:paraId="713D1DE8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50B14D42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Начальник  відділу соціального захисту населення</w:t>
                        </w:r>
                      </w:p>
                      <w:p w14:paraId="3CEDC01B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376" w:type="dxa"/>
                        <w:hideMark/>
                      </w:tcPr>
                      <w:p w14:paraId="07EFB191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 </w:t>
                        </w:r>
                      </w:p>
                      <w:p w14:paraId="117BAE6B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ind w:left="-1406"/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504FF5"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>Нача</w:t>
                        </w:r>
                        <w:proofErr w:type="spellEnd"/>
                      </w:p>
                      <w:p w14:paraId="50DEEED3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                         </w:t>
                        </w:r>
                        <w:r w:rsidRPr="00504FF5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Інна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ІЄРИМІЙЧУК</w:t>
                        </w:r>
                      </w:p>
                    </w:tc>
                  </w:tr>
                  <w:tr w:rsidR="0052523F" w:rsidRPr="00504FF5" w14:paraId="71F26E03" w14:textId="77777777" w:rsidTr="000074FB">
                    <w:trPr>
                      <w:trHeight w:val="80"/>
                    </w:trPr>
                    <w:tc>
                      <w:tcPr>
                        <w:tcW w:w="4678" w:type="dxa"/>
                      </w:tcPr>
                      <w:p w14:paraId="3C4618E4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376" w:type="dxa"/>
                        <w:hideMark/>
                      </w:tcPr>
                      <w:p w14:paraId="6835C5CE" w14:textId="77777777" w:rsidR="0052523F" w:rsidRPr="00504FF5" w:rsidRDefault="0052523F" w:rsidP="000074FB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rPr>
                            <w:lang w:val="uk-UA"/>
                          </w:rPr>
                        </w:pPr>
                        <w:r w:rsidRPr="00504FF5">
                          <w:rPr>
                            <w:lang w:val="uk-UA"/>
                          </w:rPr>
                          <w:tab/>
                        </w:r>
                      </w:p>
                    </w:tc>
                  </w:tr>
                  <w:tr w:rsidR="0052523F" w:rsidRPr="00504FF5" w14:paraId="6D1BBCF9" w14:textId="77777777" w:rsidTr="000074FB">
                    <w:tc>
                      <w:tcPr>
                        <w:tcW w:w="10054" w:type="dxa"/>
                        <w:gridSpan w:val="2"/>
                      </w:tcPr>
                      <w:p w14:paraId="7C7364CB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Погоджено:</w:t>
                        </w:r>
                      </w:p>
                      <w:p w14:paraId="71EEBBC0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</w:t>
                        </w:r>
                      </w:p>
                      <w:p w14:paraId="6EA5A644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Перший заступник </w:t>
                        </w:r>
                      </w:p>
                      <w:p w14:paraId="63E85FBC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>Сторожинецького</w:t>
                        </w:r>
                        <w:proofErr w:type="spellEnd"/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міського голови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Ігор БЕЛЕНЧУК  </w:t>
                        </w:r>
                      </w:p>
                      <w:p w14:paraId="64AD91D3" w14:textId="77777777" w:rsidR="0052523F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71C04662" w14:textId="77777777" w:rsidR="0052523F" w:rsidRPr="006224C6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Заступник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міського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голови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8590BAB" w14:textId="77777777" w:rsidR="0052523F" w:rsidRPr="006224C6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цифрового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розвитку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цифрових</w:t>
                        </w:r>
                        <w:proofErr w:type="spellEnd"/>
                      </w:p>
                      <w:p w14:paraId="0B2198E2" w14:textId="77777777" w:rsidR="0052523F" w:rsidRPr="006224C6" w:rsidRDefault="0052523F" w:rsidP="000074F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трансформацій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цифровізації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та з </w:t>
                        </w:r>
                      </w:p>
                      <w:p w14:paraId="22F2D006" w14:textId="77777777" w:rsidR="0052523F" w:rsidRPr="006224C6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6"/>
                          </w:rPr>
                        </w:pP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оборонних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питань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                     </w:t>
                        </w:r>
                        <w:proofErr w:type="spellStart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>Віталій</w:t>
                        </w:r>
                        <w:proofErr w:type="spellEnd"/>
                        <w:r w:rsidRPr="006224C6">
                          <w:rPr>
                            <w:color w:val="000000"/>
                            <w:sz w:val="28"/>
                            <w:szCs w:val="28"/>
                          </w:rPr>
                          <w:t xml:space="preserve"> ГРИНЧУК</w:t>
                        </w:r>
                      </w:p>
                      <w:p w14:paraId="58233950" w14:textId="77777777" w:rsidR="0052523F" w:rsidRPr="00857F0B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</w:p>
                      <w:p w14:paraId="5A5AA8AC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Провідний спеціаліст</w:t>
                        </w:r>
                      </w:p>
                      <w:p w14:paraId="6305BCED" w14:textId="77777777" w:rsidR="0052523F" w:rsidRPr="00504FF5" w:rsidRDefault="0052523F" w:rsidP="000074FB">
                        <w:pPr>
                          <w:autoSpaceDE w:val="0"/>
                          <w:autoSpaceDN w:val="0"/>
                          <w:adjustRightInd w:val="0"/>
                          <w:ind w:right="-5918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юридичного відділу        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Аурел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СИРБУ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</w:t>
                        </w:r>
                      </w:p>
                      <w:p w14:paraId="6E2DC642" w14:textId="77777777" w:rsidR="0052523F" w:rsidRPr="00504FF5" w:rsidRDefault="0052523F" w:rsidP="000074FB">
                        <w:pPr>
                          <w:tabs>
                            <w:tab w:val="left" w:pos="2124"/>
                          </w:tabs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                                               </w:t>
                        </w:r>
                        <w:r w:rsidRPr="00504FF5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      </w:t>
                        </w:r>
                      </w:p>
                    </w:tc>
                  </w:tr>
                </w:tbl>
                <w:p w14:paraId="5C2D84FB" w14:textId="77777777" w:rsidR="0052523F" w:rsidRPr="00504FF5" w:rsidRDefault="0052523F" w:rsidP="000074F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14:paraId="59537A02" w14:textId="77777777" w:rsidR="0052523F" w:rsidRPr="00504FF5" w:rsidRDefault="0052523F" w:rsidP="000074FB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14:paraId="2CD3BCB8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Начальник  відділу </w:t>
            </w:r>
          </w:p>
          <w:p w14:paraId="51FBAB58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організаційної та кадрової роботи      </w:t>
            </w:r>
            <w:r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504FF5">
              <w:rPr>
                <w:sz w:val="28"/>
                <w:szCs w:val="28"/>
                <w:lang w:val="uk-UA"/>
              </w:rPr>
              <w:t>Ольга ПАЛАДІЙ</w:t>
            </w:r>
          </w:p>
          <w:p w14:paraId="3EE93A44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</w:p>
          <w:p w14:paraId="146D20BE" w14:textId="77777777" w:rsidR="0052523F" w:rsidRPr="00504FF5" w:rsidRDefault="0052523F" w:rsidP="000074FB">
            <w:pPr>
              <w:rPr>
                <w:sz w:val="28"/>
                <w:szCs w:val="28"/>
                <w:lang w:val="uk-UA"/>
              </w:rPr>
            </w:pPr>
            <w:r w:rsidRPr="00504FF5">
              <w:rPr>
                <w:sz w:val="28"/>
                <w:szCs w:val="28"/>
                <w:lang w:val="uk-UA"/>
              </w:rPr>
              <w:t xml:space="preserve">   Начальник відділу </w:t>
            </w:r>
          </w:p>
          <w:p w14:paraId="398DCAED" w14:textId="77777777" w:rsidR="0052523F" w:rsidRDefault="0052523F" w:rsidP="000074FB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документообігу та контролю                                             </w:t>
            </w:r>
            <w:r w:rsidRPr="00504FF5">
              <w:rPr>
                <w:sz w:val="28"/>
                <w:szCs w:val="28"/>
                <w:lang w:val="uk-UA"/>
              </w:rPr>
              <w:t>Микола БАЛАНЮК</w:t>
            </w:r>
          </w:p>
          <w:p w14:paraId="0FAEBEE4" w14:textId="77777777" w:rsidR="0052523F" w:rsidRDefault="0052523F" w:rsidP="000074FB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</w:p>
          <w:p w14:paraId="3DDDEDAC" w14:textId="77777777" w:rsidR="0052523F" w:rsidRDefault="0052523F" w:rsidP="000074F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974A5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Уповноважена особа з питань запобігання</w:t>
            </w:r>
          </w:p>
          <w:p w14:paraId="05F3A5D9" w14:textId="77777777" w:rsidR="0052523F" w:rsidRDefault="0052523F" w:rsidP="000074F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974A5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та виявлення корупції 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Сторожинецькій</w:t>
            </w:r>
            <w:proofErr w:type="spellEnd"/>
          </w:p>
          <w:p w14:paraId="6F2E1872" w14:textId="77777777" w:rsidR="0052523F" w:rsidRPr="00E46F3E" w:rsidRDefault="0052523F" w:rsidP="000074FB">
            <w:pPr>
              <w:rPr>
                <w:color w:val="000000"/>
                <w:sz w:val="28"/>
                <w:szCs w:val="28"/>
                <w:lang w:eastAsia="uk-UA"/>
              </w:rPr>
            </w:pPr>
            <w:r w:rsidRPr="00DF43A9"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міській раді                                                                           Максим МЯЗІН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14:paraId="566CCA78" w14:textId="77777777" w:rsidR="0052523F" w:rsidRPr="00504FF5" w:rsidRDefault="0052523F" w:rsidP="000074FB">
            <w:pPr>
              <w:tabs>
                <w:tab w:val="left" w:pos="6948"/>
              </w:tabs>
              <w:rPr>
                <w:sz w:val="28"/>
                <w:szCs w:val="28"/>
                <w:lang w:val="uk-UA"/>
              </w:rPr>
            </w:pPr>
          </w:p>
          <w:p w14:paraId="26A03D94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6C672464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4BEBF10F" w14:textId="77777777" w:rsidR="0052523F" w:rsidRPr="00504FF5" w:rsidRDefault="0052523F" w:rsidP="000074FB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3A0D26F" w14:textId="77777777" w:rsidR="00504FF5" w:rsidRDefault="00504FF5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7709C1" w14:textId="57F77BDB" w:rsidR="00AE7026" w:rsidRDefault="003F7B4B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6ED4234" w14:textId="150DC7D3" w:rsidR="00A0685C" w:rsidRDefault="00A0685C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70"/>
      </w:tblGrid>
      <w:tr w:rsidR="003F7B4B" w14:paraId="5610B5AC" w14:textId="77777777" w:rsidTr="003004A9">
        <w:trPr>
          <w:trHeight w:val="80"/>
        </w:trPr>
        <w:tc>
          <w:tcPr>
            <w:tcW w:w="2628" w:type="dxa"/>
          </w:tcPr>
          <w:p w14:paraId="4C182E03" w14:textId="77777777" w:rsidR="003F7B4B" w:rsidRPr="00382DB5" w:rsidRDefault="003F7B4B" w:rsidP="00504FF5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70" w:type="dxa"/>
            <w:hideMark/>
          </w:tcPr>
          <w:p w14:paraId="56AA15BC" w14:textId="475B727B" w:rsidR="003F7B4B" w:rsidRPr="00382DB5" w:rsidRDefault="003F7B4B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198B87F2" w14:textId="77777777" w:rsidR="007C3DD9" w:rsidRPr="006155E7" w:rsidRDefault="007C3DD9">
      <w:pPr>
        <w:rPr>
          <w:lang w:val="uk-UA"/>
        </w:rPr>
      </w:pPr>
    </w:p>
    <w:sectPr w:rsidR="007C3DD9" w:rsidRPr="006155E7" w:rsidSect="00504FF5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077B5A"/>
    <w:rsid w:val="00083040"/>
    <w:rsid w:val="000C69E0"/>
    <w:rsid w:val="000F574D"/>
    <w:rsid w:val="00130982"/>
    <w:rsid w:val="00160680"/>
    <w:rsid w:val="001A0FD7"/>
    <w:rsid w:val="00214D23"/>
    <w:rsid w:val="002910D4"/>
    <w:rsid w:val="00295B36"/>
    <w:rsid w:val="002F18C6"/>
    <w:rsid w:val="003004A9"/>
    <w:rsid w:val="00366F79"/>
    <w:rsid w:val="00382DB5"/>
    <w:rsid w:val="003C1A4A"/>
    <w:rsid w:val="003F7B4B"/>
    <w:rsid w:val="00440751"/>
    <w:rsid w:val="00492447"/>
    <w:rsid w:val="004A0BC4"/>
    <w:rsid w:val="004B46D2"/>
    <w:rsid w:val="004C62A3"/>
    <w:rsid w:val="00504FF5"/>
    <w:rsid w:val="0052523F"/>
    <w:rsid w:val="005A7F00"/>
    <w:rsid w:val="005D7EF7"/>
    <w:rsid w:val="005F1910"/>
    <w:rsid w:val="006155E7"/>
    <w:rsid w:val="006944A1"/>
    <w:rsid w:val="006974A5"/>
    <w:rsid w:val="006D5B14"/>
    <w:rsid w:val="006F73CD"/>
    <w:rsid w:val="00767925"/>
    <w:rsid w:val="007800BE"/>
    <w:rsid w:val="007C3DD9"/>
    <w:rsid w:val="008001EE"/>
    <w:rsid w:val="008702B5"/>
    <w:rsid w:val="008D5E5C"/>
    <w:rsid w:val="00937B7E"/>
    <w:rsid w:val="00973793"/>
    <w:rsid w:val="00A020E6"/>
    <w:rsid w:val="00A0685C"/>
    <w:rsid w:val="00A95A85"/>
    <w:rsid w:val="00AE7026"/>
    <w:rsid w:val="00B45727"/>
    <w:rsid w:val="00BD0D79"/>
    <w:rsid w:val="00BE2252"/>
    <w:rsid w:val="00C460AF"/>
    <w:rsid w:val="00C46F27"/>
    <w:rsid w:val="00C921A8"/>
    <w:rsid w:val="00CC102F"/>
    <w:rsid w:val="00D0252A"/>
    <w:rsid w:val="00D31C82"/>
    <w:rsid w:val="00DB2290"/>
    <w:rsid w:val="00DB2FB1"/>
    <w:rsid w:val="00DF43A9"/>
    <w:rsid w:val="00E1414B"/>
    <w:rsid w:val="00E242BE"/>
    <w:rsid w:val="00E41C2A"/>
    <w:rsid w:val="00EA0481"/>
    <w:rsid w:val="00EA0B20"/>
    <w:rsid w:val="00F2029F"/>
    <w:rsid w:val="00F527CF"/>
    <w:rsid w:val="00F819CF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64</cp:revision>
  <cp:lastPrinted>2024-03-05T11:50:00Z</cp:lastPrinted>
  <dcterms:created xsi:type="dcterms:W3CDTF">2019-12-10T15:36:00Z</dcterms:created>
  <dcterms:modified xsi:type="dcterms:W3CDTF">2024-12-03T09:20:00Z</dcterms:modified>
</cp:coreProperties>
</file>