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13" w:rsidRPr="00E86B90" w:rsidRDefault="00B42028" w:rsidP="00303A13">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eastAsia="uk-UA"/>
        </w:rPr>
        <w:drawing>
          <wp:inline distT="0" distB="0" distL="0" distR="0" wp14:anchorId="603ED029" wp14:editId="64C4A775">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B42028" w:rsidRPr="00E86B90" w:rsidRDefault="00303A13" w:rsidP="00303A13">
      <w:pPr>
        <w:autoSpaceDE w:val="0"/>
        <w:autoSpaceDN w:val="0"/>
        <w:adjustRightInd w:val="0"/>
        <w:spacing w:after="0" w:line="240" w:lineRule="auto"/>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                                            </w:t>
      </w:r>
      <w:r w:rsidR="00087A8A" w:rsidRPr="00E86B90">
        <w:rPr>
          <w:rFonts w:ascii="Times New Roman" w:eastAsia="Times New Roman" w:hAnsi="Times New Roman" w:cs="Times New Roman"/>
          <w:b/>
          <w:sz w:val="32"/>
          <w:szCs w:val="32"/>
          <w:lang w:eastAsia="ru-RU"/>
        </w:rPr>
        <w:t xml:space="preserve"> </w:t>
      </w:r>
      <w:r w:rsidR="00FF4E93" w:rsidRPr="00E86B90">
        <w:rPr>
          <w:rFonts w:ascii="Times New Roman" w:eastAsia="Times New Roman" w:hAnsi="Times New Roman" w:cs="Times New Roman"/>
          <w:b/>
          <w:sz w:val="32"/>
          <w:szCs w:val="32"/>
          <w:lang w:eastAsia="ru-RU"/>
        </w:rPr>
        <w:t xml:space="preserve">  </w:t>
      </w:r>
      <w:r w:rsidR="00B42028" w:rsidRPr="00E86B90">
        <w:rPr>
          <w:rFonts w:ascii="Times New Roman" w:eastAsia="Times New Roman" w:hAnsi="Times New Roman" w:cs="Times New Roman"/>
          <w:b/>
          <w:sz w:val="32"/>
          <w:szCs w:val="32"/>
          <w:lang w:eastAsia="ru-RU"/>
        </w:rPr>
        <w:t xml:space="preserve">У К Р А Ї Н А </w:t>
      </w:r>
      <w:r w:rsidR="00FF4E93" w:rsidRPr="00E86B90">
        <w:rPr>
          <w:rFonts w:ascii="Times New Roman" w:eastAsia="Times New Roman" w:hAnsi="Times New Roman" w:cs="Times New Roman"/>
          <w:b/>
          <w:sz w:val="32"/>
          <w:szCs w:val="32"/>
          <w:lang w:eastAsia="ru-RU"/>
        </w:rPr>
        <w:t xml:space="preserve">                </w:t>
      </w:r>
      <w:r w:rsidR="00087A8A" w:rsidRPr="00E86B90">
        <w:rPr>
          <w:rFonts w:ascii="Times New Roman" w:eastAsia="Times New Roman" w:hAnsi="Times New Roman" w:cs="Times New Roman"/>
          <w:b/>
          <w:sz w:val="32"/>
          <w:szCs w:val="32"/>
          <w:lang w:eastAsia="ru-RU"/>
        </w:rPr>
        <w:t xml:space="preserve">       </w:t>
      </w:r>
      <w:r w:rsidR="00FF4E93" w:rsidRPr="00E86B90">
        <w:rPr>
          <w:rFonts w:ascii="Times New Roman" w:eastAsia="Times New Roman" w:hAnsi="Times New Roman" w:cs="Times New Roman"/>
          <w:b/>
          <w:sz w:val="32"/>
          <w:szCs w:val="32"/>
          <w:lang w:eastAsia="ru-RU"/>
        </w:rPr>
        <w:t xml:space="preserve">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СТОРОЖИНЕЦЬКА МІСЬКА РАДА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ЧЕРНІВЕЦЬКОГО РАЙОНУ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ЧЕРНІВЕЦЬКОЇ ОБЛАСТІ</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ВИКОНАВЧИЙ КОМІТЕТ</w:t>
      </w:r>
    </w:p>
    <w:p w:rsidR="00B42028" w:rsidRPr="00E86B90" w:rsidRDefault="00B42028" w:rsidP="00B42028">
      <w:pPr>
        <w:autoSpaceDE w:val="0"/>
        <w:autoSpaceDN w:val="0"/>
        <w:adjustRightInd w:val="0"/>
        <w:spacing w:after="0" w:line="240" w:lineRule="auto"/>
        <w:rPr>
          <w:rFonts w:ascii="Times New Roman" w:eastAsia="Times New Roman" w:hAnsi="Times New Roman" w:cs="Times New Roman"/>
          <w:b/>
          <w:sz w:val="16"/>
          <w:szCs w:val="16"/>
          <w:lang w:eastAsia="ru-RU"/>
        </w:rPr>
      </w:pP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b/>
          <w:sz w:val="32"/>
          <w:szCs w:val="32"/>
          <w:lang w:eastAsia="ru-RU"/>
        </w:rPr>
        <w:t xml:space="preserve">Р І Ш Е Н </w:t>
      </w:r>
      <w:proofErr w:type="spellStart"/>
      <w:r w:rsidRPr="00E86B90">
        <w:rPr>
          <w:rFonts w:ascii="Times New Roman" w:eastAsia="Times New Roman" w:hAnsi="Times New Roman" w:cs="Times New Roman"/>
          <w:b/>
          <w:sz w:val="32"/>
          <w:szCs w:val="32"/>
          <w:lang w:eastAsia="ru-RU"/>
        </w:rPr>
        <w:t>Н</w:t>
      </w:r>
      <w:proofErr w:type="spellEnd"/>
      <w:r w:rsidRPr="00E86B90">
        <w:rPr>
          <w:rFonts w:ascii="Times New Roman" w:eastAsia="Times New Roman" w:hAnsi="Times New Roman" w:cs="Times New Roman"/>
          <w:b/>
          <w:sz w:val="32"/>
          <w:szCs w:val="32"/>
          <w:lang w:eastAsia="ru-RU"/>
        </w:rPr>
        <w:t xml:space="preserve"> Я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42028" w:rsidRPr="00E86B90" w:rsidRDefault="00711DB1" w:rsidP="00B42028">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06 січня 2025</w:t>
      </w:r>
      <w:r w:rsidR="00B42028" w:rsidRPr="00E86B90">
        <w:rPr>
          <w:rFonts w:ascii="Times New Roman" w:eastAsia="Times New Roman" w:hAnsi="Times New Roman" w:cs="Times New Roman"/>
          <w:sz w:val="28"/>
          <w:szCs w:val="28"/>
          <w:lang w:eastAsia="ru-RU"/>
        </w:rPr>
        <w:t xml:space="preserve"> року                                                           </w:t>
      </w:r>
      <w:r w:rsidR="00091E04"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6F112E">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B42028" w:rsidRPr="00451774">
        <w:rPr>
          <w:rFonts w:ascii="Times New Roman" w:eastAsia="Times New Roman" w:hAnsi="Times New Roman" w:cs="Times New Roman"/>
          <w:sz w:val="28"/>
          <w:szCs w:val="28"/>
          <w:lang w:eastAsia="ru-RU"/>
        </w:rPr>
        <w:t xml:space="preserve">№ </w:t>
      </w:r>
      <w:r w:rsidR="006F112E" w:rsidRPr="00451774">
        <w:rPr>
          <w:rFonts w:ascii="Times New Roman" w:eastAsia="Times New Roman" w:hAnsi="Times New Roman" w:cs="Times New Roman"/>
          <w:sz w:val="28"/>
          <w:szCs w:val="28"/>
          <w:lang w:eastAsia="ru-RU"/>
        </w:rPr>
        <w:t xml:space="preserve"> 1</w:t>
      </w:r>
      <w:r w:rsidR="00B42028" w:rsidRPr="00451774">
        <w:rPr>
          <w:rFonts w:ascii="Times New Roman" w:eastAsia="Times New Roman" w:hAnsi="Times New Roman" w:cs="Times New Roman"/>
          <w:sz w:val="28"/>
          <w:szCs w:val="28"/>
          <w:lang w:eastAsia="ru-RU"/>
        </w:rPr>
        <w:t xml:space="preserve">                                                                                                          </w:t>
      </w:r>
    </w:p>
    <w:p w:rsidR="00B42028" w:rsidRPr="00E86B90" w:rsidRDefault="00B42028" w:rsidP="00B42028">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6"/>
      </w:tblGrid>
      <w:tr w:rsidR="00B42028" w:rsidRPr="00E86B90" w:rsidTr="00BE3520">
        <w:tc>
          <w:tcPr>
            <w:tcW w:w="4786" w:type="dxa"/>
            <w:shd w:val="clear" w:color="auto" w:fill="auto"/>
          </w:tcPr>
          <w:p w:rsidR="00BE3520" w:rsidRPr="00E86B90" w:rsidRDefault="00A77D0D" w:rsidP="00BE3520">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E86B90">
              <w:rPr>
                <w:rFonts w:ascii="Times New Roman CYR" w:eastAsia="Times New Roman" w:hAnsi="Times New Roman CYR" w:cs="Times New Roman CYR"/>
                <w:b/>
                <w:bCs/>
                <w:sz w:val="28"/>
                <w:szCs w:val="28"/>
                <w:lang w:eastAsia="ru-RU"/>
              </w:rPr>
              <w:t xml:space="preserve">Про затвердження </w:t>
            </w:r>
            <w:r w:rsidR="00BE3520">
              <w:rPr>
                <w:rFonts w:ascii="Times New Roman CYR" w:eastAsia="Times New Roman" w:hAnsi="Times New Roman CYR" w:cs="Times New Roman CYR"/>
                <w:b/>
                <w:bCs/>
                <w:sz w:val="28"/>
                <w:szCs w:val="28"/>
                <w:lang w:eastAsia="ru-RU"/>
              </w:rPr>
              <w:t>Організаційно-методичних вказівок з підготовки населення Сторожинецької міської територіальної громади до дій                       у надзвичайних ситуаціях</w:t>
            </w:r>
            <w:r w:rsidR="00711DB1">
              <w:rPr>
                <w:rFonts w:ascii="Times New Roman CYR" w:eastAsia="Times New Roman" w:hAnsi="Times New Roman CYR" w:cs="Times New Roman CYR"/>
                <w:b/>
                <w:bCs/>
                <w:sz w:val="28"/>
                <w:szCs w:val="28"/>
                <w:lang w:eastAsia="ru-RU"/>
              </w:rPr>
              <w:t xml:space="preserve">                         на 2025 – 2026</w:t>
            </w:r>
            <w:r w:rsidR="00BE3520">
              <w:rPr>
                <w:rFonts w:ascii="Times New Roman CYR" w:eastAsia="Times New Roman" w:hAnsi="Times New Roman CYR" w:cs="Times New Roman CYR"/>
                <w:b/>
                <w:bCs/>
                <w:sz w:val="28"/>
                <w:szCs w:val="28"/>
                <w:lang w:eastAsia="ru-RU"/>
              </w:rPr>
              <w:t xml:space="preserve"> роки </w:t>
            </w:r>
          </w:p>
        </w:tc>
      </w:tr>
    </w:tbl>
    <w:p w:rsidR="00B42028" w:rsidRPr="00E86B90" w:rsidRDefault="00B42028"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BE3520" w:rsidRDefault="00B42028" w:rsidP="00AD56C8">
      <w:pPr>
        <w:shd w:val="clear" w:color="auto" w:fill="FFFFFF"/>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 xml:space="preserve">еруючись </w:t>
      </w:r>
      <w:r w:rsidR="00006B1D" w:rsidRPr="00E86B90">
        <w:rPr>
          <w:rFonts w:ascii="Times New Roman CYR" w:eastAsia="Times New Roman" w:hAnsi="Times New Roman CYR" w:cs="Times New Roman CYR"/>
          <w:sz w:val="28"/>
          <w:szCs w:val="28"/>
          <w:lang w:eastAsia="ru-RU"/>
        </w:rPr>
        <w:t>законами України «</w:t>
      </w:r>
      <w:r w:rsidRPr="00E86B90">
        <w:rPr>
          <w:rFonts w:ascii="Times New Roman CYR" w:eastAsia="Times New Roman" w:hAnsi="Times New Roman CYR" w:cs="Times New Roman CYR"/>
          <w:sz w:val="28"/>
          <w:szCs w:val="28"/>
          <w:lang w:eastAsia="ru-RU"/>
        </w:rPr>
        <w:t>Про м</w:t>
      </w:r>
      <w:r w:rsidR="00DA5540" w:rsidRPr="00E86B90">
        <w:rPr>
          <w:rFonts w:ascii="Times New Roman CYR" w:eastAsia="Times New Roman" w:hAnsi="Times New Roman CYR" w:cs="Times New Roman CYR"/>
          <w:sz w:val="28"/>
          <w:szCs w:val="28"/>
          <w:lang w:eastAsia="ru-RU"/>
        </w:rPr>
        <w:t>іс</w:t>
      </w:r>
      <w:r w:rsidR="00006B1D" w:rsidRPr="00E86B90">
        <w:rPr>
          <w:rFonts w:ascii="Times New Roman CYR" w:eastAsia="Times New Roman" w:hAnsi="Times New Roman CYR" w:cs="Times New Roman CYR"/>
          <w:sz w:val="28"/>
          <w:szCs w:val="28"/>
          <w:lang w:eastAsia="ru-RU"/>
        </w:rPr>
        <w:t>цеве самоврядування в Україні»</w:t>
      </w:r>
      <w:r w:rsidR="003B0DDE" w:rsidRPr="00E86B90">
        <w:rPr>
          <w:rFonts w:ascii="Times New Roman CYR" w:eastAsia="Times New Roman" w:hAnsi="Times New Roman CYR" w:cs="Times New Roman CYR"/>
          <w:sz w:val="28"/>
          <w:szCs w:val="28"/>
          <w:lang w:eastAsia="ru-RU"/>
        </w:rPr>
        <w:t>,</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«Про правовий режим воєнного стану», Указом Президента України від</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 24 лютого 2022 року № 64/2022 «Про введення воєнного стану в Україні» </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(із змінами), </w:t>
      </w:r>
      <w:r w:rsidR="00BE3520">
        <w:rPr>
          <w:rFonts w:ascii="Times New Roman CYR" w:eastAsia="Times New Roman" w:hAnsi="Times New Roman CYR" w:cs="Times New Roman CYR"/>
          <w:sz w:val="28"/>
          <w:szCs w:val="28"/>
          <w:lang w:eastAsia="ru-RU"/>
        </w:rPr>
        <w:t>Порядком</w:t>
      </w:r>
      <w:r w:rsidR="00BE3520" w:rsidRPr="00BE3520">
        <w:rPr>
          <w:rFonts w:ascii="Times New Roman CYR" w:eastAsia="Times New Roman" w:hAnsi="Times New Roman CYR" w:cs="Times New Roman CYR"/>
          <w:sz w:val="28"/>
          <w:szCs w:val="28"/>
          <w:lang w:eastAsia="ru-RU"/>
        </w:rPr>
        <w:t xml:space="preserve"> здійснення навчання населення діям у надзвичайних ситуаціях, затвердженого Постановою Кабінету Міністрів України від </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26 червня 2013 року № 444 «Про затвердження Порядку здійснення навчання населення діям у надзвичайних ситуаціях» (із змінами), наказом Державної служби України з надзвичайних ситуац</w:t>
      </w:r>
      <w:r w:rsidR="00711DB1">
        <w:rPr>
          <w:rFonts w:ascii="Times New Roman CYR" w:eastAsia="Times New Roman" w:hAnsi="Times New Roman CYR" w:cs="Times New Roman CYR"/>
          <w:sz w:val="28"/>
          <w:szCs w:val="28"/>
          <w:lang w:eastAsia="ru-RU"/>
        </w:rPr>
        <w:t>ій від 28 листопада 2024 року                          № НС-1268</w:t>
      </w:r>
      <w:r w:rsidR="00BE3520">
        <w:rPr>
          <w:rFonts w:ascii="Times New Roman CYR" w:eastAsia="Times New Roman" w:hAnsi="Times New Roman CYR" w:cs="Times New Roman CYR"/>
          <w:sz w:val="28"/>
          <w:szCs w:val="28"/>
          <w:lang w:eastAsia="ru-RU"/>
        </w:rPr>
        <w:t xml:space="preserve"> </w:t>
      </w:r>
      <w:r w:rsidR="00BE3520" w:rsidRPr="00BE3520">
        <w:rPr>
          <w:rFonts w:ascii="Times New Roman CYR" w:eastAsia="Times New Roman" w:hAnsi="Times New Roman CYR" w:cs="Times New Roman CYR"/>
          <w:sz w:val="28"/>
          <w:szCs w:val="28"/>
          <w:lang w:eastAsia="ru-RU"/>
        </w:rPr>
        <w:t xml:space="preserve">«Про затвердження Організаційно-методичних вказівок з підготовки населення до дій </w:t>
      </w:r>
      <w:r w:rsidR="00711DB1">
        <w:rPr>
          <w:rFonts w:ascii="Times New Roman CYR" w:eastAsia="Times New Roman" w:hAnsi="Times New Roman CYR" w:cs="Times New Roman CYR"/>
          <w:sz w:val="28"/>
          <w:szCs w:val="28"/>
          <w:lang w:eastAsia="ru-RU"/>
        </w:rPr>
        <w:t>у надзвичайних ситуаціях на 2025 – 2026</w:t>
      </w:r>
      <w:r w:rsidR="00BE3520" w:rsidRPr="00BE3520">
        <w:rPr>
          <w:rFonts w:ascii="Times New Roman CYR" w:eastAsia="Times New Roman" w:hAnsi="Times New Roman CYR" w:cs="Times New Roman CYR"/>
          <w:sz w:val="28"/>
          <w:szCs w:val="28"/>
          <w:lang w:eastAsia="ru-RU"/>
        </w:rPr>
        <w:t xml:space="preserve"> роки»,</w:t>
      </w:r>
      <w:r w:rsidR="00BE3520">
        <w:rPr>
          <w:rFonts w:ascii="Times New Roman CYR" w:eastAsia="Times New Roman" w:hAnsi="Times New Roman CYR" w:cs="Times New Roman CYR"/>
          <w:sz w:val="28"/>
          <w:szCs w:val="28"/>
          <w:lang w:eastAsia="ru-RU"/>
        </w:rPr>
        <w:t xml:space="preserve"> відповідно до розпорядження голови Чернівецької обласної державної адміністрації (начальника Чернівецької обласної військової адміністрації) «Про затвердження Організаційно-методичних вказівок з підготовки населення Чернівецької області до дій </w:t>
      </w:r>
      <w:r w:rsidR="00711DB1">
        <w:rPr>
          <w:rFonts w:ascii="Times New Roman CYR" w:eastAsia="Times New Roman" w:hAnsi="Times New Roman CYR" w:cs="Times New Roman CYR"/>
          <w:sz w:val="28"/>
          <w:szCs w:val="28"/>
          <w:lang w:eastAsia="ru-RU"/>
        </w:rPr>
        <w:t xml:space="preserve">у надзвичайних ситуаціях на 2025 – </w:t>
      </w:r>
      <w:r w:rsidR="00BE3520">
        <w:rPr>
          <w:rFonts w:ascii="Times New Roman CYR" w:eastAsia="Times New Roman" w:hAnsi="Times New Roman CYR" w:cs="Times New Roman CYR"/>
          <w:sz w:val="28"/>
          <w:szCs w:val="28"/>
          <w:lang w:eastAsia="ru-RU"/>
        </w:rPr>
        <w:t>2</w:t>
      </w:r>
      <w:r w:rsidR="00711DB1">
        <w:rPr>
          <w:rFonts w:ascii="Times New Roman CYR" w:eastAsia="Times New Roman" w:hAnsi="Times New Roman CYR" w:cs="Times New Roman CYR"/>
          <w:sz w:val="28"/>
          <w:szCs w:val="28"/>
          <w:lang w:eastAsia="ru-RU"/>
        </w:rPr>
        <w:t>026 роки» від 12 грудня 2024 року № 1380</w:t>
      </w:r>
      <w:r w:rsidR="00BE3520">
        <w:rPr>
          <w:rFonts w:ascii="Times New Roman CYR" w:eastAsia="Times New Roman" w:hAnsi="Times New Roman CYR" w:cs="Times New Roman CYR"/>
          <w:sz w:val="28"/>
          <w:szCs w:val="28"/>
          <w:lang w:eastAsia="ru-RU"/>
        </w:rPr>
        <w:t>-р,</w:t>
      </w:r>
      <w:r w:rsidR="00BE3520" w:rsidRPr="00BE3520">
        <w:rPr>
          <w:rFonts w:ascii="Times New Roman CYR" w:eastAsia="Times New Roman" w:hAnsi="Times New Roman CYR" w:cs="Times New Roman CYR"/>
          <w:sz w:val="28"/>
          <w:szCs w:val="28"/>
          <w:lang w:eastAsia="ru-RU"/>
        </w:rPr>
        <w:t xml:space="preserve"> з метою забезпечення організації навчання населення діям у надзвичайних ситуаціях:</w:t>
      </w:r>
      <w:r w:rsidR="003B0DDE" w:rsidRPr="00E86B90">
        <w:rPr>
          <w:rFonts w:ascii="Times New Roman CYR" w:eastAsia="Times New Roman" w:hAnsi="Times New Roman CYR" w:cs="Times New Roman CYR"/>
          <w:sz w:val="28"/>
          <w:szCs w:val="28"/>
          <w:lang w:eastAsia="ru-RU"/>
        </w:rPr>
        <w:t xml:space="preserve"> </w:t>
      </w:r>
    </w:p>
    <w:p w:rsidR="00B42028" w:rsidRPr="00E86B90" w:rsidRDefault="00B42028" w:rsidP="00B42028">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B42028" w:rsidRPr="00E86B90" w:rsidRDefault="00B42028" w:rsidP="00B42028">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Pr="00E86B90">
        <w:rPr>
          <w:rFonts w:ascii="Times New Roman" w:hAnsi="Times New Roman"/>
          <w:sz w:val="28"/>
          <w:szCs w:val="28"/>
        </w:rPr>
        <w:t>:</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E3520" w:rsidRDefault="00B42028"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w:t>
      </w:r>
      <w:r w:rsidR="00BE3520">
        <w:rPr>
          <w:rFonts w:ascii="Times New Roman CYR" w:eastAsia="Times New Roman" w:hAnsi="Times New Roman CYR" w:cs="Times New Roman CYR"/>
          <w:sz w:val="28"/>
          <w:szCs w:val="28"/>
          <w:lang w:eastAsia="ru-RU"/>
        </w:rPr>
        <w:t xml:space="preserve">Затвердити </w:t>
      </w:r>
      <w:r w:rsidR="00BE3520" w:rsidRPr="00BE3520">
        <w:rPr>
          <w:rFonts w:ascii="Times New Roman CYR" w:eastAsia="Times New Roman" w:hAnsi="Times New Roman CYR" w:cs="Times New Roman CYR"/>
          <w:sz w:val="28"/>
          <w:szCs w:val="28"/>
          <w:lang w:eastAsia="ru-RU"/>
        </w:rPr>
        <w:t>Організаційно-методичні вказівки з підготовк</w:t>
      </w:r>
      <w:r w:rsidR="00BE3520">
        <w:rPr>
          <w:rFonts w:ascii="Times New Roman CYR" w:eastAsia="Times New Roman" w:hAnsi="Times New Roman CYR" w:cs="Times New Roman CYR"/>
          <w:sz w:val="28"/>
          <w:szCs w:val="28"/>
          <w:lang w:eastAsia="ru-RU"/>
        </w:rPr>
        <w:t>и населення Сторожинецької міської територіальної громади</w:t>
      </w:r>
      <w:r w:rsidR="00BE3520" w:rsidRPr="00BE3520">
        <w:rPr>
          <w:rFonts w:ascii="Times New Roman CYR" w:eastAsia="Times New Roman" w:hAnsi="Times New Roman CYR" w:cs="Times New Roman CYR"/>
          <w:sz w:val="28"/>
          <w:szCs w:val="28"/>
          <w:lang w:eastAsia="ru-RU"/>
        </w:rPr>
        <w:t xml:space="preserve"> до дій у надзвичайних ситуа</w:t>
      </w:r>
      <w:r w:rsidR="00711DB1">
        <w:rPr>
          <w:rFonts w:ascii="Times New Roman CYR" w:eastAsia="Times New Roman" w:hAnsi="Times New Roman CYR" w:cs="Times New Roman CYR"/>
          <w:sz w:val="28"/>
          <w:szCs w:val="28"/>
          <w:lang w:eastAsia="ru-RU"/>
        </w:rPr>
        <w:t xml:space="preserve">ціях на 2025 </w:t>
      </w:r>
      <w:r w:rsidR="00BE3520">
        <w:rPr>
          <w:rFonts w:ascii="Times New Roman CYR" w:eastAsia="Times New Roman" w:hAnsi="Times New Roman CYR" w:cs="Times New Roman CYR"/>
          <w:sz w:val="28"/>
          <w:szCs w:val="28"/>
          <w:lang w:eastAsia="ru-RU"/>
        </w:rPr>
        <w:t>–</w:t>
      </w:r>
      <w:r w:rsidR="00711DB1">
        <w:rPr>
          <w:rFonts w:ascii="Times New Roman CYR" w:eastAsia="Times New Roman" w:hAnsi="Times New Roman CYR" w:cs="Times New Roman CYR"/>
          <w:sz w:val="28"/>
          <w:szCs w:val="28"/>
          <w:lang w:eastAsia="ru-RU"/>
        </w:rPr>
        <w:t xml:space="preserve"> 2026</w:t>
      </w:r>
      <w:r w:rsidR="00BE3520">
        <w:rPr>
          <w:rFonts w:ascii="Times New Roman CYR" w:eastAsia="Times New Roman" w:hAnsi="Times New Roman CYR" w:cs="Times New Roman CYR"/>
          <w:sz w:val="28"/>
          <w:szCs w:val="28"/>
          <w:lang w:eastAsia="ru-RU"/>
        </w:rPr>
        <w:t xml:space="preserve"> роки, що додає</w:t>
      </w:r>
      <w:r w:rsidR="00711DB1">
        <w:rPr>
          <w:rFonts w:ascii="Times New Roman CYR" w:eastAsia="Times New Roman" w:hAnsi="Times New Roman CYR" w:cs="Times New Roman CYR"/>
          <w:sz w:val="28"/>
          <w:szCs w:val="28"/>
          <w:lang w:eastAsia="ru-RU"/>
        </w:rPr>
        <w:t xml:space="preserve">ться (додаток 1). </w:t>
      </w: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F150A9" w:rsidRDefault="00F150A9" w:rsidP="005E17B1">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347ABF" w:rsidRDefault="005E17B1" w:rsidP="005E17B1">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5E17B1" w:rsidRPr="00E86B90" w:rsidRDefault="006F112E" w:rsidP="006F112E">
      <w:pPr>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roofErr w:type="spellStart"/>
      <w:r w:rsidR="005E17B1" w:rsidRPr="00E86B90">
        <w:rPr>
          <w:rFonts w:ascii="Times New Roman" w:eastAsia="Times New Roman" w:hAnsi="Times New Roman" w:cs="Times New Roman"/>
          <w:i/>
          <w:sz w:val="24"/>
          <w:szCs w:val="24"/>
          <w:lang w:eastAsia="ru-RU"/>
        </w:rPr>
        <w:t>Сторожинецької</w:t>
      </w:r>
      <w:proofErr w:type="spellEnd"/>
      <w:r w:rsidR="005E17B1" w:rsidRPr="00E86B90">
        <w:rPr>
          <w:rFonts w:ascii="Times New Roman" w:eastAsia="Times New Roman" w:hAnsi="Times New Roman" w:cs="Times New Roman"/>
          <w:i/>
          <w:sz w:val="24"/>
          <w:szCs w:val="24"/>
          <w:lang w:eastAsia="ru-RU"/>
        </w:rPr>
        <w:t xml:space="preserve"> міської ради</w:t>
      </w:r>
      <w:r w:rsidR="00347ABF">
        <w:rPr>
          <w:rFonts w:ascii="Times New Roman" w:eastAsia="Times New Roman" w:hAnsi="Times New Roman" w:cs="Times New Roman"/>
          <w:i/>
          <w:sz w:val="24"/>
          <w:szCs w:val="24"/>
          <w:lang w:eastAsia="ru-RU"/>
        </w:rPr>
        <w:t xml:space="preserve"> </w:t>
      </w:r>
      <w:r w:rsidR="005E17B1">
        <w:rPr>
          <w:rFonts w:ascii="Times New Roman" w:eastAsia="Times New Roman" w:hAnsi="Times New Roman" w:cs="Times New Roman"/>
          <w:i/>
          <w:sz w:val="24"/>
          <w:szCs w:val="24"/>
          <w:lang w:eastAsia="ru-RU"/>
        </w:rPr>
        <w:t>від 06</w:t>
      </w:r>
      <w:r w:rsidR="00711DB1">
        <w:rPr>
          <w:rFonts w:ascii="Times New Roman" w:eastAsia="Times New Roman" w:hAnsi="Times New Roman" w:cs="Times New Roman"/>
          <w:i/>
          <w:sz w:val="24"/>
          <w:szCs w:val="24"/>
          <w:lang w:eastAsia="ru-RU"/>
        </w:rPr>
        <w:t xml:space="preserve"> січня</w:t>
      </w:r>
      <w:r w:rsidR="00347ABF">
        <w:rPr>
          <w:rFonts w:ascii="Times New Roman" w:eastAsia="Times New Roman" w:hAnsi="Times New Roman" w:cs="Times New Roman"/>
          <w:i/>
          <w:sz w:val="24"/>
          <w:szCs w:val="24"/>
          <w:lang w:eastAsia="ru-RU"/>
        </w:rPr>
        <w:t xml:space="preserve"> 2025</w:t>
      </w:r>
      <w:r w:rsidR="005E17B1" w:rsidRPr="00E86B90">
        <w:rPr>
          <w:rFonts w:ascii="Times New Roman" w:eastAsia="Times New Roman" w:hAnsi="Times New Roman" w:cs="Times New Roman"/>
          <w:i/>
          <w:sz w:val="24"/>
          <w:szCs w:val="24"/>
          <w:lang w:eastAsia="ru-RU"/>
        </w:rPr>
        <w:t xml:space="preserve"> року № </w:t>
      </w:r>
      <w:r>
        <w:rPr>
          <w:rFonts w:ascii="Times New Roman" w:eastAsia="Times New Roman" w:hAnsi="Times New Roman" w:cs="Times New Roman"/>
          <w:i/>
          <w:sz w:val="24"/>
          <w:szCs w:val="24"/>
          <w:lang w:eastAsia="ru-RU"/>
        </w:rPr>
        <w:t>1</w:t>
      </w:r>
    </w:p>
    <w:p w:rsidR="005E17B1" w:rsidRDefault="005E17B1"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E3520" w:rsidRDefault="00BE3520"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5E17B1">
        <w:rPr>
          <w:rFonts w:ascii="Times New Roman CYR" w:eastAsia="Times New Roman" w:hAnsi="Times New Roman CYR" w:cs="Times New Roman CYR"/>
          <w:sz w:val="28"/>
          <w:szCs w:val="28"/>
          <w:lang w:eastAsia="ru-RU"/>
        </w:rPr>
        <w:t>Відділу документообігу та контр</w:t>
      </w:r>
      <w:r w:rsidR="00711DB1">
        <w:rPr>
          <w:rFonts w:ascii="Times New Roman CYR" w:eastAsia="Times New Roman" w:hAnsi="Times New Roman CYR" w:cs="Times New Roman CYR"/>
          <w:sz w:val="28"/>
          <w:szCs w:val="28"/>
          <w:lang w:eastAsia="ru-RU"/>
        </w:rPr>
        <w:t>олю Сторожинецької міської ради</w:t>
      </w:r>
      <w:r w:rsidR="005E17B1">
        <w:rPr>
          <w:rFonts w:ascii="Times New Roman CYR" w:eastAsia="Times New Roman" w:hAnsi="Times New Roman CYR" w:cs="Times New Roman CYR"/>
          <w:sz w:val="28"/>
          <w:szCs w:val="28"/>
          <w:lang w:eastAsia="ru-RU"/>
        </w:rPr>
        <w:t>, спільно з військово-обліковим</w:t>
      </w:r>
      <w:r>
        <w:rPr>
          <w:rFonts w:ascii="Times New Roman CYR" w:eastAsia="Times New Roman" w:hAnsi="Times New Roman CYR" w:cs="Times New Roman CYR"/>
          <w:sz w:val="28"/>
          <w:szCs w:val="28"/>
          <w:lang w:eastAsia="ru-RU"/>
        </w:rPr>
        <w:t xml:space="preserve"> бюро Сторожинецької міської ради забезпечити доведення </w:t>
      </w:r>
      <w:r w:rsidR="005E17B1">
        <w:rPr>
          <w:rFonts w:ascii="Times New Roman CYR" w:eastAsia="Times New Roman" w:hAnsi="Times New Roman CYR" w:cs="Times New Roman CYR"/>
          <w:sz w:val="28"/>
          <w:szCs w:val="28"/>
          <w:lang w:eastAsia="ru-RU"/>
        </w:rPr>
        <w:t xml:space="preserve"> даного рішення </w:t>
      </w:r>
      <w:r>
        <w:rPr>
          <w:rFonts w:ascii="Times New Roman CYR" w:eastAsia="Times New Roman" w:hAnsi="Times New Roman CYR" w:cs="Times New Roman CYR"/>
          <w:sz w:val="28"/>
          <w:szCs w:val="28"/>
          <w:lang w:eastAsia="ru-RU"/>
        </w:rPr>
        <w:t>до відома</w:t>
      </w:r>
      <w:r w:rsidR="005E17B1">
        <w:rPr>
          <w:rFonts w:ascii="Times New Roman CYR" w:eastAsia="Times New Roman" w:hAnsi="Times New Roman CYR" w:cs="Times New Roman CYR"/>
          <w:sz w:val="28"/>
          <w:szCs w:val="28"/>
          <w:lang w:eastAsia="ru-RU"/>
        </w:rPr>
        <w:t xml:space="preserve"> керівників підприємств, установ та організацій </w:t>
      </w:r>
      <w:r>
        <w:rPr>
          <w:rFonts w:ascii="Times New Roman CYR" w:eastAsia="Times New Roman" w:hAnsi="Times New Roman CYR" w:cs="Times New Roman CYR"/>
          <w:sz w:val="28"/>
          <w:szCs w:val="28"/>
          <w:lang w:eastAsia="ru-RU"/>
        </w:rPr>
        <w:t xml:space="preserve"> </w:t>
      </w:r>
    </w:p>
    <w:p w:rsidR="00137541" w:rsidRPr="00137541" w:rsidRDefault="00137541" w:rsidP="00137541">
      <w:pPr>
        <w:pStyle w:val="a8"/>
        <w:ind w:firstLine="426"/>
        <w:jc w:val="both"/>
        <w:rPr>
          <w:rFonts w:ascii="Times New Roman" w:eastAsia="Calibri" w:hAnsi="Times New Roman" w:cs="Times New Roman"/>
          <w:sz w:val="28"/>
          <w:szCs w:val="28"/>
          <w:lang w:val="ru-RU"/>
        </w:rPr>
      </w:pPr>
      <w:r>
        <w:rPr>
          <w:rFonts w:ascii="Times New Roman" w:hAnsi="Times New Roman"/>
          <w:sz w:val="28"/>
          <w:szCs w:val="28"/>
        </w:rPr>
        <w:t xml:space="preserve">    </w:t>
      </w:r>
      <w:r w:rsidR="005E17B1">
        <w:rPr>
          <w:rFonts w:ascii="Times New Roman" w:hAnsi="Times New Roman"/>
          <w:sz w:val="28"/>
          <w:szCs w:val="28"/>
        </w:rPr>
        <w:t>3</w:t>
      </w:r>
      <w:r w:rsidR="002F0ED0" w:rsidRPr="00E86B90">
        <w:rPr>
          <w:rFonts w:ascii="Times New Roman" w:hAnsi="Times New Roman"/>
          <w:sz w:val="28"/>
          <w:szCs w:val="28"/>
        </w:rPr>
        <w:t>.</w:t>
      </w:r>
      <w:r w:rsidR="002F0ED0" w:rsidRPr="00E86B90">
        <w:t xml:space="preserve"> </w:t>
      </w:r>
      <w:r w:rsidRPr="00137541">
        <w:rPr>
          <w:rFonts w:ascii="Times New Roman" w:eastAsia="Calibri" w:hAnsi="Times New Roman" w:cs="Times New Roman"/>
          <w:sz w:val="28"/>
          <w:szCs w:val="28"/>
          <w:lang w:val="ru-RU"/>
        </w:rPr>
        <w:t xml:space="preserve">Начальнику </w:t>
      </w:r>
      <w:proofErr w:type="spellStart"/>
      <w:r w:rsidRPr="00137541">
        <w:rPr>
          <w:rFonts w:ascii="Times New Roman" w:eastAsia="Calibri" w:hAnsi="Times New Roman" w:cs="Times New Roman"/>
          <w:sz w:val="28"/>
          <w:szCs w:val="28"/>
          <w:lang w:val="ru-RU"/>
        </w:rPr>
        <w:t>відділу</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документообігу</w:t>
      </w:r>
      <w:proofErr w:type="spellEnd"/>
      <w:r w:rsidRPr="00137541">
        <w:rPr>
          <w:rFonts w:ascii="Times New Roman" w:eastAsia="Calibri" w:hAnsi="Times New Roman" w:cs="Times New Roman"/>
          <w:sz w:val="28"/>
          <w:szCs w:val="28"/>
          <w:lang w:val="ru-RU"/>
        </w:rPr>
        <w:t xml:space="preserve"> та контролю </w:t>
      </w:r>
      <w:proofErr w:type="spellStart"/>
      <w:r w:rsidRPr="00137541">
        <w:rPr>
          <w:rFonts w:ascii="Times New Roman" w:eastAsia="Calibri" w:hAnsi="Times New Roman" w:cs="Times New Roman"/>
          <w:sz w:val="28"/>
          <w:szCs w:val="28"/>
          <w:lang w:val="ru-RU"/>
        </w:rPr>
        <w:t>Миколі</w:t>
      </w:r>
      <w:proofErr w:type="spellEnd"/>
      <w:r w:rsidRPr="00137541">
        <w:rPr>
          <w:rFonts w:ascii="Times New Roman" w:eastAsia="Calibri" w:hAnsi="Times New Roman" w:cs="Times New Roman"/>
          <w:sz w:val="28"/>
          <w:szCs w:val="28"/>
          <w:lang w:val="ru-RU"/>
        </w:rPr>
        <w:t xml:space="preserve"> БАЛАНЮКУ </w:t>
      </w:r>
      <w:proofErr w:type="spellStart"/>
      <w:r w:rsidRPr="00137541">
        <w:rPr>
          <w:rFonts w:ascii="Times New Roman" w:eastAsia="Calibri" w:hAnsi="Times New Roman" w:cs="Times New Roman"/>
          <w:sz w:val="28"/>
          <w:szCs w:val="28"/>
          <w:lang w:val="ru-RU"/>
        </w:rPr>
        <w:t>забезпечити</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оприлюднення</w:t>
      </w:r>
      <w:proofErr w:type="spellEnd"/>
      <w:r w:rsidRPr="00137541">
        <w:rPr>
          <w:rFonts w:ascii="Times New Roman" w:eastAsia="Calibri" w:hAnsi="Times New Roman" w:cs="Times New Roman"/>
          <w:sz w:val="28"/>
          <w:szCs w:val="28"/>
          <w:lang w:val="ru-RU"/>
        </w:rPr>
        <w:t xml:space="preserve">, у </w:t>
      </w:r>
      <w:proofErr w:type="spellStart"/>
      <w:r w:rsidRPr="00137541">
        <w:rPr>
          <w:rFonts w:ascii="Times New Roman" w:eastAsia="Calibri" w:hAnsi="Times New Roman" w:cs="Times New Roman"/>
          <w:sz w:val="28"/>
          <w:szCs w:val="28"/>
          <w:lang w:val="ru-RU"/>
        </w:rPr>
        <w:t>встановленому</w:t>
      </w:r>
      <w:proofErr w:type="spellEnd"/>
      <w:r w:rsidRPr="00137541">
        <w:rPr>
          <w:rFonts w:ascii="Times New Roman" w:eastAsia="Calibri" w:hAnsi="Times New Roman" w:cs="Times New Roman"/>
          <w:sz w:val="28"/>
          <w:szCs w:val="28"/>
          <w:lang w:val="ru-RU"/>
        </w:rPr>
        <w:t xml:space="preserve"> порядку </w:t>
      </w:r>
      <w:proofErr w:type="spellStart"/>
      <w:r w:rsidRPr="00137541">
        <w:rPr>
          <w:rFonts w:ascii="Times New Roman" w:eastAsia="Calibri" w:hAnsi="Times New Roman" w:cs="Times New Roman"/>
          <w:sz w:val="28"/>
          <w:szCs w:val="28"/>
          <w:lang w:val="ru-RU"/>
        </w:rPr>
        <w:t>даного</w:t>
      </w:r>
      <w:proofErr w:type="spellEnd"/>
      <w:r w:rsidRPr="00137541">
        <w:rPr>
          <w:rFonts w:ascii="Times New Roman" w:eastAsia="Calibri" w:hAnsi="Times New Roman" w:cs="Times New Roman"/>
          <w:sz w:val="28"/>
          <w:szCs w:val="28"/>
          <w:lang w:val="ru-RU"/>
        </w:rPr>
        <w:t xml:space="preserve"> </w:t>
      </w:r>
      <w:proofErr w:type="spellStart"/>
      <w:proofErr w:type="gramStart"/>
      <w:r w:rsidRPr="00137541">
        <w:rPr>
          <w:rFonts w:ascii="Times New Roman" w:eastAsia="Calibri" w:hAnsi="Times New Roman" w:cs="Times New Roman"/>
          <w:sz w:val="28"/>
          <w:szCs w:val="28"/>
          <w:lang w:val="ru-RU"/>
        </w:rPr>
        <w:t>р</w:t>
      </w:r>
      <w:proofErr w:type="gramEnd"/>
      <w:r w:rsidRPr="00137541">
        <w:rPr>
          <w:rFonts w:ascii="Times New Roman" w:eastAsia="Calibri" w:hAnsi="Times New Roman" w:cs="Times New Roman"/>
          <w:sz w:val="28"/>
          <w:szCs w:val="28"/>
          <w:lang w:val="ru-RU"/>
        </w:rPr>
        <w:t>ішення</w:t>
      </w:r>
      <w:proofErr w:type="spellEnd"/>
      <w:r w:rsidRPr="00137541">
        <w:rPr>
          <w:rFonts w:ascii="Times New Roman" w:eastAsia="Calibri" w:hAnsi="Times New Roman" w:cs="Times New Roman"/>
          <w:sz w:val="28"/>
          <w:szCs w:val="28"/>
          <w:lang w:val="ru-RU"/>
        </w:rPr>
        <w:t>.</w:t>
      </w:r>
    </w:p>
    <w:p w:rsidR="00137541" w:rsidRPr="00137541" w:rsidRDefault="00137541" w:rsidP="00137541">
      <w:pPr>
        <w:spacing w:after="0" w:line="240" w:lineRule="auto"/>
        <w:ind w:firstLine="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4.</w:t>
      </w:r>
      <w:r w:rsidRPr="00137541">
        <w:rPr>
          <w:rFonts w:ascii="Times New Roman" w:eastAsia="Calibri" w:hAnsi="Times New Roman" w:cs="Times New Roman"/>
          <w:sz w:val="28"/>
          <w:szCs w:val="28"/>
        </w:rPr>
        <w:t xml:space="preserve"> </w:t>
      </w:r>
      <w:r w:rsidRPr="00137541">
        <w:rPr>
          <w:rFonts w:ascii="Times New Roman" w:eastAsia="Calibri" w:hAnsi="Times New Roman" w:cs="Times New Roman"/>
          <w:sz w:val="28"/>
          <w:szCs w:val="28"/>
          <w:lang w:val="ru-RU"/>
        </w:rPr>
        <w:t xml:space="preserve">Дане </w:t>
      </w:r>
      <w:proofErr w:type="spellStart"/>
      <w:proofErr w:type="gramStart"/>
      <w:r w:rsidRPr="00137541">
        <w:rPr>
          <w:rFonts w:ascii="Times New Roman" w:eastAsia="Calibri" w:hAnsi="Times New Roman" w:cs="Times New Roman"/>
          <w:sz w:val="28"/>
          <w:szCs w:val="28"/>
          <w:lang w:val="ru-RU"/>
        </w:rPr>
        <w:t>р</w:t>
      </w:r>
      <w:proofErr w:type="gramEnd"/>
      <w:r w:rsidRPr="00137541">
        <w:rPr>
          <w:rFonts w:ascii="Times New Roman" w:eastAsia="Calibri" w:hAnsi="Times New Roman" w:cs="Times New Roman"/>
          <w:sz w:val="28"/>
          <w:szCs w:val="28"/>
          <w:lang w:val="ru-RU"/>
        </w:rPr>
        <w:t>ішення</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набуває</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чинності</w:t>
      </w:r>
      <w:proofErr w:type="spellEnd"/>
      <w:r w:rsidRPr="00137541">
        <w:rPr>
          <w:rFonts w:ascii="Times New Roman" w:eastAsia="Calibri" w:hAnsi="Times New Roman" w:cs="Times New Roman"/>
          <w:sz w:val="28"/>
          <w:szCs w:val="28"/>
          <w:lang w:val="ru-RU"/>
        </w:rPr>
        <w:t xml:space="preserve"> з моменту </w:t>
      </w:r>
      <w:proofErr w:type="spellStart"/>
      <w:r w:rsidRPr="00137541">
        <w:rPr>
          <w:rFonts w:ascii="Times New Roman" w:eastAsia="Calibri" w:hAnsi="Times New Roman" w:cs="Times New Roman"/>
          <w:sz w:val="28"/>
          <w:szCs w:val="28"/>
          <w:lang w:val="ru-RU"/>
        </w:rPr>
        <w:t>його</w:t>
      </w:r>
      <w:proofErr w:type="spellEnd"/>
      <w:r w:rsidRPr="00137541">
        <w:rPr>
          <w:rFonts w:ascii="Times New Roman" w:eastAsia="Calibri" w:hAnsi="Times New Roman" w:cs="Times New Roman"/>
          <w:sz w:val="28"/>
          <w:szCs w:val="28"/>
          <w:lang w:val="ru-RU"/>
        </w:rPr>
        <w:t xml:space="preserve"> </w:t>
      </w:r>
      <w:proofErr w:type="spellStart"/>
      <w:r w:rsidRPr="00137541">
        <w:rPr>
          <w:rFonts w:ascii="Times New Roman" w:eastAsia="Calibri" w:hAnsi="Times New Roman" w:cs="Times New Roman"/>
          <w:sz w:val="28"/>
          <w:szCs w:val="28"/>
          <w:lang w:val="ru-RU"/>
        </w:rPr>
        <w:t>оприлюднення</w:t>
      </w:r>
      <w:proofErr w:type="spellEnd"/>
      <w:r w:rsidRPr="00137541">
        <w:rPr>
          <w:rFonts w:ascii="Times New Roman" w:eastAsia="Calibri" w:hAnsi="Times New Roman" w:cs="Times New Roman"/>
          <w:sz w:val="28"/>
          <w:szCs w:val="28"/>
          <w:lang w:val="ru-RU"/>
        </w:rPr>
        <w:t>.</w:t>
      </w:r>
    </w:p>
    <w:p w:rsidR="003B27B0" w:rsidRPr="00E86B90" w:rsidRDefault="005E17B1" w:rsidP="0013754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27B0"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3B27B0" w:rsidRPr="00E86B90" w:rsidRDefault="005E17B1" w:rsidP="003B27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27B0" w:rsidRPr="00E86B90">
        <w:rPr>
          <w:rFonts w:ascii="Times New Roman" w:eastAsia="Times New Roman" w:hAnsi="Times New Roman" w:cs="Times New Roman"/>
          <w:sz w:val="28"/>
          <w:szCs w:val="28"/>
          <w:lang w:eastAsia="ru-RU"/>
        </w:rPr>
        <w:t xml:space="preserve">. Контроль за виконанням </w:t>
      </w:r>
      <w:r w:rsidR="003B27B0"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003B27B0" w:rsidRPr="00E86B90">
        <w:rPr>
          <w:rFonts w:ascii="Times New Roman" w:eastAsia="Times New Roman" w:hAnsi="Times New Roman" w:cs="Times New Roman"/>
          <w:sz w:val="28"/>
          <w:szCs w:val="28"/>
          <w:lang w:eastAsia="ru-RU"/>
        </w:rPr>
        <w:t xml:space="preserve">  </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E86B90" w:rsidRDefault="00711DB1" w:rsidP="002F0ED0">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Сторожинецький міський голова                                            Ігор МАТЕЙЧУК </w:t>
      </w:r>
    </w:p>
    <w:p w:rsidR="002F0ED0" w:rsidRPr="00711DB1" w:rsidRDefault="002F0ED0" w:rsidP="00711DB1">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2E6543" w:rsidRPr="00711DB1" w:rsidRDefault="002E6543" w:rsidP="00711DB1">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B42028" w:rsidRPr="00E86B90" w:rsidRDefault="00B42028"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E86B90">
        <w:rPr>
          <w:rFonts w:ascii="Times New Roman" w:eastAsia="Times New Roman" w:hAnsi="Times New Roman" w:cs="Times New Roman"/>
          <w:color w:val="000000"/>
          <w:sz w:val="28"/>
          <w:szCs w:val="26"/>
          <w:lang w:eastAsia="ru-RU"/>
        </w:rPr>
        <w:t>Виконавець:</w:t>
      </w:r>
    </w:p>
    <w:p w:rsidR="001879C0" w:rsidRPr="00711DB1" w:rsidRDefault="001879C0" w:rsidP="00711DB1">
      <w:pPr>
        <w:spacing w:after="0" w:line="240" w:lineRule="auto"/>
        <w:contextualSpacing/>
        <w:rPr>
          <w:rFonts w:ascii="Times New Roman" w:eastAsia="Calibri" w:hAnsi="Times New Roman" w:cs="Times New Roman"/>
          <w:sz w:val="20"/>
          <w:szCs w:val="20"/>
        </w:rPr>
      </w:pPr>
    </w:p>
    <w:p w:rsidR="007A0326" w:rsidRPr="00E86B90" w:rsidRDefault="007B3E66" w:rsidP="00711DB1">
      <w:pPr>
        <w:tabs>
          <w:tab w:val="left" w:pos="6521"/>
        </w:tabs>
        <w:spacing w:after="0" w:line="240" w:lineRule="auto"/>
        <w:contextualSpacing/>
        <w:rPr>
          <w:rFonts w:ascii="Times New Roman" w:eastAsia="Calibri" w:hAnsi="Times New Roman" w:cs="Times New Roman"/>
          <w:sz w:val="28"/>
          <w:szCs w:val="28"/>
        </w:rPr>
      </w:pPr>
      <w:r w:rsidRPr="00E86B90">
        <w:rPr>
          <w:rFonts w:ascii="Times New Roman" w:eastAsia="Calibri" w:hAnsi="Times New Roman" w:cs="Times New Roman"/>
          <w:sz w:val="28"/>
          <w:szCs w:val="28"/>
        </w:rPr>
        <w:t>І</w:t>
      </w:r>
      <w:r w:rsidR="001879C0" w:rsidRPr="00E86B90">
        <w:rPr>
          <w:rFonts w:ascii="Times New Roman" w:eastAsia="Calibri" w:hAnsi="Times New Roman" w:cs="Times New Roman"/>
          <w:sz w:val="28"/>
          <w:szCs w:val="28"/>
        </w:rPr>
        <w:t xml:space="preserve">нспектор з питань НС та ЦЗ </w:t>
      </w:r>
    </w:p>
    <w:p w:rsidR="00B42028" w:rsidRPr="00E86B90" w:rsidRDefault="001879C0" w:rsidP="00711DB1">
      <w:pPr>
        <w:tabs>
          <w:tab w:val="left" w:pos="6521"/>
        </w:tabs>
        <w:spacing w:after="0" w:line="240" w:lineRule="auto"/>
        <w:contextualSpacing/>
        <w:rPr>
          <w:rFonts w:ascii="Times New Roman" w:eastAsia="Calibri" w:hAnsi="Times New Roman" w:cs="Times New Roman"/>
          <w:sz w:val="28"/>
          <w:szCs w:val="28"/>
        </w:rPr>
      </w:pPr>
      <w:r w:rsidRPr="00E86B90">
        <w:rPr>
          <w:rFonts w:ascii="Times New Roman" w:eastAsia="Calibri" w:hAnsi="Times New Roman" w:cs="Times New Roman"/>
          <w:sz w:val="28"/>
          <w:szCs w:val="28"/>
        </w:rPr>
        <w:t>населення</w:t>
      </w:r>
      <w:r w:rsidR="007A0326" w:rsidRPr="00E86B90">
        <w:rPr>
          <w:rFonts w:ascii="Times New Roman" w:eastAsia="Calibri" w:hAnsi="Times New Roman" w:cs="Times New Roman"/>
          <w:sz w:val="28"/>
          <w:szCs w:val="28"/>
        </w:rPr>
        <w:t xml:space="preserve"> та території                          </w:t>
      </w:r>
      <w:r w:rsidRPr="00E86B90">
        <w:rPr>
          <w:rFonts w:ascii="Times New Roman" w:eastAsia="Calibri" w:hAnsi="Times New Roman" w:cs="Times New Roman"/>
          <w:sz w:val="28"/>
          <w:szCs w:val="28"/>
        </w:rPr>
        <w:t xml:space="preserve">                      </w:t>
      </w:r>
      <w:r w:rsidR="007A0326" w:rsidRPr="00E86B90">
        <w:rPr>
          <w:rFonts w:ascii="Times New Roman" w:eastAsia="Calibri" w:hAnsi="Times New Roman" w:cs="Times New Roman"/>
          <w:sz w:val="28"/>
          <w:szCs w:val="28"/>
        </w:rPr>
        <w:t xml:space="preserve">  </w:t>
      </w:r>
      <w:r w:rsidRPr="00E86B90">
        <w:rPr>
          <w:rFonts w:ascii="Times New Roman" w:eastAsia="Calibri" w:hAnsi="Times New Roman" w:cs="Times New Roman"/>
          <w:sz w:val="28"/>
          <w:szCs w:val="28"/>
        </w:rPr>
        <w:t xml:space="preserve">   </w:t>
      </w:r>
      <w:r w:rsidR="00711DB1">
        <w:rPr>
          <w:rFonts w:ascii="Times New Roman" w:eastAsia="Calibri" w:hAnsi="Times New Roman" w:cs="Times New Roman"/>
          <w:sz w:val="28"/>
          <w:szCs w:val="28"/>
        </w:rPr>
        <w:t xml:space="preserve"> </w:t>
      </w:r>
      <w:r w:rsidRPr="00E86B90">
        <w:rPr>
          <w:rFonts w:ascii="Times New Roman" w:eastAsia="Calibri" w:hAnsi="Times New Roman" w:cs="Times New Roman"/>
          <w:sz w:val="28"/>
          <w:szCs w:val="28"/>
        </w:rPr>
        <w:t xml:space="preserve"> </w:t>
      </w:r>
      <w:r w:rsidR="00B42028" w:rsidRPr="00E86B90">
        <w:rPr>
          <w:rFonts w:ascii="Times New Roman" w:eastAsia="Calibri" w:hAnsi="Times New Roman" w:cs="Times New Roman"/>
          <w:sz w:val="28"/>
          <w:szCs w:val="28"/>
        </w:rPr>
        <w:t xml:space="preserve">Дмитро МІСИК </w:t>
      </w:r>
      <w:r w:rsidR="00B42028" w:rsidRPr="00E86B90">
        <w:rPr>
          <w:rFonts w:ascii="Times New Roman" w:eastAsia="Times New Roman" w:hAnsi="Times New Roman" w:cs="Times New Roman"/>
          <w:color w:val="000000"/>
          <w:sz w:val="28"/>
          <w:szCs w:val="26"/>
          <w:lang w:eastAsia="ru-RU"/>
        </w:rPr>
        <w:t xml:space="preserve">              </w:t>
      </w:r>
    </w:p>
    <w:p w:rsidR="00B42028" w:rsidRPr="00711DB1" w:rsidRDefault="00B42028" w:rsidP="00711DB1">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rsidR="00B42028" w:rsidRPr="00E86B90" w:rsidRDefault="00B42028"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sidRPr="00E86B90">
        <w:rPr>
          <w:rFonts w:ascii="Times New Roman" w:eastAsia="Times New Roman" w:hAnsi="Times New Roman" w:cs="Times New Roman"/>
          <w:color w:val="000000"/>
          <w:sz w:val="28"/>
          <w:szCs w:val="26"/>
          <w:lang w:eastAsia="ru-RU"/>
        </w:rPr>
        <w:t>Погоджено:</w:t>
      </w:r>
      <w:r w:rsidRPr="00E86B90">
        <w:rPr>
          <w:rFonts w:ascii="Times New Roman" w:eastAsia="Times New Roman" w:hAnsi="Times New Roman" w:cs="Times New Roman"/>
          <w:color w:val="000000"/>
          <w:sz w:val="28"/>
          <w:szCs w:val="26"/>
          <w:lang w:eastAsia="ru-RU"/>
        </w:rPr>
        <w:tab/>
      </w:r>
    </w:p>
    <w:p w:rsidR="00B42028" w:rsidRPr="00E86B90" w:rsidRDefault="00711DB1" w:rsidP="00711DB1">
      <w:pPr>
        <w:autoSpaceDE w:val="0"/>
        <w:autoSpaceDN w:val="0"/>
        <w:adjustRightInd w:val="0"/>
        <w:spacing w:after="0" w:line="240" w:lineRule="auto"/>
        <w:contextualSpacing/>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Секретар Сторожинецької міської ради                          Дмитро БОЙЧУК </w:t>
      </w:r>
    </w:p>
    <w:p w:rsidR="00711DB1" w:rsidRPr="00711DB1" w:rsidRDefault="00711DB1" w:rsidP="00711DB1">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Перший заступник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Сторожинецького міського голови                                </w:t>
      </w:r>
      <w:r>
        <w:rPr>
          <w:rFonts w:ascii="Times New Roman" w:eastAsia="Times New Roman" w:hAnsi="Times New Roman" w:cs="Times New Roman"/>
          <w:sz w:val="28"/>
          <w:szCs w:val="28"/>
        </w:rPr>
        <w:t xml:space="preserve"> </w:t>
      </w:r>
      <w:r w:rsidRPr="000A41AC">
        <w:rPr>
          <w:rFonts w:ascii="Times New Roman" w:eastAsia="Times New Roman" w:hAnsi="Times New Roman" w:cs="Times New Roman"/>
          <w:sz w:val="28"/>
          <w:szCs w:val="28"/>
        </w:rPr>
        <w:t xml:space="preserve"> Ігор БЕЛЕНЧУК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Заступник міського голови з питань</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цифрового розвитку, цифрових</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трансформацій, цифровізації та з</w:t>
      </w:r>
    </w:p>
    <w:p w:rsidR="00711DB1" w:rsidRPr="000A41AC" w:rsidRDefault="00711DB1" w:rsidP="00711DB1">
      <w:pPr>
        <w:tabs>
          <w:tab w:val="left" w:pos="6521"/>
        </w:tabs>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оборонних питань                                                            </w:t>
      </w:r>
      <w:r>
        <w:rPr>
          <w:rFonts w:ascii="Times New Roman" w:eastAsia="Times New Roman" w:hAnsi="Times New Roman" w:cs="Times New Roman"/>
          <w:sz w:val="28"/>
          <w:szCs w:val="28"/>
        </w:rPr>
        <w:t xml:space="preserve"> </w:t>
      </w:r>
      <w:r w:rsidRPr="000A41AC">
        <w:rPr>
          <w:rFonts w:ascii="Times New Roman" w:eastAsia="Times New Roman" w:hAnsi="Times New Roman" w:cs="Times New Roman"/>
          <w:sz w:val="28"/>
          <w:szCs w:val="28"/>
        </w:rPr>
        <w:t xml:space="preserve"> Віталій ГРИНЧУК</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Провідний спеціаліст юридичного відділу                     </w:t>
      </w:r>
      <w:proofErr w:type="spellStart"/>
      <w:r w:rsidRPr="000A41AC">
        <w:rPr>
          <w:rFonts w:ascii="Times New Roman" w:eastAsia="Times New Roman" w:hAnsi="Times New Roman" w:cs="Times New Roman"/>
          <w:sz w:val="28"/>
          <w:szCs w:val="28"/>
        </w:rPr>
        <w:t>Аурел</w:t>
      </w:r>
      <w:proofErr w:type="spellEnd"/>
      <w:r w:rsidRPr="000A41AC">
        <w:rPr>
          <w:rFonts w:ascii="Times New Roman" w:eastAsia="Times New Roman" w:hAnsi="Times New Roman" w:cs="Times New Roman"/>
          <w:sz w:val="28"/>
          <w:szCs w:val="28"/>
        </w:rPr>
        <w:t xml:space="preserve"> СИРБУ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Начальник відділу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організаційної та кадрової роботи                                   Ольга ПАЛАДІЙ </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Уповноважена особа з питань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 xml:space="preserve">запобігання та виявлення корупції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у Сторожинецькій міській раді                                        Максим МЯЗІН</w:t>
      </w:r>
    </w:p>
    <w:p w:rsidR="00711DB1" w:rsidRPr="00711DB1" w:rsidRDefault="00711DB1" w:rsidP="00711DB1">
      <w:pPr>
        <w:spacing w:after="0" w:line="240" w:lineRule="auto"/>
        <w:contextualSpacing/>
        <w:textAlignment w:val="baseline"/>
        <w:rPr>
          <w:rFonts w:ascii="Times New Roman" w:eastAsia="Times New Roman" w:hAnsi="Times New Roman" w:cs="Times New Roman"/>
          <w:sz w:val="20"/>
          <w:szCs w:val="20"/>
        </w:rPr>
      </w:pPr>
      <w:r w:rsidRPr="000A41AC">
        <w:rPr>
          <w:rFonts w:ascii="Times New Roman" w:eastAsia="Times New Roman" w:hAnsi="Times New Roman" w:cs="Times New Roman"/>
          <w:sz w:val="28"/>
          <w:szCs w:val="28"/>
        </w:rPr>
        <w:t xml:space="preserve"> </w:t>
      </w:r>
    </w:p>
    <w:p w:rsidR="00711DB1" w:rsidRPr="000A41AC" w:rsidRDefault="00711DB1" w:rsidP="00711DB1">
      <w:pPr>
        <w:spacing w:after="0" w:line="240" w:lineRule="auto"/>
        <w:contextualSpacing/>
        <w:textAlignment w:val="baseline"/>
        <w:rPr>
          <w:rFonts w:ascii="Times New Roman" w:eastAsia="Times New Roman" w:hAnsi="Times New Roman" w:cs="Times New Roman"/>
          <w:sz w:val="28"/>
          <w:szCs w:val="28"/>
        </w:rPr>
      </w:pPr>
      <w:r w:rsidRPr="000A41AC">
        <w:rPr>
          <w:rFonts w:ascii="Times New Roman" w:eastAsia="Times New Roman" w:hAnsi="Times New Roman" w:cs="Times New Roman"/>
          <w:sz w:val="28"/>
          <w:szCs w:val="28"/>
        </w:rPr>
        <w:t>Начальник  відділу</w:t>
      </w:r>
    </w:p>
    <w:p w:rsidR="00B42028" w:rsidRPr="00E86B90" w:rsidRDefault="00711DB1" w:rsidP="00711DB1">
      <w:pPr>
        <w:tabs>
          <w:tab w:val="left" w:pos="6521"/>
        </w:tabs>
        <w:spacing w:after="0" w:line="240" w:lineRule="auto"/>
        <w:contextualSpacing/>
        <w:rPr>
          <w:sz w:val="20"/>
          <w:szCs w:val="20"/>
          <w:lang w:eastAsia="ru-RU"/>
        </w:rPr>
      </w:pPr>
      <w:r w:rsidRPr="000A41AC">
        <w:rPr>
          <w:rFonts w:ascii="Times New Roman" w:eastAsia="Times New Roman" w:hAnsi="Times New Roman" w:cs="Times New Roman"/>
          <w:sz w:val="28"/>
          <w:szCs w:val="28"/>
        </w:rPr>
        <w:t xml:space="preserve">документообігу та контролю                                            Микола БАЛАНЮК                                                       </w:t>
      </w:r>
    </w:p>
    <w:p w:rsidR="00994DC8" w:rsidRDefault="005637DC" w:rsidP="005637DC">
      <w:pPr>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2F0ED0" w:rsidRDefault="00994DC8" w:rsidP="005637DC">
      <w:pPr>
        <w:autoSpaceDE w:val="0"/>
        <w:autoSpaceDN w:val="0"/>
        <w:adjustRightInd w:val="0"/>
        <w:spacing w:after="0" w:line="240" w:lineRule="auto"/>
        <w:ind w:firstLine="709"/>
        <w:rPr>
          <w:rFonts w:ascii="Times New Roman" w:hAnsi="Times New Roman"/>
          <w:b/>
          <w:sz w:val="28"/>
        </w:rPr>
      </w:pPr>
      <w:r>
        <w:rPr>
          <w:rFonts w:ascii="Times New Roman" w:eastAsia="Times New Roman" w:hAnsi="Times New Roman" w:cs="Times New Roman"/>
          <w:i/>
          <w:sz w:val="24"/>
          <w:szCs w:val="24"/>
          <w:lang w:eastAsia="ru-RU"/>
        </w:rPr>
        <w:lastRenderedPageBreak/>
        <w:t xml:space="preserve">                                                                                      </w:t>
      </w:r>
      <w:r w:rsidR="00711DB1" w:rsidRPr="005637DC">
        <w:rPr>
          <w:rFonts w:ascii="Times New Roman" w:eastAsia="Times New Roman" w:hAnsi="Times New Roman" w:cs="Times New Roman"/>
          <w:b/>
          <w:sz w:val="24"/>
          <w:szCs w:val="24"/>
          <w:lang w:eastAsia="ru-RU"/>
        </w:rPr>
        <w:t xml:space="preserve">Додаток  </w:t>
      </w:r>
    </w:p>
    <w:p w:rsidR="005E17B1" w:rsidRPr="005637DC" w:rsidRDefault="005E17B1" w:rsidP="00071785">
      <w:pPr>
        <w:autoSpaceDE w:val="0"/>
        <w:autoSpaceDN w:val="0"/>
        <w:adjustRightInd w:val="0"/>
        <w:ind w:left="5954"/>
        <w:contextualSpacing/>
        <w:rPr>
          <w:rFonts w:ascii="Times New Roman CYR" w:hAnsi="Times New Roman CYR" w:cs="Times New Roman CYR"/>
          <w:b/>
          <w:sz w:val="24"/>
          <w:szCs w:val="24"/>
        </w:rPr>
      </w:pPr>
      <w:r w:rsidRPr="005637DC">
        <w:rPr>
          <w:rFonts w:ascii="Times New Roman CYR" w:hAnsi="Times New Roman CYR" w:cs="Times New Roman CYR"/>
          <w:b/>
          <w:sz w:val="24"/>
          <w:szCs w:val="24"/>
        </w:rPr>
        <w:t xml:space="preserve">ЗАТВЕРДЖЕНО </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r w:rsidRPr="00E86B90">
        <w:rPr>
          <w:rFonts w:ascii="Times New Roman CYR" w:hAnsi="Times New Roman CYR" w:cs="Times New Roman CYR"/>
          <w:sz w:val="24"/>
          <w:szCs w:val="24"/>
        </w:rPr>
        <w:t>рішення</w:t>
      </w:r>
      <w:r w:rsidR="005E17B1">
        <w:rPr>
          <w:rFonts w:ascii="Times New Roman CYR" w:hAnsi="Times New Roman CYR" w:cs="Times New Roman CYR"/>
          <w:sz w:val="24"/>
          <w:szCs w:val="24"/>
        </w:rPr>
        <w:t>м</w:t>
      </w:r>
      <w:r w:rsidRPr="00E86B90">
        <w:rPr>
          <w:rFonts w:ascii="Times New Roman CYR" w:hAnsi="Times New Roman CYR" w:cs="Times New Roman CYR"/>
          <w:sz w:val="24"/>
          <w:szCs w:val="24"/>
        </w:rPr>
        <w:t xml:space="preserve"> виконавчого комітету </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r w:rsidRPr="00E86B90">
        <w:rPr>
          <w:rFonts w:ascii="Times New Roman CYR" w:hAnsi="Times New Roman CYR" w:cs="Times New Roman CYR"/>
          <w:sz w:val="24"/>
          <w:szCs w:val="24"/>
        </w:rPr>
        <w:t xml:space="preserve">Сторожинецької міської ради </w:t>
      </w:r>
    </w:p>
    <w:p w:rsidR="00071785" w:rsidRPr="00E86B90" w:rsidRDefault="00347ABF" w:rsidP="00071785">
      <w:pPr>
        <w:autoSpaceDE w:val="0"/>
        <w:autoSpaceDN w:val="0"/>
        <w:adjustRightInd w:val="0"/>
        <w:ind w:left="5954"/>
        <w:contextualSpacing/>
        <w:rPr>
          <w:rFonts w:ascii="Times New Roman CYR" w:hAnsi="Times New Roman CYR" w:cs="Times New Roman CYR"/>
          <w:sz w:val="24"/>
          <w:szCs w:val="24"/>
        </w:rPr>
      </w:pPr>
      <w:r>
        <w:rPr>
          <w:rFonts w:ascii="Times New Roman CYR" w:hAnsi="Times New Roman CYR" w:cs="Times New Roman CYR"/>
          <w:sz w:val="24"/>
          <w:szCs w:val="24"/>
        </w:rPr>
        <w:t>від 06.01.2025</w:t>
      </w:r>
      <w:r w:rsidR="00071785" w:rsidRPr="00E86B90">
        <w:rPr>
          <w:rFonts w:ascii="Times New Roman CYR" w:hAnsi="Times New Roman CYR" w:cs="Times New Roman CYR"/>
          <w:sz w:val="24"/>
          <w:szCs w:val="24"/>
        </w:rPr>
        <w:t xml:space="preserve"> № </w:t>
      </w:r>
      <w:r w:rsidR="00F32EFC">
        <w:rPr>
          <w:rFonts w:ascii="Times New Roman CYR" w:hAnsi="Times New Roman CYR" w:cs="Times New Roman CYR"/>
          <w:sz w:val="24"/>
          <w:szCs w:val="24"/>
        </w:rPr>
        <w:t>1</w:t>
      </w:r>
    </w:p>
    <w:p w:rsidR="00071785" w:rsidRPr="00E86B90" w:rsidRDefault="00071785" w:rsidP="00071785">
      <w:pPr>
        <w:autoSpaceDE w:val="0"/>
        <w:autoSpaceDN w:val="0"/>
        <w:adjustRightInd w:val="0"/>
        <w:ind w:left="5954"/>
        <w:contextualSpacing/>
        <w:rPr>
          <w:rFonts w:ascii="Times New Roman CYR" w:hAnsi="Times New Roman CYR" w:cs="Times New Roman CYR"/>
          <w:sz w:val="24"/>
          <w:szCs w:val="24"/>
        </w:rPr>
      </w:pPr>
    </w:p>
    <w:p w:rsidR="00071785" w:rsidRDefault="00071785" w:rsidP="00071785">
      <w:pPr>
        <w:ind w:firstLine="709"/>
        <w:rPr>
          <w:rFonts w:ascii="Times New Roman" w:hAnsi="Times New Roman"/>
          <w:sz w:val="24"/>
          <w:szCs w:val="24"/>
        </w:rPr>
      </w:pPr>
    </w:p>
    <w:p w:rsidR="002062B1" w:rsidRDefault="002062B1" w:rsidP="002062B1">
      <w:pPr>
        <w:spacing w:after="0" w:line="240" w:lineRule="auto"/>
        <w:contextualSpacing/>
        <w:jc w:val="center"/>
        <w:rPr>
          <w:rFonts w:ascii="Times New Roman" w:hAnsi="Times New Roman" w:cs="Times New Roman"/>
          <w:b/>
          <w:sz w:val="28"/>
          <w:szCs w:val="28"/>
        </w:rPr>
      </w:pPr>
      <w:r w:rsidRPr="002062B1">
        <w:rPr>
          <w:rFonts w:ascii="Times New Roman" w:hAnsi="Times New Roman" w:cs="Times New Roman"/>
          <w:b/>
          <w:sz w:val="28"/>
          <w:szCs w:val="28"/>
        </w:rPr>
        <w:t xml:space="preserve">ОРГАНІЗАЦІЙНО-МЕТОДИЧНІ ВКАЗІВКИ </w:t>
      </w: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r w:rsidRPr="002062B1">
        <w:rPr>
          <w:rFonts w:ascii="Times New Roman" w:hAnsi="Times New Roman" w:cs="Times New Roman"/>
          <w:b/>
          <w:sz w:val="28"/>
          <w:szCs w:val="28"/>
        </w:rPr>
        <w:t xml:space="preserve">З ПІДГОТОВКИ НАСЕЛЕННЯ </w:t>
      </w:r>
      <w:r w:rsidRPr="002062B1">
        <w:rPr>
          <w:rFonts w:ascii="Times New Roman" w:eastAsia="Times New Roman" w:hAnsi="Times New Roman" w:cs="Times New Roman"/>
          <w:b/>
          <w:bCs/>
          <w:sz w:val="28"/>
          <w:szCs w:val="28"/>
          <w:lang w:eastAsia="ru-RU"/>
        </w:rPr>
        <w:t>СТОРОЖИНЕЦЬКОЇ МІСЬКОЇ ТЕРИТОРІАЛЬНОЇ ГРОМА</w:t>
      </w:r>
      <w:r>
        <w:rPr>
          <w:rFonts w:ascii="Times New Roman" w:eastAsia="Times New Roman" w:hAnsi="Times New Roman" w:cs="Times New Roman"/>
          <w:b/>
          <w:bCs/>
          <w:sz w:val="28"/>
          <w:szCs w:val="28"/>
          <w:lang w:eastAsia="ru-RU"/>
        </w:rPr>
        <w:t xml:space="preserve">ДИ ДО ДІЙ </w:t>
      </w:r>
      <w:r w:rsidRPr="002062B1">
        <w:rPr>
          <w:rFonts w:ascii="Times New Roman" w:eastAsia="Times New Roman" w:hAnsi="Times New Roman" w:cs="Times New Roman"/>
          <w:b/>
          <w:bCs/>
          <w:sz w:val="28"/>
          <w:szCs w:val="28"/>
          <w:lang w:eastAsia="ru-RU"/>
        </w:rPr>
        <w:t>У НАДЗВИЧАЙНИХ СИ</w:t>
      </w:r>
      <w:r>
        <w:rPr>
          <w:rFonts w:ascii="Times New Roman" w:eastAsia="Times New Roman" w:hAnsi="Times New Roman" w:cs="Times New Roman"/>
          <w:b/>
          <w:bCs/>
          <w:sz w:val="28"/>
          <w:szCs w:val="28"/>
          <w:lang w:eastAsia="ru-RU"/>
        </w:rPr>
        <w:t xml:space="preserve">ТУАЦІЯХ </w:t>
      </w:r>
      <w:r w:rsidR="00347ABF">
        <w:rPr>
          <w:rFonts w:ascii="Times New Roman" w:eastAsia="Times New Roman" w:hAnsi="Times New Roman" w:cs="Times New Roman"/>
          <w:b/>
          <w:bCs/>
          <w:sz w:val="28"/>
          <w:szCs w:val="28"/>
          <w:lang w:eastAsia="ru-RU"/>
        </w:rPr>
        <w:t>НА 2025 – 2026</w:t>
      </w:r>
      <w:r w:rsidRPr="002062B1">
        <w:rPr>
          <w:rFonts w:ascii="Times New Roman" w:eastAsia="Times New Roman" w:hAnsi="Times New Roman" w:cs="Times New Roman"/>
          <w:b/>
          <w:bCs/>
          <w:sz w:val="28"/>
          <w:szCs w:val="28"/>
          <w:lang w:eastAsia="ru-RU"/>
        </w:rPr>
        <w:t xml:space="preserve"> РОКИ</w:t>
      </w: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p>
    <w:p w:rsidR="002062B1" w:rsidRDefault="002062B1" w:rsidP="002062B1">
      <w:pPr>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І. Загальні положення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 </w:t>
      </w:r>
      <w:r w:rsidRPr="00A210DA">
        <w:rPr>
          <w:rFonts w:ascii="Times New Roman" w:hAnsi="Times New Roman"/>
          <w:sz w:val="27"/>
          <w:szCs w:val="27"/>
        </w:rPr>
        <w:t xml:space="preserve">Організаційно-методичні вказівки з підготовки населення </w:t>
      </w:r>
      <w:r>
        <w:rPr>
          <w:rFonts w:ascii="Times New Roman" w:hAnsi="Times New Roman"/>
          <w:sz w:val="27"/>
          <w:szCs w:val="27"/>
        </w:rPr>
        <w:t xml:space="preserve">Сторожинецької міської територіальної громади </w:t>
      </w:r>
      <w:r w:rsidRPr="00A210DA">
        <w:rPr>
          <w:rFonts w:ascii="Times New Roman" w:hAnsi="Times New Roman"/>
          <w:sz w:val="27"/>
          <w:szCs w:val="27"/>
        </w:rPr>
        <w:t xml:space="preserve">до дій </w:t>
      </w:r>
      <w:r>
        <w:rPr>
          <w:rFonts w:ascii="Times New Roman" w:hAnsi="Times New Roman"/>
          <w:sz w:val="27"/>
          <w:szCs w:val="27"/>
        </w:rPr>
        <w:t xml:space="preserve">у надзвичайних ситуаціях на 2025 </w:t>
      </w:r>
      <w:r w:rsidRPr="00A210DA">
        <w:rPr>
          <w:rFonts w:ascii="Times New Roman" w:hAnsi="Times New Roman"/>
          <w:sz w:val="27"/>
          <w:szCs w:val="27"/>
        </w:rPr>
        <w:t>–</w:t>
      </w:r>
      <w:r>
        <w:rPr>
          <w:rFonts w:ascii="Times New Roman" w:hAnsi="Times New Roman"/>
          <w:sz w:val="27"/>
          <w:szCs w:val="27"/>
        </w:rPr>
        <w:t xml:space="preserve"> </w:t>
      </w:r>
      <w:r w:rsidRPr="00A210DA">
        <w:rPr>
          <w:rFonts w:ascii="Times New Roman" w:hAnsi="Times New Roman"/>
          <w:sz w:val="27"/>
          <w:szCs w:val="27"/>
        </w:rPr>
        <w:t>2</w:t>
      </w:r>
      <w:r>
        <w:rPr>
          <w:rFonts w:ascii="Times New Roman" w:hAnsi="Times New Roman"/>
          <w:sz w:val="27"/>
          <w:szCs w:val="27"/>
        </w:rPr>
        <w:t>026</w:t>
      </w:r>
      <w:r w:rsidRPr="00A210DA">
        <w:rPr>
          <w:rFonts w:ascii="Times New Roman" w:hAnsi="Times New Roman"/>
          <w:sz w:val="27"/>
          <w:szCs w:val="27"/>
        </w:rPr>
        <w:t xml:space="preserve"> роки (далі – Організаційно-методичні вказівки) підготовлено</w:t>
      </w:r>
      <w:r w:rsidRPr="00C329E6">
        <w:rPr>
          <w:rFonts w:ascii="Times New Roman" w:hAnsi="Times New Roman"/>
          <w:sz w:val="27"/>
          <w:szCs w:val="27"/>
        </w:rPr>
        <w:t xml:space="preserve"> відповідно до вимог статті 39 Кодексу цивільного захисту України та наказу Державної служби України з надзвичайних ситуацій від 28 листопада 2024 року </w:t>
      </w:r>
      <w:r>
        <w:rPr>
          <w:rFonts w:ascii="Times New Roman" w:hAnsi="Times New Roman"/>
          <w:sz w:val="27"/>
          <w:szCs w:val="27"/>
        </w:rPr>
        <w:t xml:space="preserve">                                   </w:t>
      </w:r>
      <w:r w:rsidRPr="00C329E6">
        <w:rPr>
          <w:rFonts w:ascii="Times New Roman" w:hAnsi="Times New Roman"/>
          <w:sz w:val="27"/>
          <w:szCs w:val="27"/>
        </w:rPr>
        <w:t>№ НС-1268 «Про затвердження Організаційно-методичних вказівок з підготовки населення до дій у надзвичайних ситуаціях на 2025</w:t>
      </w:r>
      <w:r>
        <w:rPr>
          <w:rFonts w:ascii="Times New Roman" w:hAnsi="Times New Roman"/>
          <w:sz w:val="27"/>
          <w:szCs w:val="27"/>
        </w:rPr>
        <w:t xml:space="preserve"> </w:t>
      </w:r>
      <w:r w:rsidRPr="00C329E6">
        <w:rPr>
          <w:rFonts w:ascii="Times New Roman" w:hAnsi="Times New Roman"/>
          <w:sz w:val="27"/>
          <w:szCs w:val="27"/>
        </w:rPr>
        <w:t>–</w:t>
      </w:r>
      <w:r>
        <w:rPr>
          <w:rFonts w:ascii="Times New Roman" w:hAnsi="Times New Roman"/>
          <w:sz w:val="27"/>
          <w:szCs w:val="27"/>
        </w:rPr>
        <w:t xml:space="preserve"> </w:t>
      </w:r>
      <w:r w:rsidRPr="00C329E6">
        <w:rPr>
          <w:rFonts w:ascii="Times New Roman" w:hAnsi="Times New Roman"/>
          <w:sz w:val="27"/>
          <w:szCs w:val="27"/>
        </w:rPr>
        <w:t>2026 роки».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2. 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пріоритетними напрямами на 2025</w:t>
      </w:r>
      <w:r>
        <w:rPr>
          <w:rFonts w:ascii="Times New Roman" w:hAnsi="Times New Roman"/>
          <w:sz w:val="27"/>
          <w:szCs w:val="27"/>
        </w:rPr>
        <w:t xml:space="preserve"> </w:t>
      </w:r>
      <w:r w:rsidRPr="00C329E6">
        <w:rPr>
          <w:rFonts w:ascii="Times New Roman" w:hAnsi="Times New Roman"/>
          <w:sz w:val="27"/>
          <w:szCs w:val="27"/>
        </w:rPr>
        <w:t>–</w:t>
      </w:r>
      <w:r>
        <w:rPr>
          <w:rFonts w:ascii="Times New Roman" w:hAnsi="Times New Roman"/>
          <w:sz w:val="27"/>
          <w:szCs w:val="27"/>
        </w:rPr>
        <w:t xml:space="preserve"> </w:t>
      </w:r>
      <w:r w:rsidRPr="00C329E6">
        <w:rPr>
          <w:rFonts w:ascii="Times New Roman" w:hAnsi="Times New Roman"/>
          <w:sz w:val="27"/>
          <w:szCs w:val="27"/>
        </w:rPr>
        <w:t>2026 роки пропонується вважати: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фактора забезпечення спроможності 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 в умовах особливого періоду та терористичного акту шляхом проведення регіональних, місцевих та об’єктових командно-штабних, штабних та спеціальних навчань і тренувань з питань цивільного захисту;</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створення належних умов для розвитку і забезпечення дієвого функціонування освітньої підсистеми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укріплення потенціалу територіальних громад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можливих ризиків та загроз здоров’ю та життю як необхідної умови безпечного способу життя;</w:t>
      </w: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ED36FC" w:rsidRDefault="00ED36FC"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bookmarkStart w:id="0" w:name="_GoBack"/>
      <w:bookmarkEnd w:id="0"/>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поширення у суспільстві основних засад культури безпеки, формування правильної соціальної позиції щодо власної безпеки, мотивації безпечної поведінки в різних сферах життєдіяльності.</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Організаційно-методичні вказівки рекомендуються для використання керівниками суб’єктів забезпечення цивільного захисту різного рівня, зокрема для організації відповідної роботи посадових осіб органів управління та сил цивільного захисту, а також фахівців, діяльність яких пов’язана з організацією і здійсненням заходів з питань цивільного захисту.</w:t>
      </w:r>
    </w:p>
    <w:p w:rsidR="00C329E6" w:rsidRDefault="00C329E6" w:rsidP="00C329E6">
      <w:pPr>
        <w:spacing w:after="0" w:line="240" w:lineRule="auto"/>
        <w:ind w:firstLine="709"/>
        <w:contextualSpacing/>
        <w:jc w:val="center"/>
        <w:rPr>
          <w:rFonts w:ascii="Times New Roman" w:hAnsi="Times New Roman"/>
          <w:b/>
          <w:sz w:val="27"/>
          <w:szCs w:val="27"/>
        </w:rPr>
      </w:pPr>
    </w:p>
    <w:p w:rsidR="00C329E6" w:rsidRDefault="00C329E6" w:rsidP="00C329E6">
      <w:pPr>
        <w:spacing w:after="0" w:line="240" w:lineRule="auto"/>
        <w:ind w:firstLine="709"/>
        <w:contextualSpacing/>
        <w:jc w:val="center"/>
        <w:rPr>
          <w:rFonts w:ascii="Times New Roman" w:hAnsi="Times New Roman"/>
          <w:b/>
          <w:sz w:val="27"/>
          <w:szCs w:val="27"/>
        </w:rPr>
      </w:pPr>
      <w:r w:rsidRPr="002062B1">
        <w:rPr>
          <w:rFonts w:ascii="Times New Roman" w:hAnsi="Times New Roman"/>
          <w:b/>
          <w:sz w:val="27"/>
          <w:szCs w:val="27"/>
        </w:rPr>
        <w:t>ІІ.</w:t>
      </w:r>
      <w:r>
        <w:rPr>
          <w:rFonts w:ascii="Times New Roman" w:hAnsi="Times New Roman"/>
          <w:b/>
          <w:sz w:val="27"/>
          <w:szCs w:val="27"/>
        </w:rPr>
        <w:t xml:space="preserve"> РЕКОМЕНДАЦІЇ МІСЦЕВИМ ОРГАНАМ ВИКОНАВЧОЇ ВЛАДИ ТА ОРГАНАМ МІСЦЕВОГО САМОВРЯДУВАННЯ, ПІДПРИЄМСТВАМ, УСТАНОВАМ ТА ОРГАНІЗАЦІЯМ НА ТЕРИТОРІЇ СТОРОЖИНЕЦЬКОЇ МІСЬКОЇ ТЕРИТОРІАЛЬНОЇ ГРОМАДИ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 Керівникам територіальної підсистеми єдиної державної системи цивільного захисту Чернівецької області, її ланок і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у межах визначених законодавством України повноважень державних адміністрацій, органів місцевого самоврядування з метою забезпечення навчання з питань цивільного захисту посадових осіб місцевих державних адміністрацій та суб’єктів господарювання, що належать до сфери їх управління, посадових осіб органів місцевого самоврядування та суб’єктів господарювання комунальної власності, а також здійснення підготовки населення до дій у надзвичайних ситуаціях рекомендовано: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1) забезпечити організацію та проведення заходів з підготовки: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органів управління територіальної підсистеми, її ланок та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та підпорядкованих їм сил цивільного захисту з урахуванням вимог Порядку підготовки до дій за призначенням, плану основних заходів цивільного захисту України на рік, річного плану територіальної підсистеми, її ланок і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 та відновлювального періоду;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територіальних і об’єктових спеціалізованих служб цивільного захисту відповідно до вимог Положення про спеціалізовані служби цивільного захисту, затвердженого постановою Кабінету Міністрів України від 08 липня 2015 року           № 469 «Про затвердження Положення про спеціалізовані служби цивільного захисту» (із змінами), та Порядку підготовки до дій за призначенням;</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територіальних і об’єктових формувань цивільного захисту відповідно до вимог Порядку утворення, завдання та функції формувань цивільного захисту, затвердженого постановою Кабінету Міністрів України від 09 жовтня 2013 року   № 787 «Про затвердження Порядку утворення, завдання та функції формувань цивільного захисту» (із змінами), та Порядку підготовки до дій за призначенням.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Під час проведення спеціальних тренувань з формуваннями провести рекогносцирування місць розгортання та зосередження територіальних (регіонального та місцевого рівня) формувань цивільного захисту, визначених для виконання завдань в особливий період, та об’єкти, на які буде зосереджено основні зусилля таких сил; </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 xml:space="preserve">1 </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керівного складу та фахівців, діяльність яких пов’язана з організацією і здійсненням заходів з питань цивільного захисту, місцевих державних адміністрацій, органів місцевого самоврядування, підприємств, установ та організацій, що належать до сфери їх управління, шляхом проходження функціонального навчання у Навчально-методичному центрі цивільного захисту та безпеки життєдіяльності Чернівецької області;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2) організувати та забезпечити умови для проходження: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одноденних навчальних зборів з керівниками підрозділів (фахівцями) з питань цивільного захисту органів місцевого самоврядування на базі Чернівецьких територіальних курсів цивільного захисту та безпеки життєдіяльності (навчально-консультаційних пунктів) Навчально-методичного центру цивільного захисту та безпеки життєдіяльності Чернівецької області з питань реалізації заходів захисту населення і територій від надзвичайних ситуацій у мирний час та в особливий період відповідно до плану основних заходів Чернівецької області на відповідний рік;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курсів підвищення кваліфікації за спеціальністю «Цивільна безпека» для фахівців з питань цивільного захисту місцевих органів виконавчої влади і органів місцевого самоврядування на базі Навчально-методичного центру цивільного захисту та безпеки життєдіяльності Чернівецької області або інших закладів освіти, що мають ліцензію для провадження діяльності з надання такої освітньої послуги;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спланувати, затвердити план проведення і склад тих, для кого здійснюється показ (із числа фахівців з питань цивільного захисту районних державних адміністрацій і виконавчих органів територіальних громад), та організувати у 2025–2026 роках згідно з вимогами Порядку проведення СОН (СОТ) проведення показових спеціальних об’єктових навчань з питань цивільного захисту на базі одного з підприємств, що входить до складу однієї із ланок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територіальної підсистеми єдиної державної системи цивільного захисту Чернівецької області;</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4) скласти на підставі узгоджених графіків проведення спеціальних об’єктових навчань і тренувань на суб’єктах господарювання та затвердити плани-графіки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рік згідно з вимогами Порядку проведення СОН (СОТ) та забезпечити їх виконання;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5) організувати контроль за здійсненням практичної підготовки під час проведення спеціальних об’єктових навчань і тренувань з питань цивільного захисту на підприємствах, в установах та організаціях, що належать до сфери управління, згідно з вимогами Порядку проведення СОН (СОТ);</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6) передбачити у період проведення в адміністративно-територіальних одиницях командно-штабних навчань з органами управління та силами цивільного захисту проведення суб’єктами господарювання не менше ніж 30 відсотків запланованої у поточному році кількості спеціальних об’єктових навчань і тренувань з питань цивільного захисту; </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7) скласти та подати в установлений термін заявки на функціональне навчання за державним замовленням на плановий рік на підставі потреби у навчанні, використовуючи результати обліку осіб на території відповідної адміністративно-територіальної одиниці, які зобов’язані проходити функціональне навчання, та періодичності проходження функціонального навчання окремих категорій осіб, зазначеної у додатку 1 до Порядку функціонального навчання (у тому числі для територіальних органів центральних органів виконавчої влади та інших органів державної влади);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8) організувати розроблення і затвердити: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організаційно-методичні вказівки щодо навчання працівників і непрацюючого населення діям у надзвичайних ситуаціях (на основі Організаційно-методичних вказівок) та організовувати контроль за їх виконанням;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Порядку навчання населення;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9) забезпечити: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доведення до населення, враховуючи ускладнення воєнно-політичної  обстановки в державі, порядку дій у випадку попереджувального сигналу «Увага всім» (зокрема «Повітряна тривога»), поводження з вибухонебезпечними предметами, застосування противником засобів ураження (у тому числі радіаційна, хімічна та бактеріологічна),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  </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підготовку та видання навчальних, навчально-наочних посібників, розповсюдження інформаційних матеріалів, буклетів, пам’яток, листівок, інших друкованих відео та аудіо матеріалі</w:t>
      </w:r>
      <w:r>
        <w:rPr>
          <w:rFonts w:ascii="Times New Roman" w:hAnsi="Times New Roman"/>
          <w:sz w:val="27"/>
          <w:szCs w:val="27"/>
        </w:rPr>
        <w:t>в;</w:t>
      </w:r>
      <w:r w:rsidRPr="00C329E6">
        <w:rPr>
          <w:rFonts w:ascii="Times New Roman" w:hAnsi="Times New Roman"/>
          <w:sz w:val="27"/>
          <w:szCs w:val="27"/>
        </w:rPr>
        <w:t xml:space="preserve">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розширення мережі та діяльність консультаційних пунктів при органах місцевого самоврядування, особливо в частині створення умов для оволодіння громадянами навичками користування найбільш поширеними засобами захисту і надання допомоги постраждалому в невідкладному стані;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запровадження постійних рубрик у засобах масової інформації, зокрема друкованих, а також за допомогою інформаційно-комунікаційних технологій, аудіовізуальних та інтерактивних засобів та соціальної реклами;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подання звітності з питань навчання населення діям у надзвичайних ситуаціях відповідно до наказу Державної служби України з надзвичайних ситуацій від 22 липня 2024 року № 502 «Про затвердження Табеля термінових та строкових донесень з питань цивільного захисту» (далі – Табеля термінових донесень).</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10) спланувати проведення з керівним складом ланок та </w:t>
      </w:r>
      <w:proofErr w:type="spellStart"/>
      <w:r w:rsidRPr="00C329E6">
        <w:rPr>
          <w:rFonts w:ascii="Times New Roman" w:hAnsi="Times New Roman"/>
          <w:sz w:val="27"/>
          <w:szCs w:val="27"/>
        </w:rPr>
        <w:t>субланок</w:t>
      </w:r>
      <w:proofErr w:type="spellEnd"/>
      <w:r w:rsidRPr="00C329E6">
        <w:rPr>
          <w:rFonts w:ascii="Times New Roman" w:hAnsi="Times New Roman"/>
          <w:sz w:val="27"/>
          <w:szCs w:val="27"/>
        </w:rPr>
        <w:t xml:space="preserve"> територіальної підсистеми Чернівецької області та керівництвом підпорядкованих підприємств, установ та організацій підбиття підсумків з виконання основних заходів з навчання працівників діям у надзвичайних ситуаціях за окремий плановий період і визначення завдань на наступний плановий період.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 метою участі представників апарату Державної служби України з надзвичайних ситуацій у зазначеному заході строки проведення його завчасно подати до Департаменту організації заходів цивільного захисту Державної служби України з надзвичайних ситуацій.</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2. Директору Департаменту освіти і науки Чернівецької обласної державної адміністрації (обласної військової адміністрації), керівникам органів управління освітою всіх рівнів (місцеві, тощо), а також атестаційних комісій усіх рівнів, які проводять атестацію педагогічних працівників, забезпечити обов'язкове проходження педагогічними, науково-педагогічними працівниками, які проводять навчання здобувачів освіти діям у надзвичайних ситуаціях, відповідних курсів підвищення кваліфікації (у </w:t>
      </w:r>
      <w:proofErr w:type="spellStart"/>
      <w:r w:rsidRPr="00C329E6">
        <w:rPr>
          <w:rFonts w:ascii="Times New Roman" w:hAnsi="Times New Roman"/>
          <w:sz w:val="27"/>
          <w:szCs w:val="27"/>
        </w:rPr>
        <w:t>міжатестаційний</w:t>
      </w:r>
      <w:proofErr w:type="spellEnd"/>
      <w:r w:rsidRPr="00C329E6">
        <w:rPr>
          <w:rFonts w:ascii="Times New Roman" w:hAnsi="Times New Roman"/>
          <w:sz w:val="27"/>
          <w:szCs w:val="27"/>
        </w:rPr>
        <w:t xml:space="preserve"> період) у Навчально-методичному центрі цивільного захисту та безпеки життєдіяльності Чернівецької області на безоплатній основі (за державним замовленням). Вказані вимоги обумовлені Законом України «Про внесення змін до деяких законодавчих актів України щодо уточнення повноважень суб’єктів забезпечення цивільного захисту, вдосконалення законодавства з питань захисту населення і територій від наслідків надзвичайних ситуацій, організації та проведення евакуації населення, забезпечення охорони життя та здоров’я громадян» та відповідними змінами, внесеними Постановою Кабінету Міністрів України від 06 вересня 2024 року № 1037 «Про внесення змін до порядків, затверджених постановами Кабінету Міністрів України від                                          26 червня 2013 року № 444 і від 23 жовтня 2013 року № 819». Зокрема для: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загальної середньої освіти – вчителі предметів «Основи здоров’я» та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професійної (професійно-технічної) та фахової </w:t>
      </w:r>
      <w:proofErr w:type="spellStart"/>
      <w:r w:rsidRPr="00C329E6">
        <w:rPr>
          <w:rFonts w:ascii="Times New Roman" w:hAnsi="Times New Roman"/>
          <w:sz w:val="27"/>
          <w:szCs w:val="27"/>
        </w:rPr>
        <w:t>передвищої</w:t>
      </w:r>
      <w:proofErr w:type="spellEnd"/>
      <w:r w:rsidRPr="00C329E6">
        <w:rPr>
          <w:rFonts w:ascii="Times New Roman" w:hAnsi="Times New Roman"/>
          <w:sz w:val="27"/>
          <w:szCs w:val="27"/>
        </w:rPr>
        <w:t xml:space="preserve"> освіти – вчителі (викладачі) предметів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дошкільної освіти – вихователі-методисти, директори (в закладах, які не мають штатної посади «вихователь-методист»);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вищої освіти – науково-педагогічний склад, дотичний до викладання дисциплін «Цивільний захист», «Безпека життєдіяльності» (як окремі, так і інтегровані з іншими дисциплінами);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післядипломної освіти – науково-педагогічний та педагогічний склад, дотичний до викладання питань щодо дій у надзвичайних ситуаціях.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Організувати ведення обліку педагогічних, науково-педагогічних працівників, які проводять навчання здобувачів освіти діям у надзвичайних ситуаціях та дотримання строків подання заявок на їх навчання у Навчально-методичному центрі цивільного захисту та безпеки життєдіяльності Чернівецької області. </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3. Керівникам підприємств, установ та організацій з метою здійснення навчання працівників з питань цивільного захисту, зокрема правилам техногенної та пожежної безпеки, рекомендується:</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1) здійснити відповідно до вимог статті 20 Кодексу цивільного захисту України: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обов’язкове навчання працівників з числа осіб керівного складу та фахівців, визначених додатком 1 до Порядку функціонального навчання, у Навчально-методичному центрі цивільного захисту та безпеки життєдіяльності Чернівецької області та після його проходження відповідні відомості про навчання з питань цивільного захисту внести до реєстру застрахованих осіб Державного реєстру загальнообов’язкового державного соціального страхування;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утворити навчальні групи та здійснити навчання працівників підприємств, установ та організацій діям у надзвичайних ситуаціях шляхом курсового та індивідуального навчання за Програмою загальної підготовки працівників підприємств, установ та організацій до дій у надзвичайних ситуаціях, затвердженою наказом Державної служби України з надзвичайних ситуацій від             06 червня 2014 року № 310 «Про затвердження Програми загальної підготовки працівників підприємств, установ та організацій до дій у надзвичайних ситуаціях» (із змінами);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затвердити програми спеціальної підготовки працівників, що входять до складу спеціалізованих служб і формувань цивільного захисту, та забезпечити проведення з ними занять безпосередньо на підприємствах, в установах та організаціях або на договірній основі у Навчально-методичному центрі цивільного захисту та безпеки життєдіяльності Чернівецької області.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інструменту та засобами, необхідними для приведення у готовність захисних споруд), у тому числі осіб з інвалідністю та інших маломобільних груп населення;</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організувати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«Про затвердження Порядку затвердження програм навчання та інструктажів з питань пожежної безпеки, організації та контролю за їх виконанням», зареєстрованим у Міністерстві юстиції України 03 лютого 2020 року за № 108/34391, 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 розроблених на підставі програм підготовки працівників та чинних на підприємстві, в установі та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w:t>
      </w: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визначити порядок проведення з працівниками занять з пожежно-технічного мінімуму з призначенням відповідальних за їх проведення з урахуванням вимог Правил пожежної безпеки в Україні, затверджених наказом Міністерства внутрішніх справ України від 30 грудня 2014 року № 1417 «Про затвердження Правил пожежної безпеки в Україні», зареєстрованим у Міністерстві юстиції України 05 березня 2015 року за № 252/26697 (із змінами);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забезпечити проходження особами, які залучаються до проведення безпосередньо на підприємствах, в установах та організаціях інструктажів і навчання з питань цивільного захисту, пожежної та техногенної безпеки, спеціальної підготовки у Навчально-методичному центрі цивільного захисту та безпеки життєдіяльності Чернівецької області;</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2) організувати та здійснити відповідно до вимог статті 20 Кодексу цивільного захисту України проведення спеціальних об’єктових навчань і тренувань з питань цивільного захисту, для чого:</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скласти та за узгодженням з відповідним структурним підрозділом Головного управління Державної служби України з надзвичайних ситуацій у Чернівецькій області та районної державної адміністрації (військової адміністрації) або виконавчим органом сільської, селищної, міської ради затвердити графік проведення спеціальних об’єктових навчань і тренувань з питань цивільного захисту на підприємстві, в установі, організації на 2025 рік та 2026 рік;</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розробити та затвердити згідно з Порядком проведення СОН (СОТ) плани проведення спеціальних об’єктових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в закладах освіти;</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забезпечити проведення Навчально-методичним центром цивільного захисту та безпеки життєдіяльності Чернівецької області інструкторсько-методичних занять з керівництвом спеціальних об'єктових навчань з питань цивільного захисту на суб’єктах господарювання, віднесених до однієї із категорій цивільного захисту або тих, хто продовжує виробничу діяльність в особливий період чи має в користуванні хоча б один об’єкт підвищеної небезпеки;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провести засідання об’єктових комісій із залученням представників Головного управління Державної служби України з надзвичайних ситуацій у Чернівецькій області з оцінки готовності (допуску) персоналу до проведення спеціальних об’єктових навчань з питань цивільного захисту;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відпрацювати практичні дії персоналу, застосовуючи засоби оповіщення, колективного та індивідуального захисту, в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За отриманими результатами внести необхідні уточнення та зміни до планів реагування на надзвичайні ситуації та цивільного захисту на особливий період:</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здійснити практичну підготовку персоналу та проведення спеціальних об’єктових навчань і тренувань з питань цивільного захисту; </w:t>
      </w:r>
    </w:p>
    <w:p w:rsidR="00C329E6" w:rsidRDefault="00C329E6" w:rsidP="00C329E6">
      <w:pPr>
        <w:spacing w:after="0" w:line="240" w:lineRule="auto"/>
        <w:ind w:firstLine="709"/>
        <w:contextualSpacing/>
        <w:jc w:val="both"/>
        <w:rPr>
          <w:rFonts w:ascii="Times New Roman" w:hAnsi="Times New Roman"/>
          <w:sz w:val="27"/>
          <w:szCs w:val="27"/>
        </w:rPr>
      </w:pPr>
    </w:p>
    <w:p w:rsidR="00C329E6"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C329E6" w:rsidRPr="00E86B90" w:rsidRDefault="00C329E6" w:rsidP="00C329E6">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C329E6" w:rsidRDefault="00C329E6" w:rsidP="00C329E6">
      <w:pPr>
        <w:spacing w:after="0" w:line="240" w:lineRule="auto"/>
        <w:ind w:firstLine="709"/>
        <w:contextualSpacing/>
        <w:jc w:val="both"/>
        <w:rPr>
          <w:rFonts w:ascii="Times New Roman" w:hAnsi="Times New Roman"/>
          <w:sz w:val="27"/>
          <w:szCs w:val="27"/>
        </w:rPr>
      </w:pP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подати до районної державної адміністрації (військової адміністрації) або виконавчого органу сільської, селищної, міської ради та структурного підрозділу Головного управління Державної служби України з надзвичайних ситуацій у Чернівецькій області звіт за результатами проведених спеціальних об’єктових навчань і тренувань.</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3) забезпечити: </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проходження посадовими особами навчання з питань пожежної безпеки за програмами навчання з питань пожежної безпеки з урахуванням вимог Порядку навчання населення (Перелік підприємств, установ та організацій України, які проводять навчання з питань пожежної безпеки, оприлюднений на офіційному сайті Державної служби України з надзвичайних ситуацій); </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ведення документації з питань організації навчання працюючого населення (переліки навчальних груп, осіб керівного складу і фахівців, які підлягають у поточному році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спеціальних об’єктових навчань і тренувань тощо);</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4) вжити заходів щодо вдосконалення матеріально-технічної бази з підготовки працівників до дій у надзвичайних ситуаціях шляхом виділення ділянок, споруд, приміщень для обладнання в них навчальних ділянок, пунктів, класів тощо;</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5) обладнати (оновити) в кожному окремо розташованому структурному підрозділі підприємства, установи та організації інформаційно-довідковий 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об’єктового плану реагування на надзвичайні ситуації;</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6) керівникам закладів вищої освіти відповідно до вимог статті 41 Кодексу цивільного захисту України організацію та впровадження навчальних планів і програм обов’язкових навчальних дисциплін з питань цивільного захисту та правил пожежної безпеки, спрямованих згідно з Порядком навчання населення на формування у здобувачів першого (бакалаврського) рівня вищої освіти </w:t>
      </w:r>
      <w:proofErr w:type="spellStart"/>
      <w:r w:rsidRPr="00C329E6">
        <w:rPr>
          <w:rFonts w:ascii="Times New Roman" w:hAnsi="Times New Roman"/>
          <w:sz w:val="27"/>
          <w:szCs w:val="27"/>
        </w:rPr>
        <w:t>компетентностей</w:t>
      </w:r>
      <w:proofErr w:type="spellEnd"/>
      <w:r w:rsidRPr="00C329E6">
        <w:rPr>
          <w:rFonts w:ascii="Times New Roman" w:hAnsi="Times New Roman"/>
          <w:sz w:val="27"/>
          <w:szCs w:val="27"/>
        </w:rPr>
        <w:t xml:space="preserve"> щодо забезпечення необхідного рівня безпеки у надзвичайних ситуаціях відповідно до майбутнього профілю роботи, галузевих норм і правил, та другого (магістерського) рівня вищої освіти поглиблених знань, умінь і навичок за обраною спеціальністю (чи спеціалізацією) з планування та управління заходами цивільного захисту.</w:t>
      </w:r>
    </w:p>
    <w:p w:rsidR="00C329E6" w:rsidRPr="00C329E6" w:rsidRDefault="00C329E6" w:rsidP="003969AC">
      <w:pPr>
        <w:spacing w:after="0" w:line="245" w:lineRule="auto"/>
        <w:ind w:firstLine="709"/>
        <w:contextualSpacing/>
        <w:jc w:val="both"/>
        <w:rPr>
          <w:rFonts w:ascii="Times New Roman" w:hAnsi="Times New Roman"/>
          <w:sz w:val="27"/>
          <w:szCs w:val="27"/>
        </w:rPr>
      </w:pPr>
      <w:r w:rsidRPr="00C329E6">
        <w:rPr>
          <w:rFonts w:ascii="Times New Roman" w:hAnsi="Times New Roman"/>
          <w:sz w:val="27"/>
          <w:szCs w:val="27"/>
        </w:rPr>
        <w:t>З метою відпрацювання дій у разі виникнення надзвичайних ситуацій з учасниками освітнього процесу провести у 2025 році та 2026 році об’єктові тренування з питань цивільного захисту.</w:t>
      </w:r>
    </w:p>
    <w:p w:rsidR="003969AC" w:rsidRDefault="003969AC" w:rsidP="00C329E6">
      <w:pPr>
        <w:spacing w:after="0" w:line="240" w:lineRule="auto"/>
        <w:ind w:firstLine="709"/>
        <w:contextualSpacing/>
        <w:jc w:val="both"/>
        <w:rPr>
          <w:rFonts w:ascii="Times New Roman" w:hAnsi="Times New Roman"/>
          <w:sz w:val="27"/>
          <w:szCs w:val="27"/>
        </w:rPr>
      </w:pPr>
    </w:p>
    <w:p w:rsidR="003969AC" w:rsidRDefault="003969AC" w:rsidP="003969A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Продовження додатку  до рішення</w:t>
      </w:r>
      <w:r w:rsidRPr="00E86B90">
        <w:rPr>
          <w:rFonts w:ascii="Times New Roman" w:eastAsia="Times New Roman" w:hAnsi="Times New Roman" w:cs="Times New Roman"/>
          <w:i/>
          <w:sz w:val="24"/>
          <w:szCs w:val="24"/>
          <w:lang w:eastAsia="ru-RU"/>
        </w:rPr>
        <w:t xml:space="preserve"> виконавчого комітету </w:t>
      </w:r>
    </w:p>
    <w:p w:rsidR="003969AC" w:rsidRPr="00E86B90" w:rsidRDefault="003969AC" w:rsidP="003969AC">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06 січня 2025</w:t>
      </w:r>
      <w:r w:rsidRPr="00E86B90">
        <w:rPr>
          <w:rFonts w:ascii="Times New Roman" w:eastAsia="Times New Roman" w:hAnsi="Times New Roman" w:cs="Times New Roman"/>
          <w:i/>
          <w:sz w:val="24"/>
          <w:szCs w:val="24"/>
          <w:lang w:eastAsia="ru-RU"/>
        </w:rPr>
        <w:t xml:space="preserve"> року № </w:t>
      </w:r>
      <w:r w:rsidR="001E1E5E">
        <w:rPr>
          <w:rFonts w:ascii="Times New Roman" w:eastAsia="Times New Roman" w:hAnsi="Times New Roman" w:cs="Times New Roman"/>
          <w:i/>
          <w:sz w:val="24"/>
          <w:szCs w:val="24"/>
          <w:lang w:eastAsia="ru-RU"/>
        </w:rPr>
        <w:t>1</w:t>
      </w:r>
    </w:p>
    <w:p w:rsidR="003969AC" w:rsidRDefault="003969AC" w:rsidP="00C329E6">
      <w:pPr>
        <w:spacing w:after="0" w:line="240" w:lineRule="auto"/>
        <w:ind w:firstLine="709"/>
        <w:contextualSpacing/>
        <w:jc w:val="both"/>
        <w:rPr>
          <w:rFonts w:ascii="Times New Roman" w:hAnsi="Times New Roman"/>
          <w:sz w:val="27"/>
          <w:szCs w:val="27"/>
        </w:rPr>
      </w:pP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4. Керівникам закладів освіти всіх рівнів забезпечити обов'язкове проходження педагогічними, науково-педагогічними працівниками, які проводять навчання здобувачів освіти діям у надзвичайних ситуаціях, відповідних курсів підвищення кваліфікації (у </w:t>
      </w:r>
      <w:proofErr w:type="spellStart"/>
      <w:r w:rsidRPr="00C329E6">
        <w:rPr>
          <w:rFonts w:ascii="Times New Roman" w:hAnsi="Times New Roman"/>
          <w:sz w:val="27"/>
          <w:szCs w:val="27"/>
        </w:rPr>
        <w:t>міжатестаційний</w:t>
      </w:r>
      <w:proofErr w:type="spellEnd"/>
      <w:r w:rsidRPr="00C329E6">
        <w:rPr>
          <w:rFonts w:ascii="Times New Roman" w:hAnsi="Times New Roman"/>
          <w:sz w:val="27"/>
          <w:szCs w:val="27"/>
        </w:rPr>
        <w:t xml:space="preserve"> період) у Навчально-методичному центрі цивільного захисту та безпеки життєдіяльності Чернівецької області на безоплатній основі (за державним замовленням). Вказані вимоги обумовлені Законом України «Про внесення змін до деяких законодавчих актів України щодо уточнення повноважень суб’єктів забезпечення цивільного захисту, вдосконалення законодавства з питань захисту населення і територій від наслідків надзвичайних ситуацій, організації та проведення евакуації населення, забезпечення охорони життя та здоров’я громадян» та відповідними змінами, внесеними постановою Кабінету Міністрів України від 06 вересня 2024 року № 1037 «Про внесення змін до порядків, затверджених постановами Кабінету Міністрів України від                                         26 червня 2013 р. № 444 і від 23 жовтня 2013 р. № 819». Зокрема для: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загальної середньої освіти – вчителі предметів «Основи здоров’я» та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професійної (професійно-технічної) та фахової </w:t>
      </w:r>
      <w:proofErr w:type="spellStart"/>
      <w:r w:rsidRPr="00C329E6">
        <w:rPr>
          <w:rFonts w:ascii="Times New Roman" w:hAnsi="Times New Roman"/>
          <w:sz w:val="27"/>
          <w:szCs w:val="27"/>
        </w:rPr>
        <w:t>передвищої</w:t>
      </w:r>
      <w:proofErr w:type="spellEnd"/>
      <w:r w:rsidRPr="00C329E6">
        <w:rPr>
          <w:rFonts w:ascii="Times New Roman" w:hAnsi="Times New Roman"/>
          <w:sz w:val="27"/>
          <w:szCs w:val="27"/>
        </w:rPr>
        <w:t xml:space="preserve"> освіти – вчителі (викладачі) предметів «Захист України»;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дошкільної освіти – вихователі-методисти, директори (в закладах, які не мають штатної посади «вихователь-методист»);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вищої освіти – науково-педагогічний склад, дотичний до викладання дисциплін «Цивільний захист», «Безпека життєдіяльності» (як окремі, так і інтегровані з іншими дисциплінами); </w:t>
      </w:r>
    </w:p>
    <w:p w:rsidR="00C329E6" w:rsidRP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 xml:space="preserve">закладів післядипломної освіти – науково-педагогічний та педагогічний склад, дотичний до викладання питань щодо дій у надзвичайних ситуаціях. </w:t>
      </w:r>
    </w:p>
    <w:p w:rsidR="00C329E6" w:rsidRDefault="00C329E6" w:rsidP="00C329E6">
      <w:pPr>
        <w:spacing w:after="0" w:line="240" w:lineRule="auto"/>
        <w:ind w:firstLine="709"/>
        <w:contextualSpacing/>
        <w:jc w:val="both"/>
        <w:rPr>
          <w:rFonts w:ascii="Times New Roman" w:hAnsi="Times New Roman"/>
          <w:sz w:val="27"/>
          <w:szCs w:val="27"/>
        </w:rPr>
      </w:pPr>
      <w:r w:rsidRPr="00C329E6">
        <w:rPr>
          <w:rFonts w:ascii="Times New Roman" w:hAnsi="Times New Roman"/>
          <w:sz w:val="27"/>
          <w:szCs w:val="27"/>
        </w:rPr>
        <w:t>Організувати ведення обліку педагогічних, науково-педагогічних працівників, які проводять навчання здобувачів освіти діям у надзвичайних ситуаціях, та дотримання строків подання заявок на їх навчання у Навчально-методичному центрі цивільного захисту та безпеки життєдіяльності Чернівецької області.</w:t>
      </w:r>
    </w:p>
    <w:p w:rsidR="00C329E6" w:rsidRDefault="00C329E6" w:rsidP="002062B1">
      <w:pPr>
        <w:spacing w:after="0" w:line="240" w:lineRule="auto"/>
        <w:ind w:firstLine="709"/>
        <w:contextualSpacing/>
        <w:jc w:val="both"/>
        <w:rPr>
          <w:rFonts w:ascii="Times New Roman" w:hAnsi="Times New Roman"/>
          <w:sz w:val="27"/>
          <w:szCs w:val="27"/>
        </w:rPr>
      </w:pPr>
    </w:p>
    <w:p w:rsidR="00C329E6" w:rsidRDefault="00C329E6" w:rsidP="002062B1">
      <w:pPr>
        <w:spacing w:after="0" w:line="240" w:lineRule="auto"/>
        <w:ind w:firstLine="709"/>
        <w:contextualSpacing/>
        <w:jc w:val="both"/>
        <w:rPr>
          <w:rFonts w:ascii="Times New Roman" w:hAnsi="Times New Roman"/>
          <w:sz w:val="27"/>
          <w:szCs w:val="27"/>
        </w:rPr>
      </w:pPr>
    </w:p>
    <w:p w:rsidR="00BB7342" w:rsidRDefault="00BB7342" w:rsidP="00BB7342">
      <w:pPr>
        <w:pStyle w:val="20"/>
        <w:shd w:val="clear" w:color="auto" w:fill="auto"/>
        <w:spacing w:before="0" w:line="240" w:lineRule="auto"/>
        <w:ind w:firstLine="709"/>
        <w:contextualSpacing/>
      </w:pPr>
    </w:p>
    <w:p w:rsidR="00BB7342" w:rsidRPr="005F277B" w:rsidRDefault="00BB7342" w:rsidP="00BB7342">
      <w:pPr>
        <w:pStyle w:val="20"/>
        <w:shd w:val="clear" w:color="auto" w:fill="auto"/>
        <w:spacing w:before="0" w:line="240" w:lineRule="auto"/>
        <w:ind w:firstLine="0"/>
        <w:contextualSpacing/>
        <w:rPr>
          <w:b/>
        </w:rPr>
      </w:pPr>
      <w:r w:rsidRPr="005F277B">
        <w:rPr>
          <w:b/>
        </w:rPr>
        <w:t>Інспектор з питань НС та ЦЗ</w:t>
      </w:r>
    </w:p>
    <w:p w:rsidR="003969AC" w:rsidRDefault="003969AC" w:rsidP="00BB7342">
      <w:pPr>
        <w:pStyle w:val="20"/>
        <w:shd w:val="clear" w:color="auto" w:fill="auto"/>
        <w:spacing w:before="0" w:line="240" w:lineRule="auto"/>
        <w:ind w:firstLine="0"/>
        <w:contextualSpacing/>
        <w:rPr>
          <w:b/>
        </w:rPr>
      </w:pPr>
      <w:r>
        <w:rPr>
          <w:b/>
        </w:rPr>
        <w:t>населення та</w:t>
      </w:r>
      <w:r w:rsidR="00BB7342" w:rsidRPr="005F277B">
        <w:rPr>
          <w:b/>
        </w:rPr>
        <w:t xml:space="preserve"> території</w:t>
      </w:r>
    </w:p>
    <w:p w:rsidR="00BB7342" w:rsidRPr="005F277B" w:rsidRDefault="003969AC" w:rsidP="00BB7342">
      <w:pPr>
        <w:pStyle w:val="20"/>
        <w:shd w:val="clear" w:color="auto" w:fill="auto"/>
        <w:spacing w:before="0" w:line="240" w:lineRule="auto"/>
        <w:ind w:firstLine="0"/>
        <w:contextualSpacing/>
        <w:rPr>
          <w:b/>
        </w:rPr>
      </w:pPr>
      <w:r>
        <w:rPr>
          <w:b/>
        </w:rPr>
        <w:t xml:space="preserve">військово-облікового бюро </w:t>
      </w:r>
      <w:r w:rsidR="00BB7342" w:rsidRPr="005F277B">
        <w:rPr>
          <w:b/>
        </w:rPr>
        <w:t xml:space="preserve"> </w:t>
      </w:r>
    </w:p>
    <w:p w:rsidR="00BB7342" w:rsidRPr="005F277B" w:rsidRDefault="00BB7342" w:rsidP="00BB7342">
      <w:pPr>
        <w:spacing w:after="0" w:line="240" w:lineRule="auto"/>
        <w:contextualSpacing/>
        <w:rPr>
          <w:rFonts w:ascii="Times New Roman" w:hAnsi="Times New Roman" w:cs="Times New Roman"/>
          <w:b/>
          <w:sz w:val="28"/>
          <w:szCs w:val="28"/>
        </w:rPr>
      </w:pPr>
      <w:r w:rsidRPr="005F277B">
        <w:rPr>
          <w:rFonts w:ascii="Times New Roman" w:hAnsi="Times New Roman" w:cs="Times New Roman"/>
          <w:b/>
          <w:sz w:val="28"/>
          <w:szCs w:val="28"/>
        </w:rPr>
        <w:t>Сторожинецької міської ради                                               Дмитро МІСИК</w:t>
      </w:r>
    </w:p>
    <w:p w:rsidR="00BB7342" w:rsidRPr="00AA0CC7" w:rsidRDefault="00BB7342" w:rsidP="005F277B">
      <w:pPr>
        <w:spacing w:after="0" w:line="240" w:lineRule="auto"/>
        <w:contextualSpacing/>
        <w:jc w:val="center"/>
        <w:rPr>
          <w:b/>
        </w:rPr>
      </w:pPr>
    </w:p>
    <w:sectPr w:rsidR="00BB7342" w:rsidRPr="00AA0CC7" w:rsidSect="00C329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4F"/>
    <w:rsid w:val="00001A29"/>
    <w:rsid w:val="00006B1D"/>
    <w:rsid w:val="00025BD9"/>
    <w:rsid w:val="000309DC"/>
    <w:rsid w:val="00032034"/>
    <w:rsid w:val="00051822"/>
    <w:rsid w:val="00071785"/>
    <w:rsid w:val="00087A8A"/>
    <w:rsid w:val="00091E04"/>
    <w:rsid w:val="000A0455"/>
    <w:rsid w:val="000B4FC9"/>
    <w:rsid w:val="000B7066"/>
    <w:rsid w:val="000B77E6"/>
    <w:rsid w:val="000C4737"/>
    <w:rsid w:val="000D58B8"/>
    <w:rsid w:val="000F0E3D"/>
    <w:rsid w:val="0010049B"/>
    <w:rsid w:val="00113292"/>
    <w:rsid w:val="0011454F"/>
    <w:rsid w:val="00123361"/>
    <w:rsid w:val="00127473"/>
    <w:rsid w:val="00137541"/>
    <w:rsid w:val="00166C7A"/>
    <w:rsid w:val="001879C0"/>
    <w:rsid w:val="00191897"/>
    <w:rsid w:val="001C3168"/>
    <w:rsid w:val="001E1E5E"/>
    <w:rsid w:val="002062B1"/>
    <w:rsid w:val="00222D06"/>
    <w:rsid w:val="00230079"/>
    <w:rsid w:val="00286229"/>
    <w:rsid w:val="002A7BE5"/>
    <w:rsid w:val="002E4315"/>
    <w:rsid w:val="002E6543"/>
    <w:rsid w:val="002F0ED0"/>
    <w:rsid w:val="00303A13"/>
    <w:rsid w:val="0031407E"/>
    <w:rsid w:val="0032113F"/>
    <w:rsid w:val="00335E5B"/>
    <w:rsid w:val="0034058C"/>
    <w:rsid w:val="00347ABF"/>
    <w:rsid w:val="003651A9"/>
    <w:rsid w:val="00392E56"/>
    <w:rsid w:val="003969AC"/>
    <w:rsid w:val="003B0DDE"/>
    <w:rsid w:val="003B27B0"/>
    <w:rsid w:val="003F4D93"/>
    <w:rsid w:val="00440F17"/>
    <w:rsid w:val="00451774"/>
    <w:rsid w:val="004736B5"/>
    <w:rsid w:val="00492BD7"/>
    <w:rsid w:val="004C5F07"/>
    <w:rsid w:val="004D3D46"/>
    <w:rsid w:val="004E1770"/>
    <w:rsid w:val="004E58A9"/>
    <w:rsid w:val="004F1627"/>
    <w:rsid w:val="0052599C"/>
    <w:rsid w:val="005637DC"/>
    <w:rsid w:val="00582975"/>
    <w:rsid w:val="00584F17"/>
    <w:rsid w:val="005B0465"/>
    <w:rsid w:val="005E17B1"/>
    <w:rsid w:val="005E59AD"/>
    <w:rsid w:val="005F277B"/>
    <w:rsid w:val="006128F6"/>
    <w:rsid w:val="006503CD"/>
    <w:rsid w:val="006576AF"/>
    <w:rsid w:val="0066340C"/>
    <w:rsid w:val="00671D56"/>
    <w:rsid w:val="006732D6"/>
    <w:rsid w:val="006F112E"/>
    <w:rsid w:val="00711BB7"/>
    <w:rsid w:val="00711DB1"/>
    <w:rsid w:val="0072050A"/>
    <w:rsid w:val="00752967"/>
    <w:rsid w:val="00770EE8"/>
    <w:rsid w:val="00787E18"/>
    <w:rsid w:val="007A0326"/>
    <w:rsid w:val="007B3E66"/>
    <w:rsid w:val="007B7E42"/>
    <w:rsid w:val="007F0179"/>
    <w:rsid w:val="007F72D6"/>
    <w:rsid w:val="007F795D"/>
    <w:rsid w:val="00834BF4"/>
    <w:rsid w:val="00891AB6"/>
    <w:rsid w:val="00896C98"/>
    <w:rsid w:val="008B235C"/>
    <w:rsid w:val="00903A18"/>
    <w:rsid w:val="00994DC8"/>
    <w:rsid w:val="00A55AC1"/>
    <w:rsid w:val="00A62D25"/>
    <w:rsid w:val="00A75990"/>
    <w:rsid w:val="00A77D0D"/>
    <w:rsid w:val="00A913D2"/>
    <w:rsid w:val="00AA0CC7"/>
    <w:rsid w:val="00AD1644"/>
    <w:rsid w:val="00AD56C8"/>
    <w:rsid w:val="00B04E27"/>
    <w:rsid w:val="00B42028"/>
    <w:rsid w:val="00B62FA6"/>
    <w:rsid w:val="00BB7342"/>
    <w:rsid w:val="00BC7A95"/>
    <w:rsid w:val="00BE3520"/>
    <w:rsid w:val="00BF5685"/>
    <w:rsid w:val="00C329E6"/>
    <w:rsid w:val="00C537F5"/>
    <w:rsid w:val="00C6359C"/>
    <w:rsid w:val="00CB25C0"/>
    <w:rsid w:val="00CD7780"/>
    <w:rsid w:val="00CF1808"/>
    <w:rsid w:val="00CF626B"/>
    <w:rsid w:val="00D02728"/>
    <w:rsid w:val="00D12EE1"/>
    <w:rsid w:val="00D40274"/>
    <w:rsid w:val="00D70D56"/>
    <w:rsid w:val="00D83E3E"/>
    <w:rsid w:val="00DA1013"/>
    <w:rsid w:val="00DA5540"/>
    <w:rsid w:val="00DA7F80"/>
    <w:rsid w:val="00DD1976"/>
    <w:rsid w:val="00DF76AF"/>
    <w:rsid w:val="00E52679"/>
    <w:rsid w:val="00E86B90"/>
    <w:rsid w:val="00E871D8"/>
    <w:rsid w:val="00EA123D"/>
    <w:rsid w:val="00EA59B1"/>
    <w:rsid w:val="00ED36FC"/>
    <w:rsid w:val="00ED4C4F"/>
    <w:rsid w:val="00EF6D5C"/>
    <w:rsid w:val="00F150A9"/>
    <w:rsid w:val="00F32EFC"/>
    <w:rsid w:val="00F40706"/>
    <w:rsid w:val="00F42209"/>
    <w:rsid w:val="00F5640C"/>
    <w:rsid w:val="00FB39AA"/>
    <w:rsid w:val="00FC39F9"/>
    <w:rsid w:val="00FD3286"/>
    <w:rsid w:val="00FE7A58"/>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 Spacing"/>
    <w:uiPriority w:val="1"/>
    <w:qFormat/>
    <w:rsid w:val="001375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paragraph" w:styleId="a8">
    <w:name w:val="No Spacing"/>
    <w:uiPriority w:val="1"/>
    <w:qFormat/>
    <w:rsid w:val="00137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3EAF-EE44-48C7-AAED-9FBF384B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19097</Words>
  <Characters>10886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2025-01-03T14:04:00Z</cp:lastPrinted>
  <dcterms:created xsi:type="dcterms:W3CDTF">2024-01-29T12:44:00Z</dcterms:created>
  <dcterms:modified xsi:type="dcterms:W3CDTF">2025-01-03T14:05:00Z</dcterms:modified>
</cp:coreProperties>
</file>